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3955" w14:textId="7D01368B" w:rsidR="00235395" w:rsidRDefault="003301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Implementing dependency injection:</w:t>
      </w:r>
    </w:p>
    <w:p w14:paraId="4DAD31F3" w14:textId="3360D9C7" w:rsidR="003301D4" w:rsidRDefault="00CC20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Here we are implementing the dependency injection </w:t>
      </w:r>
      <w:r w:rsidR="009E20F5">
        <w:rPr>
          <w:rFonts w:ascii="Times New Roman" w:hAnsi="Times New Roman" w:cs="Times New Roman"/>
          <w:sz w:val="28"/>
          <w:szCs w:val="28"/>
          <w:lang w:val="en-US"/>
        </w:rPr>
        <w:t>into our project.</w:t>
      </w:r>
    </w:p>
    <w:p w14:paraId="09B0B130" w14:textId="26B861D7" w:rsidR="009E20F5" w:rsidRDefault="009E20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We are using the </w:t>
      </w:r>
      <w:r w:rsidRPr="008930D5">
        <w:rPr>
          <w:rFonts w:ascii="Times New Roman" w:hAnsi="Times New Roman" w:cs="Times New Roman"/>
          <w:b/>
          <w:bCs/>
          <w:sz w:val="28"/>
          <w:szCs w:val="28"/>
          <w:lang w:val="en-US"/>
        </w:rPr>
        <w:t>setter injection</w:t>
      </w:r>
      <w:r w:rsidR="007C43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C4329" w:rsidRPr="007C4329">
        <w:rPr>
          <w:rFonts w:ascii="Times New Roman" w:hAnsi="Times New Roman" w:cs="Times New Roman"/>
          <w:sz w:val="28"/>
          <w:szCs w:val="28"/>
        </w:rPr>
        <w:t>In Setter Injection, the Spring IoC container first creates the BookService object and then injects the required BookRepository dependency through its setter method</w:t>
      </w:r>
      <w:r w:rsidR="007C4329">
        <w:rPr>
          <w:rFonts w:ascii="Times New Roman" w:hAnsi="Times New Roman" w:cs="Times New Roman"/>
          <w:sz w:val="28"/>
          <w:szCs w:val="28"/>
        </w:rPr>
        <w:t>.</w:t>
      </w:r>
    </w:p>
    <w:p w14:paraId="1BBE0AF5" w14:textId="4C71DB92" w:rsidR="009E20F5" w:rsidRDefault="009E20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8F37F08" w14:textId="47014023" w:rsidR="009E20F5" w:rsidRPr="009E20F5" w:rsidRDefault="006943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430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3AEA49C" wp14:editId="51B8D662">
            <wp:simplePos x="0" y="0"/>
            <wp:positionH relativeFrom="margin">
              <wp:posOffset>-495300</wp:posOffset>
            </wp:positionH>
            <wp:positionV relativeFrom="paragraph">
              <wp:posOffset>243205</wp:posOffset>
            </wp:positionV>
            <wp:extent cx="6812280" cy="2499360"/>
            <wp:effectExtent l="0" t="0" r="7620" b="0"/>
            <wp:wrapTopAndBottom/>
            <wp:docPr id="86711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127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E20F5" w:rsidRPr="009E2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D6F"/>
    <w:rsid w:val="00235395"/>
    <w:rsid w:val="003301D4"/>
    <w:rsid w:val="004B2950"/>
    <w:rsid w:val="00522E9E"/>
    <w:rsid w:val="0069430F"/>
    <w:rsid w:val="00705727"/>
    <w:rsid w:val="007C4329"/>
    <w:rsid w:val="008930D5"/>
    <w:rsid w:val="00921D6F"/>
    <w:rsid w:val="009E20F5"/>
    <w:rsid w:val="00CC20D0"/>
    <w:rsid w:val="00D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F2DA"/>
  <w15:chartTrackingRefBased/>
  <w15:docId w15:val="{A849C476-192C-4D6C-968A-B2B6B756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8</cp:revision>
  <dcterms:created xsi:type="dcterms:W3CDTF">2026-07-09T13:18:00Z</dcterms:created>
  <dcterms:modified xsi:type="dcterms:W3CDTF">2026-07-09T13:23:00Z</dcterms:modified>
</cp:coreProperties>
</file>