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8EF49" w14:textId="77777777" w:rsidR="00263CA7" w:rsidRDefault="00000000">
      <w:pPr>
        <w:jc w:val="center"/>
        <w:rPr>
          <w:b/>
          <w:bCs/>
          <w:sz w:val="34"/>
          <w:szCs w:val="34"/>
        </w:rPr>
      </w:pPr>
      <w:r>
        <w:rPr>
          <w:b/>
          <w:bCs/>
          <w:sz w:val="34"/>
          <w:szCs w:val="34"/>
        </w:rPr>
        <w:t xml:space="preserve"> SIMATS ENGINEERING</w:t>
      </w:r>
    </w:p>
    <w:p w14:paraId="40907ECA" w14:textId="77777777" w:rsidR="00263CA7" w:rsidRDefault="00000000">
      <w:pPr>
        <w:jc w:val="center"/>
        <w:rPr>
          <w:b/>
          <w:bCs/>
          <w:sz w:val="28"/>
          <w:szCs w:val="28"/>
        </w:rPr>
      </w:pPr>
      <w:r>
        <w:rPr>
          <w:b/>
          <w:bCs/>
          <w:sz w:val="28"/>
          <w:szCs w:val="28"/>
        </w:rPr>
        <w:t>ASSESSMENT TOOL 1: Data Interpretation</w:t>
      </w:r>
    </w:p>
    <w:p w14:paraId="025CD8DD" w14:textId="77777777" w:rsidR="00263CA7" w:rsidRDefault="00263CA7">
      <w:pPr>
        <w:jc w:val="center"/>
        <w:rPr>
          <w:b/>
          <w:bCs/>
          <w:sz w:val="34"/>
          <w:szCs w:val="34"/>
        </w:rPr>
      </w:pPr>
    </w:p>
    <w:p w14:paraId="3EF842B8" w14:textId="77777777" w:rsidR="00263CA7" w:rsidRDefault="00263CA7">
      <w:pPr>
        <w:jc w:val="center"/>
        <w:rPr>
          <w:b/>
          <w:bCs/>
          <w:sz w:val="34"/>
          <w:szCs w:val="34"/>
        </w:rPr>
      </w:pPr>
    </w:p>
    <w:p w14:paraId="55245BAB" w14:textId="77777777" w:rsidR="00263CA7" w:rsidRDefault="00000000">
      <w:pPr>
        <w:rPr>
          <w:b/>
          <w:bCs/>
          <w:sz w:val="24"/>
          <w:szCs w:val="24"/>
        </w:rPr>
      </w:pPr>
      <w:r>
        <w:rPr>
          <w:b/>
          <w:bCs/>
          <w:sz w:val="24"/>
          <w:szCs w:val="24"/>
        </w:rPr>
        <w:t>COURSE NAME: COMPUTER VISION</w:t>
      </w:r>
      <w:r>
        <w:rPr>
          <w:b/>
          <w:bCs/>
          <w:sz w:val="24"/>
          <w:szCs w:val="24"/>
        </w:rPr>
        <w:tab/>
      </w:r>
      <w:r>
        <w:rPr>
          <w:b/>
          <w:bCs/>
          <w:sz w:val="24"/>
          <w:szCs w:val="24"/>
        </w:rPr>
        <w:tab/>
        <w:t xml:space="preserve">            COURSE CODE:</w:t>
      </w:r>
      <w:r>
        <w:rPr>
          <w:b/>
          <w:bCs/>
          <w:sz w:val="24"/>
          <w:szCs w:val="24"/>
        </w:rPr>
        <w:tab/>
        <w:t>ITA05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6EDDA342" w14:textId="77777777" w:rsidR="00263CA7" w:rsidRDefault="00263CA7">
      <w:pPr>
        <w:rPr>
          <w:b/>
          <w:bCs/>
          <w:sz w:val="24"/>
          <w:szCs w:val="24"/>
        </w:rPr>
      </w:pPr>
    </w:p>
    <w:p w14:paraId="47CD09A5" w14:textId="77777777" w:rsidR="00263CA7" w:rsidRDefault="00263CA7">
      <w:pPr>
        <w:rPr>
          <w:b/>
          <w:bCs/>
          <w:sz w:val="24"/>
          <w:szCs w:val="24"/>
        </w:rPr>
      </w:pPr>
    </w:p>
    <w:p w14:paraId="1FF7E3B9" w14:textId="77777777" w:rsidR="00263CA7" w:rsidRDefault="00000000">
      <w:pPr>
        <w:rPr>
          <w:b/>
          <w:bCs/>
          <w:sz w:val="24"/>
          <w:szCs w:val="24"/>
        </w:rPr>
      </w:pPr>
      <w:r>
        <w:pict w14:anchorId="0CC541BA">
          <v:rect id="_x0000_i1025" style="width:0;height:1.5pt" o:hralign="center" o:hrstd="t" o:hr="t" fillcolor="#a0a0a0" stroked="f"/>
        </w:pict>
      </w:r>
    </w:p>
    <w:p w14:paraId="03E7EF73" w14:textId="77777777" w:rsidR="00263CA7" w:rsidRDefault="00263CA7">
      <w:pPr>
        <w:rPr>
          <w:b/>
          <w:bCs/>
          <w:sz w:val="24"/>
          <w:szCs w:val="24"/>
        </w:rPr>
      </w:pPr>
    </w:p>
    <w:p w14:paraId="73D9CDF0" w14:textId="77777777" w:rsidR="00263CA7" w:rsidRDefault="00000000">
      <w:pPr>
        <w:rPr>
          <w:b/>
          <w:bCs/>
          <w:sz w:val="24"/>
          <w:szCs w:val="24"/>
        </w:rPr>
      </w:pPr>
      <w:r>
        <w:rPr>
          <w:b/>
          <w:bCs/>
          <w:sz w:val="24"/>
          <w:szCs w:val="24"/>
        </w:rPr>
        <w:t>COURSE OUTCOME COVERED</w:t>
      </w:r>
    </w:p>
    <w:p w14:paraId="05BE751D" w14:textId="77777777" w:rsidR="00263CA7" w:rsidRDefault="00263CA7">
      <w:pPr>
        <w:rPr>
          <w:b/>
          <w:bCs/>
          <w:sz w:val="24"/>
          <w:szCs w:val="24"/>
        </w:rPr>
      </w:pPr>
    </w:p>
    <w:p w14:paraId="769F9600" w14:textId="77777777" w:rsidR="00263CA7" w:rsidRDefault="00000000">
      <w:pPr>
        <w:rPr>
          <w:sz w:val="24"/>
          <w:szCs w:val="24"/>
        </w:rPr>
      </w:pPr>
      <w:r>
        <w:rPr>
          <w:b/>
          <w:bCs/>
          <w:sz w:val="24"/>
          <w:szCs w:val="24"/>
        </w:rPr>
        <w:t xml:space="preserve">CO4: </w:t>
      </w:r>
      <w:r>
        <w:rPr>
          <w:i/>
          <w:iCs/>
          <w:sz w:val="24"/>
          <w:szCs w:val="24"/>
        </w:rPr>
        <w:t xml:space="preserve">Compare object and pattern recognition techniques for interpreting visual data with spatial and motion characteristics. </w:t>
      </w:r>
      <w:r>
        <w:rPr>
          <w:sz w:val="24"/>
          <w:szCs w:val="24"/>
        </w:rPr>
        <w:t>(BTL 5)</w:t>
      </w:r>
    </w:p>
    <w:p w14:paraId="634A6E3E" w14:textId="77777777" w:rsidR="00263CA7" w:rsidRDefault="00263CA7">
      <w:pPr>
        <w:rPr>
          <w:sz w:val="24"/>
          <w:szCs w:val="24"/>
        </w:rPr>
      </w:pPr>
    </w:p>
    <w:p w14:paraId="39741E42" w14:textId="77777777" w:rsidR="00263CA7" w:rsidRDefault="00000000">
      <w:pPr>
        <w:rPr>
          <w:sz w:val="24"/>
          <w:szCs w:val="24"/>
        </w:rPr>
      </w:pPr>
      <w:r>
        <w:rPr>
          <w:sz w:val="24"/>
          <w:szCs w:val="24"/>
        </w:rPr>
        <w:t>Assessment Tool Weightage: 40%</w:t>
      </w:r>
    </w:p>
    <w:p w14:paraId="36B9ACBC" w14:textId="77777777" w:rsidR="00263CA7" w:rsidRDefault="00263CA7">
      <w:pPr>
        <w:rPr>
          <w:sz w:val="24"/>
          <w:szCs w:val="24"/>
        </w:rPr>
      </w:pPr>
    </w:p>
    <w:p w14:paraId="0C246B36" w14:textId="77777777" w:rsidR="00263CA7" w:rsidRDefault="00000000">
      <w:pPr>
        <w:rPr>
          <w:sz w:val="24"/>
          <w:szCs w:val="24"/>
        </w:rPr>
      </w:pPr>
      <w:r>
        <w:pict w14:anchorId="4529CBDB">
          <v:rect id="_x0000_i1026" style="width:0;height:1.5pt" o:hralign="center" o:hrstd="t" o:hr="t" fillcolor="#a0a0a0" stroked="f"/>
        </w:pict>
      </w:r>
    </w:p>
    <w:p w14:paraId="6C31B1F5" w14:textId="77777777" w:rsidR="00263CA7" w:rsidRDefault="00263CA7">
      <w:pPr>
        <w:rPr>
          <w:sz w:val="24"/>
          <w:szCs w:val="24"/>
        </w:rPr>
      </w:pPr>
    </w:p>
    <w:p w14:paraId="4984FED0" w14:textId="77777777" w:rsidR="00263CA7" w:rsidRDefault="00263CA7">
      <w:pPr>
        <w:spacing w:line="360" w:lineRule="auto"/>
        <w:rPr>
          <w:sz w:val="24"/>
          <w:szCs w:val="24"/>
        </w:rPr>
      </w:pPr>
    </w:p>
    <w:p w14:paraId="50B3E2E5" w14:textId="20143BBE" w:rsidR="004109CB" w:rsidRDefault="00000000" w:rsidP="004109CB">
      <w:pPr>
        <w:spacing w:line="360" w:lineRule="auto"/>
        <w:jc w:val="both"/>
        <w:rPr>
          <w:rFonts w:ascii="Times New Roman" w:hAnsi="Times New Roman" w:cs="Times New Roman"/>
          <w:sz w:val="24"/>
          <w:szCs w:val="24"/>
        </w:rPr>
      </w:pPr>
      <w:r w:rsidRPr="004109CB">
        <w:rPr>
          <w:rFonts w:ascii="Times New Roman" w:hAnsi="Times New Roman" w:cs="Times New Roman"/>
          <w:sz w:val="24"/>
          <w:szCs w:val="24"/>
        </w:rPr>
        <w:t>Read the given data carefully and compare the techniques or results based on multiple factors such as accuracy, robustness, and computational constraints. Evaluate and justify your decision with appropriate reasoning considering the application context.</w:t>
      </w:r>
    </w:p>
    <w:p w14:paraId="3B925DB7" w14:textId="77777777" w:rsidR="004109CB" w:rsidRPr="004109CB" w:rsidRDefault="004109CB" w:rsidP="004109CB">
      <w:pPr>
        <w:spacing w:line="360" w:lineRule="auto"/>
        <w:jc w:val="both"/>
        <w:rPr>
          <w:rFonts w:ascii="Times New Roman" w:hAnsi="Times New Roman" w:cs="Times New Roman"/>
          <w:sz w:val="24"/>
          <w:szCs w:val="24"/>
        </w:rPr>
      </w:pPr>
    </w:p>
    <w:p w14:paraId="258E93EE" w14:textId="77777777" w:rsidR="00263CA7" w:rsidRPr="007E03A8" w:rsidRDefault="00000000" w:rsidP="004109CB">
      <w:pPr>
        <w:spacing w:line="360" w:lineRule="auto"/>
        <w:jc w:val="both"/>
        <w:rPr>
          <w:rFonts w:ascii="Times New Roman" w:hAnsi="Times New Roman" w:cs="Times New Roman"/>
          <w:b/>
          <w:bCs/>
          <w:sz w:val="28"/>
          <w:szCs w:val="28"/>
        </w:rPr>
      </w:pPr>
      <w:r w:rsidRPr="007E03A8">
        <w:rPr>
          <w:rFonts w:ascii="Times New Roman" w:hAnsi="Times New Roman" w:cs="Times New Roman"/>
          <w:b/>
          <w:bCs/>
          <w:sz w:val="28"/>
          <w:szCs w:val="28"/>
        </w:rPr>
        <w:t>1. Real-Time System Design Trade-off</w:t>
      </w:r>
    </w:p>
    <w:p w14:paraId="69CDCEAD" w14:textId="77777777" w:rsidR="00263CA7" w:rsidRPr="007E03A8" w:rsidRDefault="00000000" w:rsidP="004109CB">
      <w:pPr>
        <w:spacing w:line="360" w:lineRule="auto"/>
        <w:jc w:val="both"/>
        <w:rPr>
          <w:rFonts w:ascii="Times New Roman" w:hAnsi="Times New Roman" w:cs="Times New Roman"/>
          <w:sz w:val="28"/>
          <w:szCs w:val="28"/>
        </w:rPr>
      </w:pPr>
      <w:r w:rsidRPr="007E03A8">
        <w:rPr>
          <w:rFonts w:ascii="Times New Roman" w:hAnsi="Times New Roman" w:cs="Times New Roman"/>
          <w:sz w:val="28"/>
          <w:szCs w:val="28"/>
        </w:rPr>
        <w:t>A surveillance system must operate under constraints:</w:t>
      </w:r>
    </w:p>
    <w:p w14:paraId="177EAC0D" w14:textId="77777777" w:rsidR="00263CA7" w:rsidRPr="007E03A8" w:rsidRDefault="00000000" w:rsidP="004109CB">
      <w:pPr>
        <w:numPr>
          <w:ilvl w:val="0"/>
          <w:numId w:val="1"/>
        </w:numPr>
        <w:spacing w:line="360" w:lineRule="auto"/>
        <w:jc w:val="both"/>
        <w:rPr>
          <w:rFonts w:ascii="Times New Roman" w:hAnsi="Times New Roman" w:cs="Times New Roman"/>
          <w:sz w:val="28"/>
          <w:szCs w:val="28"/>
        </w:rPr>
      </w:pPr>
      <w:r w:rsidRPr="007E03A8">
        <w:rPr>
          <w:rFonts w:ascii="Times New Roman" w:hAnsi="Times New Roman" w:cs="Times New Roman"/>
          <w:sz w:val="28"/>
          <w:szCs w:val="28"/>
        </w:rPr>
        <w:t xml:space="preserve">Viola-Jones: fast but less accurate (78%) </w:t>
      </w:r>
    </w:p>
    <w:p w14:paraId="719B2318" w14:textId="77777777" w:rsidR="00263CA7" w:rsidRPr="007E03A8" w:rsidRDefault="00000000" w:rsidP="004109CB">
      <w:pPr>
        <w:numPr>
          <w:ilvl w:val="0"/>
          <w:numId w:val="1"/>
        </w:numPr>
        <w:spacing w:line="360" w:lineRule="auto"/>
        <w:jc w:val="both"/>
        <w:rPr>
          <w:rFonts w:ascii="Times New Roman" w:hAnsi="Times New Roman" w:cs="Times New Roman"/>
          <w:sz w:val="28"/>
          <w:szCs w:val="28"/>
        </w:rPr>
      </w:pPr>
      <w:r w:rsidRPr="007E03A8">
        <w:rPr>
          <w:rFonts w:ascii="Times New Roman" w:hAnsi="Times New Roman" w:cs="Times New Roman"/>
          <w:sz w:val="28"/>
          <w:szCs w:val="28"/>
        </w:rPr>
        <w:t xml:space="preserve">YOLO: moderate speed, good accuracy (92%) </w:t>
      </w:r>
    </w:p>
    <w:p w14:paraId="679E4EA5" w14:textId="77777777" w:rsidR="00263CA7" w:rsidRPr="007E03A8" w:rsidRDefault="00000000" w:rsidP="004109CB">
      <w:pPr>
        <w:numPr>
          <w:ilvl w:val="0"/>
          <w:numId w:val="1"/>
        </w:numPr>
        <w:spacing w:line="360" w:lineRule="auto"/>
        <w:jc w:val="both"/>
        <w:rPr>
          <w:rFonts w:ascii="Times New Roman" w:hAnsi="Times New Roman" w:cs="Times New Roman"/>
          <w:sz w:val="28"/>
          <w:szCs w:val="28"/>
        </w:rPr>
      </w:pPr>
      <w:r w:rsidRPr="007E03A8">
        <w:rPr>
          <w:rFonts w:ascii="Times New Roman" w:hAnsi="Times New Roman" w:cs="Times New Roman"/>
          <w:sz w:val="28"/>
          <w:szCs w:val="28"/>
        </w:rPr>
        <w:t xml:space="preserve">Deep Learning: high accuracy (95%) but slow </w:t>
      </w:r>
    </w:p>
    <w:p w14:paraId="3F3C04C1" w14:textId="77777777" w:rsidR="00263CA7" w:rsidRPr="004109CB" w:rsidRDefault="00000000" w:rsidP="004109CB">
      <w:pPr>
        <w:spacing w:line="360" w:lineRule="auto"/>
        <w:jc w:val="both"/>
        <w:rPr>
          <w:rFonts w:ascii="Times New Roman" w:hAnsi="Times New Roman" w:cs="Times New Roman"/>
          <w:sz w:val="24"/>
          <w:szCs w:val="24"/>
        </w:rPr>
      </w:pPr>
      <w:r w:rsidRPr="004109CB">
        <w:rPr>
          <w:rFonts w:ascii="Times New Roman" w:hAnsi="Times New Roman" w:cs="Times New Roman"/>
          <w:sz w:val="24"/>
          <w:szCs w:val="24"/>
        </w:rPr>
        <w:t>Compare the techniques and evaluate which should be selected under strict latency constraints while maintaining acceptable accuracy. Justify your decision considering deployment conditions.</w:t>
      </w:r>
    </w:p>
    <w:p w14:paraId="55D9F615" w14:textId="77777777" w:rsidR="004109CB" w:rsidRPr="004109CB" w:rsidRDefault="004109CB" w:rsidP="004109CB">
      <w:pPr>
        <w:spacing w:line="360" w:lineRule="auto"/>
        <w:jc w:val="both"/>
        <w:rPr>
          <w:rFonts w:ascii="Times New Roman" w:hAnsi="Times New Roman" w:cs="Times New Roman"/>
          <w:sz w:val="24"/>
          <w:szCs w:val="24"/>
        </w:rPr>
      </w:pPr>
      <w:r w:rsidRPr="004109CB">
        <w:rPr>
          <w:rFonts w:ascii="Times New Roman" w:hAnsi="Times New Roman" w:cs="Times New Roman"/>
          <w:sz w:val="24"/>
          <w:szCs w:val="24"/>
        </w:rPr>
        <w:t>A surveillance system must detect objects quickly while maintaining acceptable accuracy. The three techniques have different advantages.</w:t>
      </w:r>
    </w:p>
    <w:tbl>
      <w:tblPr>
        <w:tblStyle w:val="ListTable1Light-Accent5"/>
        <w:tblpPr w:leftFromText="180" w:rightFromText="180" w:tblpY="706"/>
        <w:tblW w:w="0" w:type="auto"/>
        <w:tblLook w:val="04A0" w:firstRow="1" w:lastRow="0" w:firstColumn="1" w:lastColumn="0" w:noHBand="0" w:noVBand="1"/>
      </w:tblPr>
      <w:tblGrid>
        <w:gridCol w:w="1547"/>
        <w:gridCol w:w="1147"/>
        <w:gridCol w:w="1189"/>
        <w:gridCol w:w="2058"/>
        <w:gridCol w:w="3088"/>
      </w:tblGrid>
      <w:tr w:rsidR="004109CB" w:rsidRPr="004109CB" w14:paraId="1DF0C247" w14:textId="77777777" w:rsidTr="007E0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273E0" w14:textId="77777777" w:rsidR="004109CB" w:rsidRPr="004109CB" w:rsidRDefault="004109CB" w:rsidP="004109CB">
            <w:pPr>
              <w:spacing w:line="360" w:lineRule="auto"/>
              <w:jc w:val="both"/>
              <w:rPr>
                <w:rFonts w:ascii="Times New Roman" w:hAnsi="Times New Roman" w:cs="Times New Roman"/>
                <w:sz w:val="24"/>
                <w:szCs w:val="24"/>
              </w:rPr>
            </w:pPr>
            <w:r w:rsidRPr="004109CB">
              <w:rPr>
                <w:rFonts w:ascii="Times New Roman" w:hAnsi="Times New Roman" w:cs="Times New Roman"/>
                <w:sz w:val="24"/>
                <w:szCs w:val="24"/>
              </w:rPr>
              <w:lastRenderedPageBreak/>
              <w:t>Technique</w:t>
            </w:r>
          </w:p>
        </w:tc>
        <w:tc>
          <w:tcPr>
            <w:tcW w:w="0" w:type="auto"/>
            <w:hideMark/>
          </w:tcPr>
          <w:p w14:paraId="2FE40F99" w14:textId="77777777" w:rsidR="004109CB" w:rsidRPr="004109CB" w:rsidRDefault="004109CB" w:rsidP="004109C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Speed</w:t>
            </w:r>
          </w:p>
        </w:tc>
        <w:tc>
          <w:tcPr>
            <w:tcW w:w="0" w:type="auto"/>
            <w:hideMark/>
          </w:tcPr>
          <w:p w14:paraId="5B373566" w14:textId="77777777" w:rsidR="004109CB" w:rsidRPr="004109CB" w:rsidRDefault="004109CB" w:rsidP="004109C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Accuracy</w:t>
            </w:r>
          </w:p>
        </w:tc>
        <w:tc>
          <w:tcPr>
            <w:tcW w:w="0" w:type="auto"/>
            <w:hideMark/>
          </w:tcPr>
          <w:p w14:paraId="70087B92" w14:textId="77777777" w:rsidR="004109CB" w:rsidRPr="004109CB" w:rsidRDefault="004109CB" w:rsidP="004109C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Computational Cost</w:t>
            </w:r>
          </w:p>
        </w:tc>
        <w:tc>
          <w:tcPr>
            <w:tcW w:w="0" w:type="auto"/>
            <w:hideMark/>
          </w:tcPr>
          <w:p w14:paraId="10797100" w14:textId="77777777" w:rsidR="004109CB" w:rsidRPr="004109CB" w:rsidRDefault="004109CB" w:rsidP="004109C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Overall Suitability</w:t>
            </w:r>
          </w:p>
        </w:tc>
      </w:tr>
      <w:tr w:rsidR="004109CB" w:rsidRPr="004109CB" w14:paraId="760CF7DD" w14:textId="77777777" w:rsidTr="007E0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9D6E4" w14:textId="77777777" w:rsidR="004109CB" w:rsidRPr="004109CB" w:rsidRDefault="004109CB" w:rsidP="004109CB">
            <w:pPr>
              <w:spacing w:line="360" w:lineRule="auto"/>
              <w:jc w:val="both"/>
              <w:rPr>
                <w:rFonts w:ascii="Times New Roman" w:hAnsi="Times New Roman" w:cs="Times New Roman"/>
                <w:sz w:val="24"/>
                <w:szCs w:val="24"/>
              </w:rPr>
            </w:pPr>
            <w:r w:rsidRPr="004109CB">
              <w:rPr>
                <w:rFonts w:ascii="Times New Roman" w:hAnsi="Times New Roman" w:cs="Times New Roman"/>
                <w:sz w:val="24"/>
                <w:szCs w:val="24"/>
              </w:rPr>
              <w:t>Viola-Jones</w:t>
            </w:r>
          </w:p>
        </w:tc>
        <w:tc>
          <w:tcPr>
            <w:tcW w:w="0" w:type="auto"/>
            <w:hideMark/>
          </w:tcPr>
          <w:p w14:paraId="6995AC09" w14:textId="77777777" w:rsidR="004109CB" w:rsidRPr="004109CB" w:rsidRDefault="004109CB" w:rsidP="004109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Very Fast</w:t>
            </w:r>
          </w:p>
        </w:tc>
        <w:tc>
          <w:tcPr>
            <w:tcW w:w="0" w:type="auto"/>
            <w:hideMark/>
          </w:tcPr>
          <w:p w14:paraId="2DF5D2DA" w14:textId="77777777" w:rsidR="004109CB" w:rsidRPr="004109CB" w:rsidRDefault="004109CB" w:rsidP="004109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78%</w:t>
            </w:r>
          </w:p>
        </w:tc>
        <w:tc>
          <w:tcPr>
            <w:tcW w:w="0" w:type="auto"/>
            <w:hideMark/>
          </w:tcPr>
          <w:p w14:paraId="4AA6B928" w14:textId="77777777" w:rsidR="004109CB" w:rsidRPr="004109CB" w:rsidRDefault="004109CB" w:rsidP="004109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Low</w:t>
            </w:r>
          </w:p>
        </w:tc>
        <w:tc>
          <w:tcPr>
            <w:tcW w:w="0" w:type="auto"/>
            <w:hideMark/>
          </w:tcPr>
          <w:p w14:paraId="791A03B4" w14:textId="77777777" w:rsidR="004109CB" w:rsidRPr="004109CB" w:rsidRDefault="004109CB" w:rsidP="004109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Good for highly time-critical systems</w:t>
            </w:r>
          </w:p>
        </w:tc>
      </w:tr>
      <w:tr w:rsidR="004109CB" w:rsidRPr="004109CB" w14:paraId="35D48E65" w14:textId="77777777" w:rsidTr="007E03A8">
        <w:tc>
          <w:tcPr>
            <w:cnfStyle w:val="001000000000" w:firstRow="0" w:lastRow="0" w:firstColumn="1" w:lastColumn="0" w:oddVBand="0" w:evenVBand="0" w:oddHBand="0" w:evenHBand="0" w:firstRowFirstColumn="0" w:firstRowLastColumn="0" w:lastRowFirstColumn="0" w:lastRowLastColumn="0"/>
            <w:tcW w:w="0" w:type="auto"/>
            <w:hideMark/>
          </w:tcPr>
          <w:p w14:paraId="6A8DD3A4" w14:textId="77777777" w:rsidR="004109CB" w:rsidRPr="004109CB" w:rsidRDefault="004109CB" w:rsidP="004109CB">
            <w:pPr>
              <w:spacing w:line="360" w:lineRule="auto"/>
              <w:jc w:val="both"/>
              <w:rPr>
                <w:rFonts w:ascii="Times New Roman" w:hAnsi="Times New Roman" w:cs="Times New Roman"/>
                <w:sz w:val="24"/>
                <w:szCs w:val="24"/>
              </w:rPr>
            </w:pPr>
            <w:r w:rsidRPr="004109CB">
              <w:rPr>
                <w:rFonts w:ascii="Times New Roman" w:hAnsi="Times New Roman" w:cs="Times New Roman"/>
                <w:sz w:val="24"/>
                <w:szCs w:val="24"/>
              </w:rPr>
              <w:t>YOLO</w:t>
            </w:r>
          </w:p>
        </w:tc>
        <w:tc>
          <w:tcPr>
            <w:tcW w:w="0" w:type="auto"/>
            <w:hideMark/>
          </w:tcPr>
          <w:p w14:paraId="5DFD2C3E" w14:textId="77777777" w:rsidR="004109CB" w:rsidRPr="004109CB" w:rsidRDefault="004109CB" w:rsidP="004109C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Moderate</w:t>
            </w:r>
          </w:p>
        </w:tc>
        <w:tc>
          <w:tcPr>
            <w:tcW w:w="0" w:type="auto"/>
            <w:hideMark/>
          </w:tcPr>
          <w:p w14:paraId="5497356B" w14:textId="77777777" w:rsidR="004109CB" w:rsidRPr="004109CB" w:rsidRDefault="004109CB" w:rsidP="004109C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92%</w:t>
            </w:r>
          </w:p>
        </w:tc>
        <w:tc>
          <w:tcPr>
            <w:tcW w:w="0" w:type="auto"/>
            <w:hideMark/>
          </w:tcPr>
          <w:p w14:paraId="47E91D1E" w14:textId="77777777" w:rsidR="004109CB" w:rsidRPr="004109CB" w:rsidRDefault="004109CB" w:rsidP="004109C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Moderate</w:t>
            </w:r>
          </w:p>
        </w:tc>
        <w:tc>
          <w:tcPr>
            <w:tcW w:w="0" w:type="auto"/>
            <w:hideMark/>
          </w:tcPr>
          <w:p w14:paraId="550EDA2B" w14:textId="77777777" w:rsidR="004109CB" w:rsidRPr="004109CB" w:rsidRDefault="004109CB" w:rsidP="004109C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b/>
                <w:bCs/>
                <w:sz w:val="24"/>
                <w:szCs w:val="24"/>
              </w:rPr>
              <w:t>Best balance</w:t>
            </w:r>
          </w:p>
        </w:tc>
      </w:tr>
      <w:tr w:rsidR="004109CB" w:rsidRPr="004109CB" w14:paraId="7222CBAC" w14:textId="77777777" w:rsidTr="007E0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78C50" w14:textId="77777777" w:rsidR="004109CB" w:rsidRPr="004109CB" w:rsidRDefault="004109CB" w:rsidP="004109CB">
            <w:pPr>
              <w:spacing w:line="360" w:lineRule="auto"/>
              <w:jc w:val="both"/>
              <w:rPr>
                <w:rFonts w:ascii="Times New Roman" w:hAnsi="Times New Roman" w:cs="Times New Roman"/>
                <w:sz w:val="24"/>
                <w:szCs w:val="24"/>
              </w:rPr>
            </w:pPr>
            <w:r w:rsidRPr="004109CB">
              <w:rPr>
                <w:rFonts w:ascii="Times New Roman" w:hAnsi="Times New Roman" w:cs="Times New Roman"/>
                <w:sz w:val="24"/>
                <w:szCs w:val="24"/>
              </w:rPr>
              <w:t>Deep Learning</w:t>
            </w:r>
          </w:p>
        </w:tc>
        <w:tc>
          <w:tcPr>
            <w:tcW w:w="0" w:type="auto"/>
            <w:hideMark/>
          </w:tcPr>
          <w:p w14:paraId="3D7EA7D0" w14:textId="77777777" w:rsidR="004109CB" w:rsidRPr="004109CB" w:rsidRDefault="004109CB" w:rsidP="004109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Slow</w:t>
            </w:r>
          </w:p>
        </w:tc>
        <w:tc>
          <w:tcPr>
            <w:tcW w:w="0" w:type="auto"/>
            <w:hideMark/>
          </w:tcPr>
          <w:p w14:paraId="3EF8ACBB" w14:textId="77777777" w:rsidR="004109CB" w:rsidRPr="004109CB" w:rsidRDefault="004109CB" w:rsidP="004109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95%</w:t>
            </w:r>
          </w:p>
        </w:tc>
        <w:tc>
          <w:tcPr>
            <w:tcW w:w="0" w:type="auto"/>
            <w:hideMark/>
          </w:tcPr>
          <w:p w14:paraId="6507576D" w14:textId="77777777" w:rsidR="004109CB" w:rsidRPr="004109CB" w:rsidRDefault="004109CB" w:rsidP="004109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High</w:t>
            </w:r>
          </w:p>
        </w:tc>
        <w:tc>
          <w:tcPr>
            <w:tcW w:w="0" w:type="auto"/>
            <w:hideMark/>
          </w:tcPr>
          <w:p w14:paraId="65B1D41A" w14:textId="77777777" w:rsidR="004109CB" w:rsidRPr="004109CB" w:rsidRDefault="004109CB" w:rsidP="004109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Best accuracy, but not ideal for strict latency</w:t>
            </w:r>
          </w:p>
        </w:tc>
      </w:tr>
    </w:tbl>
    <w:p w14:paraId="3BEC8AB5" w14:textId="77777777" w:rsidR="004109CB" w:rsidRPr="004109CB" w:rsidRDefault="004109CB" w:rsidP="004109CB">
      <w:pPr>
        <w:spacing w:line="360" w:lineRule="auto"/>
        <w:jc w:val="both"/>
        <w:rPr>
          <w:rFonts w:ascii="Times New Roman" w:hAnsi="Times New Roman" w:cs="Times New Roman"/>
          <w:sz w:val="24"/>
          <w:szCs w:val="24"/>
        </w:rPr>
      </w:pPr>
      <w:r w:rsidRPr="004109CB">
        <w:rPr>
          <w:rFonts w:ascii="Times New Roman" w:hAnsi="Times New Roman" w:cs="Times New Roman"/>
          <w:b/>
          <w:bCs/>
          <w:sz w:val="24"/>
          <w:szCs w:val="24"/>
        </w:rPr>
        <w:t>Viola-Jones</w:t>
      </w:r>
      <w:r w:rsidRPr="004109CB">
        <w:rPr>
          <w:rFonts w:ascii="Times New Roman" w:hAnsi="Times New Roman" w:cs="Times New Roman"/>
          <w:sz w:val="24"/>
          <w:szCs w:val="24"/>
        </w:rPr>
        <w:t xml:space="preserve"> is very fast and requires relatively low computational resources. Therefore, it can respond quickly even on limited hardware. However, its accuracy of only </w:t>
      </w:r>
      <w:r w:rsidRPr="004109CB">
        <w:rPr>
          <w:rFonts w:ascii="Times New Roman" w:hAnsi="Times New Roman" w:cs="Times New Roman"/>
          <w:b/>
          <w:bCs/>
          <w:sz w:val="24"/>
          <w:szCs w:val="24"/>
        </w:rPr>
        <w:t>78%</w:t>
      </w:r>
      <w:r w:rsidRPr="004109CB">
        <w:rPr>
          <w:rFonts w:ascii="Times New Roman" w:hAnsi="Times New Roman" w:cs="Times New Roman"/>
          <w:sz w:val="24"/>
          <w:szCs w:val="24"/>
        </w:rPr>
        <w:t xml:space="preserve"> may result in many missed or incorrect detections, which is a disadvantage for surveillance.</w:t>
      </w:r>
    </w:p>
    <w:p w14:paraId="7C921A17" w14:textId="77777777" w:rsidR="004109CB" w:rsidRPr="004109CB" w:rsidRDefault="004109CB" w:rsidP="004109CB">
      <w:pPr>
        <w:spacing w:line="360" w:lineRule="auto"/>
        <w:jc w:val="both"/>
        <w:rPr>
          <w:rFonts w:ascii="Times New Roman" w:hAnsi="Times New Roman" w:cs="Times New Roman"/>
          <w:sz w:val="24"/>
          <w:szCs w:val="24"/>
        </w:rPr>
      </w:pPr>
      <w:r w:rsidRPr="004109CB">
        <w:rPr>
          <w:rFonts w:ascii="Times New Roman" w:hAnsi="Times New Roman" w:cs="Times New Roman"/>
          <w:b/>
          <w:bCs/>
          <w:sz w:val="24"/>
          <w:szCs w:val="24"/>
        </w:rPr>
        <w:t>YOLO</w:t>
      </w:r>
      <w:r w:rsidRPr="004109CB">
        <w:rPr>
          <w:rFonts w:ascii="Times New Roman" w:hAnsi="Times New Roman" w:cs="Times New Roman"/>
          <w:sz w:val="24"/>
          <w:szCs w:val="24"/>
        </w:rPr>
        <w:t xml:space="preserve"> provides </w:t>
      </w:r>
      <w:r w:rsidRPr="004109CB">
        <w:rPr>
          <w:rFonts w:ascii="Times New Roman" w:hAnsi="Times New Roman" w:cs="Times New Roman"/>
          <w:b/>
          <w:bCs/>
          <w:sz w:val="24"/>
          <w:szCs w:val="24"/>
        </w:rPr>
        <w:t>92% accuracy</w:t>
      </w:r>
      <w:r w:rsidRPr="004109CB">
        <w:rPr>
          <w:rFonts w:ascii="Times New Roman" w:hAnsi="Times New Roman" w:cs="Times New Roman"/>
          <w:sz w:val="24"/>
          <w:szCs w:val="24"/>
        </w:rPr>
        <w:t xml:space="preserve"> while maintaining moderate processing speed. It offers a good compromise between detection accuracy and real-time performance. It can be deployed on GPUs or reasonably powerful edge devices for real-time surveillance.</w:t>
      </w:r>
    </w:p>
    <w:p w14:paraId="0BFFEA7B" w14:textId="77777777" w:rsidR="004109CB" w:rsidRPr="004109CB" w:rsidRDefault="004109CB" w:rsidP="004109CB">
      <w:pPr>
        <w:spacing w:line="360" w:lineRule="auto"/>
        <w:jc w:val="both"/>
        <w:rPr>
          <w:rFonts w:ascii="Times New Roman" w:hAnsi="Times New Roman" w:cs="Times New Roman"/>
          <w:sz w:val="24"/>
          <w:szCs w:val="24"/>
        </w:rPr>
      </w:pPr>
      <w:r w:rsidRPr="004109CB">
        <w:rPr>
          <w:rFonts w:ascii="Times New Roman" w:hAnsi="Times New Roman" w:cs="Times New Roman"/>
          <w:b/>
          <w:bCs/>
          <w:sz w:val="24"/>
          <w:szCs w:val="24"/>
        </w:rPr>
        <w:t>Deep Learning</w:t>
      </w:r>
      <w:r w:rsidRPr="004109CB">
        <w:rPr>
          <w:rFonts w:ascii="Times New Roman" w:hAnsi="Times New Roman" w:cs="Times New Roman"/>
          <w:sz w:val="24"/>
          <w:szCs w:val="24"/>
        </w:rPr>
        <w:t xml:space="preserve"> provides the highest accuracy of </w:t>
      </w:r>
      <w:r w:rsidRPr="004109CB">
        <w:rPr>
          <w:rFonts w:ascii="Times New Roman" w:hAnsi="Times New Roman" w:cs="Times New Roman"/>
          <w:b/>
          <w:bCs/>
          <w:sz w:val="24"/>
          <w:szCs w:val="24"/>
        </w:rPr>
        <w:t>95%</w:t>
      </w:r>
      <w:r w:rsidRPr="004109CB">
        <w:rPr>
          <w:rFonts w:ascii="Times New Roman" w:hAnsi="Times New Roman" w:cs="Times New Roman"/>
          <w:sz w:val="24"/>
          <w:szCs w:val="24"/>
        </w:rPr>
        <w:t>, but its higher computational requirements and slower processing can introduce latency. This may be unsuitable when the system must respond immediately.</w:t>
      </w:r>
    </w:p>
    <w:p w14:paraId="7C8F40C4" w14:textId="100BACC9" w:rsidR="00263CA7" w:rsidRDefault="004109CB" w:rsidP="004109CB">
      <w:pPr>
        <w:spacing w:line="360" w:lineRule="auto"/>
        <w:jc w:val="both"/>
        <w:rPr>
          <w:rFonts w:ascii="Times New Roman" w:hAnsi="Times New Roman" w:cs="Times New Roman"/>
          <w:sz w:val="24"/>
          <w:szCs w:val="24"/>
        </w:rPr>
      </w:pPr>
      <w:r w:rsidRPr="004109CB">
        <w:rPr>
          <w:rFonts w:ascii="Times New Roman" w:hAnsi="Times New Roman" w:cs="Times New Roman"/>
          <w:b/>
          <w:bCs/>
          <w:sz w:val="24"/>
          <w:szCs w:val="24"/>
        </w:rPr>
        <w:t>Decision:</w:t>
      </w:r>
      <w:r w:rsidRPr="004109CB">
        <w:rPr>
          <w:rFonts w:ascii="Times New Roman" w:hAnsi="Times New Roman" w:cs="Times New Roman"/>
          <w:sz w:val="24"/>
          <w:szCs w:val="24"/>
        </w:rPr>
        <w:t xml:space="preserve"> </w:t>
      </w:r>
      <w:r w:rsidRPr="004109CB">
        <w:rPr>
          <w:rFonts w:ascii="Times New Roman" w:hAnsi="Times New Roman" w:cs="Times New Roman"/>
          <w:b/>
          <w:bCs/>
          <w:sz w:val="24"/>
          <w:szCs w:val="24"/>
        </w:rPr>
        <w:t>YOLO is the most suitable choice</w:t>
      </w:r>
      <w:r w:rsidRPr="004109CB">
        <w:rPr>
          <w:rFonts w:ascii="Times New Roman" w:hAnsi="Times New Roman" w:cs="Times New Roman"/>
          <w:sz w:val="24"/>
          <w:szCs w:val="24"/>
        </w:rPr>
        <w:t xml:space="preserve"> under strict latency constraints while maintaining acceptable accuracy. Although Viola-Jones is faster, its lower accuracy makes it less reliable. YOLO provides significantly better detection with only a moderate increase in computational requirements.</w:t>
      </w:r>
    </w:p>
    <w:p w14:paraId="631F4BDB" w14:textId="77777777" w:rsidR="004109CB" w:rsidRPr="004109CB" w:rsidRDefault="004109CB" w:rsidP="004109CB">
      <w:pPr>
        <w:spacing w:line="360" w:lineRule="auto"/>
        <w:jc w:val="both"/>
        <w:rPr>
          <w:rFonts w:ascii="Times New Roman" w:hAnsi="Times New Roman" w:cs="Times New Roman"/>
          <w:sz w:val="24"/>
          <w:szCs w:val="24"/>
        </w:rPr>
      </w:pPr>
    </w:p>
    <w:p w14:paraId="1EB4AB8C" w14:textId="77777777" w:rsidR="00263CA7" w:rsidRPr="004109CB" w:rsidRDefault="00000000" w:rsidP="004109CB">
      <w:pPr>
        <w:spacing w:line="360" w:lineRule="auto"/>
        <w:jc w:val="both"/>
        <w:rPr>
          <w:rFonts w:ascii="Times New Roman" w:hAnsi="Times New Roman" w:cs="Times New Roman"/>
          <w:b/>
          <w:bCs/>
          <w:sz w:val="28"/>
          <w:szCs w:val="28"/>
        </w:rPr>
      </w:pPr>
      <w:r w:rsidRPr="004109CB">
        <w:rPr>
          <w:rFonts w:ascii="Times New Roman" w:hAnsi="Times New Roman" w:cs="Times New Roman"/>
          <w:b/>
          <w:bCs/>
          <w:sz w:val="28"/>
          <w:szCs w:val="28"/>
        </w:rPr>
        <w:t>2. Robust Detection under Environmental Variations</w:t>
      </w:r>
    </w:p>
    <w:p w14:paraId="1425D595" w14:textId="77777777" w:rsidR="00263CA7" w:rsidRPr="004109CB" w:rsidRDefault="00000000" w:rsidP="004109CB">
      <w:pPr>
        <w:spacing w:line="360" w:lineRule="auto"/>
        <w:jc w:val="both"/>
        <w:rPr>
          <w:rFonts w:ascii="Times New Roman" w:hAnsi="Times New Roman" w:cs="Times New Roman"/>
          <w:sz w:val="28"/>
          <w:szCs w:val="28"/>
        </w:rPr>
      </w:pPr>
      <w:r w:rsidRPr="004109CB">
        <w:rPr>
          <w:rFonts w:ascii="Times New Roman" w:hAnsi="Times New Roman" w:cs="Times New Roman"/>
          <w:sz w:val="28"/>
          <w:szCs w:val="28"/>
        </w:rPr>
        <w:t>Detection accuracy across environments:</w:t>
      </w:r>
    </w:p>
    <w:tbl>
      <w:tblPr>
        <w:tblStyle w:val="a"/>
        <w:tblW w:w="7026" w:type="dxa"/>
        <w:tblInd w:w="450" w:type="dxa"/>
        <w:tblLayout w:type="fixed"/>
        <w:tblLook w:val="0400" w:firstRow="0" w:lastRow="0" w:firstColumn="0" w:lastColumn="0" w:noHBand="0" w:noVBand="1"/>
      </w:tblPr>
      <w:tblGrid>
        <w:gridCol w:w="2272"/>
        <w:gridCol w:w="1221"/>
        <w:gridCol w:w="1681"/>
        <w:gridCol w:w="1852"/>
      </w:tblGrid>
      <w:tr w:rsidR="00263CA7" w:rsidRPr="004109CB" w14:paraId="498AF568" w14:textId="77777777" w:rsidTr="007E03A8">
        <w:trPr>
          <w:trHeight w:val="633"/>
          <w:tblHeader/>
        </w:trPr>
        <w:tc>
          <w:tcPr>
            <w:tcW w:w="2272" w:type="dxa"/>
            <w:vAlign w:val="center"/>
          </w:tcPr>
          <w:p w14:paraId="0A7F5FB1" w14:textId="77777777" w:rsidR="00263CA7" w:rsidRPr="004109CB" w:rsidRDefault="00000000" w:rsidP="004109CB">
            <w:pPr>
              <w:spacing w:line="360" w:lineRule="auto"/>
              <w:jc w:val="both"/>
              <w:rPr>
                <w:rFonts w:ascii="Times New Roman" w:hAnsi="Times New Roman" w:cs="Times New Roman"/>
                <w:b/>
                <w:bCs/>
                <w:sz w:val="28"/>
                <w:szCs w:val="28"/>
              </w:rPr>
            </w:pPr>
            <w:r w:rsidRPr="004109CB">
              <w:rPr>
                <w:rFonts w:ascii="Times New Roman" w:hAnsi="Times New Roman" w:cs="Times New Roman"/>
                <w:b/>
                <w:bCs/>
                <w:sz w:val="28"/>
                <w:szCs w:val="28"/>
              </w:rPr>
              <w:t>Method</w:t>
            </w:r>
          </w:p>
        </w:tc>
        <w:tc>
          <w:tcPr>
            <w:tcW w:w="1221" w:type="dxa"/>
            <w:vAlign w:val="center"/>
          </w:tcPr>
          <w:p w14:paraId="5386C35F" w14:textId="77777777" w:rsidR="00263CA7" w:rsidRPr="004109CB" w:rsidRDefault="00000000" w:rsidP="004109CB">
            <w:pPr>
              <w:spacing w:line="360" w:lineRule="auto"/>
              <w:jc w:val="both"/>
              <w:rPr>
                <w:rFonts w:ascii="Times New Roman" w:hAnsi="Times New Roman" w:cs="Times New Roman"/>
                <w:b/>
                <w:bCs/>
                <w:sz w:val="28"/>
                <w:szCs w:val="28"/>
              </w:rPr>
            </w:pPr>
            <w:r w:rsidRPr="004109CB">
              <w:rPr>
                <w:rFonts w:ascii="Times New Roman" w:hAnsi="Times New Roman" w:cs="Times New Roman"/>
                <w:b/>
                <w:bCs/>
                <w:sz w:val="28"/>
                <w:szCs w:val="28"/>
              </w:rPr>
              <w:t>Normal</w:t>
            </w:r>
          </w:p>
        </w:tc>
        <w:tc>
          <w:tcPr>
            <w:tcW w:w="1681" w:type="dxa"/>
            <w:vAlign w:val="center"/>
          </w:tcPr>
          <w:p w14:paraId="7401E495" w14:textId="77777777" w:rsidR="00263CA7" w:rsidRPr="004109CB" w:rsidRDefault="00000000" w:rsidP="004109CB">
            <w:pPr>
              <w:spacing w:line="360" w:lineRule="auto"/>
              <w:jc w:val="both"/>
              <w:rPr>
                <w:rFonts w:ascii="Times New Roman" w:hAnsi="Times New Roman" w:cs="Times New Roman"/>
                <w:b/>
                <w:bCs/>
                <w:sz w:val="28"/>
                <w:szCs w:val="28"/>
              </w:rPr>
            </w:pPr>
            <w:r w:rsidRPr="004109CB">
              <w:rPr>
                <w:rFonts w:ascii="Times New Roman" w:hAnsi="Times New Roman" w:cs="Times New Roman"/>
                <w:b/>
                <w:bCs/>
                <w:sz w:val="28"/>
                <w:szCs w:val="28"/>
              </w:rPr>
              <w:t>Occlusion</w:t>
            </w:r>
          </w:p>
        </w:tc>
        <w:tc>
          <w:tcPr>
            <w:tcW w:w="1852" w:type="dxa"/>
            <w:vAlign w:val="center"/>
          </w:tcPr>
          <w:p w14:paraId="07AB1681" w14:textId="77777777" w:rsidR="00263CA7" w:rsidRPr="004109CB" w:rsidRDefault="00000000" w:rsidP="004109CB">
            <w:pPr>
              <w:spacing w:line="360" w:lineRule="auto"/>
              <w:jc w:val="both"/>
              <w:rPr>
                <w:rFonts w:ascii="Times New Roman" w:hAnsi="Times New Roman" w:cs="Times New Roman"/>
                <w:b/>
                <w:bCs/>
                <w:sz w:val="28"/>
                <w:szCs w:val="28"/>
              </w:rPr>
            </w:pPr>
            <w:r w:rsidRPr="004109CB">
              <w:rPr>
                <w:rFonts w:ascii="Times New Roman" w:hAnsi="Times New Roman" w:cs="Times New Roman"/>
                <w:b/>
                <w:bCs/>
                <w:sz w:val="28"/>
                <w:szCs w:val="28"/>
              </w:rPr>
              <w:t>Low Light</w:t>
            </w:r>
          </w:p>
        </w:tc>
      </w:tr>
      <w:tr w:rsidR="00263CA7" w:rsidRPr="004109CB" w14:paraId="75DA1094" w14:textId="77777777" w:rsidTr="007E03A8">
        <w:trPr>
          <w:trHeight w:val="326"/>
        </w:trPr>
        <w:tc>
          <w:tcPr>
            <w:tcW w:w="2272" w:type="dxa"/>
            <w:vAlign w:val="center"/>
          </w:tcPr>
          <w:p w14:paraId="72F56681" w14:textId="77777777" w:rsidR="00263CA7" w:rsidRPr="004109CB" w:rsidRDefault="00000000" w:rsidP="004109CB">
            <w:pPr>
              <w:spacing w:line="360" w:lineRule="auto"/>
              <w:jc w:val="both"/>
              <w:rPr>
                <w:rFonts w:ascii="Times New Roman" w:hAnsi="Times New Roman" w:cs="Times New Roman"/>
                <w:sz w:val="28"/>
                <w:szCs w:val="28"/>
              </w:rPr>
            </w:pPr>
            <w:r w:rsidRPr="004109CB">
              <w:rPr>
                <w:rFonts w:ascii="Times New Roman" w:hAnsi="Times New Roman" w:cs="Times New Roman"/>
                <w:sz w:val="28"/>
                <w:szCs w:val="28"/>
              </w:rPr>
              <w:t>Viola-Jones</w:t>
            </w:r>
          </w:p>
        </w:tc>
        <w:tc>
          <w:tcPr>
            <w:tcW w:w="1221" w:type="dxa"/>
            <w:vAlign w:val="center"/>
          </w:tcPr>
          <w:p w14:paraId="4B6A46E4" w14:textId="77777777" w:rsidR="00263CA7" w:rsidRPr="004109CB" w:rsidRDefault="00000000" w:rsidP="004109CB">
            <w:pPr>
              <w:spacing w:line="360" w:lineRule="auto"/>
              <w:jc w:val="both"/>
              <w:rPr>
                <w:rFonts w:ascii="Times New Roman" w:hAnsi="Times New Roman" w:cs="Times New Roman"/>
                <w:sz w:val="28"/>
                <w:szCs w:val="28"/>
              </w:rPr>
            </w:pPr>
            <w:r w:rsidRPr="004109CB">
              <w:rPr>
                <w:rFonts w:ascii="Times New Roman" w:hAnsi="Times New Roman" w:cs="Times New Roman"/>
                <w:sz w:val="28"/>
                <w:szCs w:val="28"/>
              </w:rPr>
              <w:t>80%</w:t>
            </w:r>
          </w:p>
        </w:tc>
        <w:tc>
          <w:tcPr>
            <w:tcW w:w="1681" w:type="dxa"/>
            <w:vAlign w:val="center"/>
          </w:tcPr>
          <w:p w14:paraId="472E858D" w14:textId="77777777" w:rsidR="00263CA7" w:rsidRPr="004109CB" w:rsidRDefault="00000000" w:rsidP="004109CB">
            <w:pPr>
              <w:spacing w:line="360" w:lineRule="auto"/>
              <w:jc w:val="both"/>
              <w:rPr>
                <w:rFonts w:ascii="Times New Roman" w:hAnsi="Times New Roman" w:cs="Times New Roman"/>
                <w:sz w:val="28"/>
                <w:szCs w:val="28"/>
              </w:rPr>
            </w:pPr>
            <w:r w:rsidRPr="004109CB">
              <w:rPr>
                <w:rFonts w:ascii="Times New Roman" w:hAnsi="Times New Roman" w:cs="Times New Roman"/>
                <w:sz w:val="28"/>
                <w:szCs w:val="28"/>
              </w:rPr>
              <w:t>60%</w:t>
            </w:r>
          </w:p>
        </w:tc>
        <w:tc>
          <w:tcPr>
            <w:tcW w:w="1852" w:type="dxa"/>
            <w:vAlign w:val="center"/>
          </w:tcPr>
          <w:p w14:paraId="5EC63B34" w14:textId="77777777" w:rsidR="00263CA7" w:rsidRPr="004109CB" w:rsidRDefault="00000000" w:rsidP="004109CB">
            <w:pPr>
              <w:spacing w:line="360" w:lineRule="auto"/>
              <w:jc w:val="both"/>
              <w:rPr>
                <w:rFonts w:ascii="Times New Roman" w:hAnsi="Times New Roman" w:cs="Times New Roman"/>
                <w:sz w:val="28"/>
                <w:szCs w:val="28"/>
              </w:rPr>
            </w:pPr>
            <w:r w:rsidRPr="004109CB">
              <w:rPr>
                <w:rFonts w:ascii="Times New Roman" w:hAnsi="Times New Roman" w:cs="Times New Roman"/>
                <w:sz w:val="28"/>
                <w:szCs w:val="28"/>
              </w:rPr>
              <w:t>55%</w:t>
            </w:r>
          </w:p>
        </w:tc>
      </w:tr>
      <w:tr w:rsidR="00263CA7" w:rsidRPr="004109CB" w14:paraId="22109322" w14:textId="77777777" w:rsidTr="007E03A8">
        <w:trPr>
          <w:trHeight w:val="316"/>
        </w:trPr>
        <w:tc>
          <w:tcPr>
            <w:tcW w:w="2272" w:type="dxa"/>
            <w:vAlign w:val="center"/>
          </w:tcPr>
          <w:p w14:paraId="49BB0409" w14:textId="77777777" w:rsidR="00263CA7" w:rsidRPr="004109CB" w:rsidRDefault="00000000" w:rsidP="004109CB">
            <w:pPr>
              <w:spacing w:line="360" w:lineRule="auto"/>
              <w:jc w:val="both"/>
              <w:rPr>
                <w:rFonts w:ascii="Times New Roman" w:hAnsi="Times New Roman" w:cs="Times New Roman"/>
                <w:sz w:val="28"/>
                <w:szCs w:val="28"/>
              </w:rPr>
            </w:pPr>
            <w:r w:rsidRPr="004109CB">
              <w:rPr>
                <w:rFonts w:ascii="Times New Roman" w:hAnsi="Times New Roman" w:cs="Times New Roman"/>
                <w:sz w:val="28"/>
                <w:szCs w:val="28"/>
              </w:rPr>
              <w:t>YOLO</w:t>
            </w:r>
          </w:p>
        </w:tc>
        <w:tc>
          <w:tcPr>
            <w:tcW w:w="1221" w:type="dxa"/>
            <w:vAlign w:val="center"/>
          </w:tcPr>
          <w:p w14:paraId="2696BA4B" w14:textId="77777777" w:rsidR="00263CA7" w:rsidRPr="004109CB" w:rsidRDefault="00000000" w:rsidP="004109CB">
            <w:pPr>
              <w:spacing w:line="360" w:lineRule="auto"/>
              <w:jc w:val="both"/>
              <w:rPr>
                <w:rFonts w:ascii="Times New Roman" w:hAnsi="Times New Roman" w:cs="Times New Roman"/>
                <w:sz w:val="28"/>
                <w:szCs w:val="28"/>
              </w:rPr>
            </w:pPr>
            <w:r w:rsidRPr="004109CB">
              <w:rPr>
                <w:rFonts w:ascii="Times New Roman" w:hAnsi="Times New Roman" w:cs="Times New Roman"/>
                <w:sz w:val="28"/>
                <w:szCs w:val="28"/>
              </w:rPr>
              <w:t>90%</w:t>
            </w:r>
          </w:p>
        </w:tc>
        <w:tc>
          <w:tcPr>
            <w:tcW w:w="1681" w:type="dxa"/>
            <w:vAlign w:val="center"/>
          </w:tcPr>
          <w:p w14:paraId="7F758DBC" w14:textId="77777777" w:rsidR="00263CA7" w:rsidRPr="004109CB" w:rsidRDefault="00000000" w:rsidP="004109CB">
            <w:pPr>
              <w:spacing w:line="360" w:lineRule="auto"/>
              <w:jc w:val="both"/>
              <w:rPr>
                <w:rFonts w:ascii="Times New Roman" w:hAnsi="Times New Roman" w:cs="Times New Roman"/>
                <w:sz w:val="28"/>
                <w:szCs w:val="28"/>
              </w:rPr>
            </w:pPr>
            <w:r w:rsidRPr="004109CB">
              <w:rPr>
                <w:rFonts w:ascii="Times New Roman" w:hAnsi="Times New Roman" w:cs="Times New Roman"/>
                <w:sz w:val="28"/>
                <w:szCs w:val="28"/>
              </w:rPr>
              <w:t>75%</w:t>
            </w:r>
          </w:p>
        </w:tc>
        <w:tc>
          <w:tcPr>
            <w:tcW w:w="1852" w:type="dxa"/>
            <w:vAlign w:val="center"/>
          </w:tcPr>
          <w:p w14:paraId="5BCB51DE" w14:textId="77777777" w:rsidR="00263CA7" w:rsidRPr="004109CB" w:rsidRDefault="00000000" w:rsidP="004109CB">
            <w:pPr>
              <w:spacing w:line="360" w:lineRule="auto"/>
              <w:jc w:val="both"/>
              <w:rPr>
                <w:rFonts w:ascii="Times New Roman" w:hAnsi="Times New Roman" w:cs="Times New Roman"/>
                <w:sz w:val="28"/>
                <w:szCs w:val="28"/>
              </w:rPr>
            </w:pPr>
            <w:r w:rsidRPr="004109CB">
              <w:rPr>
                <w:rFonts w:ascii="Times New Roman" w:hAnsi="Times New Roman" w:cs="Times New Roman"/>
                <w:sz w:val="28"/>
                <w:szCs w:val="28"/>
              </w:rPr>
              <w:t>70%</w:t>
            </w:r>
          </w:p>
        </w:tc>
      </w:tr>
      <w:tr w:rsidR="00263CA7" w:rsidRPr="004109CB" w14:paraId="6017F613" w14:textId="77777777" w:rsidTr="007E03A8">
        <w:trPr>
          <w:trHeight w:val="633"/>
        </w:trPr>
        <w:tc>
          <w:tcPr>
            <w:tcW w:w="2272" w:type="dxa"/>
            <w:vAlign w:val="center"/>
          </w:tcPr>
          <w:p w14:paraId="70E93EE3" w14:textId="77777777" w:rsidR="00263CA7" w:rsidRPr="004109CB" w:rsidRDefault="00000000" w:rsidP="004109CB">
            <w:pPr>
              <w:spacing w:line="360" w:lineRule="auto"/>
              <w:jc w:val="both"/>
              <w:rPr>
                <w:rFonts w:ascii="Times New Roman" w:hAnsi="Times New Roman" w:cs="Times New Roman"/>
                <w:sz w:val="28"/>
                <w:szCs w:val="28"/>
              </w:rPr>
            </w:pPr>
            <w:r w:rsidRPr="004109CB">
              <w:rPr>
                <w:rFonts w:ascii="Times New Roman" w:hAnsi="Times New Roman" w:cs="Times New Roman"/>
                <w:sz w:val="28"/>
                <w:szCs w:val="28"/>
              </w:rPr>
              <w:t>Deep Learning</w:t>
            </w:r>
          </w:p>
        </w:tc>
        <w:tc>
          <w:tcPr>
            <w:tcW w:w="1221" w:type="dxa"/>
            <w:vAlign w:val="center"/>
          </w:tcPr>
          <w:p w14:paraId="3F1E8BDE" w14:textId="77777777" w:rsidR="00263CA7" w:rsidRPr="004109CB" w:rsidRDefault="00000000" w:rsidP="004109CB">
            <w:pPr>
              <w:spacing w:line="360" w:lineRule="auto"/>
              <w:jc w:val="both"/>
              <w:rPr>
                <w:rFonts w:ascii="Times New Roman" w:hAnsi="Times New Roman" w:cs="Times New Roman"/>
                <w:sz w:val="28"/>
                <w:szCs w:val="28"/>
              </w:rPr>
            </w:pPr>
            <w:r w:rsidRPr="004109CB">
              <w:rPr>
                <w:rFonts w:ascii="Times New Roman" w:hAnsi="Times New Roman" w:cs="Times New Roman"/>
                <w:sz w:val="28"/>
                <w:szCs w:val="28"/>
              </w:rPr>
              <w:t>95%</w:t>
            </w:r>
          </w:p>
        </w:tc>
        <w:tc>
          <w:tcPr>
            <w:tcW w:w="1681" w:type="dxa"/>
            <w:vAlign w:val="center"/>
          </w:tcPr>
          <w:p w14:paraId="11E891CD" w14:textId="77777777" w:rsidR="00263CA7" w:rsidRPr="004109CB" w:rsidRDefault="00000000" w:rsidP="004109CB">
            <w:pPr>
              <w:spacing w:line="360" w:lineRule="auto"/>
              <w:jc w:val="both"/>
              <w:rPr>
                <w:rFonts w:ascii="Times New Roman" w:hAnsi="Times New Roman" w:cs="Times New Roman"/>
                <w:sz w:val="28"/>
                <w:szCs w:val="28"/>
              </w:rPr>
            </w:pPr>
            <w:r w:rsidRPr="004109CB">
              <w:rPr>
                <w:rFonts w:ascii="Times New Roman" w:hAnsi="Times New Roman" w:cs="Times New Roman"/>
                <w:sz w:val="28"/>
                <w:szCs w:val="28"/>
              </w:rPr>
              <w:t>85%</w:t>
            </w:r>
          </w:p>
        </w:tc>
        <w:tc>
          <w:tcPr>
            <w:tcW w:w="1852" w:type="dxa"/>
            <w:vAlign w:val="center"/>
          </w:tcPr>
          <w:p w14:paraId="222E2A42" w14:textId="77777777" w:rsidR="00263CA7" w:rsidRPr="004109CB" w:rsidRDefault="00000000" w:rsidP="004109CB">
            <w:pPr>
              <w:spacing w:line="360" w:lineRule="auto"/>
              <w:jc w:val="both"/>
              <w:rPr>
                <w:rFonts w:ascii="Times New Roman" w:hAnsi="Times New Roman" w:cs="Times New Roman"/>
                <w:sz w:val="28"/>
                <w:szCs w:val="28"/>
              </w:rPr>
            </w:pPr>
            <w:r w:rsidRPr="004109CB">
              <w:rPr>
                <w:rFonts w:ascii="Times New Roman" w:hAnsi="Times New Roman" w:cs="Times New Roman"/>
                <w:sz w:val="28"/>
                <w:szCs w:val="28"/>
              </w:rPr>
              <w:t>80%</w:t>
            </w:r>
          </w:p>
        </w:tc>
      </w:tr>
    </w:tbl>
    <w:p w14:paraId="1248176A" w14:textId="77777777" w:rsidR="00263CA7" w:rsidRDefault="00000000" w:rsidP="004109CB">
      <w:pPr>
        <w:spacing w:line="360" w:lineRule="auto"/>
        <w:jc w:val="both"/>
        <w:rPr>
          <w:rFonts w:ascii="Times New Roman" w:hAnsi="Times New Roman" w:cs="Times New Roman"/>
          <w:sz w:val="24"/>
          <w:szCs w:val="24"/>
        </w:rPr>
      </w:pPr>
      <w:r w:rsidRPr="004109CB">
        <w:rPr>
          <w:rFonts w:ascii="Times New Roman" w:hAnsi="Times New Roman" w:cs="Times New Roman"/>
          <w:sz w:val="24"/>
          <w:szCs w:val="24"/>
        </w:rPr>
        <w:t>Compare the robustness of each method and evaluate which technique provides the best overall performance across varying conditions. Justify trade-offs.</w:t>
      </w:r>
    </w:p>
    <w:p w14:paraId="5F226947" w14:textId="77777777" w:rsidR="004109CB" w:rsidRDefault="004109CB" w:rsidP="004109CB">
      <w:pPr>
        <w:spacing w:line="360" w:lineRule="auto"/>
        <w:jc w:val="both"/>
        <w:rPr>
          <w:rFonts w:ascii="Times New Roman" w:hAnsi="Times New Roman" w:cs="Times New Roman"/>
          <w:sz w:val="24"/>
          <w:szCs w:val="24"/>
        </w:rPr>
      </w:pPr>
      <w:r w:rsidRPr="004109CB">
        <w:rPr>
          <w:rFonts w:ascii="Times New Roman" w:hAnsi="Times New Roman" w:cs="Times New Roman"/>
          <w:sz w:val="24"/>
          <w:szCs w:val="24"/>
        </w:rPr>
        <w:t>The performance of a detection system can change significantly when environmental conditions such as occlusion and low lighting are introduced.</w:t>
      </w:r>
    </w:p>
    <w:p w14:paraId="552EB77E" w14:textId="77777777" w:rsidR="004109CB" w:rsidRDefault="004109CB" w:rsidP="004109CB">
      <w:pPr>
        <w:spacing w:line="360" w:lineRule="auto"/>
        <w:jc w:val="both"/>
        <w:rPr>
          <w:rFonts w:ascii="Times New Roman" w:hAnsi="Times New Roman" w:cs="Times New Roman"/>
          <w:sz w:val="24"/>
          <w:szCs w:val="24"/>
        </w:rPr>
      </w:pPr>
    </w:p>
    <w:p w14:paraId="1460E943" w14:textId="77777777" w:rsidR="004109CB" w:rsidRDefault="004109CB" w:rsidP="004109CB">
      <w:pPr>
        <w:spacing w:line="360" w:lineRule="auto"/>
        <w:jc w:val="both"/>
        <w:rPr>
          <w:rFonts w:ascii="Times New Roman" w:hAnsi="Times New Roman" w:cs="Times New Roman"/>
          <w:sz w:val="24"/>
          <w:szCs w:val="24"/>
        </w:rPr>
      </w:pPr>
    </w:p>
    <w:p w14:paraId="3490497F" w14:textId="77777777" w:rsidR="004109CB" w:rsidRPr="004109CB" w:rsidRDefault="004109CB" w:rsidP="004109CB">
      <w:pPr>
        <w:spacing w:line="360" w:lineRule="auto"/>
        <w:jc w:val="both"/>
        <w:rPr>
          <w:rFonts w:ascii="Times New Roman" w:hAnsi="Times New Roman" w:cs="Times New Roman"/>
          <w:sz w:val="24"/>
          <w:szCs w:val="24"/>
        </w:rPr>
      </w:pPr>
    </w:p>
    <w:tbl>
      <w:tblPr>
        <w:tblStyle w:val="ListTable3-Accent4"/>
        <w:tblW w:w="0" w:type="auto"/>
        <w:tblLook w:val="04A0" w:firstRow="1" w:lastRow="0" w:firstColumn="1" w:lastColumn="0" w:noHBand="0" w:noVBand="1"/>
      </w:tblPr>
      <w:tblGrid>
        <w:gridCol w:w="1743"/>
        <w:gridCol w:w="1003"/>
        <w:gridCol w:w="1230"/>
        <w:gridCol w:w="1290"/>
        <w:gridCol w:w="2142"/>
      </w:tblGrid>
      <w:tr w:rsidR="004109CB" w:rsidRPr="004109CB" w14:paraId="0F8ED44B" w14:textId="77777777" w:rsidTr="004109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62DA195" w14:textId="77777777" w:rsidR="004109CB" w:rsidRPr="004109CB" w:rsidRDefault="004109CB" w:rsidP="004109CB">
            <w:pPr>
              <w:spacing w:line="360" w:lineRule="auto"/>
              <w:jc w:val="both"/>
              <w:rPr>
                <w:rFonts w:ascii="Times New Roman" w:hAnsi="Times New Roman" w:cs="Times New Roman"/>
                <w:sz w:val="24"/>
                <w:szCs w:val="24"/>
              </w:rPr>
            </w:pPr>
            <w:r w:rsidRPr="004109CB">
              <w:rPr>
                <w:rFonts w:ascii="Times New Roman" w:hAnsi="Times New Roman" w:cs="Times New Roman"/>
                <w:sz w:val="24"/>
                <w:szCs w:val="24"/>
              </w:rPr>
              <w:t>Method</w:t>
            </w:r>
          </w:p>
        </w:tc>
        <w:tc>
          <w:tcPr>
            <w:tcW w:w="0" w:type="auto"/>
            <w:hideMark/>
          </w:tcPr>
          <w:p w14:paraId="5F9CB455" w14:textId="77777777" w:rsidR="004109CB" w:rsidRPr="004109CB" w:rsidRDefault="004109CB" w:rsidP="004109C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Normal</w:t>
            </w:r>
          </w:p>
        </w:tc>
        <w:tc>
          <w:tcPr>
            <w:tcW w:w="0" w:type="auto"/>
            <w:hideMark/>
          </w:tcPr>
          <w:p w14:paraId="19BF0D9A" w14:textId="77777777" w:rsidR="004109CB" w:rsidRPr="004109CB" w:rsidRDefault="004109CB" w:rsidP="004109C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Occlusion</w:t>
            </w:r>
          </w:p>
        </w:tc>
        <w:tc>
          <w:tcPr>
            <w:tcW w:w="0" w:type="auto"/>
            <w:hideMark/>
          </w:tcPr>
          <w:p w14:paraId="517995ED" w14:textId="77777777" w:rsidR="004109CB" w:rsidRPr="004109CB" w:rsidRDefault="004109CB" w:rsidP="004109C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Low Light</w:t>
            </w:r>
          </w:p>
        </w:tc>
        <w:tc>
          <w:tcPr>
            <w:tcW w:w="0" w:type="auto"/>
            <w:hideMark/>
          </w:tcPr>
          <w:p w14:paraId="40797BCA" w14:textId="77777777" w:rsidR="004109CB" w:rsidRPr="004109CB" w:rsidRDefault="004109CB" w:rsidP="004109C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Performance Drop</w:t>
            </w:r>
          </w:p>
        </w:tc>
      </w:tr>
      <w:tr w:rsidR="004109CB" w:rsidRPr="004109CB" w14:paraId="4019E8BB" w14:textId="77777777" w:rsidTr="00410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307E7" w14:textId="77777777" w:rsidR="004109CB" w:rsidRPr="004109CB" w:rsidRDefault="004109CB" w:rsidP="004109CB">
            <w:pPr>
              <w:spacing w:line="360" w:lineRule="auto"/>
              <w:jc w:val="both"/>
              <w:rPr>
                <w:rFonts w:ascii="Times New Roman" w:hAnsi="Times New Roman" w:cs="Times New Roman"/>
                <w:sz w:val="24"/>
                <w:szCs w:val="24"/>
              </w:rPr>
            </w:pPr>
            <w:r w:rsidRPr="004109CB">
              <w:rPr>
                <w:rFonts w:ascii="Times New Roman" w:hAnsi="Times New Roman" w:cs="Times New Roman"/>
                <w:sz w:val="24"/>
                <w:szCs w:val="24"/>
              </w:rPr>
              <w:t>Viola-Jones</w:t>
            </w:r>
          </w:p>
        </w:tc>
        <w:tc>
          <w:tcPr>
            <w:tcW w:w="0" w:type="auto"/>
            <w:hideMark/>
          </w:tcPr>
          <w:p w14:paraId="59030DC5" w14:textId="77777777" w:rsidR="004109CB" w:rsidRPr="004109CB" w:rsidRDefault="004109CB" w:rsidP="004109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80%</w:t>
            </w:r>
          </w:p>
        </w:tc>
        <w:tc>
          <w:tcPr>
            <w:tcW w:w="0" w:type="auto"/>
            <w:hideMark/>
          </w:tcPr>
          <w:p w14:paraId="65342B49" w14:textId="77777777" w:rsidR="004109CB" w:rsidRPr="004109CB" w:rsidRDefault="004109CB" w:rsidP="004109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60%</w:t>
            </w:r>
          </w:p>
        </w:tc>
        <w:tc>
          <w:tcPr>
            <w:tcW w:w="0" w:type="auto"/>
            <w:hideMark/>
          </w:tcPr>
          <w:p w14:paraId="1D6D7EDE" w14:textId="77777777" w:rsidR="004109CB" w:rsidRPr="004109CB" w:rsidRDefault="004109CB" w:rsidP="004109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55%</w:t>
            </w:r>
          </w:p>
        </w:tc>
        <w:tc>
          <w:tcPr>
            <w:tcW w:w="0" w:type="auto"/>
            <w:hideMark/>
          </w:tcPr>
          <w:p w14:paraId="0CA8BAFB" w14:textId="77777777" w:rsidR="004109CB" w:rsidRPr="004109CB" w:rsidRDefault="004109CB" w:rsidP="004109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High</w:t>
            </w:r>
          </w:p>
        </w:tc>
      </w:tr>
      <w:tr w:rsidR="004109CB" w:rsidRPr="004109CB" w14:paraId="55E14756" w14:textId="77777777" w:rsidTr="004109CB">
        <w:tc>
          <w:tcPr>
            <w:cnfStyle w:val="001000000000" w:firstRow="0" w:lastRow="0" w:firstColumn="1" w:lastColumn="0" w:oddVBand="0" w:evenVBand="0" w:oddHBand="0" w:evenHBand="0" w:firstRowFirstColumn="0" w:firstRowLastColumn="0" w:lastRowFirstColumn="0" w:lastRowLastColumn="0"/>
            <w:tcW w:w="0" w:type="auto"/>
            <w:hideMark/>
          </w:tcPr>
          <w:p w14:paraId="3D021497" w14:textId="77777777" w:rsidR="004109CB" w:rsidRPr="004109CB" w:rsidRDefault="004109CB" w:rsidP="004109CB">
            <w:pPr>
              <w:spacing w:line="360" w:lineRule="auto"/>
              <w:jc w:val="both"/>
              <w:rPr>
                <w:rFonts w:ascii="Times New Roman" w:hAnsi="Times New Roman" w:cs="Times New Roman"/>
                <w:sz w:val="24"/>
                <w:szCs w:val="24"/>
              </w:rPr>
            </w:pPr>
            <w:r w:rsidRPr="004109CB">
              <w:rPr>
                <w:rFonts w:ascii="Times New Roman" w:hAnsi="Times New Roman" w:cs="Times New Roman"/>
                <w:sz w:val="24"/>
                <w:szCs w:val="24"/>
              </w:rPr>
              <w:t>YOLO</w:t>
            </w:r>
          </w:p>
        </w:tc>
        <w:tc>
          <w:tcPr>
            <w:tcW w:w="0" w:type="auto"/>
            <w:hideMark/>
          </w:tcPr>
          <w:p w14:paraId="13DCC9B6" w14:textId="77777777" w:rsidR="004109CB" w:rsidRPr="004109CB" w:rsidRDefault="004109CB" w:rsidP="004109C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90%</w:t>
            </w:r>
          </w:p>
        </w:tc>
        <w:tc>
          <w:tcPr>
            <w:tcW w:w="0" w:type="auto"/>
            <w:hideMark/>
          </w:tcPr>
          <w:p w14:paraId="18331154" w14:textId="77777777" w:rsidR="004109CB" w:rsidRPr="004109CB" w:rsidRDefault="004109CB" w:rsidP="004109C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75%</w:t>
            </w:r>
          </w:p>
        </w:tc>
        <w:tc>
          <w:tcPr>
            <w:tcW w:w="0" w:type="auto"/>
            <w:hideMark/>
          </w:tcPr>
          <w:p w14:paraId="7A2C7E8E" w14:textId="77777777" w:rsidR="004109CB" w:rsidRPr="004109CB" w:rsidRDefault="004109CB" w:rsidP="004109C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70%</w:t>
            </w:r>
          </w:p>
        </w:tc>
        <w:tc>
          <w:tcPr>
            <w:tcW w:w="0" w:type="auto"/>
            <w:hideMark/>
          </w:tcPr>
          <w:p w14:paraId="180012E3" w14:textId="77777777" w:rsidR="004109CB" w:rsidRPr="004109CB" w:rsidRDefault="004109CB" w:rsidP="004109C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Moderate</w:t>
            </w:r>
          </w:p>
        </w:tc>
      </w:tr>
      <w:tr w:rsidR="004109CB" w:rsidRPr="004109CB" w14:paraId="007153E8" w14:textId="77777777" w:rsidTr="00410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A82E9" w14:textId="77777777" w:rsidR="004109CB" w:rsidRPr="004109CB" w:rsidRDefault="004109CB" w:rsidP="004109CB">
            <w:pPr>
              <w:spacing w:line="360" w:lineRule="auto"/>
              <w:jc w:val="both"/>
              <w:rPr>
                <w:rFonts w:ascii="Times New Roman" w:hAnsi="Times New Roman" w:cs="Times New Roman"/>
                <w:sz w:val="24"/>
                <w:szCs w:val="24"/>
              </w:rPr>
            </w:pPr>
            <w:r w:rsidRPr="004109CB">
              <w:rPr>
                <w:rFonts w:ascii="Times New Roman" w:hAnsi="Times New Roman" w:cs="Times New Roman"/>
                <w:sz w:val="24"/>
                <w:szCs w:val="24"/>
              </w:rPr>
              <w:t>Deep Learning</w:t>
            </w:r>
          </w:p>
        </w:tc>
        <w:tc>
          <w:tcPr>
            <w:tcW w:w="0" w:type="auto"/>
            <w:hideMark/>
          </w:tcPr>
          <w:p w14:paraId="7CFD0839" w14:textId="77777777" w:rsidR="004109CB" w:rsidRPr="004109CB" w:rsidRDefault="004109CB" w:rsidP="004109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95%</w:t>
            </w:r>
          </w:p>
        </w:tc>
        <w:tc>
          <w:tcPr>
            <w:tcW w:w="0" w:type="auto"/>
            <w:hideMark/>
          </w:tcPr>
          <w:p w14:paraId="12315BE9" w14:textId="77777777" w:rsidR="004109CB" w:rsidRPr="004109CB" w:rsidRDefault="004109CB" w:rsidP="004109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85%</w:t>
            </w:r>
          </w:p>
        </w:tc>
        <w:tc>
          <w:tcPr>
            <w:tcW w:w="0" w:type="auto"/>
            <w:hideMark/>
          </w:tcPr>
          <w:p w14:paraId="0A9FAE06" w14:textId="77777777" w:rsidR="004109CB" w:rsidRPr="004109CB" w:rsidRDefault="004109CB" w:rsidP="004109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80%</w:t>
            </w:r>
          </w:p>
        </w:tc>
        <w:tc>
          <w:tcPr>
            <w:tcW w:w="0" w:type="auto"/>
            <w:hideMark/>
          </w:tcPr>
          <w:p w14:paraId="2AE3CE62" w14:textId="77777777" w:rsidR="004109CB" w:rsidRPr="004109CB" w:rsidRDefault="004109CB" w:rsidP="004109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09CB">
              <w:rPr>
                <w:rFonts w:ascii="Times New Roman" w:hAnsi="Times New Roman" w:cs="Times New Roman"/>
                <w:sz w:val="24"/>
                <w:szCs w:val="24"/>
              </w:rPr>
              <w:t>Lowest</w:t>
            </w:r>
          </w:p>
        </w:tc>
      </w:tr>
    </w:tbl>
    <w:p w14:paraId="16AC97A4" w14:textId="77777777" w:rsidR="004109CB" w:rsidRPr="004109CB" w:rsidRDefault="004109CB" w:rsidP="004109CB">
      <w:pPr>
        <w:spacing w:line="360" w:lineRule="auto"/>
        <w:jc w:val="both"/>
        <w:rPr>
          <w:rFonts w:ascii="Times New Roman" w:hAnsi="Times New Roman" w:cs="Times New Roman"/>
          <w:sz w:val="24"/>
          <w:szCs w:val="24"/>
        </w:rPr>
      </w:pPr>
      <w:r w:rsidRPr="004109CB">
        <w:rPr>
          <w:rFonts w:ascii="Times New Roman" w:hAnsi="Times New Roman" w:cs="Times New Roman"/>
          <w:b/>
          <w:bCs/>
          <w:sz w:val="24"/>
          <w:szCs w:val="24"/>
        </w:rPr>
        <w:t>Viola-Jones</w:t>
      </w:r>
      <w:r w:rsidRPr="004109CB">
        <w:rPr>
          <w:rFonts w:ascii="Times New Roman" w:hAnsi="Times New Roman" w:cs="Times New Roman"/>
          <w:sz w:val="24"/>
          <w:szCs w:val="24"/>
        </w:rPr>
        <w:t xml:space="preserve"> achieves only 80% under normal conditions and its performance drops significantly to 60% with occlusion and 55% under low light. This shows that it is less robust to environmental changes.</w:t>
      </w:r>
    </w:p>
    <w:p w14:paraId="7642366F" w14:textId="77777777" w:rsidR="004109CB" w:rsidRPr="004109CB" w:rsidRDefault="004109CB" w:rsidP="004109CB">
      <w:pPr>
        <w:spacing w:line="360" w:lineRule="auto"/>
        <w:jc w:val="both"/>
        <w:rPr>
          <w:rFonts w:ascii="Times New Roman" w:hAnsi="Times New Roman" w:cs="Times New Roman"/>
          <w:sz w:val="24"/>
          <w:szCs w:val="24"/>
        </w:rPr>
      </w:pPr>
      <w:r w:rsidRPr="004109CB">
        <w:rPr>
          <w:rFonts w:ascii="Times New Roman" w:hAnsi="Times New Roman" w:cs="Times New Roman"/>
          <w:b/>
          <w:bCs/>
          <w:sz w:val="24"/>
          <w:szCs w:val="24"/>
        </w:rPr>
        <w:t>YOLO</w:t>
      </w:r>
      <w:r w:rsidRPr="004109CB">
        <w:rPr>
          <w:rFonts w:ascii="Times New Roman" w:hAnsi="Times New Roman" w:cs="Times New Roman"/>
          <w:sz w:val="24"/>
          <w:szCs w:val="24"/>
        </w:rPr>
        <w:t xml:space="preserve"> performs better, with 90% accuracy under normal conditions, 75% with occlusion, and 70% under low light. It is more robust than Viola-Jones but still experiences some degradation.</w:t>
      </w:r>
    </w:p>
    <w:p w14:paraId="652F2D15" w14:textId="77777777" w:rsidR="004109CB" w:rsidRPr="004109CB" w:rsidRDefault="004109CB" w:rsidP="004109CB">
      <w:pPr>
        <w:spacing w:line="360" w:lineRule="auto"/>
        <w:jc w:val="both"/>
        <w:rPr>
          <w:rFonts w:ascii="Times New Roman" w:hAnsi="Times New Roman" w:cs="Times New Roman"/>
          <w:sz w:val="24"/>
          <w:szCs w:val="24"/>
        </w:rPr>
      </w:pPr>
      <w:r w:rsidRPr="004109CB">
        <w:rPr>
          <w:rFonts w:ascii="Times New Roman" w:hAnsi="Times New Roman" w:cs="Times New Roman"/>
          <w:b/>
          <w:bCs/>
          <w:sz w:val="24"/>
          <w:szCs w:val="24"/>
        </w:rPr>
        <w:t>Deep Learning</w:t>
      </w:r>
      <w:r w:rsidRPr="004109CB">
        <w:rPr>
          <w:rFonts w:ascii="Times New Roman" w:hAnsi="Times New Roman" w:cs="Times New Roman"/>
          <w:sz w:val="24"/>
          <w:szCs w:val="24"/>
        </w:rPr>
        <w:t xml:space="preserve"> performs best in every condition. It achieves </w:t>
      </w:r>
      <w:r w:rsidRPr="004109CB">
        <w:rPr>
          <w:rFonts w:ascii="Times New Roman" w:hAnsi="Times New Roman" w:cs="Times New Roman"/>
          <w:b/>
          <w:bCs/>
          <w:sz w:val="24"/>
          <w:szCs w:val="24"/>
        </w:rPr>
        <w:t>95%</w:t>
      </w:r>
      <w:r w:rsidRPr="004109CB">
        <w:rPr>
          <w:rFonts w:ascii="Times New Roman" w:hAnsi="Times New Roman" w:cs="Times New Roman"/>
          <w:sz w:val="24"/>
          <w:szCs w:val="24"/>
        </w:rPr>
        <w:t xml:space="preserve"> in normal conditions, </w:t>
      </w:r>
      <w:r w:rsidRPr="004109CB">
        <w:rPr>
          <w:rFonts w:ascii="Times New Roman" w:hAnsi="Times New Roman" w:cs="Times New Roman"/>
          <w:b/>
          <w:bCs/>
          <w:sz w:val="24"/>
          <w:szCs w:val="24"/>
        </w:rPr>
        <w:t>85%</w:t>
      </w:r>
      <w:r w:rsidRPr="004109CB">
        <w:rPr>
          <w:rFonts w:ascii="Times New Roman" w:hAnsi="Times New Roman" w:cs="Times New Roman"/>
          <w:sz w:val="24"/>
          <w:szCs w:val="24"/>
        </w:rPr>
        <w:t xml:space="preserve"> under occlusion, and </w:t>
      </w:r>
      <w:r w:rsidRPr="004109CB">
        <w:rPr>
          <w:rFonts w:ascii="Times New Roman" w:hAnsi="Times New Roman" w:cs="Times New Roman"/>
          <w:b/>
          <w:bCs/>
          <w:sz w:val="24"/>
          <w:szCs w:val="24"/>
        </w:rPr>
        <w:t>80%</w:t>
      </w:r>
      <w:r w:rsidRPr="004109CB">
        <w:rPr>
          <w:rFonts w:ascii="Times New Roman" w:hAnsi="Times New Roman" w:cs="Times New Roman"/>
          <w:sz w:val="24"/>
          <w:szCs w:val="24"/>
        </w:rPr>
        <w:t xml:space="preserve"> in low light. The smaller reduction in accuracy indicates better robustness.</w:t>
      </w:r>
    </w:p>
    <w:p w14:paraId="5DE15E50" w14:textId="77777777" w:rsidR="004109CB" w:rsidRPr="004109CB" w:rsidRDefault="004109CB" w:rsidP="004109CB">
      <w:pPr>
        <w:spacing w:line="360" w:lineRule="auto"/>
        <w:jc w:val="both"/>
        <w:rPr>
          <w:rFonts w:ascii="Times New Roman" w:hAnsi="Times New Roman" w:cs="Times New Roman"/>
          <w:sz w:val="24"/>
          <w:szCs w:val="24"/>
        </w:rPr>
      </w:pPr>
      <w:r w:rsidRPr="004109CB">
        <w:rPr>
          <w:rFonts w:ascii="Times New Roman" w:hAnsi="Times New Roman" w:cs="Times New Roman"/>
          <w:b/>
          <w:bCs/>
          <w:sz w:val="24"/>
          <w:szCs w:val="24"/>
        </w:rPr>
        <w:t>Decision:</w:t>
      </w:r>
      <w:r w:rsidRPr="004109CB">
        <w:rPr>
          <w:rFonts w:ascii="Times New Roman" w:hAnsi="Times New Roman" w:cs="Times New Roman"/>
          <w:sz w:val="24"/>
          <w:szCs w:val="24"/>
        </w:rPr>
        <w:t xml:space="preserve"> </w:t>
      </w:r>
      <w:r w:rsidRPr="004109CB">
        <w:rPr>
          <w:rFonts w:ascii="Times New Roman" w:hAnsi="Times New Roman" w:cs="Times New Roman"/>
          <w:b/>
          <w:bCs/>
          <w:sz w:val="24"/>
          <w:szCs w:val="24"/>
        </w:rPr>
        <w:t>Deep Learning is the best technique</w:t>
      </w:r>
      <w:r w:rsidRPr="004109CB">
        <w:rPr>
          <w:rFonts w:ascii="Times New Roman" w:hAnsi="Times New Roman" w:cs="Times New Roman"/>
          <w:sz w:val="24"/>
          <w:szCs w:val="24"/>
        </w:rPr>
        <w:t xml:space="preserve"> when the surveillance environment is unpredictable. Its main disadvantage is its higher computational requirement. If the system has sufficient GPU or processing power, the improved robustness justifies the additional cost. For resource-constrained systems, YOLO would be a reasonable alternative.</w:t>
      </w:r>
    </w:p>
    <w:p w14:paraId="72B6EF2F" w14:textId="77777777" w:rsidR="00263CA7" w:rsidRPr="004109CB" w:rsidRDefault="00263CA7" w:rsidP="004109CB">
      <w:pPr>
        <w:spacing w:line="360" w:lineRule="auto"/>
        <w:jc w:val="both"/>
        <w:rPr>
          <w:rFonts w:ascii="Times New Roman" w:hAnsi="Times New Roman" w:cs="Times New Roman"/>
          <w:sz w:val="24"/>
          <w:szCs w:val="24"/>
        </w:rPr>
      </w:pPr>
    </w:p>
    <w:p w14:paraId="6F02C852" w14:textId="77777777" w:rsidR="00263CA7" w:rsidRPr="007E03A8" w:rsidRDefault="00000000" w:rsidP="004109CB">
      <w:pPr>
        <w:spacing w:line="360" w:lineRule="auto"/>
        <w:jc w:val="both"/>
        <w:rPr>
          <w:rFonts w:ascii="Times New Roman" w:hAnsi="Times New Roman" w:cs="Times New Roman"/>
          <w:b/>
          <w:bCs/>
          <w:sz w:val="28"/>
          <w:szCs w:val="28"/>
        </w:rPr>
      </w:pPr>
      <w:r w:rsidRPr="007E03A8">
        <w:rPr>
          <w:rFonts w:ascii="Times New Roman" w:hAnsi="Times New Roman" w:cs="Times New Roman"/>
          <w:b/>
          <w:bCs/>
          <w:sz w:val="28"/>
          <w:szCs w:val="28"/>
        </w:rPr>
        <w:t>3. Optical Flow Reliability vs Noise Sensitivity</w:t>
      </w:r>
    </w:p>
    <w:p w14:paraId="58CBE182" w14:textId="77777777" w:rsidR="00263CA7" w:rsidRPr="007E03A8" w:rsidRDefault="00000000" w:rsidP="004109CB">
      <w:pPr>
        <w:spacing w:line="360" w:lineRule="auto"/>
        <w:jc w:val="both"/>
        <w:rPr>
          <w:rFonts w:ascii="Times New Roman" w:hAnsi="Times New Roman" w:cs="Times New Roman"/>
          <w:sz w:val="28"/>
          <w:szCs w:val="28"/>
        </w:rPr>
      </w:pPr>
      <w:r w:rsidRPr="007E03A8">
        <w:rPr>
          <w:rFonts w:ascii="Times New Roman" w:hAnsi="Times New Roman" w:cs="Times New Roman"/>
          <w:sz w:val="28"/>
          <w:szCs w:val="28"/>
        </w:rPr>
        <w:t>Two optical flow methods show:</w:t>
      </w:r>
    </w:p>
    <w:p w14:paraId="20970B79" w14:textId="77777777" w:rsidR="00263CA7" w:rsidRPr="007E03A8" w:rsidRDefault="00000000" w:rsidP="004109CB">
      <w:pPr>
        <w:numPr>
          <w:ilvl w:val="0"/>
          <w:numId w:val="2"/>
        </w:numPr>
        <w:spacing w:line="360" w:lineRule="auto"/>
        <w:jc w:val="both"/>
        <w:rPr>
          <w:rFonts w:ascii="Times New Roman" w:hAnsi="Times New Roman" w:cs="Times New Roman"/>
          <w:sz w:val="28"/>
          <w:szCs w:val="28"/>
        </w:rPr>
      </w:pPr>
      <w:r w:rsidRPr="007E03A8">
        <w:rPr>
          <w:rFonts w:ascii="Times New Roman" w:hAnsi="Times New Roman" w:cs="Times New Roman"/>
          <w:sz w:val="28"/>
          <w:szCs w:val="28"/>
        </w:rPr>
        <w:t xml:space="preserve">Method A: stable vectors but misses small motions </w:t>
      </w:r>
    </w:p>
    <w:p w14:paraId="5D9FF33A" w14:textId="77777777" w:rsidR="00263CA7" w:rsidRPr="007E03A8" w:rsidRDefault="00000000" w:rsidP="004109CB">
      <w:pPr>
        <w:numPr>
          <w:ilvl w:val="0"/>
          <w:numId w:val="2"/>
        </w:numPr>
        <w:spacing w:line="360" w:lineRule="auto"/>
        <w:jc w:val="both"/>
        <w:rPr>
          <w:rFonts w:ascii="Times New Roman" w:hAnsi="Times New Roman" w:cs="Times New Roman"/>
          <w:sz w:val="28"/>
          <w:szCs w:val="28"/>
        </w:rPr>
      </w:pPr>
      <w:r w:rsidRPr="007E03A8">
        <w:rPr>
          <w:rFonts w:ascii="Times New Roman" w:hAnsi="Times New Roman" w:cs="Times New Roman"/>
          <w:sz w:val="28"/>
          <w:szCs w:val="28"/>
        </w:rPr>
        <w:t xml:space="preserve">Method B: detects fine motion but noisy vectors </w:t>
      </w:r>
    </w:p>
    <w:p w14:paraId="5C42E2D7" w14:textId="77777777" w:rsidR="00263CA7" w:rsidRPr="007E03A8" w:rsidRDefault="00000000" w:rsidP="004109CB">
      <w:pPr>
        <w:spacing w:line="360" w:lineRule="auto"/>
        <w:jc w:val="both"/>
        <w:rPr>
          <w:rFonts w:ascii="Times New Roman" w:hAnsi="Times New Roman" w:cs="Times New Roman"/>
          <w:sz w:val="28"/>
          <w:szCs w:val="28"/>
        </w:rPr>
      </w:pPr>
      <w:r w:rsidRPr="007E03A8">
        <w:rPr>
          <w:rFonts w:ascii="Times New Roman" w:hAnsi="Times New Roman" w:cs="Times New Roman"/>
          <w:sz w:val="28"/>
          <w:szCs w:val="28"/>
        </w:rPr>
        <w:t>Compare both methods and evaluate which is more suitable for motion tracking in dynamic scenes. Justify based on application requirements.</w:t>
      </w:r>
    </w:p>
    <w:p w14:paraId="5F54DA0A" w14:textId="77777777" w:rsidR="007E03A8" w:rsidRPr="007E03A8" w:rsidRDefault="007E03A8" w:rsidP="007E03A8">
      <w:pPr>
        <w:spacing w:line="360" w:lineRule="auto"/>
        <w:jc w:val="both"/>
        <w:rPr>
          <w:rFonts w:ascii="Times New Roman" w:hAnsi="Times New Roman" w:cs="Times New Roman"/>
          <w:sz w:val="24"/>
          <w:szCs w:val="24"/>
        </w:rPr>
      </w:pPr>
      <w:r w:rsidRPr="007E03A8">
        <w:rPr>
          <w:rFonts w:ascii="Times New Roman" w:hAnsi="Times New Roman" w:cs="Times New Roman"/>
          <w:sz w:val="24"/>
          <w:szCs w:val="24"/>
        </w:rPr>
        <w:t>The two optical-flow methods have different strengths.</w:t>
      </w:r>
    </w:p>
    <w:p w14:paraId="553D8BB2" w14:textId="77777777" w:rsidR="007E03A8" w:rsidRPr="007E03A8" w:rsidRDefault="007E03A8" w:rsidP="007E03A8">
      <w:pPr>
        <w:spacing w:line="360" w:lineRule="auto"/>
        <w:jc w:val="both"/>
        <w:rPr>
          <w:rFonts w:ascii="Times New Roman" w:hAnsi="Times New Roman" w:cs="Times New Roman"/>
          <w:sz w:val="24"/>
          <w:szCs w:val="24"/>
        </w:rPr>
      </w:pPr>
      <w:r w:rsidRPr="007E03A8">
        <w:rPr>
          <w:rFonts w:ascii="Times New Roman" w:hAnsi="Times New Roman" w:cs="Times New Roman"/>
          <w:b/>
          <w:bCs/>
          <w:sz w:val="24"/>
          <w:szCs w:val="24"/>
        </w:rPr>
        <w:t>Method A</w:t>
      </w:r>
      <w:r w:rsidRPr="007E03A8">
        <w:rPr>
          <w:rFonts w:ascii="Times New Roman" w:hAnsi="Times New Roman" w:cs="Times New Roman"/>
          <w:sz w:val="24"/>
          <w:szCs w:val="24"/>
        </w:rPr>
        <w:t xml:space="preserve"> generates stable motion vectors. This means that the estimated direction and movement of objects are relatively consistent. However, it may fail to detect </w:t>
      </w:r>
      <w:r w:rsidRPr="007E03A8">
        <w:rPr>
          <w:rFonts w:ascii="Times New Roman" w:hAnsi="Times New Roman" w:cs="Times New Roman"/>
          <w:b/>
          <w:bCs/>
          <w:sz w:val="24"/>
          <w:szCs w:val="24"/>
        </w:rPr>
        <w:t>small or subtle movements</w:t>
      </w:r>
      <w:r w:rsidRPr="007E03A8">
        <w:rPr>
          <w:rFonts w:ascii="Times New Roman" w:hAnsi="Times New Roman" w:cs="Times New Roman"/>
          <w:sz w:val="24"/>
          <w:szCs w:val="24"/>
        </w:rPr>
        <w:t>. This can be a problem when tracking small objects or detecting fine movements.</w:t>
      </w:r>
    </w:p>
    <w:p w14:paraId="3525123E" w14:textId="77777777" w:rsidR="007E03A8" w:rsidRPr="007E03A8" w:rsidRDefault="007E03A8" w:rsidP="007E03A8">
      <w:pPr>
        <w:spacing w:line="360" w:lineRule="auto"/>
        <w:jc w:val="both"/>
        <w:rPr>
          <w:rFonts w:ascii="Times New Roman" w:hAnsi="Times New Roman" w:cs="Times New Roman"/>
          <w:sz w:val="24"/>
          <w:szCs w:val="24"/>
        </w:rPr>
      </w:pPr>
      <w:r w:rsidRPr="007E03A8">
        <w:rPr>
          <w:rFonts w:ascii="Times New Roman" w:hAnsi="Times New Roman" w:cs="Times New Roman"/>
          <w:b/>
          <w:bCs/>
          <w:sz w:val="24"/>
          <w:szCs w:val="24"/>
        </w:rPr>
        <w:t>Method B</w:t>
      </w:r>
      <w:r w:rsidRPr="007E03A8">
        <w:rPr>
          <w:rFonts w:ascii="Times New Roman" w:hAnsi="Times New Roman" w:cs="Times New Roman"/>
          <w:sz w:val="24"/>
          <w:szCs w:val="24"/>
        </w:rPr>
        <w:t xml:space="preserve"> is more sensitive and can detect fine motion. This makes it useful when even small movements are important. However, its vectors are noisy, which can produce incorrect motion estimates and unstable tracking.</w:t>
      </w:r>
    </w:p>
    <w:tbl>
      <w:tblPr>
        <w:tblStyle w:val="GridTable6Colorful-Accent2"/>
        <w:tblW w:w="8047" w:type="dxa"/>
        <w:tblLook w:val="04A0" w:firstRow="1" w:lastRow="0" w:firstColumn="1" w:lastColumn="0" w:noHBand="0" w:noVBand="1"/>
      </w:tblPr>
      <w:tblGrid>
        <w:gridCol w:w="4111"/>
        <w:gridCol w:w="1979"/>
        <w:gridCol w:w="1957"/>
      </w:tblGrid>
      <w:tr w:rsidR="007E03A8" w:rsidRPr="007E03A8" w14:paraId="5833B8BE" w14:textId="77777777" w:rsidTr="007E03A8">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6A39A18C" w14:textId="77777777" w:rsidR="007E03A8" w:rsidRPr="007E03A8" w:rsidRDefault="007E03A8" w:rsidP="007E03A8">
            <w:pPr>
              <w:spacing w:line="360" w:lineRule="auto"/>
              <w:jc w:val="center"/>
              <w:rPr>
                <w:rFonts w:ascii="Times New Roman" w:hAnsi="Times New Roman" w:cs="Times New Roman"/>
                <w:sz w:val="24"/>
                <w:szCs w:val="24"/>
              </w:rPr>
            </w:pPr>
            <w:r w:rsidRPr="007E03A8">
              <w:rPr>
                <w:rFonts w:ascii="Times New Roman" w:hAnsi="Times New Roman" w:cs="Times New Roman"/>
                <w:sz w:val="24"/>
                <w:szCs w:val="24"/>
              </w:rPr>
              <w:lastRenderedPageBreak/>
              <w:t>Factor</w:t>
            </w:r>
          </w:p>
        </w:tc>
        <w:tc>
          <w:tcPr>
            <w:tcW w:w="0" w:type="auto"/>
            <w:hideMark/>
          </w:tcPr>
          <w:p w14:paraId="3FF76D92" w14:textId="77777777" w:rsidR="007E03A8" w:rsidRPr="007E03A8" w:rsidRDefault="007E03A8" w:rsidP="007E03A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Method A</w:t>
            </w:r>
          </w:p>
        </w:tc>
        <w:tc>
          <w:tcPr>
            <w:tcW w:w="0" w:type="auto"/>
            <w:hideMark/>
          </w:tcPr>
          <w:p w14:paraId="12336198" w14:textId="77777777" w:rsidR="007E03A8" w:rsidRPr="007E03A8" w:rsidRDefault="007E03A8" w:rsidP="007E03A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Method B</w:t>
            </w:r>
          </w:p>
        </w:tc>
      </w:tr>
      <w:tr w:rsidR="007E03A8" w:rsidRPr="007E03A8" w14:paraId="4D81AC2F" w14:textId="77777777" w:rsidTr="007E03A8">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53433786" w14:textId="77777777" w:rsidR="007E03A8" w:rsidRPr="007E03A8" w:rsidRDefault="007E03A8" w:rsidP="007E03A8">
            <w:pPr>
              <w:spacing w:line="360" w:lineRule="auto"/>
              <w:jc w:val="center"/>
              <w:rPr>
                <w:rFonts w:ascii="Times New Roman" w:hAnsi="Times New Roman" w:cs="Times New Roman"/>
                <w:sz w:val="24"/>
                <w:szCs w:val="24"/>
              </w:rPr>
            </w:pPr>
            <w:r w:rsidRPr="007E03A8">
              <w:rPr>
                <w:rFonts w:ascii="Times New Roman" w:hAnsi="Times New Roman" w:cs="Times New Roman"/>
                <w:sz w:val="24"/>
                <w:szCs w:val="24"/>
              </w:rPr>
              <w:t>Vector stability</w:t>
            </w:r>
          </w:p>
        </w:tc>
        <w:tc>
          <w:tcPr>
            <w:tcW w:w="0" w:type="auto"/>
            <w:hideMark/>
          </w:tcPr>
          <w:p w14:paraId="54B5FC1A" w14:textId="77777777" w:rsidR="007E03A8" w:rsidRPr="007E03A8" w:rsidRDefault="007E03A8" w:rsidP="007E03A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High</w:t>
            </w:r>
          </w:p>
        </w:tc>
        <w:tc>
          <w:tcPr>
            <w:tcW w:w="0" w:type="auto"/>
            <w:hideMark/>
          </w:tcPr>
          <w:p w14:paraId="649544EA" w14:textId="77777777" w:rsidR="007E03A8" w:rsidRPr="007E03A8" w:rsidRDefault="007E03A8" w:rsidP="007E03A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Low</w:t>
            </w:r>
          </w:p>
        </w:tc>
      </w:tr>
      <w:tr w:rsidR="007E03A8" w:rsidRPr="007E03A8" w14:paraId="4986238B" w14:textId="77777777" w:rsidTr="007E03A8">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02B7657D" w14:textId="77777777" w:rsidR="007E03A8" w:rsidRPr="007E03A8" w:rsidRDefault="007E03A8" w:rsidP="007E03A8">
            <w:pPr>
              <w:spacing w:line="360" w:lineRule="auto"/>
              <w:jc w:val="center"/>
              <w:rPr>
                <w:rFonts w:ascii="Times New Roman" w:hAnsi="Times New Roman" w:cs="Times New Roman"/>
                <w:sz w:val="24"/>
                <w:szCs w:val="24"/>
              </w:rPr>
            </w:pPr>
            <w:r w:rsidRPr="007E03A8">
              <w:rPr>
                <w:rFonts w:ascii="Times New Roman" w:hAnsi="Times New Roman" w:cs="Times New Roman"/>
                <w:sz w:val="24"/>
                <w:szCs w:val="24"/>
              </w:rPr>
              <w:t>Small-motion detection</w:t>
            </w:r>
          </w:p>
        </w:tc>
        <w:tc>
          <w:tcPr>
            <w:tcW w:w="0" w:type="auto"/>
            <w:hideMark/>
          </w:tcPr>
          <w:p w14:paraId="50BD1ACA" w14:textId="77777777" w:rsidR="007E03A8" w:rsidRPr="007E03A8" w:rsidRDefault="007E03A8" w:rsidP="007E03A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Low</w:t>
            </w:r>
          </w:p>
        </w:tc>
        <w:tc>
          <w:tcPr>
            <w:tcW w:w="0" w:type="auto"/>
            <w:hideMark/>
          </w:tcPr>
          <w:p w14:paraId="01B9A1F0" w14:textId="77777777" w:rsidR="007E03A8" w:rsidRPr="007E03A8" w:rsidRDefault="007E03A8" w:rsidP="007E03A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High</w:t>
            </w:r>
          </w:p>
        </w:tc>
      </w:tr>
      <w:tr w:rsidR="007E03A8" w:rsidRPr="007E03A8" w14:paraId="2CF2CDA1" w14:textId="77777777" w:rsidTr="007E03A8">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3A0E5D8C" w14:textId="77777777" w:rsidR="007E03A8" w:rsidRPr="007E03A8" w:rsidRDefault="007E03A8" w:rsidP="007E03A8">
            <w:pPr>
              <w:spacing w:line="360" w:lineRule="auto"/>
              <w:jc w:val="center"/>
              <w:rPr>
                <w:rFonts w:ascii="Times New Roman" w:hAnsi="Times New Roman" w:cs="Times New Roman"/>
                <w:sz w:val="24"/>
                <w:szCs w:val="24"/>
              </w:rPr>
            </w:pPr>
            <w:r w:rsidRPr="007E03A8">
              <w:rPr>
                <w:rFonts w:ascii="Times New Roman" w:hAnsi="Times New Roman" w:cs="Times New Roman"/>
                <w:sz w:val="24"/>
                <w:szCs w:val="24"/>
              </w:rPr>
              <w:t>Noise sensitivity</w:t>
            </w:r>
          </w:p>
        </w:tc>
        <w:tc>
          <w:tcPr>
            <w:tcW w:w="0" w:type="auto"/>
            <w:hideMark/>
          </w:tcPr>
          <w:p w14:paraId="54278A5E" w14:textId="77777777" w:rsidR="007E03A8" w:rsidRPr="007E03A8" w:rsidRDefault="007E03A8" w:rsidP="007E03A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Low</w:t>
            </w:r>
          </w:p>
        </w:tc>
        <w:tc>
          <w:tcPr>
            <w:tcW w:w="0" w:type="auto"/>
            <w:hideMark/>
          </w:tcPr>
          <w:p w14:paraId="0BF40F12" w14:textId="77777777" w:rsidR="007E03A8" w:rsidRPr="007E03A8" w:rsidRDefault="007E03A8" w:rsidP="007E03A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High</w:t>
            </w:r>
          </w:p>
        </w:tc>
      </w:tr>
      <w:tr w:rsidR="007E03A8" w:rsidRPr="007E03A8" w14:paraId="1AEB16D3" w14:textId="77777777" w:rsidTr="007E03A8">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79C753C7" w14:textId="77777777" w:rsidR="007E03A8" w:rsidRPr="007E03A8" w:rsidRDefault="007E03A8" w:rsidP="007E03A8">
            <w:pPr>
              <w:spacing w:line="360" w:lineRule="auto"/>
              <w:jc w:val="center"/>
              <w:rPr>
                <w:rFonts w:ascii="Times New Roman" w:hAnsi="Times New Roman" w:cs="Times New Roman"/>
                <w:sz w:val="24"/>
                <w:szCs w:val="24"/>
              </w:rPr>
            </w:pPr>
            <w:r w:rsidRPr="007E03A8">
              <w:rPr>
                <w:rFonts w:ascii="Times New Roman" w:hAnsi="Times New Roman" w:cs="Times New Roman"/>
                <w:sz w:val="24"/>
                <w:szCs w:val="24"/>
              </w:rPr>
              <w:t>Tracking reliability</w:t>
            </w:r>
          </w:p>
        </w:tc>
        <w:tc>
          <w:tcPr>
            <w:tcW w:w="0" w:type="auto"/>
            <w:hideMark/>
          </w:tcPr>
          <w:p w14:paraId="6EE605A2" w14:textId="77777777" w:rsidR="007E03A8" w:rsidRPr="007E03A8" w:rsidRDefault="007E03A8" w:rsidP="007E03A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High</w:t>
            </w:r>
          </w:p>
        </w:tc>
        <w:tc>
          <w:tcPr>
            <w:tcW w:w="0" w:type="auto"/>
            <w:hideMark/>
          </w:tcPr>
          <w:p w14:paraId="0972F9F0" w14:textId="77777777" w:rsidR="007E03A8" w:rsidRPr="007E03A8" w:rsidRDefault="007E03A8" w:rsidP="007E03A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Moderate</w:t>
            </w:r>
          </w:p>
        </w:tc>
      </w:tr>
      <w:tr w:rsidR="007E03A8" w:rsidRPr="007E03A8" w14:paraId="602348F2" w14:textId="77777777" w:rsidTr="007E03A8">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7D75DB1" w14:textId="77777777" w:rsidR="007E03A8" w:rsidRPr="007E03A8" w:rsidRDefault="007E03A8" w:rsidP="007E03A8">
            <w:pPr>
              <w:spacing w:line="360" w:lineRule="auto"/>
              <w:jc w:val="center"/>
              <w:rPr>
                <w:rFonts w:ascii="Times New Roman" w:hAnsi="Times New Roman" w:cs="Times New Roman"/>
                <w:sz w:val="24"/>
                <w:szCs w:val="24"/>
              </w:rPr>
            </w:pPr>
            <w:r w:rsidRPr="007E03A8">
              <w:rPr>
                <w:rFonts w:ascii="Times New Roman" w:hAnsi="Times New Roman" w:cs="Times New Roman"/>
                <w:sz w:val="24"/>
                <w:szCs w:val="24"/>
              </w:rPr>
              <w:t>Fine-motion analysis</w:t>
            </w:r>
          </w:p>
        </w:tc>
        <w:tc>
          <w:tcPr>
            <w:tcW w:w="0" w:type="auto"/>
            <w:hideMark/>
          </w:tcPr>
          <w:p w14:paraId="2C321C41" w14:textId="77777777" w:rsidR="007E03A8" w:rsidRPr="007E03A8" w:rsidRDefault="007E03A8" w:rsidP="007E03A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Moderate</w:t>
            </w:r>
          </w:p>
        </w:tc>
        <w:tc>
          <w:tcPr>
            <w:tcW w:w="0" w:type="auto"/>
            <w:hideMark/>
          </w:tcPr>
          <w:p w14:paraId="1972B1FF" w14:textId="77777777" w:rsidR="007E03A8" w:rsidRPr="007E03A8" w:rsidRDefault="007E03A8" w:rsidP="007E03A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High</w:t>
            </w:r>
          </w:p>
        </w:tc>
      </w:tr>
    </w:tbl>
    <w:p w14:paraId="44B2466D" w14:textId="77777777" w:rsidR="007E03A8" w:rsidRPr="007E03A8" w:rsidRDefault="007E03A8" w:rsidP="007E03A8">
      <w:pPr>
        <w:spacing w:line="360" w:lineRule="auto"/>
        <w:jc w:val="both"/>
        <w:rPr>
          <w:rFonts w:ascii="Times New Roman" w:hAnsi="Times New Roman" w:cs="Times New Roman"/>
          <w:sz w:val="24"/>
          <w:szCs w:val="24"/>
        </w:rPr>
      </w:pPr>
      <w:r w:rsidRPr="007E03A8">
        <w:rPr>
          <w:rFonts w:ascii="Times New Roman" w:hAnsi="Times New Roman" w:cs="Times New Roman"/>
          <w:sz w:val="24"/>
          <w:szCs w:val="24"/>
        </w:rPr>
        <w:t xml:space="preserve">For general </w:t>
      </w:r>
      <w:r w:rsidRPr="007E03A8">
        <w:rPr>
          <w:rFonts w:ascii="Times New Roman" w:hAnsi="Times New Roman" w:cs="Times New Roman"/>
          <w:b/>
          <w:bCs/>
          <w:sz w:val="24"/>
          <w:szCs w:val="24"/>
        </w:rPr>
        <w:t>dynamic-scene tracking</w:t>
      </w:r>
      <w:r w:rsidRPr="007E03A8">
        <w:rPr>
          <w:rFonts w:ascii="Times New Roman" w:hAnsi="Times New Roman" w:cs="Times New Roman"/>
          <w:sz w:val="24"/>
          <w:szCs w:val="24"/>
        </w:rPr>
        <w:t>, Method A is preferable because stable vectors help maintain consistent object trajectories. For applications such as gesture recognition, subtle movement detection, or human activity analysis, Method B may be more appropriate.</w:t>
      </w:r>
    </w:p>
    <w:p w14:paraId="0644ADA0" w14:textId="77777777" w:rsidR="007E03A8" w:rsidRPr="007E03A8" w:rsidRDefault="007E03A8" w:rsidP="007E03A8">
      <w:pPr>
        <w:spacing w:line="360" w:lineRule="auto"/>
        <w:jc w:val="both"/>
        <w:rPr>
          <w:rFonts w:ascii="Times New Roman" w:hAnsi="Times New Roman" w:cs="Times New Roman"/>
          <w:sz w:val="24"/>
          <w:szCs w:val="24"/>
        </w:rPr>
      </w:pPr>
      <w:r w:rsidRPr="007E03A8">
        <w:rPr>
          <w:rFonts w:ascii="Times New Roman" w:hAnsi="Times New Roman" w:cs="Times New Roman"/>
          <w:b/>
          <w:bCs/>
          <w:sz w:val="24"/>
          <w:szCs w:val="24"/>
        </w:rPr>
        <w:t>Decision:</w:t>
      </w:r>
      <w:r w:rsidRPr="007E03A8">
        <w:rPr>
          <w:rFonts w:ascii="Times New Roman" w:hAnsi="Times New Roman" w:cs="Times New Roman"/>
          <w:sz w:val="24"/>
          <w:szCs w:val="24"/>
        </w:rPr>
        <w:t xml:space="preserve"> </w:t>
      </w:r>
      <w:r w:rsidRPr="007E03A8">
        <w:rPr>
          <w:rFonts w:ascii="Times New Roman" w:hAnsi="Times New Roman" w:cs="Times New Roman"/>
          <w:b/>
          <w:bCs/>
          <w:sz w:val="24"/>
          <w:szCs w:val="24"/>
        </w:rPr>
        <w:t>Method A should be selected for reliable general motion tracking</w:t>
      </w:r>
      <w:r w:rsidRPr="007E03A8">
        <w:rPr>
          <w:rFonts w:ascii="Times New Roman" w:hAnsi="Times New Roman" w:cs="Times New Roman"/>
          <w:sz w:val="24"/>
          <w:szCs w:val="24"/>
        </w:rPr>
        <w:t>, while Method B is preferable when detecting small movements is the primary requirement. Method B can also be improved using smoothing or noise-reduction techniques.</w:t>
      </w:r>
    </w:p>
    <w:p w14:paraId="0D054C18" w14:textId="77777777" w:rsidR="00263CA7" w:rsidRPr="007E03A8" w:rsidRDefault="00263CA7" w:rsidP="004109CB">
      <w:pPr>
        <w:spacing w:line="360" w:lineRule="auto"/>
        <w:jc w:val="both"/>
        <w:rPr>
          <w:rFonts w:ascii="Times New Roman" w:hAnsi="Times New Roman" w:cs="Times New Roman"/>
          <w:sz w:val="28"/>
          <w:szCs w:val="28"/>
        </w:rPr>
      </w:pPr>
    </w:p>
    <w:p w14:paraId="1F44DD1C" w14:textId="77777777" w:rsidR="00263CA7" w:rsidRPr="007E03A8" w:rsidRDefault="00000000" w:rsidP="004109CB">
      <w:pPr>
        <w:spacing w:line="360" w:lineRule="auto"/>
        <w:jc w:val="both"/>
        <w:rPr>
          <w:rFonts w:ascii="Times New Roman" w:hAnsi="Times New Roman" w:cs="Times New Roman"/>
          <w:b/>
          <w:bCs/>
          <w:sz w:val="28"/>
          <w:szCs w:val="28"/>
        </w:rPr>
      </w:pPr>
      <w:r w:rsidRPr="007E03A8">
        <w:rPr>
          <w:rFonts w:ascii="Times New Roman" w:hAnsi="Times New Roman" w:cs="Times New Roman"/>
          <w:b/>
          <w:bCs/>
          <w:sz w:val="28"/>
          <w:szCs w:val="28"/>
        </w:rPr>
        <w:t xml:space="preserve">4. Background </w:t>
      </w:r>
      <w:proofErr w:type="spellStart"/>
      <w:r w:rsidRPr="007E03A8">
        <w:rPr>
          <w:rFonts w:ascii="Times New Roman" w:hAnsi="Times New Roman" w:cs="Times New Roman"/>
          <w:b/>
          <w:bCs/>
          <w:sz w:val="28"/>
          <w:szCs w:val="28"/>
        </w:rPr>
        <w:t>Modeling</w:t>
      </w:r>
      <w:proofErr w:type="spellEnd"/>
      <w:r w:rsidRPr="007E03A8">
        <w:rPr>
          <w:rFonts w:ascii="Times New Roman" w:hAnsi="Times New Roman" w:cs="Times New Roman"/>
          <w:b/>
          <w:bCs/>
          <w:sz w:val="28"/>
          <w:szCs w:val="28"/>
        </w:rPr>
        <w:t xml:space="preserve"> Strategy (GMM)</w:t>
      </w:r>
    </w:p>
    <w:p w14:paraId="2FE32AFA" w14:textId="77777777" w:rsidR="00263CA7" w:rsidRPr="007E03A8" w:rsidRDefault="00000000" w:rsidP="004109CB">
      <w:pPr>
        <w:spacing w:line="360" w:lineRule="auto"/>
        <w:jc w:val="both"/>
        <w:rPr>
          <w:rFonts w:ascii="Times New Roman" w:hAnsi="Times New Roman" w:cs="Times New Roman"/>
          <w:sz w:val="28"/>
          <w:szCs w:val="28"/>
        </w:rPr>
      </w:pPr>
      <w:r w:rsidRPr="007E03A8">
        <w:rPr>
          <w:rFonts w:ascii="Times New Roman" w:hAnsi="Times New Roman" w:cs="Times New Roman"/>
          <w:sz w:val="28"/>
          <w:szCs w:val="28"/>
        </w:rPr>
        <w:t>A GMM-based system shows:</w:t>
      </w:r>
    </w:p>
    <w:p w14:paraId="38F48E50" w14:textId="77777777" w:rsidR="00263CA7" w:rsidRPr="007E03A8" w:rsidRDefault="00000000" w:rsidP="004109CB">
      <w:pPr>
        <w:numPr>
          <w:ilvl w:val="0"/>
          <w:numId w:val="3"/>
        </w:numPr>
        <w:spacing w:line="360" w:lineRule="auto"/>
        <w:jc w:val="both"/>
        <w:rPr>
          <w:rFonts w:ascii="Times New Roman" w:hAnsi="Times New Roman" w:cs="Times New Roman"/>
          <w:sz w:val="28"/>
          <w:szCs w:val="28"/>
        </w:rPr>
      </w:pPr>
      <w:r w:rsidRPr="007E03A8">
        <w:rPr>
          <w:rFonts w:ascii="Times New Roman" w:hAnsi="Times New Roman" w:cs="Times New Roman"/>
          <w:sz w:val="28"/>
          <w:szCs w:val="28"/>
        </w:rPr>
        <w:t xml:space="preserve">High false positives in dynamic background </w:t>
      </w:r>
    </w:p>
    <w:p w14:paraId="19047692" w14:textId="77777777" w:rsidR="00263CA7" w:rsidRPr="007E03A8" w:rsidRDefault="00000000" w:rsidP="004109CB">
      <w:pPr>
        <w:numPr>
          <w:ilvl w:val="0"/>
          <w:numId w:val="3"/>
        </w:numPr>
        <w:spacing w:line="360" w:lineRule="auto"/>
        <w:jc w:val="both"/>
        <w:rPr>
          <w:rFonts w:ascii="Times New Roman" w:hAnsi="Times New Roman" w:cs="Times New Roman"/>
          <w:sz w:val="28"/>
          <w:szCs w:val="28"/>
        </w:rPr>
      </w:pPr>
      <w:r w:rsidRPr="007E03A8">
        <w:rPr>
          <w:rFonts w:ascii="Times New Roman" w:hAnsi="Times New Roman" w:cs="Times New Roman"/>
          <w:sz w:val="28"/>
          <w:szCs w:val="28"/>
        </w:rPr>
        <w:t xml:space="preserve">Missed detections in static background </w:t>
      </w:r>
    </w:p>
    <w:p w14:paraId="5B457AE8" w14:textId="77777777" w:rsidR="00263CA7" w:rsidRPr="007E03A8" w:rsidRDefault="00000000" w:rsidP="004109CB">
      <w:pPr>
        <w:spacing w:line="360" w:lineRule="auto"/>
        <w:jc w:val="both"/>
        <w:rPr>
          <w:rFonts w:ascii="Times New Roman" w:hAnsi="Times New Roman" w:cs="Times New Roman"/>
          <w:sz w:val="28"/>
          <w:szCs w:val="28"/>
        </w:rPr>
      </w:pPr>
      <w:r w:rsidRPr="007E03A8">
        <w:rPr>
          <w:rFonts w:ascii="Times New Roman" w:hAnsi="Times New Roman" w:cs="Times New Roman"/>
          <w:sz w:val="28"/>
          <w:szCs w:val="28"/>
        </w:rPr>
        <w:t>Compare GMM performance across scenarios and evaluate whether GMM alone is sufficient. Propose and justify improvements.</w:t>
      </w:r>
    </w:p>
    <w:p w14:paraId="40954536" w14:textId="77777777" w:rsidR="007E03A8" w:rsidRPr="007E03A8" w:rsidRDefault="007E03A8" w:rsidP="007E03A8">
      <w:pPr>
        <w:spacing w:line="360" w:lineRule="auto"/>
        <w:jc w:val="both"/>
        <w:rPr>
          <w:rFonts w:ascii="Times New Roman" w:hAnsi="Times New Roman" w:cs="Times New Roman"/>
          <w:sz w:val="24"/>
          <w:szCs w:val="24"/>
        </w:rPr>
      </w:pPr>
      <w:r w:rsidRPr="007E03A8">
        <w:rPr>
          <w:rFonts w:ascii="Times New Roman" w:hAnsi="Times New Roman" w:cs="Times New Roman"/>
          <w:sz w:val="24"/>
          <w:szCs w:val="24"/>
        </w:rPr>
        <w:t xml:space="preserve">A </w:t>
      </w:r>
      <w:r w:rsidRPr="007E03A8">
        <w:rPr>
          <w:rFonts w:ascii="Times New Roman" w:hAnsi="Times New Roman" w:cs="Times New Roman"/>
          <w:b/>
          <w:bCs/>
          <w:sz w:val="24"/>
          <w:szCs w:val="24"/>
        </w:rPr>
        <w:t>Gaussian Mixture Model (GMM)</w:t>
      </w:r>
      <w:r w:rsidRPr="007E03A8">
        <w:rPr>
          <w:rFonts w:ascii="Times New Roman" w:hAnsi="Times New Roman" w:cs="Times New Roman"/>
          <w:sz w:val="24"/>
          <w:szCs w:val="24"/>
        </w:rPr>
        <w:t xml:space="preserve"> models the background of a scene using multiple Gaussian distributions. It is useful for separating moving objects from relatively stable backgrounds.</w:t>
      </w:r>
    </w:p>
    <w:p w14:paraId="398D083A" w14:textId="77777777" w:rsidR="007E03A8" w:rsidRPr="007E03A8" w:rsidRDefault="007E03A8" w:rsidP="007E03A8">
      <w:pPr>
        <w:spacing w:line="360" w:lineRule="auto"/>
        <w:jc w:val="both"/>
        <w:rPr>
          <w:rFonts w:ascii="Times New Roman" w:hAnsi="Times New Roman" w:cs="Times New Roman"/>
          <w:sz w:val="24"/>
          <w:szCs w:val="24"/>
        </w:rPr>
      </w:pPr>
      <w:r w:rsidRPr="007E03A8">
        <w:rPr>
          <w:rFonts w:ascii="Times New Roman" w:hAnsi="Times New Roman" w:cs="Times New Roman"/>
          <w:sz w:val="24"/>
          <w:szCs w:val="24"/>
        </w:rPr>
        <w:t>However, the given results show two important limitations.</w:t>
      </w:r>
    </w:p>
    <w:p w14:paraId="72816A37" w14:textId="77777777" w:rsidR="007E03A8" w:rsidRPr="007E03A8" w:rsidRDefault="007E03A8" w:rsidP="007E03A8">
      <w:pPr>
        <w:spacing w:line="360" w:lineRule="auto"/>
        <w:jc w:val="both"/>
        <w:rPr>
          <w:rFonts w:ascii="Times New Roman" w:hAnsi="Times New Roman" w:cs="Times New Roman"/>
          <w:b/>
          <w:bCs/>
          <w:sz w:val="24"/>
          <w:szCs w:val="24"/>
        </w:rPr>
      </w:pPr>
      <w:r w:rsidRPr="007E03A8">
        <w:rPr>
          <w:rFonts w:ascii="Times New Roman" w:hAnsi="Times New Roman" w:cs="Times New Roman"/>
          <w:b/>
          <w:bCs/>
          <w:sz w:val="24"/>
          <w:szCs w:val="24"/>
        </w:rPr>
        <w:t>Dynamic Background</w:t>
      </w:r>
    </w:p>
    <w:p w14:paraId="69D4B551" w14:textId="77777777" w:rsidR="007E03A8" w:rsidRPr="007E03A8" w:rsidRDefault="007E03A8" w:rsidP="007E03A8">
      <w:pPr>
        <w:spacing w:line="360" w:lineRule="auto"/>
        <w:jc w:val="both"/>
        <w:rPr>
          <w:rFonts w:ascii="Times New Roman" w:hAnsi="Times New Roman" w:cs="Times New Roman"/>
          <w:sz w:val="24"/>
          <w:szCs w:val="24"/>
        </w:rPr>
      </w:pPr>
      <w:r w:rsidRPr="007E03A8">
        <w:rPr>
          <w:rFonts w:ascii="Times New Roman" w:hAnsi="Times New Roman" w:cs="Times New Roman"/>
          <w:sz w:val="24"/>
          <w:szCs w:val="24"/>
        </w:rPr>
        <w:t xml:space="preserve">In environments containing moving trees, water, waving objects, or changing shadows, GMM may interpret background movement as foreground objects. This produces a </w:t>
      </w:r>
      <w:r w:rsidRPr="007E03A8">
        <w:rPr>
          <w:rFonts w:ascii="Times New Roman" w:hAnsi="Times New Roman" w:cs="Times New Roman"/>
          <w:b/>
          <w:bCs/>
          <w:sz w:val="24"/>
          <w:szCs w:val="24"/>
        </w:rPr>
        <w:t>high number of false positives</w:t>
      </w:r>
      <w:r w:rsidRPr="007E03A8">
        <w:rPr>
          <w:rFonts w:ascii="Times New Roman" w:hAnsi="Times New Roman" w:cs="Times New Roman"/>
          <w:sz w:val="24"/>
          <w:szCs w:val="24"/>
        </w:rPr>
        <w:t>.</w:t>
      </w:r>
    </w:p>
    <w:p w14:paraId="203CCFA7" w14:textId="77777777" w:rsidR="007E03A8" w:rsidRPr="007E03A8" w:rsidRDefault="007E03A8" w:rsidP="007E03A8">
      <w:pPr>
        <w:spacing w:line="360" w:lineRule="auto"/>
        <w:jc w:val="both"/>
        <w:rPr>
          <w:rFonts w:ascii="Times New Roman" w:hAnsi="Times New Roman" w:cs="Times New Roman"/>
          <w:sz w:val="24"/>
          <w:szCs w:val="24"/>
        </w:rPr>
      </w:pPr>
      <w:r w:rsidRPr="007E03A8">
        <w:rPr>
          <w:rFonts w:ascii="Times New Roman" w:hAnsi="Times New Roman" w:cs="Times New Roman"/>
          <w:sz w:val="24"/>
          <w:szCs w:val="24"/>
        </w:rPr>
        <w:t>For example, moving leaves may be incorrectly detected as people or vehicles.</w:t>
      </w:r>
    </w:p>
    <w:p w14:paraId="57F6EA5F" w14:textId="77777777" w:rsidR="007E03A8" w:rsidRPr="007E03A8" w:rsidRDefault="007E03A8" w:rsidP="007E03A8">
      <w:pPr>
        <w:spacing w:line="360" w:lineRule="auto"/>
        <w:jc w:val="both"/>
        <w:rPr>
          <w:rFonts w:ascii="Times New Roman" w:hAnsi="Times New Roman" w:cs="Times New Roman"/>
          <w:b/>
          <w:bCs/>
          <w:sz w:val="24"/>
          <w:szCs w:val="24"/>
        </w:rPr>
      </w:pPr>
      <w:r w:rsidRPr="007E03A8">
        <w:rPr>
          <w:rFonts w:ascii="Times New Roman" w:hAnsi="Times New Roman" w:cs="Times New Roman"/>
          <w:b/>
          <w:bCs/>
          <w:sz w:val="24"/>
          <w:szCs w:val="24"/>
        </w:rPr>
        <w:t>Static Background</w:t>
      </w:r>
    </w:p>
    <w:p w14:paraId="368A1AE6" w14:textId="77777777" w:rsidR="007E03A8" w:rsidRPr="007E03A8" w:rsidRDefault="007E03A8" w:rsidP="007E03A8">
      <w:pPr>
        <w:spacing w:line="360" w:lineRule="auto"/>
        <w:jc w:val="both"/>
        <w:rPr>
          <w:rFonts w:ascii="Times New Roman" w:hAnsi="Times New Roman" w:cs="Times New Roman"/>
          <w:sz w:val="24"/>
          <w:szCs w:val="24"/>
        </w:rPr>
      </w:pPr>
      <w:r w:rsidRPr="007E03A8">
        <w:rPr>
          <w:rFonts w:ascii="Times New Roman" w:hAnsi="Times New Roman" w:cs="Times New Roman"/>
          <w:sz w:val="24"/>
          <w:szCs w:val="24"/>
        </w:rPr>
        <w:t xml:space="preserve">GMM can also produce </w:t>
      </w:r>
      <w:r w:rsidRPr="007E03A8">
        <w:rPr>
          <w:rFonts w:ascii="Times New Roman" w:hAnsi="Times New Roman" w:cs="Times New Roman"/>
          <w:b/>
          <w:bCs/>
          <w:sz w:val="24"/>
          <w:szCs w:val="24"/>
        </w:rPr>
        <w:t>missed detections</w:t>
      </w:r>
      <w:r w:rsidRPr="007E03A8">
        <w:rPr>
          <w:rFonts w:ascii="Times New Roman" w:hAnsi="Times New Roman" w:cs="Times New Roman"/>
          <w:sz w:val="24"/>
          <w:szCs w:val="24"/>
        </w:rPr>
        <w:t xml:space="preserve"> when an object remains stationary for a long period. The system may gradually learn that object as part of the background and stop identifying it as foreground.</w:t>
      </w:r>
    </w:p>
    <w:p w14:paraId="6B36C1F8" w14:textId="77777777" w:rsidR="007E03A8" w:rsidRPr="007E03A8" w:rsidRDefault="007E03A8" w:rsidP="007E03A8">
      <w:pPr>
        <w:spacing w:line="360" w:lineRule="auto"/>
        <w:jc w:val="both"/>
        <w:rPr>
          <w:rFonts w:ascii="Times New Roman" w:hAnsi="Times New Roman" w:cs="Times New Roman"/>
          <w:sz w:val="24"/>
          <w:szCs w:val="24"/>
        </w:rPr>
      </w:pPr>
      <w:r w:rsidRPr="007E03A8">
        <w:rPr>
          <w:rFonts w:ascii="Times New Roman" w:hAnsi="Times New Roman" w:cs="Times New Roman"/>
          <w:sz w:val="24"/>
          <w:szCs w:val="24"/>
        </w:rPr>
        <w:lastRenderedPageBreak/>
        <w:t>Therefore, GMM alone cannot provide reliable detection in all environments.</w:t>
      </w:r>
    </w:p>
    <w:p w14:paraId="2EBC2DD2" w14:textId="77777777" w:rsidR="007E03A8" w:rsidRPr="007E03A8" w:rsidRDefault="007E03A8" w:rsidP="007E03A8">
      <w:pPr>
        <w:spacing w:line="360" w:lineRule="auto"/>
        <w:jc w:val="both"/>
        <w:rPr>
          <w:rFonts w:ascii="Times New Roman" w:hAnsi="Times New Roman" w:cs="Times New Roman"/>
          <w:b/>
          <w:bCs/>
          <w:sz w:val="24"/>
          <w:szCs w:val="24"/>
        </w:rPr>
      </w:pPr>
      <w:r w:rsidRPr="007E03A8">
        <w:rPr>
          <w:rFonts w:ascii="Times New Roman" w:hAnsi="Times New Roman" w:cs="Times New Roman"/>
          <w:b/>
          <w:bCs/>
          <w:sz w:val="24"/>
          <w:szCs w:val="24"/>
        </w:rPr>
        <w:t>Improvements</w:t>
      </w:r>
    </w:p>
    <w:p w14:paraId="0436AC55" w14:textId="77777777" w:rsidR="007E03A8" w:rsidRPr="007E03A8" w:rsidRDefault="007E03A8" w:rsidP="007E03A8">
      <w:pPr>
        <w:numPr>
          <w:ilvl w:val="0"/>
          <w:numId w:val="9"/>
        </w:numPr>
        <w:spacing w:line="360" w:lineRule="auto"/>
        <w:jc w:val="both"/>
        <w:rPr>
          <w:rFonts w:ascii="Times New Roman" w:hAnsi="Times New Roman" w:cs="Times New Roman"/>
          <w:sz w:val="24"/>
          <w:szCs w:val="24"/>
        </w:rPr>
      </w:pPr>
      <w:r w:rsidRPr="007E03A8">
        <w:rPr>
          <w:rFonts w:ascii="Times New Roman" w:hAnsi="Times New Roman" w:cs="Times New Roman"/>
          <w:b/>
          <w:bCs/>
          <w:sz w:val="24"/>
          <w:szCs w:val="24"/>
        </w:rPr>
        <w:t>Adaptive background updating</w:t>
      </w:r>
      <w:r w:rsidRPr="007E03A8">
        <w:rPr>
          <w:rFonts w:ascii="Times New Roman" w:hAnsi="Times New Roman" w:cs="Times New Roman"/>
          <w:sz w:val="24"/>
          <w:szCs w:val="24"/>
        </w:rPr>
        <w:t xml:space="preserve"> – continuously update the model according to environmental changes. </w:t>
      </w:r>
    </w:p>
    <w:p w14:paraId="407DE097" w14:textId="77777777" w:rsidR="007E03A8" w:rsidRPr="007E03A8" w:rsidRDefault="007E03A8" w:rsidP="007E03A8">
      <w:pPr>
        <w:numPr>
          <w:ilvl w:val="0"/>
          <w:numId w:val="9"/>
        </w:numPr>
        <w:spacing w:line="360" w:lineRule="auto"/>
        <w:jc w:val="both"/>
        <w:rPr>
          <w:rFonts w:ascii="Times New Roman" w:hAnsi="Times New Roman" w:cs="Times New Roman"/>
          <w:sz w:val="24"/>
          <w:szCs w:val="24"/>
        </w:rPr>
      </w:pPr>
      <w:r w:rsidRPr="007E03A8">
        <w:rPr>
          <w:rFonts w:ascii="Times New Roman" w:hAnsi="Times New Roman" w:cs="Times New Roman"/>
          <w:b/>
          <w:bCs/>
          <w:sz w:val="24"/>
          <w:szCs w:val="24"/>
        </w:rPr>
        <w:t>Morphological operations</w:t>
      </w:r>
      <w:r w:rsidRPr="007E03A8">
        <w:rPr>
          <w:rFonts w:ascii="Times New Roman" w:hAnsi="Times New Roman" w:cs="Times New Roman"/>
          <w:sz w:val="24"/>
          <w:szCs w:val="24"/>
        </w:rPr>
        <w:t xml:space="preserve"> – remove small noisy regions and fill gaps in detected objects. </w:t>
      </w:r>
    </w:p>
    <w:p w14:paraId="381DE509" w14:textId="77777777" w:rsidR="007E03A8" w:rsidRPr="007E03A8" w:rsidRDefault="007E03A8" w:rsidP="007E03A8">
      <w:pPr>
        <w:numPr>
          <w:ilvl w:val="0"/>
          <w:numId w:val="9"/>
        </w:numPr>
        <w:spacing w:line="360" w:lineRule="auto"/>
        <w:jc w:val="both"/>
        <w:rPr>
          <w:rFonts w:ascii="Times New Roman" w:hAnsi="Times New Roman" w:cs="Times New Roman"/>
          <w:sz w:val="24"/>
          <w:szCs w:val="24"/>
        </w:rPr>
      </w:pPr>
      <w:r w:rsidRPr="007E03A8">
        <w:rPr>
          <w:rFonts w:ascii="Times New Roman" w:hAnsi="Times New Roman" w:cs="Times New Roman"/>
          <w:b/>
          <w:bCs/>
          <w:sz w:val="24"/>
          <w:szCs w:val="24"/>
        </w:rPr>
        <w:t>Shadow removal</w:t>
      </w:r>
      <w:r w:rsidRPr="007E03A8">
        <w:rPr>
          <w:rFonts w:ascii="Times New Roman" w:hAnsi="Times New Roman" w:cs="Times New Roman"/>
          <w:sz w:val="24"/>
          <w:szCs w:val="24"/>
        </w:rPr>
        <w:t xml:space="preserve"> – distinguish shadows from actual foreground objects. </w:t>
      </w:r>
    </w:p>
    <w:p w14:paraId="6DE85E7D" w14:textId="77777777" w:rsidR="007E03A8" w:rsidRPr="007E03A8" w:rsidRDefault="007E03A8" w:rsidP="007E03A8">
      <w:pPr>
        <w:numPr>
          <w:ilvl w:val="0"/>
          <w:numId w:val="9"/>
        </w:numPr>
        <w:spacing w:line="360" w:lineRule="auto"/>
        <w:jc w:val="both"/>
        <w:rPr>
          <w:rFonts w:ascii="Times New Roman" w:hAnsi="Times New Roman" w:cs="Times New Roman"/>
          <w:sz w:val="24"/>
          <w:szCs w:val="24"/>
        </w:rPr>
      </w:pPr>
      <w:r w:rsidRPr="007E03A8">
        <w:rPr>
          <w:rFonts w:ascii="Times New Roman" w:hAnsi="Times New Roman" w:cs="Times New Roman"/>
          <w:b/>
          <w:bCs/>
          <w:sz w:val="24"/>
          <w:szCs w:val="24"/>
        </w:rPr>
        <w:t>Object detection integration</w:t>
      </w:r>
      <w:r w:rsidRPr="007E03A8">
        <w:rPr>
          <w:rFonts w:ascii="Times New Roman" w:hAnsi="Times New Roman" w:cs="Times New Roman"/>
          <w:sz w:val="24"/>
          <w:szCs w:val="24"/>
        </w:rPr>
        <w:t xml:space="preserve"> – combine GMM with YOLO or another object detector. </w:t>
      </w:r>
    </w:p>
    <w:p w14:paraId="067DC18C" w14:textId="77777777" w:rsidR="007E03A8" w:rsidRPr="007E03A8" w:rsidRDefault="007E03A8" w:rsidP="007E03A8">
      <w:pPr>
        <w:numPr>
          <w:ilvl w:val="0"/>
          <w:numId w:val="9"/>
        </w:numPr>
        <w:spacing w:line="360" w:lineRule="auto"/>
        <w:jc w:val="both"/>
        <w:rPr>
          <w:rFonts w:ascii="Times New Roman" w:hAnsi="Times New Roman" w:cs="Times New Roman"/>
          <w:sz w:val="24"/>
          <w:szCs w:val="24"/>
        </w:rPr>
      </w:pPr>
      <w:r w:rsidRPr="007E03A8">
        <w:rPr>
          <w:rFonts w:ascii="Times New Roman" w:hAnsi="Times New Roman" w:cs="Times New Roman"/>
          <w:b/>
          <w:bCs/>
          <w:sz w:val="24"/>
          <w:szCs w:val="24"/>
        </w:rPr>
        <w:t>Object tracking</w:t>
      </w:r>
      <w:r w:rsidRPr="007E03A8">
        <w:rPr>
          <w:rFonts w:ascii="Times New Roman" w:hAnsi="Times New Roman" w:cs="Times New Roman"/>
          <w:sz w:val="24"/>
          <w:szCs w:val="24"/>
        </w:rPr>
        <w:t xml:space="preserve"> – track detected objects across multiple frames to reduce false detections. </w:t>
      </w:r>
    </w:p>
    <w:p w14:paraId="2176CD23" w14:textId="77777777" w:rsidR="007E03A8" w:rsidRPr="007E03A8" w:rsidRDefault="007E03A8" w:rsidP="007E03A8">
      <w:pPr>
        <w:spacing w:line="360" w:lineRule="auto"/>
        <w:jc w:val="both"/>
        <w:rPr>
          <w:rFonts w:ascii="Times New Roman" w:hAnsi="Times New Roman" w:cs="Times New Roman"/>
          <w:sz w:val="24"/>
          <w:szCs w:val="24"/>
        </w:rPr>
      </w:pPr>
      <w:r w:rsidRPr="007E03A8">
        <w:rPr>
          <w:rFonts w:ascii="Times New Roman" w:hAnsi="Times New Roman" w:cs="Times New Roman"/>
          <w:b/>
          <w:bCs/>
          <w:sz w:val="24"/>
          <w:szCs w:val="24"/>
        </w:rPr>
        <w:t>Decision:</w:t>
      </w:r>
      <w:r w:rsidRPr="007E03A8">
        <w:rPr>
          <w:rFonts w:ascii="Times New Roman" w:hAnsi="Times New Roman" w:cs="Times New Roman"/>
          <w:sz w:val="24"/>
          <w:szCs w:val="24"/>
        </w:rPr>
        <w:t xml:space="preserve"> </w:t>
      </w:r>
      <w:r w:rsidRPr="007E03A8">
        <w:rPr>
          <w:rFonts w:ascii="Times New Roman" w:hAnsi="Times New Roman" w:cs="Times New Roman"/>
          <w:b/>
          <w:bCs/>
          <w:sz w:val="24"/>
          <w:szCs w:val="24"/>
        </w:rPr>
        <w:t>GMM alone is not sufficient</w:t>
      </w:r>
      <w:r w:rsidRPr="007E03A8">
        <w:rPr>
          <w:rFonts w:ascii="Times New Roman" w:hAnsi="Times New Roman" w:cs="Times New Roman"/>
          <w:sz w:val="24"/>
          <w:szCs w:val="24"/>
        </w:rPr>
        <w:t xml:space="preserve"> for complex surveillance environments. It is better used as one component of a larger detection pipeline. Combining GMM with object detection and tracking can improve both accuracy and robustness.</w:t>
      </w:r>
    </w:p>
    <w:p w14:paraId="1388F525" w14:textId="77777777" w:rsidR="00263CA7" w:rsidRPr="007E03A8" w:rsidRDefault="00263CA7" w:rsidP="004109CB">
      <w:pPr>
        <w:spacing w:line="360" w:lineRule="auto"/>
        <w:jc w:val="both"/>
        <w:rPr>
          <w:rFonts w:ascii="Times New Roman" w:hAnsi="Times New Roman" w:cs="Times New Roman"/>
          <w:sz w:val="28"/>
          <w:szCs w:val="28"/>
        </w:rPr>
      </w:pPr>
    </w:p>
    <w:p w14:paraId="08313E46" w14:textId="77777777" w:rsidR="00263CA7" w:rsidRPr="007E03A8" w:rsidRDefault="00000000" w:rsidP="004109CB">
      <w:pPr>
        <w:spacing w:line="360" w:lineRule="auto"/>
        <w:jc w:val="both"/>
        <w:rPr>
          <w:rFonts w:ascii="Times New Roman" w:hAnsi="Times New Roman" w:cs="Times New Roman"/>
          <w:b/>
          <w:bCs/>
          <w:sz w:val="28"/>
          <w:szCs w:val="28"/>
        </w:rPr>
      </w:pPr>
      <w:r w:rsidRPr="007E03A8">
        <w:rPr>
          <w:rFonts w:ascii="Times New Roman" w:hAnsi="Times New Roman" w:cs="Times New Roman"/>
          <w:b/>
          <w:bCs/>
          <w:sz w:val="28"/>
          <w:szCs w:val="28"/>
        </w:rPr>
        <w:t>5. Motion Estimation vs Computational Cost</w:t>
      </w:r>
    </w:p>
    <w:p w14:paraId="642EAEE3" w14:textId="77777777" w:rsidR="00263CA7" w:rsidRPr="007E03A8" w:rsidRDefault="00000000" w:rsidP="004109CB">
      <w:pPr>
        <w:spacing w:line="360" w:lineRule="auto"/>
        <w:jc w:val="both"/>
        <w:rPr>
          <w:rFonts w:ascii="Times New Roman" w:hAnsi="Times New Roman" w:cs="Times New Roman"/>
          <w:sz w:val="28"/>
          <w:szCs w:val="28"/>
        </w:rPr>
      </w:pPr>
      <w:r w:rsidRPr="007E03A8">
        <w:rPr>
          <w:rFonts w:ascii="Times New Roman" w:hAnsi="Times New Roman" w:cs="Times New Roman"/>
          <w:sz w:val="28"/>
          <w:szCs w:val="28"/>
        </w:rPr>
        <w:t>Two methods:</w:t>
      </w:r>
    </w:p>
    <w:p w14:paraId="6DF821CA" w14:textId="77777777" w:rsidR="00263CA7" w:rsidRPr="007E03A8" w:rsidRDefault="00000000" w:rsidP="004109CB">
      <w:pPr>
        <w:numPr>
          <w:ilvl w:val="0"/>
          <w:numId w:val="4"/>
        </w:numPr>
        <w:spacing w:line="360" w:lineRule="auto"/>
        <w:jc w:val="both"/>
        <w:rPr>
          <w:rFonts w:ascii="Times New Roman" w:hAnsi="Times New Roman" w:cs="Times New Roman"/>
          <w:sz w:val="28"/>
          <w:szCs w:val="28"/>
        </w:rPr>
      </w:pPr>
      <w:r w:rsidRPr="007E03A8">
        <w:rPr>
          <w:rFonts w:ascii="Times New Roman" w:hAnsi="Times New Roman" w:cs="Times New Roman"/>
          <w:sz w:val="28"/>
          <w:szCs w:val="28"/>
        </w:rPr>
        <w:t xml:space="preserve">Method A: low error (5%), high computation </w:t>
      </w:r>
    </w:p>
    <w:p w14:paraId="63352EBA" w14:textId="77777777" w:rsidR="00263CA7" w:rsidRPr="007E03A8" w:rsidRDefault="00000000" w:rsidP="004109CB">
      <w:pPr>
        <w:numPr>
          <w:ilvl w:val="0"/>
          <w:numId w:val="4"/>
        </w:numPr>
        <w:spacing w:line="360" w:lineRule="auto"/>
        <w:jc w:val="both"/>
        <w:rPr>
          <w:rFonts w:ascii="Times New Roman" w:hAnsi="Times New Roman" w:cs="Times New Roman"/>
          <w:sz w:val="28"/>
          <w:szCs w:val="28"/>
        </w:rPr>
      </w:pPr>
      <w:r w:rsidRPr="007E03A8">
        <w:rPr>
          <w:rFonts w:ascii="Times New Roman" w:hAnsi="Times New Roman" w:cs="Times New Roman"/>
          <w:sz w:val="28"/>
          <w:szCs w:val="28"/>
        </w:rPr>
        <w:t xml:space="preserve">Method B: moderate error (10%), low computation </w:t>
      </w:r>
    </w:p>
    <w:p w14:paraId="6D8EF60A" w14:textId="1C005B7C" w:rsidR="00263CA7" w:rsidRDefault="00000000" w:rsidP="004109CB">
      <w:pPr>
        <w:spacing w:line="360" w:lineRule="auto"/>
        <w:jc w:val="both"/>
        <w:rPr>
          <w:rFonts w:ascii="Times New Roman" w:hAnsi="Times New Roman" w:cs="Times New Roman"/>
          <w:sz w:val="28"/>
          <w:szCs w:val="28"/>
        </w:rPr>
      </w:pPr>
      <w:r w:rsidRPr="007E03A8">
        <w:rPr>
          <w:rFonts w:ascii="Times New Roman" w:hAnsi="Times New Roman" w:cs="Times New Roman"/>
          <w:sz w:val="28"/>
          <w:szCs w:val="28"/>
        </w:rPr>
        <w:t>Compare the methods and evaluate their suitability for real-time vs offline applications. Justify your decision.</w:t>
      </w:r>
    </w:p>
    <w:p w14:paraId="7BEE3009" w14:textId="77777777" w:rsidR="007E03A8" w:rsidRPr="007E03A8" w:rsidRDefault="007E03A8" w:rsidP="007E03A8">
      <w:pPr>
        <w:spacing w:line="360" w:lineRule="auto"/>
        <w:jc w:val="both"/>
        <w:rPr>
          <w:rFonts w:ascii="Times New Roman" w:hAnsi="Times New Roman" w:cs="Times New Roman"/>
          <w:sz w:val="24"/>
          <w:szCs w:val="24"/>
        </w:rPr>
      </w:pPr>
      <w:r w:rsidRPr="007E03A8">
        <w:rPr>
          <w:rFonts w:ascii="Times New Roman" w:hAnsi="Times New Roman" w:cs="Times New Roman"/>
          <w:sz w:val="24"/>
          <w:szCs w:val="24"/>
        </w:rPr>
        <w:t xml:space="preserve">The two methods represent a common trade-off between </w:t>
      </w:r>
      <w:r w:rsidRPr="007E03A8">
        <w:rPr>
          <w:rFonts w:ascii="Times New Roman" w:hAnsi="Times New Roman" w:cs="Times New Roman"/>
          <w:b/>
          <w:bCs/>
          <w:sz w:val="24"/>
          <w:szCs w:val="24"/>
        </w:rPr>
        <w:t>accuracy and computational efficiency</w:t>
      </w:r>
      <w:r w:rsidRPr="007E03A8">
        <w:rPr>
          <w:rFonts w:ascii="Times New Roman" w:hAnsi="Times New Roman" w:cs="Times New Roman"/>
          <w:sz w:val="24"/>
          <w:szCs w:val="24"/>
        </w:rPr>
        <w:t>.</w:t>
      </w:r>
    </w:p>
    <w:tbl>
      <w:tblPr>
        <w:tblStyle w:val="GridTable7Colorful-Accent2"/>
        <w:tblW w:w="8068" w:type="dxa"/>
        <w:tblLook w:val="04A0" w:firstRow="1" w:lastRow="0" w:firstColumn="1" w:lastColumn="0" w:noHBand="0" w:noVBand="1"/>
      </w:tblPr>
      <w:tblGrid>
        <w:gridCol w:w="3760"/>
        <w:gridCol w:w="2166"/>
        <w:gridCol w:w="2142"/>
      </w:tblGrid>
      <w:tr w:rsidR="007E03A8" w:rsidRPr="007E03A8" w14:paraId="61F3BBE9" w14:textId="77777777" w:rsidTr="007E03A8">
        <w:trPr>
          <w:cnfStyle w:val="100000000000" w:firstRow="1" w:lastRow="0" w:firstColumn="0" w:lastColumn="0" w:oddVBand="0" w:evenVBand="0" w:oddHBand="0" w:evenHBand="0" w:firstRowFirstColumn="0" w:firstRowLastColumn="0" w:lastRowFirstColumn="0" w:lastRowLastColumn="0"/>
          <w:trHeight w:val="402"/>
        </w:trPr>
        <w:tc>
          <w:tcPr>
            <w:cnfStyle w:val="001000000100" w:firstRow="0" w:lastRow="0" w:firstColumn="1" w:lastColumn="0" w:oddVBand="0" w:evenVBand="0" w:oddHBand="0" w:evenHBand="0" w:firstRowFirstColumn="1" w:firstRowLastColumn="0" w:lastRowFirstColumn="0" w:lastRowLastColumn="0"/>
            <w:tcW w:w="0" w:type="auto"/>
            <w:hideMark/>
          </w:tcPr>
          <w:p w14:paraId="7BB5C92B" w14:textId="77777777" w:rsidR="007E03A8" w:rsidRPr="007E03A8" w:rsidRDefault="007E03A8" w:rsidP="007E03A8">
            <w:pPr>
              <w:spacing w:line="360" w:lineRule="auto"/>
              <w:jc w:val="center"/>
              <w:rPr>
                <w:rFonts w:ascii="Times New Roman" w:hAnsi="Times New Roman" w:cs="Times New Roman"/>
                <w:sz w:val="24"/>
                <w:szCs w:val="24"/>
              </w:rPr>
            </w:pPr>
            <w:r w:rsidRPr="007E03A8">
              <w:rPr>
                <w:rFonts w:ascii="Times New Roman" w:hAnsi="Times New Roman" w:cs="Times New Roman"/>
                <w:sz w:val="24"/>
                <w:szCs w:val="24"/>
              </w:rPr>
              <w:t>Factor</w:t>
            </w:r>
          </w:p>
        </w:tc>
        <w:tc>
          <w:tcPr>
            <w:tcW w:w="0" w:type="auto"/>
            <w:hideMark/>
          </w:tcPr>
          <w:p w14:paraId="07F3793A" w14:textId="77777777" w:rsidR="007E03A8" w:rsidRPr="007E03A8" w:rsidRDefault="007E03A8" w:rsidP="007E03A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Method A</w:t>
            </w:r>
          </w:p>
        </w:tc>
        <w:tc>
          <w:tcPr>
            <w:tcW w:w="0" w:type="auto"/>
            <w:hideMark/>
          </w:tcPr>
          <w:p w14:paraId="227E4A43" w14:textId="77777777" w:rsidR="007E03A8" w:rsidRPr="007E03A8" w:rsidRDefault="007E03A8" w:rsidP="007E03A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Method B</w:t>
            </w:r>
          </w:p>
        </w:tc>
      </w:tr>
      <w:tr w:rsidR="007E03A8" w:rsidRPr="007E03A8" w14:paraId="4DC25AC6" w14:textId="77777777" w:rsidTr="007E03A8">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5E7CD619" w14:textId="77777777" w:rsidR="007E03A8" w:rsidRPr="007E03A8" w:rsidRDefault="007E03A8" w:rsidP="007E03A8">
            <w:pPr>
              <w:spacing w:line="360" w:lineRule="auto"/>
              <w:jc w:val="center"/>
              <w:rPr>
                <w:rFonts w:ascii="Times New Roman" w:hAnsi="Times New Roman" w:cs="Times New Roman"/>
                <w:sz w:val="24"/>
                <w:szCs w:val="24"/>
              </w:rPr>
            </w:pPr>
            <w:r w:rsidRPr="007E03A8">
              <w:rPr>
                <w:rFonts w:ascii="Times New Roman" w:hAnsi="Times New Roman" w:cs="Times New Roman"/>
                <w:sz w:val="24"/>
                <w:szCs w:val="24"/>
              </w:rPr>
              <w:t>Error</w:t>
            </w:r>
          </w:p>
        </w:tc>
        <w:tc>
          <w:tcPr>
            <w:tcW w:w="0" w:type="auto"/>
            <w:hideMark/>
          </w:tcPr>
          <w:p w14:paraId="762E71F8" w14:textId="77777777" w:rsidR="007E03A8" w:rsidRPr="007E03A8" w:rsidRDefault="007E03A8" w:rsidP="007E03A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b/>
                <w:bCs/>
                <w:sz w:val="24"/>
                <w:szCs w:val="24"/>
              </w:rPr>
              <w:t>5%</w:t>
            </w:r>
          </w:p>
        </w:tc>
        <w:tc>
          <w:tcPr>
            <w:tcW w:w="0" w:type="auto"/>
            <w:hideMark/>
          </w:tcPr>
          <w:p w14:paraId="6ED71EB8" w14:textId="77777777" w:rsidR="007E03A8" w:rsidRPr="007E03A8" w:rsidRDefault="007E03A8" w:rsidP="007E03A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10%</w:t>
            </w:r>
          </w:p>
        </w:tc>
      </w:tr>
      <w:tr w:rsidR="007E03A8" w:rsidRPr="007E03A8" w14:paraId="2FC564B3" w14:textId="77777777" w:rsidTr="007E03A8">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421475B" w14:textId="77777777" w:rsidR="007E03A8" w:rsidRPr="007E03A8" w:rsidRDefault="007E03A8" w:rsidP="007E03A8">
            <w:pPr>
              <w:spacing w:line="360" w:lineRule="auto"/>
              <w:jc w:val="center"/>
              <w:rPr>
                <w:rFonts w:ascii="Times New Roman" w:hAnsi="Times New Roman" w:cs="Times New Roman"/>
                <w:sz w:val="24"/>
                <w:szCs w:val="24"/>
              </w:rPr>
            </w:pPr>
            <w:r w:rsidRPr="007E03A8">
              <w:rPr>
                <w:rFonts w:ascii="Times New Roman" w:hAnsi="Times New Roman" w:cs="Times New Roman"/>
                <w:sz w:val="24"/>
                <w:szCs w:val="24"/>
              </w:rPr>
              <w:t>Accuracy</w:t>
            </w:r>
          </w:p>
        </w:tc>
        <w:tc>
          <w:tcPr>
            <w:tcW w:w="0" w:type="auto"/>
            <w:hideMark/>
          </w:tcPr>
          <w:p w14:paraId="7BBB3756" w14:textId="77777777" w:rsidR="007E03A8" w:rsidRPr="007E03A8" w:rsidRDefault="007E03A8" w:rsidP="007E03A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Higher</w:t>
            </w:r>
          </w:p>
        </w:tc>
        <w:tc>
          <w:tcPr>
            <w:tcW w:w="0" w:type="auto"/>
            <w:hideMark/>
          </w:tcPr>
          <w:p w14:paraId="5846D0CE" w14:textId="77777777" w:rsidR="007E03A8" w:rsidRPr="007E03A8" w:rsidRDefault="007E03A8" w:rsidP="007E03A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Moderate</w:t>
            </w:r>
          </w:p>
        </w:tc>
      </w:tr>
      <w:tr w:rsidR="007E03A8" w:rsidRPr="007E03A8" w14:paraId="53BCE2F1" w14:textId="77777777" w:rsidTr="007E03A8">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42B4F627" w14:textId="77777777" w:rsidR="007E03A8" w:rsidRPr="007E03A8" w:rsidRDefault="007E03A8" w:rsidP="007E03A8">
            <w:pPr>
              <w:spacing w:line="360" w:lineRule="auto"/>
              <w:jc w:val="center"/>
              <w:rPr>
                <w:rFonts w:ascii="Times New Roman" w:hAnsi="Times New Roman" w:cs="Times New Roman"/>
                <w:sz w:val="24"/>
                <w:szCs w:val="24"/>
              </w:rPr>
            </w:pPr>
            <w:r w:rsidRPr="007E03A8">
              <w:rPr>
                <w:rFonts w:ascii="Times New Roman" w:hAnsi="Times New Roman" w:cs="Times New Roman"/>
                <w:sz w:val="24"/>
                <w:szCs w:val="24"/>
              </w:rPr>
              <w:t>Computation</w:t>
            </w:r>
          </w:p>
        </w:tc>
        <w:tc>
          <w:tcPr>
            <w:tcW w:w="0" w:type="auto"/>
            <w:hideMark/>
          </w:tcPr>
          <w:p w14:paraId="335408D1" w14:textId="77777777" w:rsidR="007E03A8" w:rsidRPr="007E03A8" w:rsidRDefault="007E03A8" w:rsidP="007E03A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High</w:t>
            </w:r>
          </w:p>
        </w:tc>
        <w:tc>
          <w:tcPr>
            <w:tcW w:w="0" w:type="auto"/>
            <w:hideMark/>
          </w:tcPr>
          <w:p w14:paraId="39E2FAD0" w14:textId="77777777" w:rsidR="007E03A8" w:rsidRPr="007E03A8" w:rsidRDefault="007E03A8" w:rsidP="007E03A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b/>
                <w:bCs/>
                <w:sz w:val="24"/>
                <w:szCs w:val="24"/>
              </w:rPr>
              <w:t>Low</w:t>
            </w:r>
          </w:p>
        </w:tc>
      </w:tr>
      <w:tr w:rsidR="007E03A8" w:rsidRPr="007E03A8" w14:paraId="3D4C299D" w14:textId="77777777" w:rsidTr="007E03A8">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105B082D" w14:textId="77777777" w:rsidR="007E03A8" w:rsidRPr="007E03A8" w:rsidRDefault="007E03A8" w:rsidP="007E03A8">
            <w:pPr>
              <w:spacing w:line="360" w:lineRule="auto"/>
              <w:jc w:val="center"/>
              <w:rPr>
                <w:rFonts w:ascii="Times New Roman" w:hAnsi="Times New Roman" w:cs="Times New Roman"/>
                <w:sz w:val="24"/>
                <w:szCs w:val="24"/>
              </w:rPr>
            </w:pPr>
            <w:r w:rsidRPr="007E03A8">
              <w:rPr>
                <w:rFonts w:ascii="Times New Roman" w:hAnsi="Times New Roman" w:cs="Times New Roman"/>
                <w:sz w:val="24"/>
                <w:szCs w:val="24"/>
              </w:rPr>
              <w:t>Processing speed</w:t>
            </w:r>
          </w:p>
        </w:tc>
        <w:tc>
          <w:tcPr>
            <w:tcW w:w="0" w:type="auto"/>
            <w:hideMark/>
          </w:tcPr>
          <w:p w14:paraId="0F556AE9" w14:textId="77777777" w:rsidR="007E03A8" w:rsidRPr="007E03A8" w:rsidRDefault="007E03A8" w:rsidP="007E03A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Lower</w:t>
            </w:r>
          </w:p>
        </w:tc>
        <w:tc>
          <w:tcPr>
            <w:tcW w:w="0" w:type="auto"/>
            <w:hideMark/>
          </w:tcPr>
          <w:p w14:paraId="5AF327D6" w14:textId="77777777" w:rsidR="007E03A8" w:rsidRPr="007E03A8" w:rsidRDefault="007E03A8" w:rsidP="007E03A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b/>
                <w:bCs/>
                <w:sz w:val="24"/>
                <w:szCs w:val="24"/>
              </w:rPr>
              <w:t>Higher</w:t>
            </w:r>
          </w:p>
        </w:tc>
      </w:tr>
      <w:tr w:rsidR="007E03A8" w:rsidRPr="007E03A8" w14:paraId="713E6111" w14:textId="77777777" w:rsidTr="007E03A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2DE542F4" w14:textId="77777777" w:rsidR="007E03A8" w:rsidRPr="007E03A8" w:rsidRDefault="007E03A8" w:rsidP="007E03A8">
            <w:pPr>
              <w:spacing w:line="360" w:lineRule="auto"/>
              <w:jc w:val="center"/>
              <w:rPr>
                <w:rFonts w:ascii="Times New Roman" w:hAnsi="Times New Roman" w:cs="Times New Roman"/>
                <w:sz w:val="24"/>
                <w:szCs w:val="24"/>
              </w:rPr>
            </w:pPr>
            <w:r w:rsidRPr="007E03A8">
              <w:rPr>
                <w:rFonts w:ascii="Times New Roman" w:hAnsi="Times New Roman" w:cs="Times New Roman"/>
                <w:sz w:val="24"/>
                <w:szCs w:val="24"/>
              </w:rPr>
              <w:t>Real-time suitability</w:t>
            </w:r>
          </w:p>
        </w:tc>
        <w:tc>
          <w:tcPr>
            <w:tcW w:w="0" w:type="auto"/>
            <w:hideMark/>
          </w:tcPr>
          <w:p w14:paraId="4F465917" w14:textId="77777777" w:rsidR="007E03A8" w:rsidRPr="007E03A8" w:rsidRDefault="007E03A8" w:rsidP="007E03A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Moderate</w:t>
            </w:r>
          </w:p>
        </w:tc>
        <w:tc>
          <w:tcPr>
            <w:tcW w:w="0" w:type="auto"/>
            <w:hideMark/>
          </w:tcPr>
          <w:p w14:paraId="58D4A803" w14:textId="77777777" w:rsidR="007E03A8" w:rsidRPr="007E03A8" w:rsidRDefault="007E03A8" w:rsidP="007E03A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b/>
                <w:bCs/>
                <w:sz w:val="24"/>
                <w:szCs w:val="24"/>
              </w:rPr>
              <w:t>High</w:t>
            </w:r>
          </w:p>
        </w:tc>
      </w:tr>
      <w:tr w:rsidR="007E03A8" w:rsidRPr="007E03A8" w14:paraId="3EEBBC48" w14:textId="77777777" w:rsidTr="007E03A8">
        <w:trPr>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011EAB30" w14:textId="77777777" w:rsidR="007E03A8" w:rsidRPr="007E03A8" w:rsidRDefault="007E03A8" w:rsidP="007E03A8">
            <w:pPr>
              <w:spacing w:line="360" w:lineRule="auto"/>
              <w:jc w:val="center"/>
              <w:rPr>
                <w:rFonts w:ascii="Times New Roman" w:hAnsi="Times New Roman" w:cs="Times New Roman"/>
                <w:sz w:val="24"/>
                <w:szCs w:val="24"/>
              </w:rPr>
            </w:pPr>
            <w:r w:rsidRPr="007E03A8">
              <w:rPr>
                <w:rFonts w:ascii="Times New Roman" w:hAnsi="Times New Roman" w:cs="Times New Roman"/>
                <w:sz w:val="24"/>
                <w:szCs w:val="24"/>
              </w:rPr>
              <w:t>Offline suitability</w:t>
            </w:r>
          </w:p>
        </w:tc>
        <w:tc>
          <w:tcPr>
            <w:tcW w:w="0" w:type="auto"/>
            <w:hideMark/>
          </w:tcPr>
          <w:p w14:paraId="1099F408" w14:textId="77777777" w:rsidR="007E03A8" w:rsidRPr="007E03A8" w:rsidRDefault="007E03A8" w:rsidP="007E03A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b/>
                <w:bCs/>
                <w:sz w:val="24"/>
                <w:szCs w:val="24"/>
              </w:rPr>
              <w:t>High</w:t>
            </w:r>
          </w:p>
        </w:tc>
        <w:tc>
          <w:tcPr>
            <w:tcW w:w="0" w:type="auto"/>
            <w:hideMark/>
          </w:tcPr>
          <w:p w14:paraId="7D339518" w14:textId="77777777" w:rsidR="007E03A8" w:rsidRPr="007E03A8" w:rsidRDefault="007E03A8" w:rsidP="007E03A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03A8">
              <w:rPr>
                <w:rFonts w:ascii="Times New Roman" w:hAnsi="Times New Roman" w:cs="Times New Roman"/>
                <w:sz w:val="24"/>
                <w:szCs w:val="24"/>
              </w:rPr>
              <w:t>Moderate</w:t>
            </w:r>
          </w:p>
        </w:tc>
      </w:tr>
    </w:tbl>
    <w:p w14:paraId="74A2F071" w14:textId="77777777" w:rsidR="007E03A8" w:rsidRPr="007E03A8" w:rsidRDefault="007E03A8" w:rsidP="007E03A8">
      <w:pPr>
        <w:spacing w:line="360" w:lineRule="auto"/>
        <w:jc w:val="both"/>
        <w:rPr>
          <w:rFonts w:ascii="Times New Roman" w:hAnsi="Times New Roman" w:cs="Times New Roman"/>
          <w:sz w:val="24"/>
          <w:szCs w:val="24"/>
        </w:rPr>
      </w:pPr>
      <w:r w:rsidRPr="007E03A8">
        <w:rPr>
          <w:rFonts w:ascii="Times New Roman" w:hAnsi="Times New Roman" w:cs="Times New Roman"/>
          <w:b/>
          <w:bCs/>
          <w:sz w:val="24"/>
          <w:szCs w:val="24"/>
        </w:rPr>
        <w:t>Method A</w:t>
      </w:r>
      <w:r w:rsidRPr="007E03A8">
        <w:rPr>
          <w:rFonts w:ascii="Times New Roman" w:hAnsi="Times New Roman" w:cs="Times New Roman"/>
          <w:sz w:val="24"/>
          <w:szCs w:val="24"/>
        </w:rPr>
        <w:t xml:space="preserve"> has only </w:t>
      </w:r>
      <w:r w:rsidRPr="007E03A8">
        <w:rPr>
          <w:rFonts w:ascii="Times New Roman" w:hAnsi="Times New Roman" w:cs="Times New Roman"/>
          <w:b/>
          <w:bCs/>
          <w:sz w:val="24"/>
          <w:szCs w:val="24"/>
        </w:rPr>
        <w:t>5% error</w:t>
      </w:r>
      <w:r w:rsidRPr="007E03A8">
        <w:rPr>
          <w:rFonts w:ascii="Times New Roman" w:hAnsi="Times New Roman" w:cs="Times New Roman"/>
          <w:sz w:val="24"/>
          <w:szCs w:val="24"/>
        </w:rPr>
        <w:t>, meaning that it provides more accurate motion estimation. However, it requires high computational resources. In an offline application, where results can be processed over a longer period, this additional computation is acceptable.</w:t>
      </w:r>
    </w:p>
    <w:p w14:paraId="29EF1A89" w14:textId="77777777" w:rsidR="007E03A8" w:rsidRPr="007E03A8" w:rsidRDefault="007E03A8" w:rsidP="007E03A8">
      <w:pPr>
        <w:spacing w:line="360" w:lineRule="auto"/>
        <w:jc w:val="both"/>
        <w:rPr>
          <w:rFonts w:ascii="Times New Roman" w:hAnsi="Times New Roman" w:cs="Times New Roman"/>
          <w:sz w:val="24"/>
          <w:szCs w:val="24"/>
        </w:rPr>
      </w:pPr>
      <w:r w:rsidRPr="007E03A8">
        <w:rPr>
          <w:rFonts w:ascii="Times New Roman" w:hAnsi="Times New Roman" w:cs="Times New Roman"/>
          <w:b/>
          <w:bCs/>
          <w:sz w:val="24"/>
          <w:szCs w:val="24"/>
        </w:rPr>
        <w:lastRenderedPageBreak/>
        <w:t>Method B</w:t>
      </w:r>
      <w:r w:rsidRPr="007E03A8">
        <w:rPr>
          <w:rFonts w:ascii="Times New Roman" w:hAnsi="Times New Roman" w:cs="Times New Roman"/>
          <w:sz w:val="24"/>
          <w:szCs w:val="24"/>
        </w:rPr>
        <w:t xml:space="preserve"> has a higher error of </w:t>
      </w:r>
      <w:r w:rsidRPr="007E03A8">
        <w:rPr>
          <w:rFonts w:ascii="Times New Roman" w:hAnsi="Times New Roman" w:cs="Times New Roman"/>
          <w:b/>
          <w:bCs/>
          <w:sz w:val="24"/>
          <w:szCs w:val="24"/>
        </w:rPr>
        <w:t>10%</w:t>
      </w:r>
      <w:r w:rsidRPr="007E03A8">
        <w:rPr>
          <w:rFonts w:ascii="Times New Roman" w:hAnsi="Times New Roman" w:cs="Times New Roman"/>
          <w:sz w:val="24"/>
          <w:szCs w:val="24"/>
        </w:rPr>
        <w:t>, but its computational requirements are low. Therefore, it can process data much faster and is more suitable for real-time applications where immediate results are important.</w:t>
      </w:r>
    </w:p>
    <w:p w14:paraId="54D9BA6F" w14:textId="77777777" w:rsidR="007E03A8" w:rsidRPr="007E03A8" w:rsidRDefault="007E03A8" w:rsidP="007E03A8">
      <w:pPr>
        <w:spacing w:line="360" w:lineRule="auto"/>
        <w:jc w:val="both"/>
        <w:rPr>
          <w:rFonts w:ascii="Times New Roman" w:hAnsi="Times New Roman" w:cs="Times New Roman"/>
          <w:b/>
          <w:bCs/>
          <w:sz w:val="24"/>
          <w:szCs w:val="24"/>
        </w:rPr>
      </w:pPr>
      <w:r w:rsidRPr="007E03A8">
        <w:rPr>
          <w:rFonts w:ascii="Times New Roman" w:hAnsi="Times New Roman" w:cs="Times New Roman"/>
          <w:b/>
          <w:bCs/>
          <w:sz w:val="24"/>
          <w:szCs w:val="24"/>
        </w:rPr>
        <w:t>Application-based decision</w:t>
      </w:r>
    </w:p>
    <w:p w14:paraId="3FD204CC" w14:textId="77777777" w:rsidR="007E03A8" w:rsidRPr="007E03A8" w:rsidRDefault="007E03A8" w:rsidP="007E03A8">
      <w:pPr>
        <w:numPr>
          <w:ilvl w:val="0"/>
          <w:numId w:val="10"/>
        </w:numPr>
        <w:spacing w:line="360" w:lineRule="auto"/>
        <w:jc w:val="both"/>
        <w:rPr>
          <w:rFonts w:ascii="Times New Roman" w:hAnsi="Times New Roman" w:cs="Times New Roman"/>
          <w:sz w:val="24"/>
          <w:szCs w:val="24"/>
        </w:rPr>
      </w:pPr>
      <w:r w:rsidRPr="007E03A8">
        <w:rPr>
          <w:rFonts w:ascii="Times New Roman" w:hAnsi="Times New Roman" w:cs="Times New Roman"/>
          <w:b/>
          <w:bCs/>
          <w:sz w:val="24"/>
          <w:szCs w:val="24"/>
        </w:rPr>
        <w:t>Real-time surveillance:</w:t>
      </w:r>
      <w:r w:rsidRPr="007E03A8">
        <w:rPr>
          <w:rFonts w:ascii="Times New Roman" w:hAnsi="Times New Roman" w:cs="Times New Roman"/>
          <w:sz w:val="24"/>
          <w:szCs w:val="24"/>
        </w:rPr>
        <w:t xml:space="preserve"> Method B is preferred because low computation enables faster response. </w:t>
      </w:r>
    </w:p>
    <w:p w14:paraId="770EE318" w14:textId="77777777" w:rsidR="007E03A8" w:rsidRPr="007E03A8" w:rsidRDefault="007E03A8" w:rsidP="007E03A8">
      <w:pPr>
        <w:numPr>
          <w:ilvl w:val="0"/>
          <w:numId w:val="10"/>
        </w:numPr>
        <w:spacing w:line="360" w:lineRule="auto"/>
        <w:jc w:val="both"/>
        <w:rPr>
          <w:rFonts w:ascii="Times New Roman" w:hAnsi="Times New Roman" w:cs="Times New Roman"/>
          <w:sz w:val="24"/>
          <w:szCs w:val="24"/>
        </w:rPr>
      </w:pPr>
      <w:r w:rsidRPr="007E03A8">
        <w:rPr>
          <w:rFonts w:ascii="Times New Roman" w:hAnsi="Times New Roman" w:cs="Times New Roman"/>
          <w:b/>
          <w:bCs/>
          <w:sz w:val="24"/>
          <w:szCs w:val="24"/>
        </w:rPr>
        <w:t>Autonomous systems with limited hardware:</w:t>
      </w:r>
      <w:r w:rsidRPr="007E03A8">
        <w:rPr>
          <w:rFonts w:ascii="Times New Roman" w:hAnsi="Times New Roman" w:cs="Times New Roman"/>
          <w:sz w:val="24"/>
          <w:szCs w:val="24"/>
        </w:rPr>
        <w:t xml:space="preserve"> Method B is more practical because it requires fewer resources. </w:t>
      </w:r>
    </w:p>
    <w:p w14:paraId="112AF985" w14:textId="77777777" w:rsidR="007E03A8" w:rsidRPr="007E03A8" w:rsidRDefault="007E03A8" w:rsidP="007E03A8">
      <w:pPr>
        <w:numPr>
          <w:ilvl w:val="0"/>
          <w:numId w:val="10"/>
        </w:numPr>
        <w:spacing w:line="360" w:lineRule="auto"/>
        <w:jc w:val="both"/>
        <w:rPr>
          <w:rFonts w:ascii="Times New Roman" w:hAnsi="Times New Roman" w:cs="Times New Roman"/>
          <w:sz w:val="24"/>
          <w:szCs w:val="24"/>
        </w:rPr>
      </w:pPr>
      <w:r w:rsidRPr="007E03A8">
        <w:rPr>
          <w:rFonts w:ascii="Times New Roman" w:hAnsi="Times New Roman" w:cs="Times New Roman"/>
          <w:b/>
          <w:bCs/>
          <w:sz w:val="24"/>
          <w:szCs w:val="24"/>
        </w:rPr>
        <w:t>Offline video analysis:</w:t>
      </w:r>
      <w:r w:rsidRPr="007E03A8">
        <w:rPr>
          <w:rFonts w:ascii="Times New Roman" w:hAnsi="Times New Roman" w:cs="Times New Roman"/>
          <w:sz w:val="24"/>
          <w:szCs w:val="24"/>
        </w:rPr>
        <w:t xml:space="preserve"> Method A is preferred because higher accuracy is more important than processing speed. </w:t>
      </w:r>
    </w:p>
    <w:p w14:paraId="38B32913" w14:textId="77777777" w:rsidR="007E03A8" w:rsidRPr="007E03A8" w:rsidRDefault="007E03A8" w:rsidP="007E03A8">
      <w:pPr>
        <w:numPr>
          <w:ilvl w:val="0"/>
          <w:numId w:val="10"/>
        </w:numPr>
        <w:spacing w:line="360" w:lineRule="auto"/>
        <w:jc w:val="both"/>
        <w:rPr>
          <w:rFonts w:ascii="Times New Roman" w:hAnsi="Times New Roman" w:cs="Times New Roman"/>
          <w:sz w:val="24"/>
          <w:szCs w:val="24"/>
        </w:rPr>
      </w:pPr>
      <w:r w:rsidRPr="007E03A8">
        <w:rPr>
          <w:rFonts w:ascii="Times New Roman" w:hAnsi="Times New Roman" w:cs="Times New Roman"/>
          <w:b/>
          <w:bCs/>
          <w:sz w:val="24"/>
          <w:szCs w:val="24"/>
        </w:rPr>
        <w:t>High-precision scientific analysis:</w:t>
      </w:r>
      <w:r w:rsidRPr="007E03A8">
        <w:rPr>
          <w:rFonts w:ascii="Times New Roman" w:hAnsi="Times New Roman" w:cs="Times New Roman"/>
          <w:sz w:val="24"/>
          <w:szCs w:val="24"/>
        </w:rPr>
        <w:t xml:space="preserve"> Method A is more suitable because its lower error produces more reliable results. </w:t>
      </w:r>
    </w:p>
    <w:p w14:paraId="4C3B9BDD" w14:textId="77777777" w:rsidR="007E03A8" w:rsidRPr="007E03A8" w:rsidRDefault="007E03A8" w:rsidP="007E03A8">
      <w:pPr>
        <w:spacing w:line="360" w:lineRule="auto"/>
        <w:jc w:val="both"/>
        <w:rPr>
          <w:rFonts w:ascii="Times New Roman" w:hAnsi="Times New Roman" w:cs="Times New Roman"/>
          <w:sz w:val="24"/>
          <w:szCs w:val="24"/>
        </w:rPr>
      </w:pPr>
      <w:r w:rsidRPr="007E03A8">
        <w:rPr>
          <w:rFonts w:ascii="Times New Roman" w:hAnsi="Times New Roman" w:cs="Times New Roman"/>
          <w:b/>
          <w:bCs/>
          <w:sz w:val="24"/>
          <w:szCs w:val="24"/>
        </w:rPr>
        <w:t>Decision:</w:t>
      </w:r>
      <w:r w:rsidRPr="007E03A8">
        <w:rPr>
          <w:rFonts w:ascii="Times New Roman" w:hAnsi="Times New Roman" w:cs="Times New Roman"/>
          <w:sz w:val="24"/>
          <w:szCs w:val="24"/>
        </w:rPr>
        <w:t xml:space="preserve"> There is no single best method. </w:t>
      </w:r>
      <w:r w:rsidRPr="007E03A8">
        <w:rPr>
          <w:rFonts w:ascii="Times New Roman" w:hAnsi="Times New Roman" w:cs="Times New Roman"/>
          <w:b/>
          <w:bCs/>
          <w:sz w:val="24"/>
          <w:szCs w:val="24"/>
        </w:rPr>
        <w:t>Method B is better for real-time applications</w:t>
      </w:r>
      <w:r w:rsidRPr="007E03A8">
        <w:rPr>
          <w:rFonts w:ascii="Times New Roman" w:hAnsi="Times New Roman" w:cs="Times New Roman"/>
          <w:sz w:val="24"/>
          <w:szCs w:val="24"/>
        </w:rPr>
        <w:t xml:space="preserve">, while </w:t>
      </w:r>
      <w:r w:rsidRPr="007E03A8">
        <w:rPr>
          <w:rFonts w:ascii="Times New Roman" w:hAnsi="Times New Roman" w:cs="Times New Roman"/>
          <w:b/>
          <w:bCs/>
          <w:sz w:val="24"/>
          <w:szCs w:val="24"/>
        </w:rPr>
        <w:t>Method A is better for offline and accuracy-critical applications</w:t>
      </w:r>
      <w:r w:rsidRPr="007E03A8">
        <w:rPr>
          <w:rFonts w:ascii="Times New Roman" w:hAnsi="Times New Roman" w:cs="Times New Roman"/>
          <w:sz w:val="24"/>
          <w:szCs w:val="24"/>
        </w:rPr>
        <w:t>.</w:t>
      </w:r>
    </w:p>
    <w:p w14:paraId="68ABF047" w14:textId="77777777" w:rsidR="007E03A8" w:rsidRPr="007E03A8" w:rsidRDefault="007E03A8" w:rsidP="004109CB">
      <w:pPr>
        <w:spacing w:line="360" w:lineRule="auto"/>
        <w:jc w:val="both"/>
        <w:rPr>
          <w:rFonts w:ascii="Times New Roman" w:hAnsi="Times New Roman" w:cs="Times New Roman"/>
          <w:sz w:val="28"/>
          <w:szCs w:val="28"/>
        </w:rPr>
      </w:pPr>
    </w:p>
    <w:p w14:paraId="2081C7F5" w14:textId="77777777" w:rsidR="00263CA7" w:rsidRDefault="00000000">
      <w:pPr>
        <w:spacing w:line="360" w:lineRule="auto"/>
        <w:rPr>
          <w:b/>
          <w:bCs/>
          <w:sz w:val="24"/>
          <w:szCs w:val="24"/>
        </w:rPr>
      </w:pPr>
      <w:r>
        <w:pict w14:anchorId="5124031C">
          <v:rect id="_x0000_i1027" style="width:0;height:1.5pt" o:hralign="center" o:hrstd="t" o:hr="t" fillcolor="#a0a0a0" stroked="f"/>
        </w:pict>
      </w:r>
    </w:p>
    <w:p w14:paraId="78A2AF76" w14:textId="77777777" w:rsidR="00263CA7" w:rsidRDefault="00263CA7">
      <w:pPr>
        <w:spacing w:line="360" w:lineRule="auto"/>
        <w:rPr>
          <w:sz w:val="24"/>
          <w:szCs w:val="24"/>
        </w:rPr>
      </w:pPr>
    </w:p>
    <w:p w14:paraId="14322CDE" w14:textId="77777777" w:rsidR="00263CA7" w:rsidRDefault="00000000">
      <w:pPr>
        <w:rPr>
          <w:b/>
          <w:bCs/>
          <w:i/>
          <w:iCs/>
          <w:sz w:val="24"/>
          <w:szCs w:val="24"/>
        </w:rPr>
      </w:pPr>
      <w:r>
        <w:rPr>
          <w:b/>
          <w:bCs/>
          <w:i/>
          <w:iCs/>
          <w:sz w:val="24"/>
          <w:szCs w:val="24"/>
        </w:rPr>
        <w:t>Code of Conduct:</w:t>
      </w:r>
    </w:p>
    <w:p w14:paraId="63F002CF" w14:textId="77777777" w:rsidR="00263CA7" w:rsidRDefault="00263CA7">
      <w:pPr>
        <w:rPr>
          <w:i/>
          <w:iCs/>
          <w:sz w:val="24"/>
          <w:szCs w:val="24"/>
        </w:rPr>
      </w:pPr>
    </w:p>
    <w:p w14:paraId="09A8A7F4" w14:textId="278C0B34" w:rsidR="00263CA7" w:rsidRDefault="00000000">
      <w:pPr>
        <w:jc w:val="both"/>
        <w:rPr>
          <w:i/>
          <w:iCs/>
          <w:sz w:val="24"/>
          <w:szCs w:val="24"/>
        </w:rPr>
      </w:pPr>
      <w:r>
        <w:rPr>
          <w:i/>
          <w:iCs/>
          <w:sz w:val="24"/>
          <w:szCs w:val="24"/>
        </w:rPr>
        <w:t xml:space="preserve">I </w:t>
      </w:r>
      <w:r w:rsidR="007E03A8" w:rsidRPr="007E03A8">
        <w:rPr>
          <w:b/>
          <w:bCs/>
          <w:i/>
          <w:iCs/>
          <w:sz w:val="24"/>
          <w:szCs w:val="24"/>
        </w:rPr>
        <w:t>KANMANI K B (192524306</w:t>
      </w:r>
      <w:proofErr w:type="gramStart"/>
      <w:r w:rsidR="007E03A8" w:rsidRPr="007E03A8">
        <w:rPr>
          <w:b/>
          <w:bCs/>
          <w:i/>
          <w:iCs/>
          <w:sz w:val="24"/>
          <w:szCs w:val="24"/>
        </w:rPr>
        <w:t>)</w:t>
      </w:r>
      <w:r w:rsidR="007E03A8">
        <w:rPr>
          <w:i/>
          <w:iCs/>
          <w:sz w:val="24"/>
          <w:szCs w:val="24"/>
        </w:rPr>
        <w:t xml:space="preserve"> </w:t>
      </w:r>
      <w:r>
        <w:rPr>
          <w:i/>
          <w:iCs/>
          <w:sz w:val="24"/>
          <w:szCs w:val="24"/>
        </w:rPr>
        <w:t xml:space="preserve"> (</w:t>
      </w:r>
      <w:proofErr w:type="gramEnd"/>
      <w:r>
        <w:rPr>
          <w:i/>
          <w:iCs/>
          <w:sz w:val="24"/>
          <w:szCs w:val="24"/>
        </w:rPr>
        <w:t>Name / Reg No) certify that this submission is my original work and that I have adhered to the guidelines specified for this assessment.</w:t>
      </w:r>
    </w:p>
    <w:p w14:paraId="263FEC92" w14:textId="77777777" w:rsidR="00263CA7" w:rsidRDefault="00000000">
      <w:pPr>
        <w:jc w:val="both"/>
        <w:rPr>
          <w:i/>
          <w:iCs/>
          <w:sz w:val="24"/>
          <w:szCs w:val="24"/>
        </w:rPr>
      </w:pPr>
      <w:r>
        <w:rPr>
          <w:i/>
          <w:iCs/>
          <w:sz w:val="24"/>
          <w:szCs w:val="24"/>
        </w:rPr>
        <w:t>I understand that any violation of academic integrity rules will result in disciplinary action.</w:t>
      </w:r>
    </w:p>
    <w:p w14:paraId="7D6367F7" w14:textId="77777777" w:rsidR="00263CA7" w:rsidRDefault="00263CA7">
      <w:pPr>
        <w:rPr>
          <w:i/>
          <w:iCs/>
          <w:sz w:val="24"/>
          <w:szCs w:val="24"/>
        </w:rPr>
      </w:pPr>
    </w:p>
    <w:p w14:paraId="15D3B05F" w14:textId="77777777" w:rsidR="00263CA7" w:rsidRDefault="00263CA7">
      <w:pPr>
        <w:rPr>
          <w:sz w:val="24"/>
          <w:szCs w:val="24"/>
        </w:rPr>
      </w:pPr>
    </w:p>
    <w:p w14:paraId="2479581F" w14:textId="77777777" w:rsidR="007E03A8" w:rsidRDefault="007E03A8">
      <w:pPr>
        <w:rPr>
          <w:sz w:val="24"/>
          <w:szCs w:val="24"/>
        </w:rPr>
      </w:pPr>
    </w:p>
    <w:p w14:paraId="6778F52A" w14:textId="77777777" w:rsidR="007E03A8" w:rsidRDefault="007E03A8">
      <w:pPr>
        <w:rPr>
          <w:sz w:val="24"/>
          <w:szCs w:val="24"/>
        </w:rPr>
      </w:pPr>
    </w:p>
    <w:p w14:paraId="1EEEF829" w14:textId="77777777" w:rsidR="007E03A8" w:rsidRDefault="007E03A8">
      <w:pPr>
        <w:rPr>
          <w:sz w:val="24"/>
          <w:szCs w:val="24"/>
        </w:rPr>
      </w:pPr>
    </w:p>
    <w:p w14:paraId="7EAA7C6D" w14:textId="77777777" w:rsidR="007E03A8" w:rsidRDefault="007E03A8">
      <w:pPr>
        <w:rPr>
          <w:sz w:val="24"/>
          <w:szCs w:val="24"/>
        </w:rPr>
      </w:pPr>
    </w:p>
    <w:p w14:paraId="2490EA88" w14:textId="77777777" w:rsidR="007E03A8" w:rsidRDefault="007E03A8">
      <w:pPr>
        <w:rPr>
          <w:sz w:val="24"/>
          <w:szCs w:val="24"/>
        </w:rPr>
      </w:pPr>
    </w:p>
    <w:p w14:paraId="27EE2B30" w14:textId="77777777" w:rsidR="007E03A8" w:rsidRDefault="007E03A8">
      <w:pPr>
        <w:rPr>
          <w:sz w:val="24"/>
          <w:szCs w:val="24"/>
        </w:rPr>
      </w:pPr>
    </w:p>
    <w:p w14:paraId="2ED48212" w14:textId="77777777" w:rsidR="007E03A8" w:rsidRDefault="007E03A8">
      <w:pPr>
        <w:rPr>
          <w:sz w:val="24"/>
          <w:szCs w:val="24"/>
        </w:rPr>
      </w:pPr>
    </w:p>
    <w:p w14:paraId="6432565C" w14:textId="77777777" w:rsidR="007E03A8" w:rsidRDefault="007E03A8">
      <w:pPr>
        <w:rPr>
          <w:sz w:val="24"/>
          <w:szCs w:val="24"/>
        </w:rPr>
      </w:pPr>
    </w:p>
    <w:p w14:paraId="67E54E68" w14:textId="77777777" w:rsidR="007E03A8" w:rsidRDefault="007E03A8">
      <w:pPr>
        <w:rPr>
          <w:sz w:val="24"/>
          <w:szCs w:val="24"/>
        </w:rPr>
      </w:pPr>
    </w:p>
    <w:p w14:paraId="4FAA241D" w14:textId="77777777" w:rsidR="007E03A8" w:rsidRDefault="007E03A8">
      <w:pPr>
        <w:rPr>
          <w:sz w:val="24"/>
          <w:szCs w:val="24"/>
        </w:rPr>
      </w:pPr>
    </w:p>
    <w:p w14:paraId="04FA5B1E" w14:textId="77777777" w:rsidR="007E03A8" w:rsidRDefault="007E03A8">
      <w:pPr>
        <w:rPr>
          <w:sz w:val="24"/>
          <w:szCs w:val="24"/>
        </w:rPr>
      </w:pPr>
    </w:p>
    <w:p w14:paraId="1E1FAD3A" w14:textId="77777777" w:rsidR="007E03A8" w:rsidRDefault="007E03A8">
      <w:pPr>
        <w:rPr>
          <w:sz w:val="24"/>
          <w:szCs w:val="24"/>
        </w:rPr>
      </w:pPr>
    </w:p>
    <w:p w14:paraId="7521DD83" w14:textId="77777777" w:rsidR="00263CA7" w:rsidRDefault="00263CA7">
      <w:pPr>
        <w:rPr>
          <w:i/>
          <w:iCs/>
          <w:sz w:val="24"/>
          <w:szCs w:val="24"/>
        </w:rPr>
      </w:pPr>
    </w:p>
    <w:p w14:paraId="2F3BE2DA" w14:textId="77777777" w:rsidR="00263CA7" w:rsidRDefault="00000000">
      <w:pPr>
        <w:rPr>
          <w:b/>
          <w:bCs/>
          <w:sz w:val="24"/>
          <w:szCs w:val="24"/>
        </w:rPr>
      </w:pPr>
      <w:r>
        <w:rPr>
          <w:b/>
          <w:bCs/>
          <w:sz w:val="24"/>
          <w:szCs w:val="24"/>
        </w:rPr>
        <w:lastRenderedPageBreak/>
        <w:t>RUBRICS FOR CALCULATION:</w:t>
      </w:r>
      <w:r>
        <w:rPr>
          <w:sz w:val="24"/>
          <w:szCs w:val="24"/>
        </w:rPr>
        <w:t xml:space="preserve"> </w:t>
      </w:r>
    </w:p>
    <w:p w14:paraId="277A8D34" w14:textId="77777777" w:rsidR="00263CA7" w:rsidRDefault="00263CA7">
      <w:pPr>
        <w:rPr>
          <w:b/>
          <w:bCs/>
          <w:sz w:val="24"/>
          <w:szCs w:val="24"/>
        </w:rPr>
      </w:pP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305"/>
        <w:gridCol w:w="1721"/>
        <w:gridCol w:w="1474"/>
        <w:gridCol w:w="1500"/>
        <w:gridCol w:w="1500"/>
      </w:tblGrid>
      <w:tr w:rsidR="00263CA7" w:rsidRPr="007E03A8" w14:paraId="1B003C73" w14:textId="77777777" w:rsidTr="007E03A8">
        <w:trPr>
          <w:trHeight w:val="515"/>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7CCB9" w14:textId="77777777" w:rsidR="00263CA7" w:rsidRPr="007E03A8" w:rsidRDefault="00000000">
            <w:pPr>
              <w:rPr>
                <w:b/>
                <w:bCs/>
              </w:rPr>
            </w:pPr>
            <w:r w:rsidRPr="007E03A8">
              <w:rPr>
                <w:b/>
                <w:bCs/>
              </w:rPr>
              <w:t>Criteria</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59DF7" w14:textId="77777777" w:rsidR="00263CA7" w:rsidRPr="007E03A8" w:rsidRDefault="00000000">
            <w:pPr>
              <w:rPr>
                <w:b/>
                <w:bCs/>
              </w:rPr>
            </w:pPr>
            <w:r w:rsidRPr="007E03A8">
              <w:rPr>
                <w:b/>
                <w:bCs/>
              </w:rPr>
              <w:t>Weightage</w:t>
            </w:r>
          </w:p>
        </w:tc>
        <w:tc>
          <w:tcPr>
            <w:tcW w:w="1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9CE84" w14:textId="77777777" w:rsidR="00263CA7" w:rsidRPr="007E03A8" w:rsidRDefault="00000000">
            <w:pPr>
              <w:rPr>
                <w:b/>
                <w:bCs/>
              </w:rPr>
            </w:pPr>
            <w:r w:rsidRPr="007E03A8">
              <w:rPr>
                <w:b/>
                <w:bCs/>
              </w:rPr>
              <w:t>Level 4 (Exemplary)</w:t>
            </w:r>
          </w:p>
        </w:tc>
        <w:tc>
          <w:tcPr>
            <w:tcW w:w="1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48A39" w14:textId="77777777" w:rsidR="00263CA7" w:rsidRPr="007E03A8" w:rsidRDefault="00000000">
            <w:pPr>
              <w:rPr>
                <w:b/>
                <w:bCs/>
              </w:rPr>
            </w:pPr>
            <w:r w:rsidRPr="007E03A8">
              <w:rPr>
                <w:b/>
                <w:bCs/>
              </w:rPr>
              <w:t>Level 3 (Proficient)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7989C" w14:textId="77777777" w:rsidR="00263CA7" w:rsidRPr="007E03A8" w:rsidRDefault="00000000">
            <w:pPr>
              <w:rPr>
                <w:b/>
                <w:bCs/>
              </w:rPr>
            </w:pPr>
            <w:r w:rsidRPr="007E03A8">
              <w:rPr>
                <w:b/>
                <w:bCs/>
              </w:rPr>
              <w:t>Level 2 (Developing)</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63B5E" w14:textId="77777777" w:rsidR="00263CA7" w:rsidRPr="007E03A8" w:rsidRDefault="00000000">
            <w:pPr>
              <w:rPr>
                <w:b/>
                <w:bCs/>
              </w:rPr>
            </w:pPr>
            <w:r w:rsidRPr="007E03A8">
              <w:rPr>
                <w:b/>
                <w:bCs/>
              </w:rPr>
              <w:t>Level 1 (Beginning)</w:t>
            </w:r>
          </w:p>
        </w:tc>
      </w:tr>
      <w:tr w:rsidR="00263CA7" w:rsidRPr="007E03A8" w14:paraId="0690857C" w14:textId="77777777" w:rsidTr="007E03A8">
        <w:trPr>
          <w:trHeight w:val="104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BBD33" w14:textId="77777777" w:rsidR="00263CA7" w:rsidRPr="007E03A8" w:rsidRDefault="00000000">
            <w:pPr>
              <w:rPr>
                <w:b/>
                <w:bCs/>
              </w:rPr>
            </w:pPr>
            <w:r w:rsidRPr="007E03A8">
              <w:rPr>
                <w:b/>
                <w:bCs/>
              </w:rPr>
              <w:t>Understanding of Data</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63AED" w14:textId="77777777" w:rsidR="00263CA7" w:rsidRPr="007E03A8" w:rsidRDefault="00000000">
            <w:pPr>
              <w:rPr>
                <w:b/>
                <w:bCs/>
              </w:rPr>
            </w:pPr>
            <w:r w:rsidRPr="007E03A8">
              <w:rPr>
                <w:b/>
                <w:bCs/>
              </w:rPr>
              <w:t>25%</w:t>
            </w:r>
          </w:p>
        </w:tc>
        <w:tc>
          <w:tcPr>
            <w:tcW w:w="1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F5111" w14:textId="77777777" w:rsidR="00263CA7" w:rsidRPr="007E03A8" w:rsidRDefault="00000000">
            <w:pPr>
              <w:rPr>
                <w:b/>
                <w:bCs/>
              </w:rPr>
            </w:pPr>
            <w:r w:rsidRPr="007E03A8">
              <w:rPr>
                <w:b/>
                <w:bCs/>
              </w:rPr>
              <w:t>Accurately interprets all data patterns, trends, and relationships</w:t>
            </w:r>
          </w:p>
        </w:tc>
        <w:tc>
          <w:tcPr>
            <w:tcW w:w="1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5D123" w14:textId="77777777" w:rsidR="00263CA7" w:rsidRPr="007E03A8" w:rsidRDefault="00000000">
            <w:pPr>
              <w:rPr>
                <w:b/>
                <w:bCs/>
              </w:rPr>
            </w:pPr>
            <w:r w:rsidRPr="007E03A8">
              <w:rPr>
                <w:b/>
                <w:bCs/>
              </w:rPr>
              <w:t>Interprets data correctly with minor gaps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5355D" w14:textId="77777777" w:rsidR="00263CA7" w:rsidRPr="007E03A8" w:rsidRDefault="00000000">
            <w:pPr>
              <w:rPr>
                <w:b/>
                <w:bCs/>
              </w:rPr>
            </w:pPr>
            <w:r w:rsidRPr="007E03A8">
              <w:rPr>
                <w:b/>
                <w:bCs/>
              </w:rPr>
              <w:t>Partial understanding; misses key trends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CD7D2" w14:textId="77777777" w:rsidR="00263CA7" w:rsidRPr="007E03A8" w:rsidRDefault="00000000">
            <w:pPr>
              <w:rPr>
                <w:b/>
                <w:bCs/>
              </w:rPr>
            </w:pPr>
            <w:r w:rsidRPr="007E03A8">
              <w:rPr>
                <w:b/>
                <w:bCs/>
              </w:rPr>
              <w:t>Misinterprets or fails to understand data</w:t>
            </w:r>
          </w:p>
        </w:tc>
      </w:tr>
      <w:tr w:rsidR="00263CA7" w:rsidRPr="007E03A8" w14:paraId="03AB5AA5" w14:textId="77777777" w:rsidTr="007E03A8">
        <w:trPr>
          <w:trHeight w:val="104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D92A0" w14:textId="77777777" w:rsidR="00263CA7" w:rsidRPr="007E03A8" w:rsidRDefault="00000000">
            <w:pPr>
              <w:rPr>
                <w:b/>
                <w:bCs/>
              </w:rPr>
            </w:pPr>
            <w:r w:rsidRPr="007E03A8">
              <w:rPr>
                <w:b/>
                <w:bCs/>
              </w:rPr>
              <w:t>Analysis</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F0740" w14:textId="77777777" w:rsidR="00263CA7" w:rsidRPr="007E03A8" w:rsidRDefault="00000000">
            <w:pPr>
              <w:rPr>
                <w:b/>
                <w:bCs/>
              </w:rPr>
            </w:pPr>
            <w:r w:rsidRPr="007E03A8">
              <w:rPr>
                <w:b/>
                <w:bCs/>
              </w:rPr>
              <w:t>25%</w:t>
            </w:r>
          </w:p>
        </w:tc>
        <w:tc>
          <w:tcPr>
            <w:tcW w:w="1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5F74A" w14:textId="77777777" w:rsidR="00263CA7" w:rsidRPr="007E03A8" w:rsidRDefault="00000000">
            <w:pPr>
              <w:rPr>
                <w:b/>
                <w:bCs/>
              </w:rPr>
            </w:pPr>
            <w:r w:rsidRPr="007E03A8">
              <w:rPr>
                <w:b/>
                <w:bCs/>
              </w:rPr>
              <w:t>Provides deep analysis with strong logical reasoning and justification</w:t>
            </w:r>
          </w:p>
        </w:tc>
        <w:tc>
          <w:tcPr>
            <w:tcW w:w="1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CD84E" w14:textId="77777777" w:rsidR="00263CA7" w:rsidRPr="007E03A8" w:rsidRDefault="00000000">
            <w:pPr>
              <w:rPr>
                <w:b/>
                <w:bCs/>
              </w:rPr>
            </w:pPr>
            <w:r w:rsidRPr="007E03A8">
              <w:rPr>
                <w:b/>
                <w:bCs/>
              </w:rPr>
              <w:t>Provides reasonable analysis with some justification</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2FD14" w14:textId="77777777" w:rsidR="00263CA7" w:rsidRPr="007E03A8" w:rsidRDefault="00000000">
            <w:pPr>
              <w:rPr>
                <w:b/>
                <w:bCs/>
              </w:rPr>
            </w:pPr>
            <w:r w:rsidRPr="007E03A8">
              <w:rPr>
                <w:b/>
                <w:bCs/>
              </w:rPr>
              <w:t>Basic analysis with weak reasoning</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3D2D0" w14:textId="77777777" w:rsidR="00263CA7" w:rsidRPr="007E03A8" w:rsidRDefault="00000000">
            <w:pPr>
              <w:rPr>
                <w:b/>
                <w:bCs/>
              </w:rPr>
            </w:pPr>
            <w:r w:rsidRPr="007E03A8">
              <w:rPr>
                <w:b/>
                <w:bCs/>
              </w:rPr>
              <w:t>No meaningful analysis provided</w:t>
            </w:r>
          </w:p>
        </w:tc>
      </w:tr>
      <w:tr w:rsidR="00263CA7" w:rsidRPr="007E03A8" w14:paraId="2D428C7A" w14:textId="77777777" w:rsidTr="007E03A8">
        <w:trPr>
          <w:trHeight w:val="113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120C4" w14:textId="77777777" w:rsidR="00263CA7" w:rsidRPr="007E03A8" w:rsidRDefault="00000000">
            <w:pPr>
              <w:rPr>
                <w:b/>
                <w:bCs/>
              </w:rPr>
            </w:pPr>
            <w:r w:rsidRPr="007E03A8">
              <w:rPr>
                <w:b/>
                <w:bCs/>
              </w:rPr>
              <w:t>Application of Concepts</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2DB38" w14:textId="77777777" w:rsidR="00263CA7" w:rsidRPr="007E03A8" w:rsidRDefault="00000000">
            <w:pPr>
              <w:rPr>
                <w:b/>
                <w:bCs/>
              </w:rPr>
            </w:pPr>
            <w:r w:rsidRPr="007E03A8">
              <w:rPr>
                <w:b/>
                <w:bCs/>
              </w:rPr>
              <w:t>20%</w:t>
            </w:r>
          </w:p>
        </w:tc>
        <w:tc>
          <w:tcPr>
            <w:tcW w:w="1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0A8EA" w14:textId="77777777" w:rsidR="00263CA7" w:rsidRPr="007E03A8" w:rsidRDefault="00000000">
            <w:pPr>
              <w:rPr>
                <w:b/>
                <w:bCs/>
              </w:rPr>
            </w:pPr>
            <w:r w:rsidRPr="007E03A8">
              <w:rPr>
                <w:b/>
                <w:bCs/>
              </w:rPr>
              <w:t>Effectively applies relevant concepts/tools to interpret data accurately</w:t>
            </w:r>
          </w:p>
        </w:tc>
        <w:tc>
          <w:tcPr>
            <w:tcW w:w="1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D1457" w14:textId="77777777" w:rsidR="00263CA7" w:rsidRPr="007E03A8" w:rsidRDefault="00000000">
            <w:pPr>
              <w:rPr>
                <w:b/>
                <w:bCs/>
              </w:rPr>
            </w:pPr>
            <w:r w:rsidRPr="007E03A8">
              <w:rPr>
                <w:b/>
                <w:bCs/>
              </w:rPr>
              <w:t>Applies concepts with minor errors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226B3" w14:textId="77777777" w:rsidR="00263CA7" w:rsidRPr="007E03A8" w:rsidRDefault="00000000">
            <w:pPr>
              <w:rPr>
                <w:b/>
                <w:bCs/>
              </w:rPr>
            </w:pPr>
            <w:r w:rsidRPr="007E03A8">
              <w:rPr>
                <w:b/>
                <w:bCs/>
              </w:rPr>
              <w:t>Limited application; requires guidance</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35360" w14:textId="77777777" w:rsidR="00263CA7" w:rsidRPr="007E03A8" w:rsidRDefault="00000000">
            <w:pPr>
              <w:rPr>
                <w:b/>
                <w:bCs/>
              </w:rPr>
            </w:pPr>
            <w:r w:rsidRPr="007E03A8">
              <w:rPr>
                <w:b/>
                <w:bCs/>
              </w:rPr>
              <w:t>Unable to apply concepts to data</w:t>
            </w:r>
          </w:p>
        </w:tc>
      </w:tr>
      <w:tr w:rsidR="00263CA7" w:rsidRPr="007E03A8" w14:paraId="414DB97A" w14:textId="77777777" w:rsidTr="007E03A8">
        <w:trPr>
          <w:trHeight w:val="1085"/>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3EEDF" w14:textId="77777777" w:rsidR="00263CA7" w:rsidRPr="007E03A8" w:rsidRDefault="00000000">
            <w:pPr>
              <w:rPr>
                <w:b/>
                <w:bCs/>
              </w:rPr>
            </w:pPr>
            <w:r w:rsidRPr="007E03A8">
              <w:rPr>
                <w:b/>
                <w:bCs/>
              </w:rPr>
              <w:t>Conclusion</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FD6F3" w14:textId="77777777" w:rsidR="00263CA7" w:rsidRPr="007E03A8" w:rsidRDefault="00000000">
            <w:pPr>
              <w:rPr>
                <w:b/>
                <w:bCs/>
              </w:rPr>
            </w:pPr>
            <w:r w:rsidRPr="007E03A8">
              <w:rPr>
                <w:b/>
                <w:bCs/>
              </w:rPr>
              <w:t>20%</w:t>
            </w:r>
          </w:p>
        </w:tc>
        <w:tc>
          <w:tcPr>
            <w:tcW w:w="1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5FE85" w14:textId="77777777" w:rsidR="00263CA7" w:rsidRPr="007E03A8" w:rsidRDefault="00000000">
            <w:pPr>
              <w:rPr>
                <w:b/>
                <w:bCs/>
              </w:rPr>
            </w:pPr>
            <w:r w:rsidRPr="007E03A8">
              <w:rPr>
                <w:b/>
                <w:bCs/>
              </w:rPr>
              <w:t>Draws clear, meaningful conclusions with strong insights and implications</w:t>
            </w:r>
          </w:p>
        </w:tc>
        <w:tc>
          <w:tcPr>
            <w:tcW w:w="1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210C7" w14:textId="77777777" w:rsidR="00263CA7" w:rsidRPr="007E03A8" w:rsidRDefault="00000000">
            <w:pPr>
              <w:rPr>
                <w:b/>
                <w:bCs/>
              </w:rPr>
            </w:pPr>
            <w:r w:rsidRPr="007E03A8">
              <w:rPr>
                <w:b/>
                <w:bCs/>
              </w:rPr>
              <w:t>Provides valid conclusions with moderate insights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A81AC" w14:textId="77777777" w:rsidR="00263CA7" w:rsidRPr="007E03A8" w:rsidRDefault="00000000">
            <w:pPr>
              <w:rPr>
                <w:b/>
                <w:bCs/>
              </w:rPr>
            </w:pPr>
            <w:r w:rsidRPr="007E03A8">
              <w:rPr>
                <w:b/>
                <w:bCs/>
              </w:rPr>
              <w:t>Conclusions are vague or weak</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7DAC75" w14:textId="77777777" w:rsidR="00263CA7" w:rsidRPr="007E03A8" w:rsidRDefault="00000000">
            <w:pPr>
              <w:rPr>
                <w:b/>
                <w:bCs/>
              </w:rPr>
            </w:pPr>
            <w:r w:rsidRPr="007E03A8">
              <w:rPr>
                <w:b/>
                <w:bCs/>
              </w:rPr>
              <w:t>No clear or valid conclusions</w:t>
            </w:r>
          </w:p>
        </w:tc>
      </w:tr>
      <w:tr w:rsidR="00263CA7" w:rsidRPr="007E03A8" w14:paraId="2D16A65A" w14:textId="77777777" w:rsidTr="007E03A8">
        <w:trPr>
          <w:trHeight w:val="1207"/>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16744" w14:textId="77777777" w:rsidR="00263CA7" w:rsidRPr="007E03A8" w:rsidRDefault="00000000">
            <w:pPr>
              <w:rPr>
                <w:b/>
                <w:bCs/>
              </w:rPr>
            </w:pPr>
            <w:r w:rsidRPr="007E03A8">
              <w:rPr>
                <w:b/>
                <w:bCs/>
              </w:rPr>
              <w:t>Clarity</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395C3" w14:textId="77777777" w:rsidR="00263CA7" w:rsidRPr="007E03A8" w:rsidRDefault="00000000">
            <w:pPr>
              <w:rPr>
                <w:b/>
                <w:bCs/>
              </w:rPr>
            </w:pPr>
            <w:r w:rsidRPr="007E03A8">
              <w:rPr>
                <w:b/>
                <w:bCs/>
              </w:rPr>
              <w:t>10%</w:t>
            </w:r>
          </w:p>
        </w:tc>
        <w:tc>
          <w:tcPr>
            <w:tcW w:w="1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52F8E" w14:textId="77777777" w:rsidR="00263CA7" w:rsidRPr="007E03A8" w:rsidRDefault="00000000">
            <w:pPr>
              <w:rPr>
                <w:b/>
                <w:bCs/>
              </w:rPr>
            </w:pPr>
            <w:r w:rsidRPr="007E03A8">
              <w:rPr>
                <w:b/>
                <w:bCs/>
              </w:rPr>
              <w:t>Presents interpretation clearly using proper structure, visuals, and terminology</w:t>
            </w:r>
          </w:p>
        </w:tc>
        <w:tc>
          <w:tcPr>
            <w:tcW w:w="1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E52FF" w14:textId="77777777" w:rsidR="00263CA7" w:rsidRPr="007E03A8" w:rsidRDefault="00000000">
            <w:pPr>
              <w:rPr>
                <w:b/>
                <w:bCs/>
              </w:rPr>
            </w:pPr>
            <w:r w:rsidRPr="007E03A8">
              <w:rPr>
                <w:b/>
                <w:bCs/>
              </w:rPr>
              <w:t>Generally clear with minor issues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2D694" w14:textId="77777777" w:rsidR="00263CA7" w:rsidRPr="007E03A8" w:rsidRDefault="00000000">
            <w:pPr>
              <w:rPr>
                <w:b/>
                <w:bCs/>
              </w:rPr>
            </w:pPr>
            <w:r w:rsidRPr="007E03A8">
              <w:rPr>
                <w:b/>
                <w:bCs/>
              </w:rPr>
              <w:t>Lacks clarity or proper structure</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ED2B7" w14:textId="77777777" w:rsidR="00263CA7" w:rsidRPr="007E03A8" w:rsidRDefault="00000000">
            <w:pPr>
              <w:rPr>
                <w:b/>
                <w:bCs/>
              </w:rPr>
            </w:pPr>
            <w:r w:rsidRPr="007E03A8">
              <w:rPr>
                <w:b/>
                <w:bCs/>
              </w:rPr>
              <w:t>Poor presentation and difficult to understand</w:t>
            </w:r>
          </w:p>
        </w:tc>
      </w:tr>
    </w:tbl>
    <w:p w14:paraId="58F88570" w14:textId="77777777" w:rsidR="00263CA7" w:rsidRDefault="00263CA7">
      <w:pPr>
        <w:rPr>
          <w:b/>
          <w:bCs/>
          <w:sz w:val="24"/>
          <w:szCs w:val="24"/>
        </w:rPr>
      </w:pPr>
    </w:p>
    <w:sectPr w:rsidR="00263CA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2E9D2F8-E8C4-4480-BEC3-A9FE58E6B0C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8D34D65-D429-4502-AD5E-E9046D039CFF}"/>
  </w:font>
  <w:font w:name="Cambria">
    <w:panose1 w:val="02040503050406030204"/>
    <w:charset w:val="00"/>
    <w:family w:val="roman"/>
    <w:pitch w:val="variable"/>
    <w:sig w:usb0="E00006FF" w:usb1="420024FF" w:usb2="02000000" w:usb3="00000000" w:csb0="0000019F" w:csb1="00000000"/>
    <w:embedRegular r:id="rId3" w:fontKey="{780FCC09-DB08-4F39-95D8-3F68F0A246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783D"/>
    <w:multiLevelType w:val="multilevel"/>
    <w:tmpl w:val="2CC4AC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1142965"/>
    <w:multiLevelType w:val="multilevel"/>
    <w:tmpl w:val="970C20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9607D7B"/>
    <w:multiLevelType w:val="multilevel"/>
    <w:tmpl w:val="49909F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AE257AD"/>
    <w:multiLevelType w:val="multilevel"/>
    <w:tmpl w:val="18E692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FE6423E"/>
    <w:multiLevelType w:val="multilevel"/>
    <w:tmpl w:val="E71A62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3C00515"/>
    <w:multiLevelType w:val="multilevel"/>
    <w:tmpl w:val="3970FB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F4520B4"/>
    <w:multiLevelType w:val="multilevel"/>
    <w:tmpl w:val="B238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7D7810"/>
    <w:multiLevelType w:val="multilevel"/>
    <w:tmpl w:val="934C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083820"/>
    <w:multiLevelType w:val="multilevel"/>
    <w:tmpl w:val="E160B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9B616A6"/>
    <w:multiLevelType w:val="multilevel"/>
    <w:tmpl w:val="03CACA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52267046">
    <w:abstractNumId w:val="3"/>
  </w:num>
  <w:num w:numId="2" w16cid:durableId="1493715547">
    <w:abstractNumId w:val="5"/>
  </w:num>
  <w:num w:numId="3" w16cid:durableId="574322334">
    <w:abstractNumId w:val="2"/>
  </w:num>
  <w:num w:numId="4" w16cid:durableId="1778209607">
    <w:abstractNumId w:val="1"/>
  </w:num>
  <w:num w:numId="5" w16cid:durableId="272902792">
    <w:abstractNumId w:val="0"/>
  </w:num>
  <w:num w:numId="6" w16cid:durableId="333605668">
    <w:abstractNumId w:val="9"/>
  </w:num>
  <w:num w:numId="7" w16cid:durableId="1432507229">
    <w:abstractNumId w:val="4"/>
  </w:num>
  <w:num w:numId="8" w16cid:durableId="1936206434">
    <w:abstractNumId w:val="8"/>
  </w:num>
  <w:num w:numId="9" w16cid:durableId="2132435959">
    <w:abstractNumId w:val="6"/>
  </w:num>
  <w:num w:numId="10" w16cid:durableId="10099860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CA7"/>
    <w:rsid w:val="001027E9"/>
    <w:rsid w:val="00263CA7"/>
    <w:rsid w:val="004109CB"/>
    <w:rsid w:val="007E0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B4D8A"/>
  <w15:docId w15:val="{869B3C2B-35AC-4BA9-ACD9-28D21DB84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Pr>
  </w:style>
  <w:style w:type="table" w:styleId="ListTable3-Accent6">
    <w:name w:val="List Table 3 Accent 6"/>
    <w:basedOn w:val="TableNormal"/>
    <w:uiPriority w:val="48"/>
    <w:rsid w:val="004109CB"/>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3-Accent4">
    <w:name w:val="List Table 3 Accent 4"/>
    <w:basedOn w:val="TableNormal"/>
    <w:uiPriority w:val="48"/>
    <w:rsid w:val="004109CB"/>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5Dark-Accent6">
    <w:name w:val="Grid Table 5 Dark Accent 6"/>
    <w:basedOn w:val="TableNormal"/>
    <w:uiPriority w:val="50"/>
    <w:rsid w:val="007E03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7Colorful-Accent5">
    <w:name w:val="Grid Table 7 Colorful Accent 5"/>
    <w:basedOn w:val="TableNormal"/>
    <w:uiPriority w:val="52"/>
    <w:rsid w:val="007E03A8"/>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6Colorful-Accent6">
    <w:name w:val="Grid Table 6 Colorful Accent 6"/>
    <w:basedOn w:val="TableNormal"/>
    <w:uiPriority w:val="51"/>
    <w:rsid w:val="007E03A8"/>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6Colorful-Accent2">
    <w:name w:val="Grid Table 6 Colorful Accent 2"/>
    <w:basedOn w:val="TableNormal"/>
    <w:uiPriority w:val="51"/>
    <w:rsid w:val="007E03A8"/>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7Colorful-Accent2">
    <w:name w:val="Grid Table 7 Colorful Accent 2"/>
    <w:basedOn w:val="TableNormal"/>
    <w:uiPriority w:val="52"/>
    <w:rsid w:val="007E03A8"/>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ListTable1Light-Accent5">
    <w:name w:val="List Table 1 Light Accent 5"/>
    <w:basedOn w:val="TableNormal"/>
    <w:uiPriority w:val="46"/>
    <w:rsid w:val="007E03A8"/>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LY8yHih9Pk9d/86wSNgsxT15ow==">CgMxLjA4AHIhMXFIZkRfYzczTkVRR3V5ck9wN1VpUm5qUDA0NGk1bEw0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E6F182-795F-4943-AD2F-0E6365151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1550</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Kanmani</dc:creator>
  <cp:lastModifiedBy>Kanmani</cp:lastModifiedBy>
  <cp:revision>2</cp:revision>
  <dcterms:created xsi:type="dcterms:W3CDTF">2026-08-17T04:30:00Z</dcterms:created>
  <dcterms:modified xsi:type="dcterms:W3CDTF">2026-08-17T04:30:00Z</dcterms:modified>
</cp:coreProperties>
</file>