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B3AE" w14:textId="77777777" w:rsidR="00F369F2" w:rsidRDefault="00000000">
      <w:pPr>
        <w:jc w:val="center"/>
        <w:rPr>
          <w:b/>
          <w:bCs/>
          <w:sz w:val="34"/>
          <w:szCs w:val="34"/>
        </w:rPr>
      </w:pPr>
      <w:r>
        <w:rPr>
          <w:b/>
          <w:bCs/>
          <w:sz w:val="34"/>
          <w:szCs w:val="34"/>
        </w:rPr>
        <w:t xml:space="preserve"> SIMATS ENGINEERING</w:t>
      </w:r>
    </w:p>
    <w:p w14:paraId="4C2CF0FA" w14:textId="77777777" w:rsidR="00F369F2" w:rsidRDefault="00000000">
      <w:pPr>
        <w:jc w:val="center"/>
        <w:rPr>
          <w:b/>
          <w:bCs/>
          <w:sz w:val="28"/>
          <w:szCs w:val="28"/>
        </w:rPr>
      </w:pPr>
      <w:r>
        <w:rPr>
          <w:b/>
          <w:bCs/>
          <w:sz w:val="28"/>
          <w:szCs w:val="28"/>
        </w:rPr>
        <w:t>ASSESSMENT TOOL 2: Industry Problem Solving Task</w:t>
      </w:r>
    </w:p>
    <w:p w14:paraId="73258DB2" w14:textId="77777777" w:rsidR="00F369F2" w:rsidRDefault="00F369F2">
      <w:pPr>
        <w:jc w:val="center"/>
        <w:rPr>
          <w:b/>
          <w:bCs/>
          <w:sz w:val="34"/>
          <w:szCs w:val="34"/>
        </w:rPr>
      </w:pPr>
    </w:p>
    <w:p w14:paraId="02B9CE91" w14:textId="77777777" w:rsidR="00F369F2" w:rsidRDefault="00F369F2">
      <w:pPr>
        <w:jc w:val="center"/>
        <w:rPr>
          <w:b/>
          <w:bCs/>
          <w:sz w:val="34"/>
          <w:szCs w:val="34"/>
        </w:rPr>
      </w:pPr>
    </w:p>
    <w:p w14:paraId="2D364F8B" w14:textId="666A04C0" w:rsidR="00F369F2"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r>
      <w:r w:rsidR="00E149BE">
        <w:rPr>
          <w:b/>
          <w:bCs/>
          <w:sz w:val="24"/>
          <w:szCs w:val="24"/>
        </w:rPr>
        <w:t>DSA 02</w:t>
      </w:r>
      <w:r>
        <w:rPr>
          <w:b/>
          <w:bCs/>
          <w:sz w:val="24"/>
          <w:szCs w:val="24"/>
        </w:rPr>
        <w:tab/>
      </w:r>
      <w:r>
        <w:rPr>
          <w:b/>
          <w:bCs/>
          <w:sz w:val="24"/>
          <w:szCs w:val="24"/>
        </w:rPr>
        <w:tab/>
      </w:r>
      <w:r>
        <w:rPr>
          <w:b/>
          <w:bCs/>
          <w:sz w:val="24"/>
          <w:szCs w:val="24"/>
        </w:rPr>
        <w:tab/>
      </w:r>
      <w:r>
        <w:rPr>
          <w:b/>
          <w:bCs/>
          <w:sz w:val="24"/>
          <w:szCs w:val="24"/>
        </w:rPr>
        <w:tab/>
      </w:r>
    </w:p>
    <w:p w14:paraId="17964A30" w14:textId="77777777" w:rsidR="00F369F2" w:rsidRDefault="00F369F2">
      <w:pPr>
        <w:rPr>
          <w:b/>
          <w:bCs/>
          <w:sz w:val="24"/>
          <w:szCs w:val="24"/>
        </w:rPr>
      </w:pPr>
    </w:p>
    <w:p w14:paraId="7BA8D0E0" w14:textId="77777777" w:rsidR="00F369F2" w:rsidRDefault="00F369F2">
      <w:pPr>
        <w:rPr>
          <w:b/>
          <w:bCs/>
          <w:sz w:val="24"/>
          <w:szCs w:val="24"/>
        </w:rPr>
      </w:pPr>
    </w:p>
    <w:p w14:paraId="16621F7B" w14:textId="77777777" w:rsidR="00F369F2" w:rsidRDefault="00000000">
      <w:pPr>
        <w:rPr>
          <w:b/>
          <w:bCs/>
          <w:sz w:val="24"/>
          <w:szCs w:val="24"/>
        </w:rPr>
      </w:pPr>
      <w:r>
        <w:pict w14:anchorId="76E3F273">
          <v:rect id="_x0000_i1025" style="width:0;height:1.5pt" o:hralign="center" o:hrstd="t" o:hr="t" fillcolor="#a0a0a0" stroked="f"/>
        </w:pict>
      </w:r>
    </w:p>
    <w:p w14:paraId="4D5E8022" w14:textId="77777777" w:rsidR="00F369F2" w:rsidRDefault="00F369F2">
      <w:pPr>
        <w:rPr>
          <w:b/>
          <w:bCs/>
          <w:sz w:val="24"/>
          <w:szCs w:val="24"/>
        </w:rPr>
      </w:pPr>
    </w:p>
    <w:p w14:paraId="3D667902" w14:textId="77777777" w:rsidR="00F369F2" w:rsidRDefault="00000000">
      <w:pPr>
        <w:rPr>
          <w:b/>
          <w:bCs/>
          <w:sz w:val="24"/>
          <w:szCs w:val="24"/>
        </w:rPr>
      </w:pPr>
      <w:r>
        <w:rPr>
          <w:b/>
          <w:bCs/>
          <w:sz w:val="24"/>
          <w:szCs w:val="24"/>
        </w:rPr>
        <w:t>COURSE OUTCOME COVERED</w:t>
      </w:r>
    </w:p>
    <w:p w14:paraId="1F3D27B5" w14:textId="77777777" w:rsidR="00F369F2" w:rsidRDefault="00F369F2">
      <w:pPr>
        <w:rPr>
          <w:b/>
          <w:bCs/>
          <w:sz w:val="24"/>
          <w:szCs w:val="24"/>
        </w:rPr>
      </w:pPr>
    </w:p>
    <w:p w14:paraId="08290667" w14:textId="77777777" w:rsidR="00F369F2" w:rsidRDefault="00000000">
      <w:pPr>
        <w:rPr>
          <w:sz w:val="24"/>
          <w:szCs w:val="24"/>
        </w:rPr>
      </w:pPr>
      <w:r>
        <w:rPr>
          <w:b/>
          <w:bCs/>
          <w:sz w:val="24"/>
          <w:szCs w:val="24"/>
        </w:rPr>
        <w:t xml:space="preserve">CO4: </w:t>
      </w:r>
      <w:r>
        <w:rPr>
          <w:i/>
          <w:iCs/>
          <w:sz w:val="24"/>
          <w:szCs w:val="24"/>
        </w:rPr>
        <w:t xml:space="preserve">Compare object and pattern recognition techniques for interpreting visual data with spatial and motion characteristics. </w:t>
      </w:r>
      <w:r>
        <w:rPr>
          <w:sz w:val="24"/>
          <w:szCs w:val="24"/>
        </w:rPr>
        <w:t>(BTL 5)</w:t>
      </w:r>
    </w:p>
    <w:p w14:paraId="28E74103" w14:textId="77777777" w:rsidR="00F369F2" w:rsidRDefault="00F369F2">
      <w:pPr>
        <w:rPr>
          <w:sz w:val="24"/>
          <w:szCs w:val="24"/>
        </w:rPr>
      </w:pPr>
    </w:p>
    <w:p w14:paraId="4AB5CE48" w14:textId="77777777" w:rsidR="00F369F2" w:rsidRDefault="00000000">
      <w:pPr>
        <w:rPr>
          <w:sz w:val="24"/>
          <w:szCs w:val="24"/>
        </w:rPr>
      </w:pPr>
      <w:r>
        <w:rPr>
          <w:sz w:val="24"/>
          <w:szCs w:val="24"/>
        </w:rPr>
        <w:t>Assessment Tool Weightage:20%</w:t>
      </w:r>
    </w:p>
    <w:p w14:paraId="3BB770DB" w14:textId="77777777" w:rsidR="00F369F2" w:rsidRDefault="00F369F2">
      <w:pPr>
        <w:rPr>
          <w:sz w:val="24"/>
          <w:szCs w:val="24"/>
        </w:rPr>
      </w:pPr>
    </w:p>
    <w:p w14:paraId="07714D17" w14:textId="77777777" w:rsidR="00F369F2" w:rsidRDefault="00000000">
      <w:pPr>
        <w:rPr>
          <w:sz w:val="24"/>
          <w:szCs w:val="24"/>
        </w:rPr>
      </w:pPr>
      <w:r>
        <w:pict w14:anchorId="427ACC89">
          <v:rect id="_x0000_i1026" style="width:0;height:1.5pt" o:hralign="center" o:hrstd="t" o:hr="t" fillcolor="#a0a0a0" stroked="f"/>
        </w:pict>
      </w:r>
    </w:p>
    <w:p w14:paraId="20A7226E" w14:textId="77777777" w:rsidR="00F369F2" w:rsidRDefault="00F369F2">
      <w:pPr>
        <w:jc w:val="both"/>
        <w:rPr>
          <w:sz w:val="24"/>
          <w:szCs w:val="24"/>
        </w:rPr>
      </w:pPr>
    </w:p>
    <w:p w14:paraId="46E09CD8" w14:textId="77777777" w:rsidR="00F369F2" w:rsidRDefault="00000000">
      <w:pPr>
        <w:jc w:val="both"/>
        <w:rPr>
          <w:sz w:val="24"/>
          <w:szCs w:val="24"/>
        </w:rPr>
      </w:pPr>
      <w:proofErr w:type="spellStart"/>
      <w:r>
        <w:rPr>
          <w:sz w:val="24"/>
          <w:szCs w:val="24"/>
        </w:rPr>
        <w:t>Analyze</w:t>
      </w:r>
      <w:proofErr w:type="spellEnd"/>
      <w:r>
        <w:rPr>
          <w:sz w:val="24"/>
          <w:szCs w:val="24"/>
        </w:rPr>
        <w:t xml:space="preserve"> the given problem by comparing available techniques against the specified constraints and requirements. Evaluate and justify your decision using logical reasoning, clearly indicating how the chosen approach satisfies the conditions.</w:t>
      </w:r>
    </w:p>
    <w:p w14:paraId="31EDDDDD" w14:textId="77777777" w:rsidR="00F369F2" w:rsidRDefault="00F369F2">
      <w:pPr>
        <w:rPr>
          <w:sz w:val="24"/>
          <w:szCs w:val="24"/>
        </w:rPr>
      </w:pPr>
    </w:p>
    <w:p w14:paraId="0918198B" w14:textId="77777777" w:rsidR="00F369F2" w:rsidRPr="00DE4ADC" w:rsidRDefault="00000000">
      <w:pPr>
        <w:pStyle w:val="Heading2"/>
        <w:keepNext w:val="0"/>
        <w:keepLines w:val="0"/>
        <w:spacing w:after="80"/>
        <w:rPr>
          <w:rFonts w:ascii="Times New Roman" w:hAnsi="Times New Roman" w:cs="Times New Roman"/>
          <w:b/>
          <w:bCs/>
          <w:sz w:val="28"/>
          <w:szCs w:val="28"/>
        </w:rPr>
      </w:pPr>
      <w:bookmarkStart w:id="0" w:name="_heading=h.zf89v1o6uhhw" w:colFirst="0" w:colLast="0"/>
      <w:bookmarkEnd w:id="0"/>
      <w:r w:rsidRPr="00DE4ADC">
        <w:rPr>
          <w:rFonts w:ascii="Times New Roman" w:hAnsi="Times New Roman" w:cs="Times New Roman"/>
          <w:b/>
          <w:bCs/>
          <w:sz w:val="28"/>
          <w:szCs w:val="28"/>
        </w:rPr>
        <w:t>16. Autonomous Navigation Constraint</w:t>
      </w:r>
    </w:p>
    <w:p w14:paraId="7C9896E6" w14:textId="77777777" w:rsidR="00F369F2" w:rsidRPr="00DE4ADC"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System must:</w:t>
      </w:r>
    </w:p>
    <w:p w14:paraId="04E1F89C" w14:textId="77777777" w:rsidR="00F369F2" w:rsidRPr="00DE4ADC" w:rsidRDefault="00000000">
      <w:pPr>
        <w:numPr>
          <w:ilvl w:val="0"/>
          <w:numId w:val="25"/>
        </w:numPr>
        <w:spacing w:before="240"/>
        <w:rPr>
          <w:rFonts w:ascii="Times New Roman" w:hAnsi="Times New Roman" w:cs="Times New Roman"/>
          <w:sz w:val="28"/>
          <w:szCs w:val="28"/>
        </w:rPr>
      </w:pPr>
      <w:sdt>
        <w:sdtPr>
          <w:rPr>
            <w:rFonts w:ascii="Times New Roman" w:hAnsi="Times New Roman" w:cs="Times New Roman"/>
            <w:sz w:val="28"/>
            <w:szCs w:val="28"/>
          </w:rPr>
          <w:tag w:val="goog_rdk_8"/>
          <w:id w:val="2088941876"/>
        </w:sdtPr>
        <w:sdtContent>
          <w:r w:rsidRPr="00DE4ADC">
            <w:rPr>
              <w:rFonts w:ascii="Times New Roman" w:eastAsia="Arial Unicode MS" w:hAnsi="Times New Roman" w:cs="Times New Roman"/>
              <w:sz w:val="28"/>
              <w:szCs w:val="28"/>
            </w:rPr>
            <w:t>Accuracy ≥ 95%</w:t>
          </w:r>
        </w:sdtContent>
      </w:sdt>
    </w:p>
    <w:p w14:paraId="6C0B204E" w14:textId="77777777" w:rsidR="00F369F2" w:rsidRPr="00DE4ADC" w:rsidRDefault="00000000">
      <w:pPr>
        <w:numPr>
          <w:ilvl w:val="0"/>
          <w:numId w:val="25"/>
        </w:numPr>
        <w:spacing w:after="240"/>
        <w:rPr>
          <w:rFonts w:ascii="Times New Roman" w:hAnsi="Times New Roman" w:cs="Times New Roman"/>
          <w:sz w:val="28"/>
          <w:szCs w:val="28"/>
        </w:rPr>
      </w:pPr>
      <w:r w:rsidRPr="00DE4ADC">
        <w:rPr>
          <w:rFonts w:ascii="Times New Roman" w:hAnsi="Times New Roman" w:cs="Times New Roman"/>
          <w:sz w:val="28"/>
          <w:szCs w:val="28"/>
        </w:rPr>
        <w:t xml:space="preserve">Latency &lt; 70 </w:t>
      </w:r>
      <w:proofErr w:type="spellStart"/>
      <w:r w:rsidRPr="00DE4ADC">
        <w:rPr>
          <w:rFonts w:ascii="Times New Roman" w:hAnsi="Times New Roman" w:cs="Times New Roman"/>
          <w:sz w:val="28"/>
          <w:szCs w:val="28"/>
        </w:rPr>
        <w:t>ms</w:t>
      </w:r>
      <w:proofErr w:type="spellEnd"/>
    </w:p>
    <w:p w14:paraId="01E353EA" w14:textId="77777777" w:rsidR="00F369F2" w:rsidRPr="00DE4ADC"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Options:</w:t>
      </w:r>
      <w:r w:rsidRPr="00DE4ADC">
        <w:rPr>
          <w:rFonts w:ascii="Times New Roman" w:hAnsi="Times New Roman" w:cs="Times New Roman"/>
          <w:sz w:val="28"/>
          <w:szCs w:val="28"/>
        </w:rPr>
        <w:br/>
        <w:t xml:space="preserve"> Model A: 94%, 60 </w:t>
      </w:r>
      <w:proofErr w:type="spellStart"/>
      <w:r w:rsidRPr="00DE4ADC">
        <w:rPr>
          <w:rFonts w:ascii="Times New Roman" w:hAnsi="Times New Roman" w:cs="Times New Roman"/>
          <w:sz w:val="28"/>
          <w:szCs w:val="28"/>
        </w:rPr>
        <w:t>ms</w:t>
      </w:r>
      <w:proofErr w:type="spellEnd"/>
      <w:r w:rsidRPr="00DE4ADC">
        <w:rPr>
          <w:rFonts w:ascii="Times New Roman" w:hAnsi="Times New Roman" w:cs="Times New Roman"/>
          <w:sz w:val="28"/>
          <w:szCs w:val="28"/>
        </w:rPr>
        <w:br/>
        <w:t xml:space="preserve"> Model B: 96%, 80 </w:t>
      </w:r>
      <w:proofErr w:type="spellStart"/>
      <w:r w:rsidRPr="00DE4ADC">
        <w:rPr>
          <w:rFonts w:ascii="Times New Roman" w:hAnsi="Times New Roman" w:cs="Times New Roman"/>
          <w:sz w:val="28"/>
          <w:szCs w:val="28"/>
        </w:rPr>
        <w:t>ms</w:t>
      </w:r>
      <w:proofErr w:type="spellEnd"/>
      <w:r w:rsidRPr="00DE4ADC">
        <w:rPr>
          <w:rFonts w:ascii="Times New Roman" w:hAnsi="Times New Roman" w:cs="Times New Roman"/>
          <w:sz w:val="28"/>
          <w:szCs w:val="28"/>
        </w:rPr>
        <w:br/>
        <w:t xml:space="preserve"> Model C: 95%, 65 </w:t>
      </w:r>
      <w:proofErr w:type="spellStart"/>
      <w:r w:rsidRPr="00DE4ADC">
        <w:rPr>
          <w:rFonts w:ascii="Times New Roman" w:hAnsi="Times New Roman" w:cs="Times New Roman"/>
          <w:sz w:val="28"/>
          <w:szCs w:val="28"/>
        </w:rPr>
        <w:t>ms</w:t>
      </w:r>
      <w:proofErr w:type="spellEnd"/>
    </w:p>
    <w:p w14:paraId="0916E9FD" w14:textId="77777777" w:rsidR="00F369F2"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Compare and evaluate. Justify your decision.</w:t>
      </w:r>
    </w:p>
    <w:p w14:paraId="4251DF5E" w14:textId="77777777" w:rsidR="00DE4ADC" w:rsidRDefault="00DE4ADC" w:rsidP="00DE4ADC">
      <w:pPr>
        <w:spacing w:before="240" w:after="240" w:line="360" w:lineRule="auto"/>
        <w:jc w:val="both"/>
        <w:rPr>
          <w:rFonts w:ascii="Times New Roman" w:hAnsi="Times New Roman" w:cs="Times New Roman"/>
          <w:b/>
          <w:bCs/>
          <w:sz w:val="24"/>
          <w:szCs w:val="24"/>
        </w:rPr>
      </w:pPr>
    </w:p>
    <w:p w14:paraId="575B1159" w14:textId="77777777" w:rsidR="00DE4ADC" w:rsidRDefault="00DE4ADC" w:rsidP="00DE4ADC">
      <w:pPr>
        <w:spacing w:before="240" w:after="240" w:line="360" w:lineRule="auto"/>
        <w:jc w:val="both"/>
        <w:rPr>
          <w:rFonts w:ascii="Times New Roman" w:hAnsi="Times New Roman" w:cs="Times New Roman"/>
          <w:b/>
          <w:bCs/>
          <w:sz w:val="24"/>
          <w:szCs w:val="24"/>
        </w:rPr>
      </w:pPr>
    </w:p>
    <w:p w14:paraId="54027C48" w14:textId="59F2EC2B" w:rsidR="00DE4ADC" w:rsidRPr="00DE4ADC" w:rsidRDefault="00DE4ADC" w:rsidP="00DE4ADC">
      <w:pPr>
        <w:spacing w:line="360" w:lineRule="auto"/>
        <w:jc w:val="both"/>
        <w:rPr>
          <w:rFonts w:ascii="Times New Roman" w:hAnsi="Times New Roman" w:cs="Times New Roman"/>
          <w:b/>
          <w:bCs/>
          <w:sz w:val="24"/>
          <w:szCs w:val="24"/>
        </w:rPr>
      </w:pPr>
      <w:r w:rsidRPr="00DE4ADC">
        <w:rPr>
          <w:rFonts w:ascii="Times New Roman" w:hAnsi="Times New Roman" w:cs="Times New Roman"/>
          <w:b/>
          <w:bCs/>
          <w:sz w:val="24"/>
          <w:szCs w:val="24"/>
        </w:rPr>
        <w:lastRenderedPageBreak/>
        <w:t>Given Requirements</w:t>
      </w:r>
    </w:p>
    <w:p w14:paraId="7E66C0DA" w14:textId="77777777" w:rsidR="00DE4ADC" w:rsidRPr="00DE4ADC" w:rsidRDefault="00DE4ADC" w:rsidP="00DE4ADC">
      <w:pPr>
        <w:numPr>
          <w:ilvl w:val="0"/>
          <w:numId w:val="31"/>
        </w:numPr>
        <w:spacing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Accuracy ≥ 95%</w:t>
      </w:r>
      <w:r w:rsidRPr="00DE4ADC">
        <w:rPr>
          <w:rFonts w:ascii="Times New Roman" w:hAnsi="Times New Roman" w:cs="Times New Roman"/>
          <w:sz w:val="24"/>
          <w:szCs w:val="24"/>
        </w:rPr>
        <w:t xml:space="preserve"> </w:t>
      </w:r>
    </w:p>
    <w:p w14:paraId="47015E36" w14:textId="77777777" w:rsidR="00DE4ADC" w:rsidRPr="00DE4ADC" w:rsidRDefault="00DE4ADC" w:rsidP="00DE4ADC">
      <w:pPr>
        <w:numPr>
          <w:ilvl w:val="0"/>
          <w:numId w:val="31"/>
        </w:numPr>
        <w:spacing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 xml:space="preserve">Latency &lt; 70 </w:t>
      </w:r>
      <w:proofErr w:type="spellStart"/>
      <w:r w:rsidRPr="00DE4ADC">
        <w:rPr>
          <w:rFonts w:ascii="Times New Roman" w:hAnsi="Times New Roman" w:cs="Times New Roman"/>
          <w:b/>
          <w:bCs/>
          <w:sz w:val="24"/>
          <w:szCs w:val="24"/>
        </w:rPr>
        <w:t>ms</w:t>
      </w:r>
      <w:proofErr w:type="spellEnd"/>
      <w:r w:rsidRPr="00DE4ADC">
        <w:rPr>
          <w:rFonts w:ascii="Times New Roman" w:hAnsi="Times New Roman" w:cs="Times New Roman"/>
          <w:sz w:val="24"/>
          <w:szCs w:val="24"/>
        </w:rPr>
        <w:t xml:space="preserve"> </w:t>
      </w:r>
    </w:p>
    <w:tbl>
      <w:tblPr>
        <w:tblStyle w:val="GridTable5Dark-Accent2"/>
        <w:tblW w:w="9895" w:type="dxa"/>
        <w:tblLook w:val="04A0" w:firstRow="1" w:lastRow="0" w:firstColumn="1" w:lastColumn="0" w:noHBand="0" w:noVBand="1"/>
      </w:tblPr>
      <w:tblGrid>
        <w:gridCol w:w="1302"/>
        <w:gridCol w:w="1404"/>
        <w:gridCol w:w="1232"/>
        <w:gridCol w:w="3065"/>
        <w:gridCol w:w="2892"/>
      </w:tblGrid>
      <w:tr w:rsidR="00DE4ADC" w:rsidRPr="00DE4ADC" w14:paraId="6E9FF6D1" w14:textId="77777777" w:rsidTr="00DE4ADC">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881091" w14:textId="77777777" w:rsidR="00DE4ADC" w:rsidRPr="00DE4ADC" w:rsidRDefault="00DE4ADC" w:rsidP="00DE4ADC">
            <w:pPr>
              <w:spacing w:before="240" w:after="240" w:line="360" w:lineRule="auto"/>
              <w:jc w:val="center"/>
              <w:rPr>
                <w:rFonts w:ascii="Times New Roman" w:hAnsi="Times New Roman" w:cs="Times New Roman"/>
                <w:sz w:val="24"/>
                <w:szCs w:val="24"/>
              </w:rPr>
            </w:pPr>
            <w:r w:rsidRPr="00DE4ADC">
              <w:rPr>
                <w:rFonts w:ascii="Times New Roman" w:hAnsi="Times New Roman" w:cs="Times New Roman"/>
                <w:sz w:val="24"/>
                <w:szCs w:val="24"/>
              </w:rPr>
              <w:t>Model</w:t>
            </w:r>
          </w:p>
        </w:tc>
        <w:tc>
          <w:tcPr>
            <w:tcW w:w="0" w:type="auto"/>
            <w:vAlign w:val="center"/>
            <w:hideMark/>
          </w:tcPr>
          <w:p w14:paraId="70F04112" w14:textId="77777777" w:rsidR="00DE4ADC" w:rsidRPr="00DE4ADC" w:rsidRDefault="00DE4ADC" w:rsidP="00DE4ADC">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Accuracy</w:t>
            </w:r>
          </w:p>
        </w:tc>
        <w:tc>
          <w:tcPr>
            <w:tcW w:w="0" w:type="auto"/>
            <w:vAlign w:val="center"/>
            <w:hideMark/>
          </w:tcPr>
          <w:p w14:paraId="4BFD4ACC" w14:textId="77777777" w:rsidR="00DE4ADC" w:rsidRPr="00DE4ADC" w:rsidRDefault="00DE4ADC" w:rsidP="00DE4ADC">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Latency</w:t>
            </w:r>
          </w:p>
        </w:tc>
        <w:tc>
          <w:tcPr>
            <w:tcW w:w="0" w:type="auto"/>
            <w:vAlign w:val="center"/>
            <w:hideMark/>
          </w:tcPr>
          <w:p w14:paraId="4F2B464E" w14:textId="77777777" w:rsidR="00DE4ADC" w:rsidRPr="00DE4ADC" w:rsidRDefault="00DE4ADC" w:rsidP="00DE4ADC">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Accuracy Requirement</w:t>
            </w:r>
          </w:p>
        </w:tc>
        <w:tc>
          <w:tcPr>
            <w:tcW w:w="0" w:type="auto"/>
            <w:vAlign w:val="center"/>
            <w:hideMark/>
          </w:tcPr>
          <w:p w14:paraId="4A350224" w14:textId="77777777" w:rsidR="00DE4ADC" w:rsidRPr="00DE4ADC" w:rsidRDefault="00DE4ADC" w:rsidP="00DE4ADC">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Latency Requirement</w:t>
            </w:r>
          </w:p>
        </w:tc>
      </w:tr>
      <w:tr w:rsidR="00DE4ADC" w:rsidRPr="00DE4ADC" w14:paraId="20C4F19C" w14:textId="77777777" w:rsidTr="00DE4AD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CCA4AB" w14:textId="77777777" w:rsidR="00DE4ADC" w:rsidRPr="00DE4ADC" w:rsidRDefault="00DE4ADC" w:rsidP="00DE4ADC">
            <w:pPr>
              <w:spacing w:before="240" w:after="240" w:line="360" w:lineRule="auto"/>
              <w:jc w:val="center"/>
              <w:rPr>
                <w:rFonts w:ascii="Times New Roman" w:hAnsi="Times New Roman" w:cs="Times New Roman"/>
                <w:sz w:val="24"/>
                <w:szCs w:val="24"/>
              </w:rPr>
            </w:pPr>
            <w:r w:rsidRPr="00DE4ADC">
              <w:rPr>
                <w:rFonts w:ascii="Times New Roman" w:hAnsi="Times New Roman" w:cs="Times New Roman"/>
                <w:sz w:val="24"/>
                <w:szCs w:val="24"/>
              </w:rPr>
              <w:t>Model A</w:t>
            </w:r>
          </w:p>
        </w:tc>
        <w:tc>
          <w:tcPr>
            <w:tcW w:w="0" w:type="auto"/>
            <w:vAlign w:val="center"/>
            <w:hideMark/>
          </w:tcPr>
          <w:p w14:paraId="0AD5E79A" w14:textId="77777777" w:rsidR="00DE4ADC" w:rsidRPr="00DE4ADC" w:rsidRDefault="00DE4ADC" w:rsidP="00DE4ADC">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94%</w:t>
            </w:r>
          </w:p>
        </w:tc>
        <w:tc>
          <w:tcPr>
            <w:tcW w:w="0" w:type="auto"/>
            <w:vAlign w:val="center"/>
            <w:hideMark/>
          </w:tcPr>
          <w:p w14:paraId="4B22AA41" w14:textId="77777777" w:rsidR="00DE4ADC" w:rsidRPr="00DE4ADC" w:rsidRDefault="00DE4ADC" w:rsidP="00DE4ADC">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 xml:space="preserve">60 </w:t>
            </w:r>
            <w:proofErr w:type="spellStart"/>
            <w:r w:rsidRPr="00DE4ADC">
              <w:rPr>
                <w:rFonts w:ascii="Times New Roman" w:hAnsi="Times New Roman" w:cs="Times New Roman"/>
                <w:sz w:val="24"/>
                <w:szCs w:val="24"/>
              </w:rPr>
              <w:t>ms</w:t>
            </w:r>
            <w:proofErr w:type="spellEnd"/>
          </w:p>
        </w:tc>
        <w:tc>
          <w:tcPr>
            <w:tcW w:w="0" w:type="auto"/>
            <w:vAlign w:val="center"/>
            <w:hideMark/>
          </w:tcPr>
          <w:p w14:paraId="0BEA5902" w14:textId="77777777" w:rsidR="00DE4ADC" w:rsidRPr="00DE4ADC" w:rsidRDefault="00DE4ADC" w:rsidP="00DE4ADC">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r w:rsidRPr="00DE4ADC">
              <w:rPr>
                <w:rFonts w:ascii="Times New Roman" w:hAnsi="Times New Roman" w:cs="Times New Roman"/>
                <w:sz w:val="24"/>
                <w:szCs w:val="24"/>
              </w:rPr>
              <w:t xml:space="preserve"> Not satisfied</w:t>
            </w:r>
          </w:p>
        </w:tc>
        <w:tc>
          <w:tcPr>
            <w:tcW w:w="0" w:type="auto"/>
            <w:vAlign w:val="center"/>
            <w:hideMark/>
          </w:tcPr>
          <w:p w14:paraId="38654997" w14:textId="77777777" w:rsidR="00DE4ADC" w:rsidRPr="00DE4ADC" w:rsidRDefault="00DE4ADC" w:rsidP="00DE4ADC">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r w:rsidRPr="00DE4ADC">
              <w:rPr>
                <w:rFonts w:ascii="Times New Roman" w:hAnsi="Times New Roman" w:cs="Times New Roman"/>
                <w:sz w:val="24"/>
                <w:szCs w:val="24"/>
              </w:rPr>
              <w:t xml:space="preserve"> Satisfied</w:t>
            </w:r>
          </w:p>
        </w:tc>
      </w:tr>
      <w:tr w:rsidR="00DE4ADC" w:rsidRPr="00DE4ADC" w14:paraId="3B0D8397" w14:textId="77777777" w:rsidTr="00DE4ADC">
        <w:trPr>
          <w:trHeight w:val="3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75B9A6" w14:textId="77777777" w:rsidR="00DE4ADC" w:rsidRPr="00DE4ADC" w:rsidRDefault="00DE4ADC" w:rsidP="00DE4ADC">
            <w:pPr>
              <w:spacing w:before="240" w:after="240" w:line="360" w:lineRule="auto"/>
              <w:jc w:val="center"/>
              <w:rPr>
                <w:rFonts w:ascii="Times New Roman" w:hAnsi="Times New Roman" w:cs="Times New Roman"/>
                <w:sz w:val="24"/>
                <w:szCs w:val="24"/>
              </w:rPr>
            </w:pPr>
            <w:r w:rsidRPr="00DE4ADC">
              <w:rPr>
                <w:rFonts w:ascii="Times New Roman" w:hAnsi="Times New Roman" w:cs="Times New Roman"/>
                <w:sz w:val="24"/>
                <w:szCs w:val="24"/>
              </w:rPr>
              <w:t>Model B</w:t>
            </w:r>
          </w:p>
        </w:tc>
        <w:tc>
          <w:tcPr>
            <w:tcW w:w="0" w:type="auto"/>
            <w:vAlign w:val="center"/>
            <w:hideMark/>
          </w:tcPr>
          <w:p w14:paraId="455FF630" w14:textId="77777777" w:rsidR="00DE4ADC" w:rsidRPr="00DE4ADC" w:rsidRDefault="00DE4ADC" w:rsidP="00DE4ADC">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96%</w:t>
            </w:r>
          </w:p>
        </w:tc>
        <w:tc>
          <w:tcPr>
            <w:tcW w:w="0" w:type="auto"/>
            <w:vAlign w:val="center"/>
            <w:hideMark/>
          </w:tcPr>
          <w:p w14:paraId="0D7463F6" w14:textId="77777777" w:rsidR="00DE4ADC" w:rsidRPr="00DE4ADC" w:rsidRDefault="00DE4ADC" w:rsidP="00DE4ADC">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 xml:space="preserve">80 </w:t>
            </w:r>
            <w:proofErr w:type="spellStart"/>
            <w:r w:rsidRPr="00DE4ADC">
              <w:rPr>
                <w:rFonts w:ascii="Times New Roman" w:hAnsi="Times New Roman" w:cs="Times New Roman"/>
                <w:sz w:val="24"/>
                <w:szCs w:val="24"/>
              </w:rPr>
              <w:t>ms</w:t>
            </w:r>
            <w:proofErr w:type="spellEnd"/>
          </w:p>
        </w:tc>
        <w:tc>
          <w:tcPr>
            <w:tcW w:w="0" w:type="auto"/>
            <w:vAlign w:val="center"/>
            <w:hideMark/>
          </w:tcPr>
          <w:p w14:paraId="452B83A6" w14:textId="77777777" w:rsidR="00DE4ADC" w:rsidRPr="00DE4ADC" w:rsidRDefault="00DE4ADC" w:rsidP="00DE4ADC">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r w:rsidRPr="00DE4ADC">
              <w:rPr>
                <w:rFonts w:ascii="Times New Roman" w:hAnsi="Times New Roman" w:cs="Times New Roman"/>
                <w:sz w:val="24"/>
                <w:szCs w:val="24"/>
              </w:rPr>
              <w:t xml:space="preserve"> Satisfied</w:t>
            </w:r>
          </w:p>
        </w:tc>
        <w:tc>
          <w:tcPr>
            <w:tcW w:w="0" w:type="auto"/>
            <w:vAlign w:val="center"/>
            <w:hideMark/>
          </w:tcPr>
          <w:p w14:paraId="31664262" w14:textId="77777777" w:rsidR="00DE4ADC" w:rsidRPr="00DE4ADC" w:rsidRDefault="00DE4ADC" w:rsidP="00DE4ADC">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r w:rsidRPr="00DE4ADC">
              <w:rPr>
                <w:rFonts w:ascii="Times New Roman" w:hAnsi="Times New Roman" w:cs="Times New Roman"/>
                <w:sz w:val="24"/>
                <w:szCs w:val="24"/>
              </w:rPr>
              <w:t xml:space="preserve"> Not satisfied</w:t>
            </w:r>
          </w:p>
        </w:tc>
      </w:tr>
      <w:tr w:rsidR="00DE4ADC" w:rsidRPr="00DE4ADC" w14:paraId="36CF2E97" w14:textId="77777777" w:rsidTr="00DE4AD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7E1778" w14:textId="77777777" w:rsidR="00DE4ADC" w:rsidRPr="00DE4ADC" w:rsidRDefault="00DE4ADC" w:rsidP="00DE4ADC">
            <w:pPr>
              <w:spacing w:before="240" w:after="240" w:line="360" w:lineRule="auto"/>
              <w:jc w:val="center"/>
              <w:rPr>
                <w:rFonts w:ascii="Times New Roman" w:hAnsi="Times New Roman" w:cs="Times New Roman"/>
                <w:sz w:val="24"/>
                <w:szCs w:val="24"/>
              </w:rPr>
            </w:pPr>
            <w:r w:rsidRPr="00DE4ADC">
              <w:rPr>
                <w:rFonts w:ascii="Times New Roman" w:hAnsi="Times New Roman" w:cs="Times New Roman"/>
                <w:sz w:val="24"/>
                <w:szCs w:val="24"/>
              </w:rPr>
              <w:t>Model C</w:t>
            </w:r>
          </w:p>
        </w:tc>
        <w:tc>
          <w:tcPr>
            <w:tcW w:w="0" w:type="auto"/>
            <w:vAlign w:val="center"/>
            <w:hideMark/>
          </w:tcPr>
          <w:p w14:paraId="50570161" w14:textId="77777777" w:rsidR="00DE4ADC" w:rsidRPr="00DE4ADC" w:rsidRDefault="00DE4ADC" w:rsidP="00DE4ADC">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95%</w:t>
            </w:r>
          </w:p>
        </w:tc>
        <w:tc>
          <w:tcPr>
            <w:tcW w:w="0" w:type="auto"/>
            <w:vAlign w:val="center"/>
            <w:hideMark/>
          </w:tcPr>
          <w:p w14:paraId="34DCB537" w14:textId="77777777" w:rsidR="00DE4ADC" w:rsidRPr="00DE4ADC" w:rsidRDefault="00DE4ADC" w:rsidP="00DE4ADC">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 xml:space="preserve">65 </w:t>
            </w:r>
            <w:proofErr w:type="spellStart"/>
            <w:r w:rsidRPr="00DE4ADC">
              <w:rPr>
                <w:rFonts w:ascii="Times New Roman" w:hAnsi="Times New Roman" w:cs="Times New Roman"/>
                <w:sz w:val="24"/>
                <w:szCs w:val="24"/>
              </w:rPr>
              <w:t>ms</w:t>
            </w:r>
            <w:proofErr w:type="spellEnd"/>
          </w:p>
        </w:tc>
        <w:tc>
          <w:tcPr>
            <w:tcW w:w="0" w:type="auto"/>
            <w:vAlign w:val="center"/>
            <w:hideMark/>
          </w:tcPr>
          <w:p w14:paraId="1220C3B1" w14:textId="77777777" w:rsidR="00DE4ADC" w:rsidRPr="00DE4ADC" w:rsidRDefault="00DE4ADC" w:rsidP="00DE4ADC">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r w:rsidRPr="00DE4ADC">
              <w:rPr>
                <w:rFonts w:ascii="Times New Roman" w:hAnsi="Times New Roman" w:cs="Times New Roman"/>
                <w:sz w:val="24"/>
                <w:szCs w:val="24"/>
              </w:rPr>
              <w:t xml:space="preserve"> Satisfied</w:t>
            </w:r>
          </w:p>
        </w:tc>
        <w:tc>
          <w:tcPr>
            <w:tcW w:w="0" w:type="auto"/>
            <w:vAlign w:val="center"/>
            <w:hideMark/>
          </w:tcPr>
          <w:p w14:paraId="0E00266F" w14:textId="77777777" w:rsidR="00DE4ADC" w:rsidRPr="00DE4ADC" w:rsidRDefault="00DE4ADC" w:rsidP="00DE4ADC">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r w:rsidRPr="00DE4ADC">
              <w:rPr>
                <w:rFonts w:ascii="Times New Roman" w:hAnsi="Times New Roman" w:cs="Times New Roman"/>
                <w:sz w:val="24"/>
                <w:szCs w:val="24"/>
              </w:rPr>
              <w:t xml:space="preserve"> Satisfied</w:t>
            </w:r>
          </w:p>
        </w:tc>
      </w:tr>
    </w:tbl>
    <w:p w14:paraId="453B2E86" w14:textId="77777777" w:rsidR="00DE4ADC" w:rsidRPr="00DE4ADC" w:rsidRDefault="00DE4ADC" w:rsidP="00DE4ADC">
      <w:pPr>
        <w:spacing w:before="240" w:line="360" w:lineRule="auto"/>
        <w:jc w:val="both"/>
        <w:rPr>
          <w:rFonts w:ascii="Times New Roman" w:hAnsi="Times New Roman" w:cs="Times New Roman"/>
          <w:b/>
          <w:bCs/>
          <w:sz w:val="24"/>
          <w:szCs w:val="24"/>
        </w:rPr>
      </w:pPr>
      <w:r w:rsidRPr="00DE4ADC">
        <w:rPr>
          <w:rFonts w:ascii="Times New Roman" w:hAnsi="Times New Roman" w:cs="Times New Roman"/>
          <w:b/>
          <w:bCs/>
          <w:sz w:val="24"/>
          <w:szCs w:val="24"/>
        </w:rPr>
        <w:t>Analysis</w:t>
      </w:r>
    </w:p>
    <w:p w14:paraId="0A749217" w14:textId="77777777" w:rsidR="00DE4ADC" w:rsidRPr="00DE4ADC" w:rsidRDefault="00DE4ADC" w:rsidP="00DE4ADC">
      <w:pPr>
        <w:spacing w:before="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Model A</w:t>
      </w:r>
      <w:r w:rsidRPr="00DE4ADC">
        <w:rPr>
          <w:rFonts w:ascii="Times New Roman" w:hAnsi="Times New Roman" w:cs="Times New Roman"/>
          <w:sz w:val="24"/>
          <w:szCs w:val="24"/>
        </w:rPr>
        <w:t xml:space="preserve"> has a latency of only 60 </w:t>
      </w:r>
      <w:proofErr w:type="spellStart"/>
      <w:r w:rsidRPr="00DE4ADC">
        <w:rPr>
          <w:rFonts w:ascii="Times New Roman" w:hAnsi="Times New Roman" w:cs="Times New Roman"/>
          <w:sz w:val="24"/>
          <w:szCs w:val="24"/>
        </w:rPr>
        <w:t>ms</w:t>
      </w:r>
      <w:proofErr w:type="spellEnd"/>
      <w:r w:rsidRPr="00DE4ADC">
        <w:rPr>
          <w:rFonts w:ascii="Times New Roman" w:hAnsi="Times New Roman" w:cs="Times New Roman"/>
          <w:sz w:val="24"/>
          <w:szCs w:val="24"/>
        </w:rPr>
        <w:t>, so it can respond quickly and is suitable from a real-time perspective. However, its accuracy is only 94%, which is below the required minimum of 95%. In autonomous navigation, even a small reduction in accuracy can cause incorrect decisions, such as improper obstacle detection or path selection. Therefore, Model A cannot be selected.</w:t>
      </w:r>
    </w:p>
    <w:p w14:paraId="351533CE" w14:textId="77777777" w:rsidR="00DE4ADC" w:rsidRPr="00DE4ADC" w:rsidRDefault="00DE4ADC" w:rsidP="00DE4ADC">
      <w:pPr>
        <w:spacing w:before="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Model B</w:t>
      </w:r>
      <w:r w:rsidRPr="00DE4ADC">
        <w:rPr>
          <w:rFonts w:ascii="Times New Roman" w:hAnsi="Times New Roman" w:cs="Times New Roman"/>
          <w:sz w:val="24"/>
          <w:szCs w:val="24"/>
        </w:rPr>
        <w:t xml:space="preserve"> provides the highest accuracy of 96%, which is better than the required 95%. However, its latency is 80 </w:t>
      </w:r>
      <w:proofErr w:type="spellStart"/>
      <w:r w:rsidRPr="00DE4ADC">
        <w:rPr>
          <w:rFonts w:ascii="Times New Roman" w:hAnsi="Times New Roman" w:cs="Times New Roman"/>
          <w:sz w:val="24"/>
          <w:szCs w:val="24"/>
        </w:rPr>
        <w:t>ms</w:t>
      </w:r>
      <w:proofErr w:type="spellEnd"/>
      <w:r w:rsidRPr="00DE4ADC">
        <w:rPr>
          <w:rFonts w:ascii="Times New Roman" w:hAnsi="Times New Roman" w:cs="Times New Roman"/>
          <w:sz w:val="24"/>
          <w:szCs w:val="24"/>
        </w:rPr>
        <w:t xml:space="preserve">, which exceeds the maximum allowed latency of 70 </w:t>
      </w:r>
      <w:proofErr w:type="spellStart"/>
      <w:r w:rsidRPr="00DE4ADC">
        <w:rPr>
          <w:rFonts w:ascii="Times New Roman" w:hAnsi="Times New Roman" w:cs="Times New Roman"/>
          <w:sz w:val="24"/>
          <w:szCs w:val="24"/>
        </w:rPr>
        <w:t>ms</w:t>
      </w:r>
      <w:proofErr w:type="spellEnd"/>
      <w:r w:rsidRPr="00DE4ADC">
        <w:rPr>
          <w:rFonts w:ascii="Times New Roman" w:hAnsi="Times New Roman" w:cs="Times New Roman"/>
          <w:sz w:val="24"/>
          <w:szCs w:val="24"/>
        </w:rPr>
        <w:t>. In autonomous navigation, high latency can delay responses to obstacles, pedestrians, or changing road conditions. Therefore, despite its high accuracy, Model B violates an important system constraint.</w:t>
      </w:r>
    </w:p>
    <w:p w14:paraId="09712933" w14:textId="77777777" w:rsidR="00DE4ADC" w:rsidRPr="00DE4ADC" w:rsidRDefault="00DE4ADC" w:rsidP="00DE4ADC">
      <w:pPr>
        <w:spacing w:before="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Model C</w:t>
      </w:r>
      <w:r w:rsidRPr="00DE4ADC">
        <w:rPr>
          <w:rFonts w:ascii="Times New Roman" w:hAnsi="Times New Roman" w:cs="Times New Roman"/>
          <w:sz w:val="24"/>
          <w:szCs w:val="24"/>
        </w:rPr>
        <w:t xml:space="preserve"> provides 95% accuracy and 65 </w:t>
      </w:r>
      <w:proofErr w:type="spellStart"/>
      <w:r w:rsidRPr="00DE4ADC">
        <w:rPr>
          <w:rFonts w:ascii="Times New Roman" w:hAnsi="Times New Roman" w:cs="Times New Roman"/>
          <w:sz w:val="24"/>
          <w:szCs w:val="24"/>
        </w:rPr>
        <w:t>ms</w:t>
      </w:r>
      <w:proofErr w:type="spellEnd"/>
      <w:r w:rsidRPr="00DE4ADC">
        <w:rPr>
          <w:rFonts w:ascii="Times New Roman" w:hAnsi="Times New Roman" w:cs="Times New Roman"/>
          <w:sz w:val="24"/>
          <w:szCs w:val="24"/>
        </w:rPr>
        <w:t xml:space="preserve"> latency. It satisfies both requirements. Although its accuracy is slightly lower than Model B, it still meets the required threshold while responding within the required time.</w:t>
      </w:r>
    </w:p>
    <w:p w14:paraId="55464851" w14:textId="6D9CA6A5" w:rsidR="00DE4ADC" w:rsidRPr="00DE4ADC" w:rsidRDefault="00DE4ADC" w:rsidP="00DE4ADC">
      <w:pPr>
        <w:spacing w:after="240" w:line="360" w:lineRule="auto"/>
        <w:jc w:val="both"/>
        <w:rPr>
          <w:rFonts w:ascii="Times New Roman" w:hAnsi="Times New Roman" w:cs="Times New Roman"/>
          <w:b/>
          <w:bCs/>
          <w:sz w:val="24"/>
          <w:szCs w:val="24"/>
        </w:rPr>
      </w:pPr>
      <w:r w:rsidRPr="00DE4ADC">
        <w:rPr>
          <w:rFonts w:ascii="Times New Roman" w:hAnsi="Times New Roman" w:cs="Times New Roman"/>
          <w:b/>
          <w:bCs/>
          <w:sz w:val="24"/>
          <w:szCs w:val="24"/>
        </w:rPr>
        <w:t>Decision</w:t>
      </w:r>
    </w:p>
    <w:p w14:paraId="101BF656" w14:textId="5BBB44B3" w:rsidR="00DE4ADC" w:rsidRDefault="00DE4ADC" w:rsidP="00DE4ADC">
      <w:pPr>
        <w:pBdr>
          <w:bottom w:val="single" w:sz="6" w:space="1" w:color="auto"/>
        </w:pBdr>
        <w:spacing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Model C should be selected.</w:t>
      </w:r>
      <w:r w:rsidRPr="00DE4ADC">
        <w:rPr>
          <w:rFonts w:ascii="Times New Roman" w:hAnsi="Times New Roman" w:cs="Times New Roman"/>
          <w:sz w:val="24"/>
          <w:szCs w:val="24"/>
        </w:rPr>
        <w:t xml:space="preserve"> It is the only model that satisfies </w:t>
      </w:r>
      <w:r w:rsidRPr="00DE4ADC">
        <w:rPr>
          <w:rFonts w:ascii="Times New Roman" w:hAnsi="Times New Roman" w:cs="Times New Roman"/>
          <w:b/>
          <w:bCs/>
          <w:sz w:val="24"/>
          <w:szCs w:val="24"/>
        </w:rPr>
        <w:t>both accuracy and latency constraints</w:t>
      </w:r>
      <w:r w:rsidRPr="00DE4ADC">
        <w:rPr>
          <w:rFonts w:ascii="Times New Roman" w:hAnsi="Times New Roman" w:cs="Times New Roman"/>
          <w:sz w:val="24"/>
          <w:szCs w:val="24"/>
        </w:rPr>
        <w:t>. In safety-critical autonomous navigation, satisfying all mandatory constraints is more important than achieving the highest accuracy alone</w:t>
      </w:r>
      <w:r>
        <w:rPr>
          <w:rFonts w:ascii="Times New Roman" w:hAnsi="Times New Roman" w:cs="Times New Roman"/>
          <w:sz w:val="24"/>
          <w:szCs w:val="24"/>
        </w:rPr>
        <w:t>.</w:t>
      </w:r>
    </w:p>
    <w:p w14:paraId="23CBE97D" w14:textId="77777777" w:rsidR="00DE4ADC" w:rsidRPr="00DE4ADC" w:rsidRDefault="00DE4ADC" w:rsidP="00DE4ADC">
      <w:pPr>
        <w:spacing w:after="240" w:line="360" w:lineRule="auto"/>
        <w:jc w:val="both"/>
        <w:rPr>
          <w:rFonts w:ascii="Times New Roman" w:hAnsi="Times New Roman" w:cs="Times New Roman"/>
          <w:sz w:val="24"/>
          <w:szCs w:val="24"/>
        </w:rPr>
      </w:pPr>
    </w:p>
    <w:p w14:paraId="4F1B484F" w14:textId="77777777" w:rsidR="00F369F2" w:rsidRPr="00DE4ADC" w:rsidRDefault="00000000">
      <w:pPr>
        <w:pStyle w:val="Heading2"/>
        <w:keepNext w:val="0"/>
        <w:keepLines w:val="0"/>
        <w:spacing w:after="80"/>
        <w:rPr>
          <w:rFonts w:ascii="Times New Roman" w:hAnsi="Times New Roman" w:cs="Times New Roman"/>
          <w:b/>
          <w:bCs/>
          <w:sz w:val="28"/>
          <w:szCs w:val="28"/>
        </w:rPr>
      </w:pPr>
      <w:bookmarkStart w:id="1" w:name="_heading=h.rguq28ic188j" w:colFirst="0" w:colLast="0"/>
      <w:bookmarkEnd w:id="1"/>
      <w:r w:rsidRPr="00DE4ADC">
        <w:rPr>
          <w:rFonts w:ascii="Times New Roman" w:hAnsi="Times New Roman" w:cs="Times New Roman"/>
          <w:b/>
          <w:bCs/>
          <w:sz w:val="28"/>
          <w:szCs w:val="28"/>
        </w:rPr>
        <w:lastRenderedPageBreak/>
        <w:t>17. Industrial Inspection System</w:t>
      </w:r>
    </w:p>
    <w:p w14:paraId="64B1CE69" w14:textId="77777777" w:rsidR="00F369F2" w:rsidRPr="00DE4ADC" w:rsidRDefault="00000000" w:rsidP="00DE4ADC">
      <w:pPr>
        <w:spacing w:before="240"/>
        <w:rPr>
          <w:rFonts w:ascii="Times New Roman" w:hAnsi="Times New Roman" w:cs="Times New Roman"/>
          <w:sz w:val="28"/>
          <w:szCs w:val="28"/>
        </w:rPr>
      </w:pPr>
      <w:r w:rsidRPr="00DE4ADC">
        <w:rPr>
          <w:rFonts w:ascii="Times New Roman" w:hAnsi="Times New Roman" w:cs="Times New Roman"/>
          <w:sz w:val="28"/>
          <w:szCs w:val="28"/>
        </w:rPr>
        <w:t>Requirements:</w:t>
      </w:r>
    </w:p>
    <w:p w14:paraId="14488D41" w14:textId="77777777" w:rsidR="00F369F2" w:rsidRPr="00DE4ADC" w:rsidRDefault="00000000" w:rsidP="00DE4ADC">
      <w:pPr>
        <w:numPr>
          <w:ilvl w:val="0"/>
          <w:numId w:val="9"/>
        </w:numPr>
        <w:spacing w:before="240"/>
        <w:rPr>
          <w:rFonts w:ascii="Times New Roman" w:hAnsi="Times New Roman" w:cs="Times New Roman"/>
          <w:sz w:val="28"/>
          <w:szCs w:val="28"/>
        </w:rPr>
      </w:pPr>
      <w:sdt>
        <w:sdtPr>
          <w:rPr>
            <w:rFonts w:ascii="Times New Roman" w:hAnsi="Times New Roman" w:cs="Times New Roman"/>
            <w:sz w:val="28"/>
            <w:szCs w:val="28"/>
          </w:rPr>
          <w:tag w:val="goog_rdk_9"/>
          <w:id w:val="-1284790112"/>
        </w:sdtPr>
        <w:sdtContent>
          <w:r w:rsidRPr="00DE4ADC">
            <w:rPr>
              <w:rFonts w:ascii="Times New Roman" w:eastAsia="Arial Unicode MS" w:hAnsi="Times New Roman" w:cs="Times New Roman"/>
              <w:sz w:val="28"/>
              <w:szCs w:val="28"/>
            </w:rPr>
            <w:t>Detect defects with ≥ 95% accuracy</w:t>
          </w:r>
        </w:sdtContent>
      </w:sdt>
    </w:p>
    <w:p w14:paraId="3E5FBACC" w14:textId="77777777" w:rsidR="00F369F2" w:rsidRPr="00DE4ADC" w:rsidRDefault="00000000" w:rsidP="00DE4ADC">
      <w:pPr>
        <w:numPr>
          <w:ilvl w:val="0"/>
          <w:numId w:val="9"/>
        </w:numPr>
        <w:rPr>
          <w:rFonts w:ascii="Times New Roman" w:hAnsi="Times New Roman" w:cs="Times New Roman"/>
          <w:sz w:val="28"/>
          <w:szCs w:val="28"/>
        </w:rPr>
      </w:pPr>
      <w:r w:rsidRPr="00DE4ADC">
        <w:rPr>
          <w:rFonts w:ascii="Times New Roman" w:hAnsi="Times New Roman" w:cs="Times New Roman"/>
          <w:sz w:val="28"/>
          <w:szCs w:val="28"/>
        </w:rPr>
        <w:t>Real-time operation</w:t>
      </w:r>
    </w:p>
    <w:p w14:paraId="798E092F" w14:textId="77777777" w:rsidR="00F369F2" w:rsidRPr="00DE4ADC" w:rsidRDefault="00000000" w:rsidP="00DE4ADC">
      <w:pPr>
        <w:spacing w:before="240"/>
        <w:rPr>
          <w:rFonts w:ascii="Times New Roman" w:hAnsi="Times New Roman" w:cs="Times New Roman"/>
          <w:sz w:val="28"/>
          <w:szCs w:val="28"/>
        </w:rPr>
      </w:pPr>
      <w:r w:rsidRPr="00DE4ADC">
        <w:rPr>
          <w:rFonts w:ascii="Times New Roman" w:hAnsi="Times New Roman" w:cs="Times New Roman"/>
          <w:sz w:val="28"/>
          <w:szCs w:val="28"/>
        </w:rPr>
        <w:t>Options:</w:t>
      </w:r>
      <w:r w:rsidRPr="00DE4ADC">
        <w:rPr>
          <w:rFonts w:ascii="Times New Roman" w:hAnsi="Times New Roman" w:cs="Times New Roman"/>
          <w:sz w:val="28"/>
          <w:szCs w:val="28"/>
        </w:rPr>
        <w:br/>
        <w:t xml:space="preserve"> Method A: 92%, fast</w:t>
      </w:r>
      <w:r w:rsidRPr="00DE4ADC">
        <w:rPr>
          <w:rFonts w:ascii="Times New Roman" w:hAnsi="Times New Roman" w:cs="Times New Roman"/>
          <w:sz w:val="28"/>
          <w:szCs w:val="28"/>
        </w:rPr>
        <w:br/>
        <w:t xml:space="preserve"> Method B: 96%, slow</w:t>
      </w:r>
      <w:r w:rsidRPr="00DE4ADC">
        <w:rPr>
          <w:rFonts w:ascii="Times New Roman" w:hAnsi="Times New Roman" w:cs="Times New Roman"/>
          <w:sz w:val="28"/>
          <w:szCs w:val="28"/>
        </w:rPr>
        <w:br/>
        <w:t xml:space="preserve"> Method C: 95%, moderate</w:t>
      </w:r>
    </w:p>
    <w:p w14:paraId="5903518D" w14:textId="77777777" w:rsidR="00F369F2" w:rsidRDefault="00000000" w:rsidP="00DE4ADC">
      <w:pPr>
        <w:spacing w:before="240"/>
        <w:rPr>
          <w:rFonts w:ascii="Times New Roman" w:hAnsi="Times New Roman" w:cs="Times New Roman"/>
          <w:sz w:val="28"/>
          <w:szCs w:val="28"/>
        </w:rPr>
      </w:pPr>
      <w:r w:rsidRPr="00DE4ADC">
        <w:rPr>
          <w:rFonts w:ascii="Times New Roman" w:hAnsi="Times New Roman" w:cs="Times New Roman"/>
          <w:sz w:val="28"/>
          <w:szCs w:val="28"/>
        </w:rPr>
        <w:t>Compare and evaluate the suitable method. Justify your decision.</w:t>
      </w:r>
    </w:p>
    <w:p w14:paraId="4319C733" w14:textId="77777777" w:rsidR="00DE4ADC" w:rsidRDefault="00DE4ADC" w:rsidP="00DE4ADC">
      <w:pPr>
        <w:spacing w:before="240"/>
        <w:rPr>
          <w:rFonts w:ascii="Times New Roman" w:hAnsi="Times New Roman" w:cs="Times New Roman"/>
          <w:sz w:val="28"/>
          <w:szCs w:val="28"/>
        </w:rPr>
      </w:pPr>
    </w:p>
    <w:p w14:paraId="7CBA7C28" w14:textId="77777777" w:rsidR="00DE4ADC" w:rsidRPr="00DE4ADC" w:rsidRDefault="00DE4ADC" w:rsidP="00DE4ADC">
      <w:pPr>
        <w:spacing w:line="360" w:lineRule="auto"/>
        <w:jc w:val="both"/>
        <w:rPr>
          <w:rFonts w:ascii="Times New Roman" w:hAnsi="Times New Roman" w:cs="Times New Roman"/>
          <w:b/>
          <w:bCs/>
          <w:sz w:val="24"/>
          <w:szCs w:val="24"/>
        </w:rPr>
      </w:pPr>
      <w:r w:rsidRPr="00DE4ADC">
        <w:rPr>
          <w:rFonts w:ascii="Times New Roman" w:hAnsi="Times New Roman" w:cs="Times New Roman"/>
          <w:b/>
          <w:bCs/>
          <w:sz w:val="24"/>
          <w:szCs w:val="24"/>
        </w:rPr>
        <w:t>Given Requirements</w:t>
      </w:r>
    </w:p>
    <w:p w14:paraId="1939F83B" w14:textId="77777777" w:rsidR="00DE4ADC" w:rsidRPr="00DE4ADC" w:rsidRDefault="00DE4ADC" w:rsidP="00DE4ADC">
      <w:pPr>
        <w:numPr>
          <w:ilvl w:val="0"/>
          <w:numId w:val="32"/>
        </w:numPr>
        <w:spacing w:line="360" w:lineRule="auto"/>
        <w:jc w:val="both"/>
        <w:rPr>
          <w:rFonts w:ascii="Times New Roman" w:hAnsi="Times New Roman" w:cs="Times New Roman"/>
          <w:sz w:val="24"/>
          <w:szCs w:val="24"/>
        </w:rPr>
      </w:pPr>
      <w:r w:rsidRPr="00DE4ADC">
        <w:rPr>
          <w:rFonts w:ascii="Times New Roman" w:hAnsi="Times New Roman" w:cs="Times New Roman"/>
          <w:sz w:val="24"/>
          <w:szCs w:val="24"/>
        </w:rPr>
        <w:t xml:space="preserve">Detect defects with </w:t>
      </w:r>
      <w:r w:rsidRPr="00DE4ADC">
        <w:rPr>
          <w:rFonts w:ascii="Times New Roman" w:hAnsi="Times New Roman" w:cs="Times New Roman"/>
          <w:b/>
          <w:bCs/>
          <w:sz w:val="24"/>
          <w:szCs w:val="24"/>
        </w:rPr>
        <w:t>at least 95% accuracy</w:t>
      </w:r>
      <w:r w:rsidRPr="00DE4ADC">
        <w:rPr>
          <w:rFonts w:ascii="Times New Roman" w:hAnsi="Times New Roman" w:cs="Times New Roman"/>
          <w:sz w:val="24"/>
          <w:szCs w:val="24"/>
        </w:rPr>
        <w:t xml:space="preserve"> </w:t>
      </w:r>
    </w:p>
    <w:p w14:paraId="5FF49FE9" w14:textId="77777777" w:rsidR="00DE4ADC" w:rsidRPr="00DE4ADC" w:rsidRDefault="00DE4ADC" w:rsidP="00DE4ADC">
      <w:pPr>
        <w:numPr>
          <w:ilvl w:val="0"/>
          <w:numId w:val="32"/>
        </w:numPr>
        <w:spacing w:line="360" w:lineRule="auto"/>
        <w:jc w:val="both"/>
        <w:rPr>
          <w:rFonts w:ascii="Times New Roman" w:hAnsi="Times New Roman" w:cs="Times New Roman"/>
          <w:sz w:val="24"/>
          <w:szCs w:val="24"/>
        </w:rPr>
      </w:pPr>
      <w:r w:rsidRPr="00DE4ADC">
        <w:rPr>
          <w:rFonts w:ascii="Times New Roman" w:hAnsi="Times New Roman" w:cs="Times New Roman"/>
          <w:sz w:val="24"/>
          <w:szCs w:val="24"/>
        </w:rPr>
        <w:t xml:space="preserve">Support </w:t>
      </w:r>
      <w:r w:rsidRPr="00DE4ADC">
        <w:rPr>
          <w:rFonts w:ascii="Times New Roman" w:hAnsi="Times New Roman" w:cs="Times New Roman"/>
          <w:b/>
          <w:bCs/>
          <w:sz w:val="24"/>
          <w:szCs w:val="24"/>
        </w:rPr>
        <w:t>real-time operation</w:t>
      </w:r>
      <w:r w:rsidRPr="00DE4ADC">
        <w:rPr>
          <w:rFonts w:ascii="Times New Roman" w:hAnsi="Times New Roman" w:cs="Times New Roman"/>
          <w:sz w:val="24"/>
          <w:szCs w:val="24"/>
        </w:rPr>
        <w:t xml:space="preserve"> </w:t>
      </w:r>
    </w:p>
    <w:tbl>
      <w:tblPr>
        <w:tblStyle w:val="GridTable5Dark-Accent2"/>
        <w:tblW w:w="9381" w:type="dxa"/>
        <w:tblLook w:val="04A0" w:firstRow="1" w:lastRow="0" w:firstColumn="1" w:lastColumn="0" w:noHBand="0" w:noVBand="1"/>
      </w:tblPr>
      <w:tblGrid>
        <w:gridCol w:w="1750"/>
        <w:gridCol w:w="1665"/>
        <w:gridCol w:w="1590"/>
        <w:gridCol w:w="2188"/>
        <w:gridCol w:w="2188"/>
      </w:tblGrid>
      <w:tr w:rsidR="00DE4ADC" w:rsidRPr="00DE4ADC" w14:paraId="62E33AD2" w14:textId="77777777" w:rsidTr="00DE4ADC">
        <w:trPr>
          <w:cnfStyle w:val="100000000000" w:firstRow="1" w:lastRow="0" w:firstColumn="0" w:lastColumn="0" w:oddVBand="0" w:evenVBand="0" w:oddHBand="0"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A79B7D" w14:textId="77777777" w:rsidR="00DE4ADC" w:rsidRPr="00DE4ADC" w:rsidRDefault="00DE4ADC" w:rsidP="00DE4ADC">
            <w:pPr>
              <w:spacing w:before="240" w:after="240" w:line="360" w:lineRule="auto"/>
              <w:jc w:val="both"/>
              <w:rPr>
                <w:rFonts w:ascii="Times New Roman" w:hAnsi="Times New Roman" w:cs="Times New Roman"/>
                <w:sz w:val="24"/>
                <w:szCs w:val="24"/>
              </w:rPr>
            </w:pPr>
            <w:r w:rsidRPr="00DE4ADC">
              <w:rPr>
                <w:rFonts w:ascii="Times New Roman" w:hAnsi="Times New Roman" w:cs="Times New Roman"/>
                <w:sz w:val="24"/>
                <w:szCs w:val="24"/>
              </w:rPr>
              <w:t>Method</w:t>
            </w:r>
          </w:p>
        </w:tc>
        <w:tc>
          <w:tcPr>
            <w:tcW w:w="0" w:type="auto"/>
            <w:vAlign w:val="center"/>
            <w:hideMark/>
          </w:tcPr>
          <w:p w14:paraId="2704EF31" w14:textId="77777777" w:rsidR="00DE4ADC" w:rsidRPr="00DE4ADC" w:rsidRDefault="00DE4ADC" w:rsidP="00DE4ADC">
            <w:pPr>
              <w:spacing w:before="240"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Accuracy</w:t>
            </w:r>
          </w:p>
        </w:tc>
        <w:tc>
          <w:tcPr>
            <w:tcW w:w="0" w:type="auto"/>
            <w:vAlign w:val="center"/>
            <w:hideMark/>
          </w:tcPr>
          <w:p w14:paraId="0358EA0B" w14:textId="77777777" w:rsidR="00DE4ADC" w:rsidRPr="00DE4ADC" w:rsidRDefault="00DE4ADC" w:rsidP="00DE4ADC">
            <w:pPr>
              <w:spacing w:before="240"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Speed</w:t>
            </w:r>
          </w:p>
        </w:tc>
        <w:tc>
          <w:tcPr>
            <w:tcW w:w="2188" w:type="dxa"/>
            <w:vAlign w:val="center"/>
            <w:hideMark/>
          </w:tcPr>
          <w:p w14:paraId="0517672A" w14:textId="77777777" w:rsidR="00DE4ADC" w:rsidRPr="00DE4ADC" w:rsidRDefault="00DE4ADC" w:rsidP="00DE4ADC">
            <w:pPr>
              <w:spacing w:before="240"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Accuracy Requirement</w:t>
            </w:r>
          </w:p>
        </w:tc>
        <w:tc>
          <w:tcPr>
            <w:tcW w:w="2188" w:type="dxa"/>
            <w:vAlign w:val="center"/>
            <w:hideMark/>
          </w:tcPr>
          <w:p w14:paraId="6DDD6E74" w14:textId="77777777" w:rsidR="00DE4ADC" w:rsidRPr="00DE4ADC" w:rsidRDefault="00DE4ADC" w:rsidP="00DE4ADC">
            <w:pPr>
              <w:spacing w:before="240"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Real-Time Requirement</w:t>
            </w:r>
          </w:p>
        </w:tc>
      </w:tr>
      <w:tr w:rsidR="00DE4ADC" w:rsidRPr="00DE4ADC" w14:paraId="6BFCAEE3" w14:textId="77777777" w:rsidTr="00DE4AD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546CAC" w14:textId="77777777" w:rsidR="00DE4ADC" w:rsidRPr="00DE4ADC" w:rsidRDefault="00DE4ADC" w:rsidP="00DE4ADC">
            <w:pPr>
              <w:spacing w:before="240" w:after="240" w:line="360" w:lineRule="auto"/>
              <w:jc w:val="both"/>
              <w:rPr>
                <w:rFonts w:ascii="Times New Roman" w:hAnsi="Times New Roman" w:cs="Times New Roman"/>
                <w:sz w:val="24"/>
                <w:szCs w:val="24"/>
              </w:rPr>
            </w:pPr>
            <w:r w:rsidRPr="00DE4ADC">
              <w:rPr>
                <w:rFonts w:ascii="Times New Roman" w:hAnsi="Times New Roman" w:cs="Times New Roman"/>
                <w:sz w:val="24"/>
                <w:szCs w:val="24"/>
              </w:rPr>
              <w:t>Method A</w:t>
            </w:r>
          </w:p>
        </w:tc>
        <w:tc>
          <w:tcPr>
            <w:tcW w:w="0" w:type="auto"/>
            <w:vAlign w:val="center"/>
            <w:hideMark/>
          </w:tcPr>
          <w:p w14:paraId="3BD9C8EB" w14:textId="77777777" w:rsidR="00DE4ADC" w:rsidRPr="00DE4ADC" w:rsidRDefault="00DE4ADC" w:rsidP="00DE4ADC">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92%</w:t>
            </w:r>
          </w:p>
        </w:tc>
        <w:tc>
          <w:tcPr>
            <w:tcW w:w="0" w:type="auto"/>
            <w:vAlign w:val="center"/>
            <w:hideMark/>
          </w:tcPr>
          <w:p w14:paraId="2CFDAF52" w14:textId="77777777" w:rsidR="00DE4ADC" w:rsidRPr="00DE4ADC" w:rsidRDefault="00DE4ADC" w:rsidP="00DE4ADC">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Fast</w:t>
            </w:r>
          </w:p>
        </w:tc>
        <w:tc>
          <w:tcPr>
            <w:tcW w:w="2188" w:type="dxa"/>
            <w:vAlign w:val="center"/>
            <w:hideMark/>
          </w:tcPr>
          <w:p w14:paraId="1B3BAF5D" w14:textId="77777777" w:rsidR="00DE4ADC" w:rsidRPr="00DE4ADC" w:rsidRDefault="00DE4ADC" w:rsidP="00DE4ADC">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c>
          <w:tcPr>
            <w:tcW w:w="2188" w:type="dxa"/>
            <w:vAlign w:val="center"/>
            <w:hideMark/>
          </w:tcPr>
          <w:p w14:paraId="5BC33CB4" w14:textId="77777777" w:rsidR="00DE4ADC" w:rsidRPr="00DE4ADC" w:rsidRDefault="00DE4ADC" w:rsidP="00DE4ADC">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r>
      <w:tr w:rsidR="00DE4ADC" w:rsidRPr="00DE4ADC" w14:paraId="3917481F" w14:textId="77777777" w:rsidTr="00DE4ADC">
        <w:trPr>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CE3113" w14:textId="77777777" w:rsidR="00DE4ADC" w:rsidRPr="00DE4ADC" w:rsidRDefault="00DE4ADC" w:rsidP="00DE4ADC">
            <w:pPr>
              <w:spacing w:before="240" w:after="240" w:line="360" w:lineRule="auto"/>
              <w:jc w:val="both"/>
              <w:rPr>
                <w:rFonts w:ascii="Times New Roman" w:hAnsi="Times New Roman" w:cs="Times New Roman"/>
                <w:sz w:val="24"/>
                <w:szCs w:val="24"/>
              </w:rPr>
            </w:pPr>
            <w:r w:rsidRPr="00DE4ADC">
              <w:rPr>
                <w:rFonts w:ascii="Times New Roman" w:hAnsi="Times New Roman" w:cs="Times New Roman"/>
                <w:sz w:val="24"/>
                <w:szCs w:val="24"/>
              </w:rPr>
              <w:t>Method B</w:t>
            </w:r>
          </w:p>
        </w:tc>
        <w:tc>
          <w:tcPr>
            <w:tcW w:w="0" w:type="auto"/>
            <w:vAlign w:val="center"/>
            <w:hideMark/>
          </w:tcPr>
          <w:p w14:paraId="1C3D946D" w14:textId="77777777" w:rsidR="00DE4ADC" w:rsidRPr="00DE4ADC" w:rsidRDefault="00DE4ADC" w:rsidP="00DE4ADC">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96%</w:t>
            </w:r>
          </w:p>
        </w:tc>
        <w:tc>
          <w:tcPr>
            <w:tcW w:w="0" w:type="auto"/>
            <w:vAlign w:val="center"/>
            <w:hideMark/>
          </w:tcPr>
          <w:p w14:paraId="0173CA01" w14:textId="77777777" w:rsidR="00DE4ADC" w:rsidRPr="00DE4ADC" w:rsidRDefault="00DE4ADC" w:rsidP="00DE4ADC">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Slow</w:t>
            </w:r>
          </w:p>
        </w:tc>
        <w:tc>
          <w:tcPr>
            <w:tcW w:w="2188" w:type="dxa"/>
            <w:vAlign w:val="center"/>
            <w:hideMark/>
          </w:tcPr>
          <w:p w14:paraId="521948E0" w14:textId="77777777" w:rsidR="00DE4ADC" w:rsidRPr="00DE4ADC" w:rsidRDefault="00DE4ADC" w:rsidP="00DE4ADC">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c>
          <w:tcPr>
            <w:tcW w:w="2188" w:type="dxa"/>
            <w:vAlign w:val="center"/>
            <w:hideMark/>
          </w:tcPr>
          <w:p w14:paraId="2F0DA247" w14:textId="77777777" w:rsidR="00DE4ADC" w:rsidRPr="00DE4ADC" w:rsidRDefault="00DE4ADC" w:rsidP="00DE4ADC">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r>
      <w:tr w:rsidR="00DE4ADC" w:rsidRPr="00DE4ADC" w14:paraId="4FB0D718" w14:textId="77777777" w:rsidTr="00DE4ADC">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36AE4B" w14:textId="77777777" w:rsidR="00DE4ADC" w:rsidRPr="00DE4ADC" w:rsidRDefault="00DE4ADC" w:rsidP="00DE4ADC">
            <w:pPr>
              <w:spacing w:before="240" w:after="240" w:line="360" w:lineRule="auto"/>
              <w:jc w:val="both"/>
              <w:rPr>
                <w:rFonts w:ascii="Times New Roman" w:hAnsi="Times New Roman" w:cs="Times New Roman"/>
                <w:sz w:val="24"/>
                <w:szCs w:val="24"/>
              </w:rPr>
            </w:pPr>
            <w:r w:rsidRPr="00DE4ADC">
              <w:rPr>
                <w:rFonts w:ascii="Times New Roman" w:hAnsi="Times New Roman" w:cs="Times New Roman"/>
                <w:sz w:val="24"/>
                <w:szCs w:val="24"/>
              </w:rPr>
              <w:t>Method C</w:t>
            </w:r>
          </w:p>
        </w:tc>
        <w:tc>
          <w:tcPr>
            <w:tcW w:w="0" w:type="auto"/>
            <w:vAlign w:val="center"/>
            <w:hideMark/>
          </w:tcPr>
          <w:p w14:paraId="45C955B4" w14:textId="77777777" w:rsidR="00DE4ADC" w:rsidRPr="00DE4ADC" w:rsidRDefault="00DE4ADC" w:rsidP="00DE4ADC">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95%</w:t>
            </w:r>
          </w:p>
        </w:tc>
        <w:tc>
          <w:tcPr>
            <w:tcW w:w="0" w:type="auto"/>
            <w:vAlign w:val="center"/>
            <w:hideMark/>
          </w:tcPr>
          <w:p w14:paraId="57E9A7CA" w14:textId="77777777" w:rsidR="00DE4ADC" w:rsidRPr="00DE4ADC" w:rsidRDefault="00DE4ADC" w:rsidP="00DE4ADC">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Moderate</w:t>
            </w:r>
          </w:p>
        </w:tc>
        <w:tc>
          <w:tcPr>
            <w:tcW w:w="2188" w:type="dxa"/>
            <w:vAlign w:val="center"/>
            <w:hideMark/>
          </w:tcPr>
          <w:p w14:paraId="39D6E293" w14:textId="77777777" w:rsidR="00DE4ADC" w:rsidRPr="00DE4ADC" w:rsidRDefault="00DE4ADC" w:rsidP="00DE4ADC">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c>
          <w:tcPr>
            <w:tcW w:w="2188" w:type="dxa"/>
            <w:vAlign w:val="center"/>
            <w:hideMark/>
          </w:tcPr>
          <w:p w14:paraId="03BEF45A" w14:textId="77777777" w:rsidR="00DE4ADC" w:rsidRPr="00DE4ADC" w:rsidRDefault="00DE4ADC" w:rsidP="00DE4ADC">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r>
    </w:tbl>
    <w:p w14:paraId="4E38889D" w14:textId="77777777" w:rsidR="00DE4ADC" w:rsidRPr="00DE4ADC" w:rsidRDefault="00DE4ADC" w:rsidP="00DE4ADC">
      <w:pPr>
        <w:spacing w:before="240" w:after="240" w:line="360" w:lineRule="auto"/>
        <w:jc w:val="both"/>
        <w:rPr>
          <w:rFonts w:ascii="Times New Roman" w:hAnsi="Times New Roman" w:cs="Times New Roman"/>
          <w:b/>
          <w:bCs/>
          <w:sz w:val="24"/>
          <w:szCs w:val="24"/>
        </w:rPr>
      </w:pPr>
      <w:r w:rsidRPr="00DE4ADC">
        <w:rPr>
          <w:rFonts w:ascii="Times New Roman" w:hAnsi="Times New Roman" w:cs="Times New Roman"/>
          <w:b/>
          <w:bCs/>
          <w:sz w:val="24"/>
          <w:szCs w:val="24"/>
        </w:rPr>
        <w:t>Analysis</w:t>
      </w:r>
    </w:p>
    <w:p w14:paraId="69DDC128" w14:textId="77777777" w:rsidR="00DE4ADC" w:rsidRPr="00DE4ADC" w:rsidRDefault="00DE4ADC" w:rsidP="00DE4ADC">
      <w:pPr>
        <w:spacing w:before="240"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Method A</w:t>
      </w:r>
      <w:r w:rsidRPr="00DE4ADC">
        <w:rPr>
          <w:rFonts w:ascii="Times New Roman" w:hAnsi="Times New Roman" w:cs="Times New Roman"/>
          <w:sz w:val="24"/>
          <w:szCs w:val="24"/>
        </w:rPr>
        <w:t xml:space="preserve"> is fast and therefore attractive for real-time industrial inspection. However, its accuracy is only 92%, which means that approximately 8% of defects could potentially be missed or incorrectly classified. In an industrial environment, missed defects can result in defective products reaching customers or requiring expensive rework. Therefore, Method A does not satisfy the accuracy requirement.</w:t>
      </w:r>
    </w:p>
    <w:p w14:paraId="7B47F85D" w14:textId="77777777" w:rsidR="00DE4ADC" w:rsidRPr="00DE4ADC" w:rsidRDefault="00DE4ADC" w:rsidP="00DE4ADC">
      <w:pPr>
        <w:spacing w:before="240"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lastRenderedPageBreak/>
        <w:t>Method B</w:t>
      </w:r>
      <w:r w:rsidRPr="00DE4ADC">
        <w:rPr>
          <w:rFonts w:ascii="Times New Roman" w:hAnsi="Times New Roman" w:cs="Times New Roman"/>
          <w:sz w:val="24"/>
          <w:szCs w:val="24"/>
        </w:rPr>
        <w:t xml:space="preserve"> provides 96% accuracy and therefore exceeds the required 95%. Its main disadvantage is that it is slow. A slow inspection system may create delays in a production line and prevent immediate identification of defective products. Therefore, Method B does not satisfy the real-time requirement.</w:t>
      </w:r>
    </w:p>
    <w:p w14:paraId="13100A03" w14:textId="77777777" w:rsidR="00DE4ADC" w:rsidRPr="00DE4ADC" w:rsidRDefault="00DE4ADC" w:rsidP="00DE4ADC">
      <w:pPr>
        <w:spacing w:before="240"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Method C</w:t>
      </w:r>
      <w:r w:rsidRPr="00DE4ADC">
        <w:rPr>
          <w:rFonts w:ascii="Times New Roman" w:hAnsi="Times New Roman" w:cs="Times New Roman"/>
          <w:sz w:val="24"/>
          <w:szCs w:val="24"/>
        </w:rPr>
        <w:t xml:space="preserve"> achieves exactly 95% accuracy and has moderate processing speed. It therefore satisfies the minimum accuracy requirement while being more suitable for real-time processing than Method B.</w:t>
      </w:r>
    </w:p>
    <w:p w14:paraId="695CE33D" w14:textId="77777777" w:rsidR="00DE4ADC" w:rsidRPr="00DE4ADC" w:rsidRDefault="00DE4ADC" w:rsidP="00DE4ADC">
      <w:pPr>
        <w:spacing w:before="240" w:after="240" w:line="360" w:lineRule="auto"/>
        <w:jc w:val="both"/>
        <w:rPr>
          <w:rFonts w:ascii="Times New Roman" w:hAnsi="Times New Roman" w:cs="Times New Roman"/>
          <w:b/>
          <w:bCs/>
          <w:sz w:val="24"/>
          <w:szCs w:val="24"/>
        </w:rPr>
      </w:pPr>
      <w:r w:rsidRPr="00DE4ADC">
        <w:rPr>
          <w:rFonts w:ascii="Times New Roman" w:hAnsi="Times New Roman" w:cs="Times New Roman"/>
          <w:b/>
          <w:bCs/>
          <w:sz w:val="24"/>
          <w:szCs w:val="24"/>
        </w:rPr>
        <w:t>Decision</w:t>
      </w:r>
    </w:p>
    <w:p w14:paraId="684A970F" w14:textId="60C9377A" w:rsidR="00DE4ADC" w:rsidRPr="00DE4ADC" w:rsidRDefault="00DE4ADC" w:rsidP="00DE4ADC">
      <w:pPr>
        <w:pBdr>
          <w:bottom w:val="single" w:sz="6" w:space="1" w:color="auto"/>
        </w:pBdr>
        <w:spacing w:before="240"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Method C is the most suitable method.</w:t>
      </w:r>
      <w:r w:rsidRPr="00DE4ADC">
        <w:rPr>
          <w:rFonts w:ascii="Times New Roman" w:hAnsi="Times New Roman" w:cs="Times New Roman"/>
          <w:sz w:val="24"/>
          <w:szCs w:val="24"/>
        </w:rPr>
        <w:t xml:space="preserve"> It provides the required level of defect-detection accuracy without sacrificing real-time operation. Method B could be selected for offline quality inspection where maximum accuracy is more important than speed, but for a real-time production line, Method C provides the best balance.</w:t>
      </w:r>
    </w:p>
    <w:p w14:paraId="6F5C6344" w14:textId="77777777" w:rsidR="00F369F2" w:rsidRPr="00DE4ADC" w:rsidRDefault="00000000">
      <w:pPr>
        <w:pStyle w:val="Heading2"/>
        <w:keepNext w:val="0"/>
        <w:keepLines w:val="0"/>
        <w:spacing w:after="80"/>
        <w:rPr>
          <w:rFonts w:ascii="Times New Roman" w:hAnsi="Times New Roman" w:cs="Times New Roman"/>
          <w:b/>
          <w:bCs/>
          <w:sz w:val="28"/>
          <w:szCs w:val="28"/>
        </w:rPr>
      </w:pPr>
      <w:bookmarkStart w:id="2" w:name="_heading=h.b67ojinncnzi" w:colFirst="0" w:colLast="0"/>
      <w:bookmarkEnd w:id="2"/>
      <w:r w:rsidRPr="00DE4ADC">
        <w:rPr>
          <w:rFonts w:ascii="Times New Roman" w:hAnsi="Times New Roman" w:cs="Times New Roman"/>
          <w:b/>
          <w:bCs/>
          <w:sz w:val="28"/>
          <w:szCs w:val="28"/>
        </w:rPr>
        <w:t>18. Crowd Monitoring System</w:t>
      </w:r>
    </w:p>
    <w:p w14:paraId="465907C3" w14:textId="77777777" w:rsidR="00F369F2" w:rsidRPr="00DE4ADC"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Requirements:</w:t>
      </w:r>
    </w:p>
    <w:p w14:paraId="608B9895" w14:textId="77777777" w:rsidR="00F369F2" w:rsidRPr="00DE4ADC" w:rsidRDefault="00000000">
      <w:pPr>
        <w:numPr>
          <w:ilvl w:val="0"/>
          <w:numId w:val="2"/>
        </w:numPr>
        <w:spacing w:before="240"/>
        <w:rPr>
          <w:rFonts w:ascii="Times New Roman" w:hAnsi="Times New Roman" w:cs="Times New Roman"/>
          <w:sz w:val="28"/>
          <w:szCs w:val="28"/>
        </w:rPr>
      </w:pPr>
      <w:r w:rsidRPr="00DE4ADC">
        <w:rPr>
          <w:rFonts w:ascii="Times New Roman" w:hAnsi="Times New Roman" w:cs="Times New Roman"/>
          <w:sz w:val="28"/>
          <w:szCs w:val="28"/>
        </w:rPr>
        <w:t>Stable detection in dense crowds</w:t>
      </w:r>
    </w:p>
    <w:p w14:paraId="666976AD" w14:textId="77777777" w:rsidR="00F369F2" w:rsidRPr="00DE4ADC" w:rsidRDefault="00000000">
      <w:pPr>
        <w:numPr>
          <w:ilvl w:val="0"/>
          <w:numId w:val="2"/>
        </w:numPr>
        <w:spacing w:after="240"/>
        <w:rPr>
          <w:rFonts w:ascii="Times New Roman" w:hAnsi="Times New Roman" w:cs="Times New Roman"/>
          <w:sz w:val="28"/>
          <w:szCs w:val="28"/>
        </w:rPr>
      </w:pPr>
      <w:r w:rsidRPr="00DE4ADC">
        <w:rPr>
          <w:rFonts w:ascii="Times New Roman" w:hAnsi="Times New Roman" w:cs="Times New Roman"/>
          <w:sz w:val="28"/>
          <w:szCs w:val="28"/>
        </w:rPr>
        <w:t>Moderate accuracy acceptable</w:t>
      </w:r>
    </w:p>
    <w:p w14:paraId="76FAAFEC" w14:textId="77777777" w:rsidR="00F369F2" w:rsidRPr="00DE4ADC"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Options:</w:t>
      </w:r>
      <w:r w:rsidRPr="00DE4ADC">
        <w:rPr>
          <w:rFonts w:ascii="Times New Roman" w:hAnsi="Times New Roman" w:cs="Times New Roman"/>
          <w:sz w:val="28"/>
          <w:szCs w:val="28"/>
        </w:rPr>
        <w:br/>
        <w:t xml:space="preserve"> Optical Flow: unstable in dense scenes</w:t>
      </w:r>
      <w:r w:rsidRPr="00DE4ADC">
        <w:rPr>
          <w:rFonts w:ascii="Times New Roman" w:hAnsi="Times New Roman" w:cs="Times New Roman"/>
          <w:sz w:val="28"/>
          <w:szCs w:val="28"/>
        </w:rPr>
        <w:br/>
        <w:t xml:space="preserve"> Motion Models: stable</w:t>
      </w:r>
    </w:p>
    <w:p w14:paraId="0A3BF237" w14:textId="77777777" w:rsidR="00F369F2"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Compare and evaluate. Justify your decision.</w:t>
      </w:r>
    </w:p>
    <w:p w14:paraId="3B49561C" w14:textId="77777777" w:rsidR="00DE4ADC" w:rsidRPr="00DE4ADC" w:rsidRDefault="00DE4ADC" w:rsidP="00DE4ADC">
      <w:pPr>
        <w:spacing w:after="240"/>
        <w:jc w:val="both"/>
        <w:rPr>
          <w:rFonts w:ascii="Times New Roman" w:hAnsi="Times New Roman" w:cs="Times New Roman"/>
          <w:b/>
          <w:bCs/>
          <w:sz w:val="24"/>
          <w:szCs w:val="24"/>
        </w:rPr>
      </w:pPr>
      <w:r w:rsidRPr="00DE4ADC">
        <w:rPr>
          <w:rFonts w:ascii="Times New Roman" w:hAnsi="Times New Roman" w:cs="Times New Roman"/>
          <w:b/>
          <w:bCs/>
          <w:sz w:val="24"/>
          <w:szCs w:val="24"/>
        </w:rPr>
        <w:t>Given Requirements</w:t>
      </w:r>
    </w:p>
    <w:p w14:paraId="0779346F" w14:textId="77777777" w:rsidR="00DE4ADC" w:rsidRPr="00DE4ADC" w:rsidRDefault="00DE4ADC" w:rsidP="00DE4ADC">
      <w:pPr>
        <w:numPr>
          <w:ilvl w:val="0"/>
          <w:numId w:val="33"/>
        </w:numPr>
        <w:spacing w:after="240"/>
        <w:jc w:val="both"/>
        <w:rPr>
          <w:rFonts w:ascii="Times New Roman" w:hAnsi="Times New Roman" w:cs="Times New Roman"/>
          <w:sz w:val="24"/>
          <w:szCs w:val="24"/>
        </w:rPr>
      </w:pPr>
      <w:r w:rsidRPr="00DE4ADC">
        <w:rPr>
          <w:rFonts w:ascii="Times New Roman" w:hAnsi="Times New Roman" w:cs="Times New Roman"/>
          <w:sz w:val="24"/>
          <w:szCs w:val="24"/>
        </w:rPr>
        <w:t xml:space="preserve">Stable detection in </w:t>
      </w:r>
      <w:r w:rsidRPr="00DE4ADC">
        <w:rPr>
          <w:rFonts w:ascii="Times New Roman" w:hAnsi="Times New Roman" w:cs="Times New Roman"/>
          <w:b/>
          <w:bCs/>
          <w:sz w:val="24"/>
          <w:szCs w:val="24"/>
        </w:rPr>
        <w:t>dense crowds</w:t>
      </w:r>
      <w:r w:rsidRPr="00DE4ADC">
        <w:rPr>
          <w:rFonts w:ascii="Times New Roman" w:hAnsi="Times New Roman" w:cs="Times New Roman"/>
          <w:sz w:val="24"/>
          <w:szCs w:val="24"/>
        </w:rPr>
        <w:t xml:space="preserve"> </w:t>
      </w:r>
    </w:p>
    <w:p w14:paraId="4FDD4C02" w14:textId="77777777" w:rsidR="00DE4ADC" w:rsidRPr="00DE4ADC" w:rsidRDefault="00DE4ADC" w:rsidP="00DE4ADC">
      <w:pPr>
        <w:numPr>
          <w:ilvl w:val="0"/>
          <w:numId w:val="33"/>
        </w:numPr>
        <w:spacing w:after="240"/>
        <w:jc w:val="both"/>
        <w:rPr>
          <w:rFonts w:ascii="Times New Roman" w:hAnsi="Times New Roman" w:cs="Times New Roman"/>
          <w:sz w:val="24"/>
          <w:szCs w:val="24"/>
        </w:rPr>
      </w:pPr>
      <w:r w:rsidRPr="00DE4ADC">
        <w:rPr>
          <w:rFonts w:ascii="Times New Roman" w:hAnsi="Times New Roman" w:cs="Times New Roman"/>
          <w:sz w:val="24"/>
          <w:szCs w:val="24"/>
        </w:rPr>
        <w:t xml:space="preserve">Moderate accuracy is acceptable </w:t>
      </w:r>
    </w:p>
    <w:tbl>
      <w:tblPr>
        <w:tblStyle w:val="GridTable5Dark-Accent2"/>
        <w:tblpPr w:leftFromText="180" w:rightFromText="180" w:horzAnchor="margin" w:tblpY="795"/>
        <w:tblW w:w="0" w:type="auto"/>
        <w:tblLook w:val="04A0" w:firstRow="1" w:lastRow="0" w:firstColumn="1" w:lastColumn="0" w:noHBand="0" w:noVBand="1"/>
      </w:tblPr>
      <w:tblGrid>
        <w:gridCol w:w="1513"/>
        <w:gridCol w:w="1749"/>
        <w:gridCol w:w="1189"/>
        <w:gridCol w:w="3285"/>
        <w:gridCol w:w="1283"/>
      </w:tblGrid>
      <w:tr w:rsidR="00DE4ADC" w:rsidRPr="00DE4ADC" w14:paraId="6F97A2DF" w14:textId="77777777" w:rsidTr="00DE4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9BFB7" w14:textId="77777777" w:rsidR="00DE4ADC" w:rsidRPr="00DE4ADC" w:rsidRDefault="00DE4ADC" w:rsidP="00DE4ADC">
            <w:pPr>
              <w:spacing w:after="240" w:line="360" w:lineRule="auto"/>
              <w:jc w:val="center"/>
              <w:rPr>
                <w:rFonts w:ascii="Times New Roman" w:hAnsi="Times New Roman" w:cs="Times New Roman"/>
                <w:sz w:val="24"/>
                <w:szCs w:val="24"/>
              </w:rPr>
            </w:pPr>
            <w:r w:rsidRPr="00DE4ADC">
              <w:rPr>
                <w:rFonts w:ascii="Times New Roman" w:hAnsi="Times New Roman" w:cs="Times New Roman"/>
                <w:sz w:val="24"/>
                <w:szCs w:val="24"/>
              </w:rPr>
              <w:lastRenderedPageBreak/>
              <w:t>Technique</w:t>
            </w:r>
          </w:p>
        </w:tc>
        <w:tc>
          <w:tcPr>
            <w:tcW w:w="0" w:type="auto"/>
            <w:hideMark/>
          </w:tcPr>
          <w:p w14:paraId="2BFCCB43" w14:textId="77777777" w:rsidR="00DE4ADC" w:rsidRPr="00DE4ADC" w:rsidRDefault="00DE4ADC" w:rsidP="00DE4ADC">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Dense-Crowd Stability</w:t>
            </w:r>
          </w:p>
        </w:tc>
        <w:tc>
          <w:tcPr>
            <w:tcW w:w="0" w:type="auto"/>
            <w:hideMark/>
          </w:tcPr>
          <w:p w14:paraId="1C0EA5E1" w14:textId="77777777" w:rsidR="00DE4ADC" w:rsidRPr="00DE4ADC" w:rsidRDefault="00DE4ADC" w:rsidP="00DE4ADC">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Accuracy</w:t>
            </w:r>
          </w:p>
        </w:tc>
        <w:tc>
          <w:tcPr>
            <w:tcW w:w="0" w:type="auto"/>
            <w:hideMark/>
          </w:tcPr>
          <w:p w14:paraId="78FE68B9" w14:textId="77777777" w:rsidR="00DE4ADC" w:rsidRPr="00DE4ADC" w:rsidRDefault="00DE4ADC" w:rsidP="00DE4ADC">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 xml:space="preserve">Computational/Tracking </w:t>
            </w:r>
            <w:proofErr w:type="spellStart"/>
            <w:r w:rsidRPr="00DE4ADC">
              <w:rPr>
                <w:rFonts w:ascii="Times New Roman" w:hAnsi="Times New Roman" w:cs="Times New Roman"/>
                <w:sz w:val="24"/>
                <w:szCs w:val="24"/>
              </w:rPr>
              <w:t>Behavior</w:t>
            </w:r>
            <w:proofErr w:type="spellEnd"/>
          </w:p>
        </w:tc>
        <w:tc>
          <w:tcPr>
            <w:tcW w:w="0" w:type="auto"/>
            <w:hideMark/>
          </w:tcPr>
          <w:p w14:paraId="5304860E" w14:textId="77777777" w:rsidR="00DE4ADC" w:rsidRPr="00DE4ADC" w:rsidRDefault="00DE4ADC" w:rsidP="00DE4ADC">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Suitability</w:t>
            </w:r>
          </w:p>
        </w:tc>
      </w:tr>
      <w:tr w:rsidR="00DE4ADC" w:rsidRPr="00DE4ADC" w14:paraId="3B9ED368" w14:textId="77777777" w:rsidTr="00DE4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03269" w14:textId="77777777" w:rsidR="00DE4ADC" w:rsidRPr="00DE4ADC" w:rsidRDefault="00DE4ADC" w:rsidP="00DE4ADC">
            <w:pPr>
              <w:spacing w:after="240" w:line="360" w:lineRule="auto"/>
              <w:jc w:val="center"/>
              <w:rPr>
                <w:rFonts w:ascii="Times New Roman" w:hAnsi="Times New Roman" w:cs="Times New Roman"/>
                <w:sz w:val="24"/>
                <w:szCs w:val="24"/>
              </w:rPr>
            </w:pPr>
            <w:r w:rsidRPr="00DE4ADC">
              <w:rPr>
                <w:rFonts w:ascii="Times New Roman" w:hAnsi="Times New Roman" w:cs="Times New Roman"/>
                <w:sz w:val="24"/>
                <w:szCs w:val="24"/>
              </w:rPr>
              <w:t>Optical Flow</w:t>
            </w:r>
          </w:p>
        </w:tc>
        <w:tc>
          <w:tcPr>
            <w:tcW w:w="0" w:type="auto"/>
            <w:hideMark/>
          </w:tcPr>
          <w:p w14:paraId="4AAAA11D" w14:textId="77777777" w:rsidR="00DE4ADC" w:rsidRPr="00DE4ADC" w:rsidRDefault="00DE4ADC" w:rsidP="00DE4ADC">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Unstable</w:t>
            </w:r>
          </w:p>
        </w:tc>
        <w:tc>
          <w:tcPr>
            <w:tcW w:w="0" w:type="auto"/>
            <w:hideMark/>
          </w:tcPr>
          <w:p w14:paraId="0EF3AD81" w14:textId="77777777" w:rsidR="00DE4ADC" w:rsidRPr="00DE4ADC" w:rsidRDefault="00DE4ADC" w:rsidP="00DE4ADC">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Moderate</w:t>
            </w:r>
          </w:p>
        </w:tc>
        <w:tc>
          <w:tcPr>
            <w:tcW w:w="0" w:type="auto"/>
            <w:hideMark/>
          </w:tcPr>
          <w:p w14:paraId="3553EAC8" w14:textId="77777777" w:rsidR="00DE4ADC" w:rsidRPr="00DE4ADC" w:rsidRDefault="00DE4ADC" w:rsidP="00DE4ADC">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Motion vectors can become confused</w:t>
            </w:r>
          </w:p>
        </w:tc>
        <w:tc>
          <w:tcPr>
            <w:tcW w:w="0" w:type="auto"/>
            <w:hideMark/>
          </w:tcPr>
          <w:p w14:paraId="6F62C7FB" w14:textId="77777777" w:rsidR="00DE4ADC" w:rsidRPr="00DE4ADC" w:rsidRDefault="00DE4ADC" w:rsidP="00DE4ADC">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r>
      <w:tr w:rsidR="00DE4ADC" w:rsidRPr="00DE4ADC" w14:paraId="644B4192" w14:textId="77777777" w:rsidTr="00DE4ADC">
        <w:tc>
          <w:tcPr>
            <w:cnfStyle w:val="001000000000" w:firstRow="0" w:lastRow="0" w:firstColumn="1" w:lastColumn="0" w:oddVBand="0" w:evenVBand="0" w:oddHBand="0" w:evenHBand="0" w:firstRowFirstColumn="0" w:firstRowLastColumn="0" w:lastRowFirstColumn="0" w:lastRowLastColumn="0"/>
            <w:tcW w:w="0" w:type="auto"/>
            <w:hideMark/>
          </w:tcPr>
          <w:p w14:paraId="572113EC" w14:textId="77777777" w:rsidR="00DE4ADC" w:rsidRPr="00DE4ADC" w:rsidRDefault="00DE4ADC" w:rsidP="00DE4ADC">
            <w:pPr>
              <w:spacing w:after="240" w:line="360" w:lineRule="auto"/>
              <w:jc w:val="center"/>
              <w:rPr>
                <w:rFonts w:ascii="Times New Roman" w:hAnsi="Times New Roman" w:cs="Times New Roman"/>
                <w:sz w:val="24"/>
                <w:szCs w:val="24"/>
              </w:rPr>
            </w:pPr>
            <w:r w:rsidRPr="00DE4ADC">
              <w:rPr>
                <w:rFonts w:ascii="Times New Roman" w:hAnsi="Times New Roman" w:cs="Times New Roman"/>
                <w:sz w:val="24"/>
                <w:szCs w:val="24"/>
              </w:rPr>
              <w:t>Motion Models</w:t>
            </w:r>
          </w:p>
        </w:tc>
        <w:tc>
          <w:tcPr>
            <w:tcW w:w="0" w:type="auto"/>
            <w:hideMark/>
          </w:tcPr>
          <w:p w14:paraId="2B062817" w14:textId="77777777" w:rsidR="00DE4ADC" w:rsidRPr="00DE4ADC" w:rsidRDefault="00DE4ADC" w:rsidP="00DE4ADC">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b/>
                <w:bCs/>
                <w:sz w:val="24"/>
                <w:szCs w:val="24"/>
              </w:rPr>
              <w:t>Stable</w:t>
            </w:r>
          </w:p>
        </w:tc>
        <w:tc>
          <w:tcPr>
            <w:tcW w:w="0" w:type="auto"/>
            <w:hideMark/>
          </w:tcPr>
          <w:p w14:paraId="263CCEA7" w14:textId="77777777" w:rsidR="00DE4ADC" w:rsidRPr="00DE4ADC" w:rsidRDefault="00DE4ADC" w:rsidP="00DE4ADC">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Moderate</w:t>
            </w:r>
          </w:p>
        </w:tc>
        <w:tc>
          <w:tcPr>
            <w:tcW w:w="0" w:type="auto"/>
            <w:hideMark/>
          </w:tcPr>
          <w:p w14:paraId="05D09D69" w14:textId="77777777" w:rsidR="00DE4ADC" w:rsidRPr="00DE4ADC" w:rsidRDefault="00DE4ADC" w:rsidP="00DE4ADC">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More consistent movement estimation</w:t>
            </w:r>
          </w:p>
        </w:tc>
        <w:tc>
          <w:tcPr>
            <w:tcW w:w="0" w:type="auto"/>
            <w:hideMark/>
          </w:tcPr>
          <w:p w14:paraId="2F337639" w14:textId="77777777" w:rsidR="00DE4ADC" w:rsidRPr="00DE4ADC" w:rsidRDefault="00DE4ADC" w:rsidP="00DE4ADC">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b/>
                <w:bCs/>
                <w:sz w:val="24"/>
                <w:szCs w:val="24"/>
              </w:rPr>
              <w:t>✅</w:t>
            </w:r>
          </w:p>
        </w:tc>
      </w:tr>
    </w:tbl>
    <w:p w14:paraId="361F6837" w14:textId="77777777" w:rsidR="00DE4ADC" w:rsidRPr="00DE4ADC" w:rsidRDefault="00DE4ADC" w:rsidP="00DE4ADC">
      <w:pPr>
        <w:spacing w:after="240" w:line="360" w:lineRule="auto"/>
        <w:jc w:val="both"/>
        <w:rPr>
          <w:rFonts w:ascii="Times New Roman" w:hAnsi="Times New Roman" w:cs="Times New Roman"/>
          <w:b/>
          <w:bCs/>
          <w:sz w:val="24"/>
          <w:szCs w:val="24"/>
        </w:rPr>
      </w:pPr>
      <w:r w:rsidRPr="00DE4ADC">
        <w:rPr>
          <w:rFonts w:ascii="Times New Roman" w:hAnsi="Times New Roman" w:cs="Times New Roman"/>
          <w:b/>
          <w:bCs/>
          <w:sz w:val="24"/>
          <w:szCs w:val="24"/>
        </w:rPr>
        <w:t>Analysis</w:t>
      </w:r>
    </w:p>
    <w:p w14:paraId="6DEDC837" w14:textId="77777777" w:rsidR="00DE4ADC" w:rsidRPr="00DE4ADC" w:rsidRDefault="00DE4ADC" w:rsidP="00DE4ADC">
      <w:pPr>
        <w:spacing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Optical Flow</w:t>
      </w:r>
      <w:r w:rsidRPr="00DE4ADC">
        <w:rPr>
          <w:rFonts w:ascii="Times New Roman" w:hAnsi="Times New Roman" w:cs="Times New Roman"/>
          <w:sz w:val="24"/>
          <w:szCs w:val="24"/>
        </w:rPr>
        <w:t xml:space="preserve"> determines the movement of pixels between consecutive video frames. It works effectively when objects can be distinguished clearly. However, in a dense crowd, people are close together and their movements overlap. As a result, the motion vectors can become confused, leading to unstable detection and tracking.</w:t>
      </w:r>
    </w:p>
    <w:p w14:paraId="5626D5B3" w14:textId="77777777" w:rsidR="00DE4ADC" w:rsidRPr="00DE4ADC" w:rsidRDefault="00DE4ADC" w:rsidP="00DE4ADC">
      <w:pPr>
        <w:spacing w:after="240" w:line="360" w:lineRule="auto"/>
        <w:jc w:val="both"/>
        <w:rPr>
          <w:rFonts w:ascii="Times New Roman" w:hAnsi="Times New Roman" w:cs="Times New Roman"/>
          <w:sz w:val="24"/>
          <w:szCs w:val="24"/>
        </w:rPr>
      </w:pPr>
      <w:r w:rsidRPr="00DE4ADC">
        <w:rPr>
          <w:rFonts w:ascii="Times New Roman" w:hAnsi="Times New Roman" w:cs="Times New Roman"/>
          <w:sz w:val="24"/>
          <w:szCs w:val="24"/>
        </w:rPr>
        <w:t>For example, if several people are walking in different directions at the same time, Optical Flow may have difficulty determining which movement belongs to which person. This can cause incorrect tracking or loss of object identity.</w:t>
      </w:r>
    </w:p>
    <w:p w14:paraId="2AE10746" w14:textId="77777777" w:rsidR="00DE4ADC" w:rsidRPr="00DE4ADC" w:rsidRDefault="00DE4ADC" w:rsidP="00DE4ADC">
      <w:pPr>
        <w:spacing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Motion Models</w:t>
      </w:r>
      <w:r w:rsidRPr="00DE4ADC">
        <w:rPr>
          <w:rFonts w:ascii="Times New Roman" w:hAnsi="Times New Roman" w:cs="Times New Roman"/>
          <w:sz w:val="24"/>
          <w:szCs w:val="24"/>
        </w:rPr>
        <w:t xml:space="preserve">, on the other hand, provide a more stable representation of expected movement. Since the requirement specifically emphasizes </w:t>
      </w:r>
      <w:r w:rsidRPr="00DE4ADC">
        <w:rPr>
          <w:rFonts w:ascii="Times New Roman" w:hAnsi="Times New Roman" w:cs="Times New Roman"/>
          <w:b/>
          <w:bCs/>
          <w:sz w:val="24"/>
          <w:szCs w:val="24"/>
        </w:rPr>
        <w:t>stable detection</w:t>
      </w:r>
      <w:r w:rsidRPr="00DE4ADC">
        <w:rPr>
          <w:rFonts w:ascii="Times New Roman" w:hAnsi="Times New Roman" w:cs="Times New Roman"/>
          <w:sz w:val="24"/>
          <w:szCs w:val="24"/>
        </w:rPr>
        <w:t>, stability is more important than achieving extremely high accuracy. The fact that moderate accuracy is acceptable further supports the use of Motion Models.</w:t>
      </w:r>
    </w:p>
    <w:p w14:paraId="15E0DAB4" w14:textId="77777777" w:rsidR="00DE4ADC" w:rsidRPr="00DE4ADC" w:rsidRDefault="00DE4ADC" w:rsidP="00DE4ADC">
      <w:pPr>
        <w:spacing w:after="240" w:line="360" w:lineRule="auto"/>
        <w:jc w:val="both"/>
        <w:rPr>
          <w:rFonts w:ascii="Times New Roman" w:hAnsi="Times New Roman" w:cs="Times New Roman"/>
          <w:b/>
          <w:bCs/>
          <w:sz w:val="24"/>
          <w:szCs w:val="24"/>
        </w:rPr>
      </w:pPr>
      <w:r w:rsidRPr="00DE4ADC">
        <w:rPr>
          <w:rFonts w:ascii="Times New Roman" w:hAnsi="Times New Roman" w:cs="Times New Roman"/>
          <w:b/>
          <w:bCs/>
          <w:sz w:val="24"/>
          <w:szCs w:val="24"/>
        </w:rPr>
        <w:t>Decision</w:t>
      </w:r>
    </w:p>
    <w:p w14:paraId="6E32EFCC" w14:textId="77777777" w:rsidR="00DE4ADC" w:rsidRDefault="00DE4ADC" w:rsidP="00DE4ADC">
      <w:pPr>
        <w:pBdr>
          <w:bottom w:val="single" w:sz="6" w:space="1" w:color="auto"/>
        </w:pBdr>
        <w:spacing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Motion Models should be selected.</w:t>
      </w:r>
      <w:r w:rsidRPr="00DE4ADC">
        <w:rPr>
          <w:rFonts w:ascii="Times New Roman" w:hAnsi="Times New Roman" w:cs="Times New Roman"/>
          <w:sz w:val="24"/>
          <w:szCs w:val="24"/>
        </w:rPr>
        <w:t xml:space="preserve"> They provide more stable detection in dense crowds and better satisfy the primary requirement. Optical Flow may be useful for general motion analysis, but its instability makes it less suitable for crowded environments.</w:t>
      </w:r>
    </w:p>
    <w:p w14:paraId="073D0D82" w14:textId="77777777" w:rsidR="00DE4ADC" w:rsidRDefault="00DE4ADC" w:rsidP="00DE4ADC">
      <w:pPr>
        <w:spacing w:after="240" w:line="360" w:lineRule="auto"/>
        <w:jc w:val="both"/>
        <w:rPr>
          <w:rFonts w:ascii="Times New Roman" w:hAnsi="Times New Roman" w:cs="Times New Roman"/>
          <w:sz w:val="24"/>
          <w:szCs w:val="24"/>
        </w:rPr>
      </w:pPr>
    </w:p>
    <w:p w14:paraId="31293695" w14:textId="77777777" w:rsidR="00DE4ADC" w:rsidRDefault="00DE4ADC" w:rsidP="00DE4ADC">
      <w:pPr>
        <w:spacing w:after="240" w:line="360" w:lineRule="auto"/>
        <w:jc w:val="both"/>
        <w:rPr>
          <w:rFonts w:ascii="Times New Roman" w:hAnsi="Times New Roman" w:cs="Times New Roman"/>
          <w:sz w:val="24"/>
          <w:szCs w:val="24"/>
        </w:rPr>
      </w:pPr>
    </w:p>
    <w:p w14:paraId="7C88214D" w14:textId="77777777" w:rsidR="00DE4ADC" w:rsidRPr="00DE4ADC" w:rsidRDefault="00DE4ADC" w:rsidP="00DE4ADC">
      <w:pPr>
        <w:spacing w:after="240" w:line="360" w:lineRule="auto"/>
        <w:jc w:val="both"/>
        <w:rPr>
          <w:rFonts w:ascii="Times New Roman" w:hAnsi="Times New Roman" w:cs="Times New Roman"/>
          <w:sz w:val="24"/>
          <w:szCs w:val="24"/>
        </w:rPr>
      </w:pPr>
    </w:p>
    <w:p w14:paraId="29673B2C" w14:textId="77777777" w:rsidR="00DE4ADC" w:rsidRPr="00DE4ADC" w:rsidRDefault="00DE4ADC">
      <w:pPr>
        <w:spacing w:before="240" w:after="240"/>
        <w:rPr>
          <w:rFonts w:ascii="Times New Roman" w:hAnsi="Times New Roman" w:cs="Times New Roman"/>
          <w:sz w:val="24"/>
          <w:szCs w:val="24"/>
        </w:rPr>
      </w:pPr>
    </w:p>
    <w:p w14:paraId="38C7D6A9" w14:textId="77777777" w:rsidR="00F369F2" w:rsidRPr="00DE4ADC" w:rsidRDefault="00000000">
      <w:pPr>
        <w:pStyle w:val="Heading2"/>
        <w:keepNext w:val="0"/>
        <w:keepLines w:val="0"/>
        <w:spacing w:after="80"/>
        <w:rPr>
          <w:rFonts w:ascii="Times New Roman" w:hAnsi="Times New Roman" w:cs="Times New Roman"/>
          <w:b/>
          <w:bCs/>
          <w:sz w:val="28"/>
          <w:szCs w:val="28"/>
        </w:rPr>
      </w:pPr>
      <w:bookmarkStart w:id="3" w:name="_heading=h.xasg9npzb6iy" w:colFirst="0" w:colLast="0"/>
      <w:bookmarkEnd w:id="3"/>
      <w:r w:rsidRPr="00DE4ADC">
        <w:rPr>
          <w:rFonts w:ascii="Times New Roman" w:hAnsi="Times New Roman" w:cs="Times New Roman"/>
          <w:b/>
          <w:bCs/>
          <w:sz w:val="28"/>
          <w:szCs w:val="28"/>
        </w:rPr>
        <w:lastRenderedPageBreak/>
        <w:t>19. Video Analytics Pipeline</w:t>
      </w:r>
    </w:p>
    <w:p w14:paraId="6582F173" w14:textId="77777777" w:rsidR="00F369F2" w:rsidRPr="00DE4ADC"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Constraints:</w:t>
      </w:r>
    </w:p>
    <w:p w14:paraId="6B75C3BB" w14:textId="77777777" w:rsidR="00F369F2" w:rsidRPr="00DE4ADC" w:rsidRDefault="00000000">
      <w:pPr>
        <w:numPr>
          <w:ilvl w:val="0"/>
          <w:numId w:val="11"/>
        </w:numPr>
        <w:spacing w:before="240"/>
        <w:rPr>
          <w:rFonts w:ascii="Times New Roman" w:hAnsi="Times New Roman" w:cs="Times New Roman"/>
          <w:sz w:val="28"/>
          <w:szCs w:val="28"/>
        </w:rPr>
      </w:pPr>
      <w:sdt>
        <w:sdtPr>
          <w:rPr>
            <w:rFonts w:ascii="Times New Roman" w:hAnsi="Times New Roman" w:cs="Times New Roman"/>
            <w:sz w:val="28"/>
            <w:szCs w:val="28"/>
          </w:rPr>
          <w:tag w:val="goog_rdk_10"/>
          <w:id w:val="1875484162"/>
        </w:sdtPr>
        <w:sdtContent>
          <w:r w:rsidRPr="00DE4ADC">
            <w:rPr>
              <w:rFonts w:ascii="Times New Roman" w:eastAsia="Arial Unicode MS" w:hAnsi="Times New Roman" w:cs="Times New Roman"/>
              <w:sz w:val="28"/>
              <w:szCs w:val="28"/>
            </w:rPr>
            <w:t>Accuracy ≥ 90%</w:t>
          </w:r>
        </w:sdtContent>
      </w:sdt>
    </w:p>
    <w:p w14:paraId="1FE2DFE9" w14:textId="77777777" w:rsidR="00F369F2" w:rsidRPr="00DE4ADC" w:rsidRDefault="00000000">
      <w:pPr>
        <w:numPr>
          <w:ilvl w:val="0"/>
          <w:numId w:val="11"/>
        </w:numPr>
        <w:spacing w:after="240"/>
        <w:rPr>
          <w:rFonts w:ascii="Times New Roman" w:hAnsi="Times New Roman" w:cs="Times New Roman"/>
          <w:sz w:val="28"/>
          <w:szCs w:val="28"/>
        </w:rPr>
      </w:pPr>
      <w:r w:rsidRPr="00DE4ADC">
        <w:rPr>
          <w:rFonts w:ascii="Times New Roman" w:hAnsi="Times New Roman" w:cs="Times New Roman"/>
          <w:sz w:val="28"/>
          <w:szCs w:val="28"/>
        </w:rPr>
        <w:t xml:space="preserve">Processing time &lt; 100 </w:t>
      </w:r>
      <w:proofErr w:type="spellStart"/>
      <w:r w:rsidRPr="00DE4ADC">
        <w:rPr>
          <w:rFonts w:ascii="Times New Roman" w:hAnsi="Times New Roman" w:cs="Times New Roman"/>
          <w:sz w:val="28"/>
          <w:szCs w:val="28"/>
        </w:rPr>
        <w:t>ms</w:t>
      </w:r>
      <w:proofErr w:type="spellEnd"/>
    </w:p>
    <w:p w14:paraId="5DB4B49A" w14:textId="77777777" w:rsidR="00F369F2" w:rsidRPr="00DE4ADC"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Options:</w:t>
      </w:r>
      <w:r w:rsidRPr="00DE4ADC">
        <w:rPr>
          <w:rFonts w:ascii="Times New Roman" w:hAnsi="Times New Roman" w:cs="Times New Roman"/>
          <w:sz w:val="28"/>
          <w:szCs w:val="28"/>
        </w:rPr>
        <w:br/>
        <w:t xml:space="preserve"> Pipeline A: 88%, 80 </w:t>
      </w:r>
      <w:proofErr w:type="spellStart"/>
      <w:r w:rsidRPr="00DE4ADC">
        <w:rPr>
          <w:rFonts w:ascii="Times New Roman" w:hAnsi="Times New Roman" w:cs="Times New Roman"/>
          <w:sz w:val="28"/>
          <w:szCs w:val="28"/>
        </w:rPr>
        <w:t>ms</w:t>
      </w:r>
      <w:proofErr w:type="spellEnd"/>
      <w:r w:rsidRPr="00DE4ADC">
        <w:rPr>
          <w:rFonts w:ascii="Times New Roman" w:hAnsi="Times New Roman" w:cs="Times New Roman"/>
          <w:sz w:val="28"/>
          <w:szCs w:val="28"/>
        </w:rPr>
        <w:br/>
        <w:t xml:space="preserve"> Pipeline B: 91%, 120 </w:t>
      </w:r>
      <w:proofErr w:type="spellStart"/>
      <w:r w:rsidRPr="00DE4ADC">
        <w:rPr>
          <w:rFonts w:ascii="Times New Roman" w:hAnsi="Times New Roman" w:cs="Times New Roman"/>
          <w:sz w:val="28"/>
          <w:szCs w:val="28"/>
        </w:rPr>
        <w:t>ms</w:t>
      </w:r>
      <w:proofErr w:type="spellEnd"/>
      <w:r w:rsidRPr="00DE4ADC">
        <w:rPr>
          <w:rFonts w:ascii="Times New Roman" w:hAnsi="Times New Roman" w:cs="Times New Roman"/>
          <w:sz w:val="28"/>
          <w:szCs w:val="28"/>
        </w:rPr>
        <w:br/>
        <w:t xml:space="preserve"> Pipeline C: 90%, 95 </w:t>
      </w:r>
      <w:proofErr w:type="spellStart"/>
      <w:r w:rsidRPr="00DE4ADC">
        <w:rPr>
          <w:rFonts w:ascii="Times New Roman" w:hAnsi="Times New Roman" w:cs="Times New Roman"/>
          <w:sz w:val="28"/>
          <w:szCs w:val="28"/>
        </w:rPr>
        <w:t>ms</w:t>
      </w:r>
      <w:proofErr w:type="spellEnd"/>
    </w:p>
    <w:p w14:paraId="7881524E" w14:textId="77777777" w:rsidR="00F369F2"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Compare and evaluate the best pipeline. Justify your decision.</w:t>
      </w:r>
    </w:p>
    <w:p w14:paraId="17F80324" w14:textId="77777777" w:rsidR="00DE4ADC" w:rsidRPr="00DE4ADC" w:rsidRDefault="00DE4ADC" w:rsidP="00DE4ADC">
      <w:pPr>
        <w:spacing w:before="240" w:after="240"/>
        <w:rPr>
          <w:rFonts w:ascii="Times New Roman" w:hAnsi="Times New Roman" w:cs="Times New Roman"/>
          <w:b/>
          <w:bCs/>
          <w:sz w:val="24"/>
          <w:szCs w:val="24"/>
        </w:rPr>
      </w:pPr>
      <w:r w:rsidRPr="00DE4ADC">
        <w:rPr>
          <w:rFonts w:ascii="Times New Roman" w:hAnsi="Times New Roman" w:cs="Times New Roman"/>
          <w:b/>
          <w:bCs/>
          <w:sz w:val="24"/>
          <w:szCs w:val="24"/>
        </w:rPr>
        <w:t>Given Requirements</w:t>
      </w:r>
    </w:p>
    <w:p w14:paraId="209D4C54" w14:textId="77777777" w:rsidR="00DE4ADC" w:rsidRPr="00DE4ADC" w:rsidRDefault="00DE4ADC" w:rsidP="00DE4ADC">
      <w:pPr>
        <w:numPr>
          <w:ilvl w:val="0"/>
          <w:numId w:val="34"/>
        </w:numPr>
        <w:spacing w:before="240" w:after="240"/>
        <w:rPr>
          <w:rFonts w:ascii="Times New Roman" w:hAnsi="Times New Roman" w:cs="Times New Roman"/>
          <w:sz w:val="24"/>
          <w:szCs w:val="24"/>
        </w:rPr>
      </w:pPr>
      <w:r w:rsidRPr="00DE4ADC">
        <w:rPr>
          <w:rFonts w:ascii="Times New Roman" w:hAnsi="Times New Roman" w:cs="Times New Roman"/>
          <w:b/>
          <w:bCs/>
          <w:sz w:val="24"/>
          <w:szCs w:val="24"/>
        </w:rPr>
        <w:t>Accuracy ≥ 90%</w:t>
      </w:r>
      <w:r w:rsidRPr="00DE4ADC">
        <w:rPr>
          <w:rFonts w:ascii="Times New Roman" w:hAnsi="Times New Roman" w:cs="Times New Roman"/>
          <w:sz w:val="24"/>
          <w:szCs w:val="24"/>
        </w:rPr>
        <w:t xml:space="preserve"> </w:t>
      </w:r>
    </w:p>
    <w:p w14:paraId="4D85FA99" w14:textId="77777777" w:rsidR="00DE4ADC" w:rsidRPr="00DE4ADC" w:rsidRDefault="00DE4ADC" w:rsidP="00DE4ADC">
      <w:pPr>
        <w:numPr>
          <w:ilvl w:val="0"/>
          <w:numId w:val="34"/>
        </w:numPr>
        <w:spacing w:before="240" w:after="240"/>
        <w:rPr>
          <w:rFonts w:ascii="Times New Roman" w:hAnsi="Times New Roman" w:cs="Times New Roman"/>
          <w:sz w:val="24"/>
          <w:szCs w:val="24"/>
        </w:rPr>
      </w:pPr>
      <w:r w:rsidRPr="00DE4ADC">
        <w:rPr>
          <w:rFonts w:ascii="Times New Roman" w:hAnsi="Times New Roman" w:cs="Times New Roman"/>
          <w:b/>
          <w:bCs/>
          <w:sz w:val="24"/>
          <w:szCs w:val="24"/>
        </w:rPr>
        <w:t xml:space="preserve">Processing time &lt; 100 </w:t>
      </w:r>
      <w:proofErr w:type="spellStart"/>
      <w:r w:rsidRPr="00DE4ADC">
        <w:rPr>
          <w:rFonts w:ascii="Times New Roman" w:hAnsi="Times New Roman" w:cs="Times New Roman"/>
          <w:b/>
          <w:bCs/>
          <w:sz w:val="24"/>
          <w:szCs w:val="24"/>
        </w:rPr>
        <w:t>ms</w:t>
      </w:r>
      <w:proofErr w:type="spellEnd"/>
      <w:r w:rsidRPr="00DE4ADC">
        <w:rPr>
          <w:rFonts w:ascii="Times New Roman" w:hAnsi="Times New Roman" w:cs="Times New Roman"/>
          <w:sz w:val="24"/>
          <w:szCs w:val="24"/>
        </w:rPr>
        <w:t xml:space="preserve"> </w:t>
      </w:r>
    </w:p>
    <w:tbl>
      <w:tblPr>
        <w:tblStyle w:val="GridTable5Dark-Accent2"/>
        <w:tblW w:w="9945" w:type="dxa"/>
        <w:tblLook w:val="04A0" w:firstRow="1" w:lastRow="0" w:firstColumn="1" w:lastColumn="0" w:noHBand="0" w:noVBand="1"/>
      </w:tblPr>
      <w:tblGrid>
        <w:gridCol w:w="1391"/>
        <w:gridCol w:w="1297"/>
        <w:gridCol w:w="2075"/>
        <w:gridCol w:w="2831"/>
        <w:gridCol w:w="2351"/>
      </w:tblGrid>
      <w:tr w:rsidR="00DE4ADC" w:rsidRPr="00DE4ADC" w14:paraId="250B0858" w14:textId="77777777" w:rsidTr="00DE4ADC">
        <w:trPr>
          <w:cnfStyle w:val="100000000000" w:firstRow="1" w:lastRow="0" w:firstColumn="0" w:lastColumn="0" w:oddVBand="0" w:evenVBand="0" w:oddHBand="0"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0" w:type="auto"/>
            <w:hideMark/>
          </w:tcPr>
          <w:p w14:paraId="27EB8F62" w14:textId="77777777" w:rsidR="00DE4ADC" w:rsidRPr="00DE4ADC" w:rsidRDefault="00DE4ADC" w:rsidP="00DE4ADC">
            <w:pPr>
              <w:spacing w:before="240" w:after="240" w:line="276" w:lineRule="auto"/>
              <w:jc w:val="center"/>
              <w:rPr>
                <w:rFonts w:ascii="Times New Roman" w:hAnsi="Times New Roman" w:cs="Times New Roman"/>
                <w:sz w:val="24"/>
                <w:szCs w:val="24"/>
              </w:rPr>
            </w:pPr>
            <w:r w:rsidRPr="00DE4ADC">
              <w:rPr>
                <w:rFonts w:ascii="Times New Roman" w:hAnsi="Times New Roman" w:cs="Times New Roman"/>
                <w:sz w:val="24"/>
                <w:szCs w:val="24"/>
              </w:rPr>
              <w:t>Pipeline</w:t>
            </w:r>
          </w:p>
        </w:tc>
        <w:tc>
          <w:tcPr>
            <w:tcW w:w="0" w:type="auto"/>
            <w:hideMark/>
          </w:tcPr>
          <w:p w14:paraId="12E8673D" w14:textId="77777777" w:rsidR="00DE4ADC" w:rsidRPr="00DE4ADC" w:rsidRDefault="00DE4ADC" w:rsidP="00DE4ADC">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Accuracy</w:t>
            </w:r>
          </w:p>
        </w:tc>
        <w:tc>
          <w:tcPr>
            <w:tcW w:w="0" w:type="auto"/>
            <w:hideMark/>
          </w:tcPr>
          <w:p w14:paraId="78CD5152" w14:textId="77777777" w:rsidR="00DE4ADC" w:rsidRPr="00DE4ADC" w:rsidRDefault="00DE4ADC" w:rsidP="00DE4ADC">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Processing Time</w:t>
            </w:r>
          </w:p>
        </w:tc>
        <w:tc>
          <w:tcPr>
            <w:tcW w:w="0" w:type="auto"/>
            <w:hideMark/>
          </w:tcPr>
          <w:p w14:paraId="77B59F89" w14:textId="77777777" w:rsidR="00DE4ADC" w:rsidRPr="00DE4ADC" w:rsidRDefault="00DE4ADC" w:rsidP="00DE4ADC">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Accuracy Requirement</w:t>
            </w:r>
          </w:p>
        </w:tc>
        <w:tc>
          <w:tcPr>
            <w:tcW w:w="0" w:type="auto"/>
            <w:hideMark/>
          </w:tcPr>
          <w:p w14:paraId="0DB64894" w14:textId="77777777" w:rsidR="00DE4ADC" w:rsidRPr="00DE4ADC" w:rsidRDefault="00DE4ADC" w:rsidP="00DE4ADC">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Time Requirement</w:t>
            </w:r>
          </w:p>
        </w:tc>
      </w:tr>
      <w:tr w:rsidR="00DE4ADC" w:rsidRPr="00DE4ADC" w14:paraId="335F8999" w14:textId="77777777" w:rsidTr="00DE4ADC">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0" w:type="auto"/>
            <w:hideMark/>
          </w:tcPr>
          <w:p w14:paraId="334BE2C0" w14:textId="77777777" w:rsidR="00DE4ADC" w:rsidRPr="00DE4ADC" w:rsidRDefault="00DE4ADC" w:rsidP="00DE4ADC">
            <w:pPr>
              <w:spacing w:before="240" w:after="240" w:line="276" w:lineRule="auto"/>
              <w:jc w:val="center"/>
              <w:rPr>
                <w:rFonts w:ascii="Times New Roman" w:hAnsi="Times New Roman" w:cs="Times New Roman"/>
                <w:sz w:val="24"/>
                <w:szCs w:val="24"/>
              </w:rPr>
            </w:pPr>
            <w:r w:rsidRPr="00DE4ADC">
              <w:rPr>
                <w:rFonts w:ascii="Times New Roman" w:hAnsi="Times New Roman" w:cs="Times New Roman"/>
                <w:sz w:val="24"/>
                <w:szCs w:val="24"/>
              </w:rPr>
              <w:t>Pipeline A</w:t>
            </w:r>
          </w:p>
        </w:tc>
        <w:tc>
          <w:tcPr>
            <w:tcW w:w="0" w:type="auto"/>
            <w:hideMark/>
          </w:tcPr>
          <w:p w14:paraId="01469DDF" w14:textId="77777777" w:rsidR="00DE4ADC" w:rsidRPr="00DE4ADC" w:rsidRDefault="00DE4ADC" w:rsidP="00DE4ADC">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88%</w:t>
            </w:r>
          </w:p>
        </w:tc>
        <w:tc>
          <w:tcPr>
            <w:tcW w:w="0" w:type="auto"/>
            <w:hideMark/>
          </w:tcPr>
          <w:p w14:paraId="0D231762" w14:textId="77777777" w:rsidR="00DE4ADC" w:rsidRPr="00DE4ADC" w:rsidRDefault="00DE4ADC" w:rsidP="00DE4ADC">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 xml:space="preserve">80 </w:t>
            </w:r>
            <w:proofErr w:type="spellStart"/>
            <w:r w:rsidRPr="00DE4ADC">
              <w:rPr>
                <w:rFonts w:ascii="Times New Roman" w:hAnsi="Times New Roman" w:cs="Times New Roman"/>
                <w:sz w:val="24"/>
                <w:szCs w:val="24"/>
              </w:rPr>
              <w:t>ms</w:t>
            </w:r>
            <w:proofErr w:type="spellEnd"/>
          </w:p>
        </w:tc>
        <w:tc>
          <w:tcPr>
            <w:tcW w:w="0" w:type="auto"/>
            <w:hideMark/>
          </w:tcPr>
          <w:p w14:paraId="1644B3E4" w14:textId="77777777" w:rsidR="00DE4ADC" w:rsidRPr="00DE4ADC" w:rsidRDefault="00DE4ADC" w:rsidP="00DE4ADC">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c>
          <w:tcPr>
            <w:tcW w:w="0" w:type="auto"/>
            <w:hideMark/>
          </w:tcPr>
          <w:p w14:paraId="64B5F406" w14:textId="77777777" w:rsidR="00DE4ADC" w:rsidRPr="00DE4ADC" w:rsidRDefault="00DE4ADC" w:rsidP="00DE4ADC">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r>
      <w:tr w:rsidR="00DE4ADC" w:rsidRPr="00DE4ADC" w14:paraId="68A6BBD9" w14:textId="77777777" w:rsidTr="00DE4ADC">
        <w:trPr>
          <w:trHeight w:val="670"/>
        </w:trPr>
        <w:tc>
          <w:tcPr>
            <w:cnfStyle w:val="001000000000" w:firstRow="0" w:lastRow="0" w:firstColumn="1" w:lastColumn="0" w:oddVBand="0" w:evenVBand="0" w:oddHBand="0" w:evenHBand="0" w:firstRowFirstColumn="0" w:firstRowLastColumn="0" w:lastRowFirstColumn="0" w:lastRowLastColumn="0"/>
            <w:tcW w:w="0" w:type="auto"/>
            <w:hideMark/>
          </w:tcPr>
          <w:p w14:paraId="732E74AA" w14:textId="77777777" w:rsidR="00DE4ADC" w:rsidRPr="00DE4ADC" w:rsidRDefault="00DE4ADC" w:rsidP="00DE4ADC">
            <w:pPr>
              <w:spacing w:before="240" w:after="240" w:line="276" w:lineRule="auto"/>
              <w:jc w:val="center"/>
              <w:rPr>
                <w:rFonts w:ascii="Times New Roman" w:hAnsi="Times New Roman" w:cs="Times New Roman"/>
                <w:sz w:val="24"/>
                <w:szCs w:val="24"/>
              </w:rPr>
            </w:pPr>
            <w:r w:rsidRPr="00DE4ADC">
              <w:rPr>
                <w:rFonts w:ascii="Times New Roman" w:hAnsi="Times New Roman" w:cs="Times New Roman"/>
                <w:sz w:val="24"/>
                <w:szCs w:val="24"/>
              </w:rPr>
              <w:t>Pipeline B</w:t>
            </w:r>
          </w:p>
        </w:tc>
        <w:tc>
          <w:tcPr>
            <w:tcW w:w="0" w:type="auto"/>
            <w:hideMark/>
          </w:tcPr>
          <w:p w14:paraId="583EA5E7" w14:textId="77777777" w:rsidR="00DE4ADC" w:rsidRPr="00DE4ADC" w:rsidRDefault="00DE4ADC" w:rsidP="00DE4ADC">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91%</w:t>
            </w:r>
          </w:p>
        </w:tc>
        <w:tc>
          <w:tcPr>
            <w:tcW w:w="0" w:type="auto"/>
            <w:hideMark/>
          </w:tcPr>
          <w:p w14:paraId="766F6A67" w14:textId="77777777" w:rsidR="00DE4ADC" w:rsidRPr="00DE4ADC" w:rsidRDefault="00DE4ADC" w:rsidP="00DE4ADC">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 xml:space="preserve">120 </w:t>
            </w:r>
            <w:proofErr w:type="spellStart"/>
            <w:r w:rsidRPr="00DE4ADC">
              <w:rPr>
                <w:rFonts w:ascii="Times New Roman" w:hAnsi="Times New Roman" w:cs="Times New Roman"/>
                <w:sz w:val="24"/>
                <w:szCs w:val="24"/>
              </w:rPr>
              <w:t>ms</w:t>
            </w:r>
            <w:proofErr w:type="spellEnd"/>
          </w:p>
        </w:tc>
        <w:tc>
          <w:tcPr>
            <w:tcW w:w="0" w:type="auto"/>
            <w:hideMark/>
          </w:tcPr>
          <w:p w14:paraId="2B51E94E" w14:textId="77777777" w:rsidR="00DE4ADC" w:rsidRPr="00DE4ADC" w:rsidRDefault="00DE4ADC" w:rsidP="00DE4ADC">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c>
          <w:tcPr>
            <w:tcW w:w="0" w:type="auto"/>
            <w:hideMark/>
          </w:tcPr>
          <w:p w14:paraId="007020CB" w14:textId="77777777" w:rsidR="00DE4ADC" w:rsidRPr="00DE4ADC" w:rsidRDefault="00DE4ADC" w:rsidP="00DE4ADC">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r>
      <w:tr w:rsidR="00DE4ADC" w:rsidRPr="00DE4ADC" w14:paraId="7B046D9D" w14:textId="77777777" w:rsidTr="00DE4ADC">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0" w:type="auto"/>
            <w:hideMark/>
          </w:tcPr>
          <w:p w14:paraId="5F816533" w14:textId="77777777" w:rsidR="00DE4ADC" w:rsidRPr="00DE4ADC" w:rsidRDefault="00DE4ADC" w:rsidP="00DE4ADC">
            <w:pPr>
              <w:spacing w:before="240" w:after="240" w:line="276" w:lineRule="auto"/>
              <w:jc w:val="center"/>
              <w:rPr>
                <w:rFonts w:ascii="Times New Roman" w:hAnsi="Times New Roman" w:cs="Times New Roman"/>
                <w:sz w:val="24"/>
                <w:szCs w:val="24"/>
              </w:rPr>
            </w:pPr>
            <w:r w:rsidRPr="00DE4ADC">
              <w:rPr>
                <w:rFonts w:ascii="Times New Roman" w:hAnsi="Times New Roman" w:cs="Times New Roman"/>
                <w:sz w:val="24"/>
                <w:szCs w:val="24"/>
              </w:rPr>
              <w:t>Pipeline C</w:t>
            </w:r>
          </w:p>
        </w:tc>
        <w:tc>
          <w:tcPr>
            <w:tcW w:w="0" w:type="auto"/>
            <w:hideMark/>
          </w:tcPr>
          <w:p w14:paraId="02143404" w14:textId="77777777" w:rsidR="00DE4ADC" w:rsidRPr="00DE4ADC" w:rsidRDefault="00DE4ADC" w:rsidP="00DE4ADC">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90%</w:t>
            </w:r>
          </w:p>
        </w:tc>
        <w:tc>
          <w:tcPr>
            <w:tcW w:w="0" w:type="auto"/>
            <w:hideMark/>
          </w:tcPr>
          <w:p w14:paraId="5C1C32CD" w14:textId="77777777" w:rsidR="00DE4ADC" w:rsidRPr="00DE4ADC" w:rsidRDefault="00DE4ADC" w:rsidP="00DE4ADC">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Times New Roman" w:hAnsi="Times New Roman" w:cs="Times New Roman"/>
                <w:sz w:val="24"/>
                <w:szCs w:val="24"/>
              </w:rPr>
              <w:t xml:space="preserve">95 </w:t>
            </w:r>
            <w:proofErr w:type="spellStart"/>
            <w:r w:rsidRPr="00DE4ADC">
              <w:rPr>
                <w:rFonts w:ascii="Times New Roman" w:hAnsi="Times New Roman" w:cs="Times New Roman"/>
                <w:sz w:val="24"/>
                <w:szCs w:val="24"/>
              </w:rPr>
              <w:t>ms</w:t>
            </w:r>
            <w:proofErr w:type="spellEnd"/>
          </w:p>
        </w:tc>
        <w:tc>
          <w:tcPr>
            <w:tcW w:w="0" w:type="auto"/>
            <w:hideMark/>
          </w:tcPr>
          <w:p w14:paraId="40D5C8E7" w14:textId="77777777" w:rsidR="00DE4ADC" w:rsidRPr="00DE4ADC" w:rsidRDefault="00DE4ADC" w:rsidP="00DE4ADC">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c>
          <w:tcPr>
            <w:tcW w:w="0" w:type="auto"/>
            <w:hideMark/>
          </w:tcPr>
          <w:p w14:paraId="64891C02" w14:textId="77777777" w:rsidR="00DE4ADC" w:rsidRPr="00DE4ADC" w:rsidRDefault="00DE4ADC" w:rsidP="00DE4ADC">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E4ADC">
              <w:rPr>
                <w:rFonts w:ascii="Segoe UI Emoji" w:hAnsi="Segoe UI Emoji" w:cs="Segoe UI Emoji"/>
                <w:sz w:val="24"/>
                <w:szCs w:val="24"/>
              </w:rPr>
              <w:t>✅</w:t>
            </w:r>
          </w:p>
        </w:tc>
      </w:tr>
    </w:tbl>
    <w:p w14:paraId="73EE07A8" w14:textId="77777777" w:rsidR="00DE4ADC" w:rsidRPr="00DE4ADC" w:rsidRDefault="00DE4ADC" w:rsidP="00DE4ADC">
      <w:pPr>
        <w:spacing w:before="240" w:after="240" w:line="360" w:lineRule="auto"/>
        <w:jc w:val="both"/>
        <w:rPr>
          <w:rFonts w:ascii="Times New Roman" w:hAnsi="Times New Roman" w:cs="Times New Roman"/>
          <w:b/>
          <w:bCs/>
          <w:sz w:val="24"/>
          <w:szCs w:val="24"/>
        </w:rPr>
      </w:pPr>
      <w:r w:rsidRPr="00DE4ADC">
        <w:rPr>
          <w:rFonts w:ascii="Times New Roman" w:hAnsi="Times New Roman" w:cs="Times New Roman"/>
          <w:b/>
          <w:bCs/>
          <w:sz w:val="24"/>
          <w:szCs w:val="24"/>
        </w:rPr>
        <w:t>Analysis</w:t>
      </w:r>
    </w:p>
    <w:p w14:paraId="0DA8C054" w14:textId="77777777" w:rsidR="00DE4ADC" w:rsidRPr="00DE4ADC" w:rsidRDefault="00DE4ADC" w:rsidP="00DE4ADC">
      <w:pPr>
        <w:spacing w:before="240"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Pipeline A</w:t>
      </w:r>
      <w:r w:rsidRPr="00DE4ADC">
        <w:rPr>
          <w:rFonts w:ascii="Times New Roman" w:hAnsi="Times New Roman" w:cs="Times New Roman"/>
          <w:sz w:val="24"/>
          <w:szCs w:val="24"/>
        </w:rPr>
        <w:t xml:space="preserve"> processes the video in only 80 </w:t>
      </w:r>
      <w:proofErr w:type="spellStart"/>
      <w:r w:rsidRPr="00DE4ADC">
        <w:rPr>
          <w:rFonts w:ascii="Times New Roman" w:hAnsi="Times New Roman" w:cs="Times New Roman"/>
          <w:sz w:val="24"/>
          <w:szCs w:val="24"/>
        </w:rPr>
        <w:t>ms</w:t>
      </w:r>
      <w:proofErr w:type="spellEnd"/>
      <w:r w:rsidRPr="00DE4ADC">
        <w:rPr>
          <w:rFonts w:ascii="Times New Roman" w:hAnsi="Times New Roman" w:cs="Times New Roman"/>
          <w:sz w:val="24"/>
          <w:szCs w:val="24"/>
        </w:rPr>
        <w:t xml:space="preserve">, which is comfortably below the 100 </w:t>
      </w:r>
      <w:proofErr w:type="spellStart"/>
      <w:r w:rsidRPr="00DE4ADC">
        <w:rPr>
          <w:rFonts w:ascii="Times New Roman" w:hAnsi="Times New Roman" w:cs="Times New Roman"/>
          <w:sz w:val="24"/>
          <w:szCs w:val="24"/>
        </w:rPr>
        <w:t>ms</w:t>
      </w:r>
      <w:proofErr w:type="spellEnd"/>
      <w:r w:rsidRPr="00DE4ADC">
        <w:rPr>
          <w:rFonts w:ascii="Times New Roman" w:hAnsi="Times New Roman" w:cs="Times New Roman"/>
          <w:sz w:val="24"/>
          <w:szCs w:val="24"/>
        </w:rPr>
        <w:t xml:space="preserve"> </w:t>
      </w:r>
      <w:proofErr w:type="gramStart"/>
      <w:r w:rsidRPr="00DE4ADC">
        <w:rPr>
          <w:rFonts w:ascii="Times New Roman" w:hAnsi="Times New Roman" w:cs="Times New Roman"/>
          <w:sz w:val="24"/>
          <w:szCs w:val="24"/>
        </w:rPr>
        <w:t>limit</w:t>
      </w:r>
      <w:proofErr w:type="gramEnd"/>
      <w:r w:rsidRPr="00DE4ADC">
        <w:rPr>
          <w:rFonts w:ascii="Times New Roman" w:hAnsi="Times New Roman" w:cs="Times New Roman"/>
          <w:sz w:val="24"/>
          <w:szCs w:val="24"/>
        </w:rPr>
        <w:t>. However, its accuracy is 88%, which is below the required 90%. Faster processing cannot compensate for failure to meet the minimum accuracy requirement.</w:t>
      </w:r>
    </w:p>
    <w:p w14:paraId="1DE71994" w14:textId="77777777" w:rsidR="00DE4ADC" w:rsidRPr="00DE4ADC" w:rsidRDefault="00DE4ADC" w:rsidP="00DE4ADC">
      <w:pPr>
        <w:spacing w:before="240"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Pipeline B</w:t>
      </w:r>
      <w:r w:rsidRPr="00DE4ADC">
        <w:rPr>
          <w:rFonts w:ascii="Times New Roman" w:hAnsi="Times New Roman" w:cs="Times New Roman"/>
          <w:sz w:val="24"/>
          <w:szCs w:val="24"/>
        </w:rPr>
        <w:t xml:space="preserve"> achieves the highest accuracy among the three options at 91%. However, its processing time is 120 </w:t>
      </w:r>
      <w:proofErr w:type="spellStart"/>
      <w:r w:rsidRPr="00DE4ADC">
        <w:rPr>
          <w:rFonts w:ascii="Times New Roman" w:hAnsi="Times New Roman" w:cs="Times New Roman"/>
          <w:sz w:val="24"/>
          <w:szCs w:val="24"/>
        </w:rPr>
        <w:t>ms</w:t>
      </w:r>
      <w:proofErr w:type="spellEnd"/>
      <w:r w:rsidRPr="00DE4ADC">
        <w:rPr>
          <w:rFonts w:ascii="Times New Roman" w:hAnsi="Times New Roman" w:cs="Times New Roman"/>
          <w:sz w:val="24"/>
          <w:szCs w:val="24"/>
        </w:rPr>
        <w:t xml:space="preserve">, which is 20 </w:t>
      </w:r>
      <w:proofErr w:type="spellStart"/>
      <w:r w:rsidRPr="00DE4ADC">
        <w:rPr>
          <w:rFonts w:ascii="Times New Roman" w:hAnsi="Times New Roman" w:cs="Times New Roman"/>
          <w:sz w:val="24"/>
          <w:szCs w:val="24"/>
        </w:rPr>
        <w:t>ms</w:t>
      </w:r>
      <w:proofErr w:type="spellEnd"/>
      <w:r w:rsidRPr="00DE4ADC">
        <w:rPr>
          <w:rFonts w:ascii="Times New Roman" w:hAnsi="Times New Roman" w:cs="Times New Roman"/>
          <w:sz w:val="24"/>
          <w:szCs w:val="24"/>
        </w:rPr>
        <w:t xml:space="preserve"> above the maximum allowed time. This could cause delays in applications such as real-time surveillance, traffic monitoring, or live video analysis.</w:t>
      </w:r>
    </w:p>
    <w:p w14:paraId="45CD0C0C" w14:textId="77777777" w:rsidR="00DE4ADC" w:rsidRPr="00DE4ADC" w:rsidRDefault="00DE4ADC" w:rsidP="00DE4ADC">
      <w:pPr>
        <w:spacing w:before="240"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lastRenderedPageBreak/>
        <w:t>Pipeline C</w:t>
      </w:r>
      <w:r w:rsidRPr="00DE4ADC">
        <w:rPr>
          <w:rFonts w:ascii="Times New Roman" w:hAnsi="Times New Roman" w:cs="Times New Roman"/>
          <w:sz w:val="24"/>
          <w:szCs w:val="24"/>
        </w:rPr>
        <w:t xml:space="preserve"> provides 90% accuracy and processes each input within 95 </w:t>
      </w:r>
      <w:proofErr w:type="spellStart"/>
      <w:r w:rsidRPr="00DE4ADC">
        <w:rPr>
          <w:rFonts w:ascii="Times New Roman" w:hAnsi="Times New Roman" w:cs="Times New Roman"/>
          <w:sz w:val="24"/>
          <w:szCs w:val="24"/>
        </w:rPr>
        <w:t>ms</w:t>
      </w:r>
      <w:proofErr w:type="spellEnd"/>
      <w:r w:rsidRPr="00DE4ADC">
        <w:rPr>
          <w:rFonts w:ascii="Times New Roman" w:hAnsi="Times New Roman" w:cs="Times New Roman"/>
          <w:sz w:val="24"/>
          <w:szCs w:val="24"/>
        </w:rPr>
        <w:t>. Although it does not provide the highest accuracy, it exactly meets the accuracy requirement and remains below the maximum processing-time limit.</w:t>
      </w:r>
    </w:p>
    <w:p w14:paraId="6653F48F" w14:textId="77777777" w:rsidR="00DE4ADC" w:rsidRPr="00DE4ADC" w:rsidRDefault="00DE4ADC" w:rsidP="00DE4ADC">
      <w:pPr>
        <w:spacing w:before="240" w:after="240" w:line="360" w:lineRule="auto"/>
        <w:jc w:val="both"/>
        <w:rPr>
          <w:rFonts w:ascii="Times New Roman" w:hAnsi="Times New Roman" w:cs="Times New Roman"/>
          <w:b/>
          <w:bCs/>
          <w:sz w:val="24"/>
          <w:szCs w:val="24"/>
        </w:rPr>
      </w:pPr>
      <w:r w:rsidRPr="00DE4ADC">
        <w:rPr>
          <w:rFonts w:ascii="Times New Roman" w:hAnsi="Times New Roman" w:cs="Times New Roman"/>
          <w:b/>
          <w:bCs/>
          <w:sz w:val="24"/>
          <w:szCs w:val="24"/>
        </w:rPr>
        <w:t>Decision</w:t>
      </w:r>
    </w:p>
    <w:p w14:paraId="3DDA07BD" w14:textId="77777777" w:rsidR="00DE4ADC" w:rsidRPr="00DE4ADC" w:rsidRDefault="00DE4ADC" w:rsidP="00DE4ADC">
      <w:pPr>
        <w:pBdr>
          <w:bottom w:val="single" w:sz="6" w:space="1" w:color="auto"/>
        </w:pBdr>
        <w:spacing w:before="240" w:after="240" w:line="360" w:lineRule="auto"/>
        <w:jc w:val="both"/>
        <w:rPr>
          <w:rFonts w:ascii="Times New Roman" w:hAnsi="Times New Roman" w:cs="Times New Roman"/>
          <w:sz w:val="24"/>
          <w:szCs w:val="24"/>
        </w:rPr>
      </w:pPr>
      <w:r w:rsidRPr="00DE4ADC">
        <w:rPr>
          <w:rFonts w:ascii="Times New Roman" w:hAnsi="Times New Roman" w:cs="Times New Roman"/>
          <w:b/>
          <w:bCs/>
          <w:sz w:val="24"/>
          <w:szCs w:val="24"/>
        </w:rPr>
        <w:t>Pipeline C is the best choice.</w:t>
      </w:r>
      <w:r w:rsidRPr="00DE4ADC">
        <w:rPr>
          <w:rFonts w:ascii="Times New Roman" w:hAnsi="Times New Roman" w:cs="Times New Roman"/>
          <w:sz w:val="24"/>
          <w:szCs w:val="24"/>
        </w:rPr>
        <w:t xml:space="preserve"> It satisfies </w:t>
      </w:r>
      <w:r w:rsidRPr="00DE4ADC">
        <w:rPr>
          <w:rFonts w:ascii="Times New Roman" w:hAnsi="Times New Roman" w:cs="Times New Roman"/>
          <w:b/>
          <w:bCs/>
          <w:sz w:val="24"/>
          <w:szCs w:val="24"/>
        </w:rPr>
        <w:t>both mandatory constraints</w:t>
      </w:r>
      <w:r w:rsidRPr="00DE4ADC">
        <w:rPr>
          <w:rFonts w:ascii="Times New Roman" w:hAnsi="Times New Roman" w:cs="Times New Roman"/>
          <w:sz w:val="24"/>
          <w:szCs w:val="24"/>
        </w:rPr>
        <w:t>. Pipeline B would be preferable only if higher accuracy were more important and the processing-time constraint could be relaxed. Since both requirements are mandatory, Pipeline C is the logical selection.</w:t>
      </w:r>
    </w:p>
    <w:p w14:paraId="143F7CCA" w14:textId="77777777" w:rsidR="00F369F2" w:rsidRPr="00DE4ADC" w:rsidRDefault="00000000">
      <w:pPr>
        <w:pStyle w:val="Heading2"/>
        <w:keepNext w:val="0"/>
        <w:keepLines w:val="0"/>
        <w:spacing w:after="80"/>
        <w:rPr>
          <w:rFonts w:ascii="Times New Roman" w:hAnsi="Times New Roman" w:cs="Times New Roman"/>
          <w:b/>
          <w:bCs/>
          <w:sz w:val="28"/>
          <w:szCs w:val="28"/>
        </w:rPr>
      </w:pPr>
      <w:bookmarkStart w:id="4" w:name="_heading=h.w2keedtbspoh" w:colFirst="0" w:colLast="0"/>
      <w:bookmarkEnd w:id="4"/>
      <w:r w:rsidRPr="00DE4ADC">
        <w:rPr>
          <w:rFonts w:ascii="Times New Roman" w:hAnsi="Times New Roman" w:cs="Times New Roman"/>
          <w:b/>
          <w:bCs/>
          <w:sz w:val="28"/>
          <w:szCs w:val="28"/>
        </w:rPr>
        <w:t>20. Smart Parking System</w:t>
      </w:r>
    </w:p>
    <w:p w14:paraId="62A30DFF" w14:textId="77777777" w:rsidR="00F369F2" w:rsidRPr="00DE4ADC"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Requirements:</w:t>
      </w:r>
    </w:p>
    <w:p w14:paraId="245CEDD1" w14:textId="77777777" w:rsidR="00F369F2" w:rsidRPr="00DE4ADC" w:rsidRDefault="00000000">
      <w:pPr>
        <w:numPr>
          <w:ilvl w:val="0"/>
          <w:numId w:val="28"/>
        </w:numPr>
        <w:spacing w:before="240"/>
        <w:rPr>
          <w:rFonts w:ascii="Times New Roman" w:hAnsi="Times New Roman" w:cs="Times New Roman"/>
          <w:sz w:val="28"/>
          <w:szCs w:val="28"/>
        </w:rPr>
      </w:pPr>
      <w:r w:rsidRPr="00DE4ADC">
        <w:rPr>
          <w:rFonts w:ascii="Times New Roman" w:hAnsi="Times New Roman" w:cs="Times New Roman"/>
          <w:sz w:val="28"/>
          <w:szCs w:val="28"/>
        </w:rPr>
        <w:t>Detect vehicles accurately</w:t>
      </w:r>
    </w:p>
    <w:p w14:paraId="1C1C4046" w14:textId="77777777" w:rsidR="00F369F2" w:rsidRPr="00DE4ADC" w:rsidRDefault="00000000">
      <w:pPr>
        <w:numPr>
          <w:ilvl w:val="0"/>
          <w:numId w:val="28"/>
        </w:numPr>
        <w:spacing w:after="240"/>
        <w:rPr>
          <w:rFonts w:ascii="Times New Roman" w:hAnsi="Times New Roman" w:cs="Times New Roman"/>
          <w:sz w:val="28"/>
          <w:szCs w:val="28"/>
        </w:rPr>
      </w:pPr>
      <w:r w:rsidRPr="00DE4ADC">
        <w:rPr>
          <w:rFonts w:ascii="Times New Roman" w:hAnsi="Times New Roman" w:cs="Times New Roman"/>
          <w:sz w:val="28"/>
          <w:szCs w:val="28"/>
        </w:rPr>
        <w:t>Low computational cost</w:t>
      </w:r>
    </w:p>
    <w:p w14:paraId="02DA6CA3" w14:textId="77777777" w:rsidR="00F369F2" w:rsidRPr="00DE4ADC" w:rsidRDefault="00000000">
      <w:pPr>
        <w:spacing w:before="240" w:after="240"/>
        <w:rPr>
          <w:rFonts w:ascii="Times New Roman" w:hAnsi="Times New Roman" w:cs="Times New Roman"/>
          <w:sz w:val="28"/>
          <w:szCs w:val="28"/>
        </w:rPr>
      </w:pPr>
      <w:r w:rsidRPr="00DE4ADC">
        <w:rPr>
          <w:rFonts w:ascii="Times New Roman" w:hAnsi="Times New Roman" w:cs="Times New Roman"/>
          <w:sz w:val="28"/>
          <w:szCs w:val="28"/>
        </w:rPr>
        <w:t>Options:</w:t>
      </w:r>
      <w:r w:rsidRPr="00DE4ADC">
        <w:rPr>
          <w:rFonts w:ascii="Times New Roman" w:hAnsi="Times New Roman" w:cs="Times New Roman"/>
          <w:sz w:val="28"/>
          <w:szCs w:val="28"/>
        </w:rPr>
        <w:br/>
        <w:t xml:space="preserve"> Viola-Jones: low cost, low accuracy</w:t>
      </w:r>
      <w:r w:rsidRPr="00DE4ADC">
        <w:rPr>
          <w:rFonts w:ascii="Times New Roman" w:hAnsi="Times New Roman" w:cs="Times New Roman"/>
          <w:sz w:val="28"/>
          <w:szCs w:val="28"/>
        </w:rPr>
        <w:br/>
        <w:t xml:space="preserve"> YOLO: moderate cost, high accuracy</w:t>
      </w:r>
    </w:p>
    <w:p w14:paraId="13130BF5" w14:textId="0190D092" w:rsidR="00F369F2" w:rsidRDefault="00000000" w:rsidP="00DE4ADC">
      <w:pPr>
        <w:spacing w:before="240" w:after="240"/>
        <w:rPr>
          <w:rFonts w:ascii="Times New Roman" w:hAnsi="Times New Roman" w:cs="Times New Roman"/>
          <w:sz w:val="28"/>
          <w:szCs w:val="28"/>
        </w:rPr>
      </w:pPr>
      <w:r w:rsidRPr="00DE4ADC">
        <w:rPr>
          <w:rFonts w:ascii="Times New Roman" w:hAnsi="Times New Roman" w:cs="Times New Roman"/>
          <w:sz w:val="28"/>
          <w:szCs w:val="28"/>
        </w:rPr>
        <w:t>Compare and evaluate. Justify your decision</w:t>
      </w:r>
      <w:bookmarkStart w:id="5" w:name="_heading=h.z2kp94net1ml" w:colFirst="0" w:colLast="0"/>
      <w:bookmarkEnd w:id="5"/>
      <w:r w:rsidR="00DE4ADC" w:rsidRPr="00DE4ADC">
        <w:rPr>
          <w:rFonts w:ascii="Times New Roman" w:hAnsi="Times New Roman" w:cs="Times New Roman"/>
          <w:sz w:val="28"/>
          <w:szCs w:val="28"/>
        </w:rPr>
        <w:t>.</w:t>
      </w:r>
    </w:p>
    <w:p w14:paraId="4725FEB2" w14:textId="77777777" w:rsidR="00E149BE" w:rsidRPr="00E149BE" w:rsidRDefault="00E149BE" w:rsidP="00E149BE">
      <w:pPr>
        <w:spacing w:before="240" w:after="240"/>
        <w:rPr>
          <w:rFonts w:ascii="Times New Roman" w:hAnsi="Times New Roman" w:cs="Times New Roman"/>
          <w:b/>
          <w:bCs/>
          <w:sz w:val="24"/>
          <w:szCs w:val="24"/>
        </w:rPr>
      </w:pPr>
      <w:r w:rsidRPr="00E149BE">
        <w:rPr>
          <w:rFonts w:ascii="Times New Roman" w:hAnsi="Times New Roman" w:cs="Times New Roman"/>
          <w:b/>
          <w:bCs/>
          <w:sz w:val="24"/>
          <w:szCs w:val="24"/>
        </w:rPr>
        <w:t>Given Requirements</w:t>
      </w:r>
    </w:p>
    <w:p w14:paraId="17A8C337" w14:textId="77777777" w:rsidR="00E149BE" w:rsidRPr="00E149BE" w:rsidRDefault="00E149BE" w:rsidP="00E149BE">
      <w:pPr>
        <w:numPr>
          <w:ilvl w:val="0"/>
          <w:numId w:val="35"/>
        </w:numPr>
        <w:spacing w:before="240" w:after="240"/>
        <w:rPr>
          <w:rFonts w:ascii="Times New Roman" w:hAnsi="Times New Roman" w:cs="Times New Roman"/>
          <w:sz w:val="24"/>
          <w:szCs w:val="24"/>
        </w:rPr>
      </w:pPr>
      <w:r w:rsidRPr="00E149BE">
        <w:rPr>
          <w:rFonts w:ascii="Times New Roman" w:hAnsi="Times New Roman" w:cs="Times New Roman"/>
          <w:sz w:val="24"/>
          <w:szCs w:val="24"/>
        </w:rPr>
        <w:t xml:space="preserve">Detect vehicles </w:t>
      </w:r>
      <w:r w:rsidRPr="00E149BE">
        <w:rPr>
          <w:rFonts w:ascii="Times New Roman" w:hAnsi="Times New Roman" w:cs="Times New Roman"/>
          <w:b/>
          <w:bCs/>
          <w:sz w:val="24"/>
          <w:szCs w:val="24"/>
        </w:rPr>
        <w:t>accurately</w:t>
      </w:r>
      <w:r w:rsidRPr="00E149BE">
        <w:rPr>
          <w:rFonts w:ascii="Times New Roman" w:hAnsi="Times New Roman" w:cs="Times New Roman"/>
          <w:sz w:val="24"/>
          <w:szCs w:val="24"/>
        </w:rPr>
        <w:t xml:space="preserve"> </w:t>
      </w:r>
    </w:p>
    <w:p w14:paraId="4055D292" w14:textId="77777777" w:rsidR="00E149BE" w:rsidRPr="00E149BE" w:rsidRDefault="00E149BE" w:rsidP="00E149BE">
      <w:pPr>
        <w:numPr>
          <w:ilvl w:val="0"/>
          <w:numId w:val="35"/>
        </w:numPr>
        <w:spacing w:before="240" w:after="240"/>
        <w:rPr>
          <w:rFonts w:ascii="Times New Roman" w:hAnsi="Times New Roman" w:cs="Times New Roman"/>
          <w:sz w:val="24"/>
          <w:szCs w:val="24"/>
        </w:rPr>
      </w:pPr>
      <w:r w:rsidRPr="00E149BE">
        <w:rPr>
          <w:rFonts w:ascii="Times New Roman" w:hAnsi="Times New Roman" w:cs="Times New Roman"/>
          <w:sz w:val="24"/>
          <w:szCs w:val="24"/>
        </w:rPr>
        <w:t xml:space="preserve">Maintain </w:t>
      </w:r>
      <w:r w:rsidRPr="00E149BE">
        <w:rPr>
          <w:rFonts w:ascii="Times New Roman" w:hAnsi="Times New Roman" w:cs="Times New Roman"/>
          <w:b/>
          <w:bCs/>
          <w:sz w:val="24"/>
          <w:szCs w:val="24"/>
        </w:rPr>
        <w:t>low computational cost</w:t>
      </w:r>
      <w:r w:rsidRPr="00E149BE">
        <w:rPr>
          <w:rFonts w:ascii="Times New Roman" w:hAnsi="Times New Roman" w:cs="Times New Roman"/>
          <w:sz w:val="24"/>
          <w:szCs w:val="24"/>
        </w:rPr>
        <w:t xml:space="preserve"> </w:t>
      </w:r>
    </w:p>
    <w:tbl>
      <w:tblPr>
        <w:tblStyle w:val="GridTable5Dark-Accent2"/>
        <w:tblW w:w="0" w:type="auto"/>
        <w:tblLook w:val="04A0" w:firstRow="1" w:lastRow="0" w:firstColumn="1" w:lastColumn="0" w:noHBand="0" w:noVBand="1"/>
      </w:tblPr>
      <w:tblGrid>
        <w:gridCol w:w="1416"/>
        <w:gridCol w:w="2290"/>
        <w:gridCol w:w="1189"/>
        <w:gridCol w:w="2316"/>
        <w:gridCol w:w="1283"/>
      </w:tblGrid>
      <w:tr w:rsidR="00E149BE" w:rsidRPr="00E149BE" w14:paraId="6FCD0085" w14:textId="77777777" w:rsidTr="00E149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C10B8" w14:textId="77777777" w:rsidR="00E149BE" w:rsidRPr="00E149BE" w:rsidRDefault="00E149BE" w:rsidP="00E149BE">
            <w:pPr>
              <w:spacing w:before="240" w:after="240" w:line="276" w:lineRule="auto"/>
              <w:jc w:val="center"/>
              <w:rPr>
                <w:rFonts w:ascii="Times New Roman" w:hAnsi="Times New Roman" w:cs="Times New Roman"/>
                <w:sz w:val="24"/>
                <w:szCs w:val="24"/>
              </w:rPr>
            </w:pPr>
            <w:r w:rsidRPr="00E149BE">
              <w:rPr>
                <w:rFonts w:ascii="Times New Roman" w:hAnsi="Times New Roman" w:cs="Times New Roman"/>
                <w:sz w:val="24"/>
                <w:szCs w:val="24"/>
              </w:rPr>
              <w:t>Technique</w:t>
            </w:r>
          </w:p>
        </w:tc>
        <w:tc>
          <w:tcPr>
            <w:tcW w:w="0" w:type="auto"/>
            <w:hideMark/>
          </w:tcPr>
          <w:p w14:paraId="2D9A28FA" w14:textId="77777777" w:rsidR="00E149BE" w:rsidRPr="00E149BE" w:rsidRDefault="00E149BE" w:rsidP="00E149BE">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sz w:val="24"/>
                <w:szCs w:val="24"/>
              </w:rPr>
              <w:t>Computational Cost</w:t>
            </w:r>
          </w:p>
        </w:tc>
        <w:tc>
          <w:tcPr>
            <w:tcW w:w="0" w:type="auto"/>
            <w:hideMark/>
          </w:tcPr>
          <w:p w14:paraId="0E22D943" w14:textId="77777777" w:rsidR="00E149BE" w:rsidRPr="00E149BE" w:rsidRDefault="00E149BE" w:rsidP="00E149BE">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sz w:val="24"/>
                <w:szCs w:val="24"/>
              </w:rPr>
              <w:t>Accuracy</w:t>
            </w:r>
          </w:p>
        </w:tc>
        <w:tc>
          <w:tcPr>
            <w:tcW w:w="0" w:type="auto"/>
            <w:hideMark/>
          </w:tcPr>
          <w:p w14:paraId="69F59C08" w14:textId="77777777" w:rsidR="00E149BE" w:rsidRPr="00E149BE" w:rsidRDefault="00E149BE" w:rsidP="00E149BE">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sz w:val="24"/>
                <w:szCs w:val="24"/>
              </w:rPr>
              <w:t>Detection Reliability</w:t>
            </w:r>
          </w:p>
        </w:tc>
        <w:tc>
          <w:tcPr>
            <w:tcW w:w="0" w:type="auto"/>
            <w:hideMark/>
          </w:tcPr>
          <w:p w14:paraId="0E6FBDB2" w14:textId="77777777" w:rsidR="00E149BE" w:rsidRPr="00E149BE" w:rsidRDefault="00E149BE" w:rsidP="00E149BE">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sz w:val="24"/>
                <w:szCs w:val="24"/>
              </w:rPr>
              <w:t>Suitability</w:t>
            </w:r>
          </w:p>
        </w:tc>
      </w:tr>
      <w:tr w:rsidR="00E149BE" w:rsidRPr="00E149BE" w14:paraId="36D86618" w14:textId="77777777" w:rsidTr="00E14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9EAA0" w14:textId="77777777" w:rsidR="00E149BE" w:rsidRPr="00E149BE" w:rsidRDefault="00E149BE" w:rsidP="00E149BE">
            <w:pPr>
              <w:spacing w:before="240" w:after="240" w:line="276" w:lineRule="auto"/>
              <w:jc w:val="center"/>
              <w:rPr>
                <w:rFonts w:ascii="Times New Roman" w:hAnsi="Times New Roman" w:cs="Times New Roman"/>
                <w:sz w:val="24"/>
                <w:szCs w:val="24"/>
              </w:rPr>
            </w:pPr>
            <w:r w:rsidRPr="00E149BE">
              <w:rPr>
                <w:rFonts w:ascii="Times New Roman" w:hAnsi="Times New Roman" w:cs="Times New Roman"/>
                <w:sz w:val="24"/>
                <w:szCs w:val="24"/>
              </w:rPr>
              <w:t>Viola-Jones</w:t>
            </w:r>
          </w:p>
        </w:tc>
        <w:tc>
          <w:tcPr>
            <w:tcW w:w="0" w:type="auto"/>
            <w:hideMark/>
          </w:tcPr>
          <w:p w14:paraId="79CABCC9" w14:textId="77777777" w:rsidR="00E149BE" w:rsidRPr="00E149BE" w:rsidRDefault="00E149BE" w:rsidP="00E149B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b/>
                <w:bCs/>
                <w:sz w:val="24"/>
                <w:szCs w:val="24"/>
              </w:rPr>
              <w:t>Low</w:t>
            </w:r>
          </w:p>
        </w:tc>
        <w:tc>
          <w:tcPr>
            <w:tcW w:w="0" w:type="auto"/>
            <w:hideMark/>
          </w:tcPr>
          <w:p w14:paraId="71B961DA" w14:textId="77777777" w:rsidR="00E149BE" w:rsidRPr="00E149BE" w:rsidRDefault="00E149BE" w:rsidP="00E149B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sz w:val="24"/>
                <w:szCs w:val="24"/>
              </w:rPr>
              <w:t>Low</w:t>
            </w:r>
          </w:p>
        </w:tc>
        <w:tc>
          <w:tcPr>
            <w:tcW w:w="0" w:type="auto"/>
            <w:hideMark/>
          </w:tcPr>
          <w:p w14:paraId="6FEBEBB1" w14:textId="77777777" w:rsidR="00E149BE" w:rsidRPr="00E149BE" w:rsidRDefault="00E149BE" w:rsidP="00E149B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sz w:val="24"/>
                <w:szCs w:val="24"/>
              </w:rPr>
              <w:t>Lower</w:t>
            </w:r>
          </w:p>
        </w:tc>
        <w:tc>
          <w:tcPr>
            <w:tcW w:w="0" w:type="auto"/>
            <w:hideMark/>
          </w:tcPr>
          <w:p w14:paraId="48BDDD1C" w14:textId="77777777" w:rsidR="00E149BE" w:rsidRPr="00E149BE" w:rsidRDefault="00E149BE" w:rsidP="00E149B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sz w:val="24"/>
                <w:szCs w:val="24"/>
              </w:rPr>
              <w:t>Moderate</w:t>
            </w:r>
          </w:p>
        </w:tc>
      </w:tr>
      <w:tr w:rsidR="00E149BE" w:rsidRPr="00E149BE" w14:paraId="790FE8C0" w14:textId="77777777" w:rsidTr="00E149BE">
        <w:tc>
          <w:tcPr>
            <w:cnfStyle w:val="001000000000" w:firstRow="0" w:lastRow="0" w:firstColumn="1" w:lastColumn="0" w:oddVBand="0" w:evenVBand="0" w:oddHBand="0" w:evenHBand="0" w:firstRowFirstColumn="0" w:firstRowLastColumn="0" w:lastRowFirstColumn="0" w:lastRowLastColumn="0"/>
            <w:tcW w:w="0" w:type="auto"/>
            <w:hideMark/>
          </w:tcPr>
          <w:p w14:paraId="26D18847" w14:textId="77777777" w:rsidR="00E149BE" w:rsidRPr="00E149BE" w:rsidRDefault="00E149BE" w:rsidP="00E149BE">
            <w:pPr>
              <w:spacing w:before="240" w:after="240" w:line="276" w:lineRule="auto"/>
              <w:jc w:val="center"/>
              <w:rPr>
                <w:rFonts w:ascii="Times New Roman" w:hAnsi="Times New Roman" w:cs="Times New Roman"/>
                <w:sz w:val="24"/>
                <w:szCs w:val="24"/>
              </w:rPr>
            </w:pPr>
            <w:r w:rsidRPr="00E149BE">
              <w:rPr>
                <w:rFonts w:ascii="Times New Roman" w:hAnsi="Times New Roman" w:cs="Times New Roman"/>
                <w:sz w:val="24"/>
                <w:szCs w:val="24"/>
              </w:rPr>
              <w:t>YOLO</w:t>
            </w:r>
          </w:p>
        </w:tc>
        <w:tc>
          <w:tcPr>
            <w:tcW w:w="0" w:type="auto"/>
            <w:hideMark/>
          </w:tcPr>
          <w:p w14:paraId="4F65D24D" w14:textId="77777777" w:rsidR="00E149BE" w:rsidRPr="00E149BE" w:rsidRDefault="00E149BE" w:rsidP="00E149B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sz w:val="24"/>
                <w:szCs w:val="24"/>
              </w:rPr>
              <w:t>Moderate</w:t>
            </w:r>
          </w:p>
        </w:tc>
        <w:tc>
          <w:tcPr>
            <w:tcW w:w="0" w:type="auto"/>
            <w:hideMark/>
          </w:tcPr>
          <w:p w14:paraId="1041AAE5" w14:textId="77777777" w:rsidR="00E149BE" w:rsidRPr="00E149BE" w:rsidRDefault="00E149BE" w:rsidP="00E149B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b/>
                <w:bCs/>
                <w:sz w:val="24"/>
                <w:szCs w:val="24"/>
              </w:rPr>
              <w:t>High</w:t>
            </w:r>
          </w:p>
        </w:tc>
        <w:tc>
          <w:tcPr>
            <w:tcW w:w="0" w:type="auto"/>
            <w:hideMark/>
          </w:tcPr>
          <w:p w14:paraId="4245BB47" w14:textId="77777777" w:rsidR="00E149BE" w:rsidRPr="00E149BE" w:rsidRDefault="00E149BE" w:rsidP="00E149B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sz w:val="24"/>
                <w:szCs w:val="24"/>
              </w:rPr>
              <w:t>High</w:t>
            </w:r>
          </w:p>
        </w:tc>
        <w:tc>
          <w:tcPr>
            <w:tcW w:w="0" w:type="auto"/>
            <w:hideMark/>
          </w:tcPr>
          <w:p w14:paraId="082E7374" w14:textId="77777777" w:rsidR="00E149BE" w:rsidRPr="00E149BE" w:rsidRDefault="00E149BE" w:rsidP="00E149B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149BE">
              <w:rPr>
                <w:rFonts w:ascii="Times New Roman" w:hAnsi="Times New Roman" w:cs="Times New Roman"/>
                <w:b/>
                <w:bCs/>
                <w:sz w:val="24"/>
                <w:szCs w:val="24"/>
              </w:rPr>
              <w:t>Best</w:t>
            </w:r>
          </w:p>
        </w:tc>
      </w:tr>
    </w:tbl>
    <w:p w14:paraId="7261161E" w14:textId="77777777" w:rsidR="00E149BE" w:rsidRPr="00E149BE" w:rsidRDefault="00E149BE" w:rsidP="00E149BE">
      <w:pPr>
        <w:spacing w:before="240" w:after="240" w:line="360" w:lineRule="auto"/>
        <w:jc w:val="both"/>
        <w:rPr>
          <w:rFonts w:ascii="Times New Roman" w:hAnsi="Times New Roman" w:cs="Times New Roman"/>
          <w:b/>
          <w:bCs/>
          <w:sz w:val="24"/>
          <w:szCs w:val="24"/>
        </w:rPr>
      </w:pPr>
      <w:r w:rsidRPr="00E149BE">
        <w:rPr>
          <w:rFonts w:ascii="Times New Roman" w:hAnsi="Times New Roman" w:cs="Times New Roman"/>
          <w:b/>
          <w:bCs/>
          <w:sz w:val="24"/>
          <w:szCs w:val="24"/>
        </w:rPr>
        <w:t>Analysis</w:t>
      </w:r>
    </w:p>
    <w:p w14:paraId="119A6D38" w14:textId="77777777" w:rsidR="00E149BE" w:rsidRPr="00E149BE" w:rsidRDefault="00E149BE" w:rsidP="00E149BE">
      <w:pPr>
        <w:spacing w:before="240" w:after="240" w:line="360" w:lineRule="auto"/>
        <w:jc w:val="both"/>
        <w:rPr>
          <w:rFonts w:ascii="Times New Roman" w:hAnsi="Times New Roman" w:cs="Times New Roman"/>
          <w:sz w:val="24"/>
          <w:szCs w:val="24"/>
        </w:rPr>
      </w:pPr>
      <w:r w:rsidRPr="00E149BE">
        <w:rPr>
          <w:rFonts w:ascii="Times New Roman" w:hAnsi="Times New Roman" w:cs="Times New Roman"/>
          <w:b/>
          <w:bCs/>
          <w:sz w:val="24"/>
          <w:szCs w:val="24"/>
        </w:rPr>
        <w:t>Viola-Jones</w:t>
      </w:r>
      <w:r w:rsidRPr="00E149BE">
        <w:rPr>
          <w:rFonts w:ascii="Times New Roman" w:hAnsi="Times New Roman" w:cs="Times New Roman"/>
          <w:sz w:val="24"/>
          <w:szCs w:val="24"/>
        </w:rPr>
        <w:t xml:space="preserve"> has the advantage of low computational cost. This makes it attractive for systems using low-power processors or inexpensive hardware. However, its lower accuracy can result </w:t>
      </w:r>
      <w:r w:rsidRPr="00E149BE">
        <w:rPr>
          <w:rFonts w:ascii="Times New Roman" w:hAnsi="Times New Roman" w:cs="Times New Roman"/>
          <w:sz w:val="24"/>
          <w:szCs w:val="24"/>
        </w:rPr>
        <w:lastRenderedPageBreak/>
        <w:t>in incorrect vehicle detection. In a smart parking system, this could cause the system to incorrectly report that a parking space is occupied or vacant.</w:t>
      </w:r>
    </w:p>
    <w:p w14:paraId="6C5CBB9B" w14:textId="77777777" w:rsidR="00E149BE" w:rsidRPr="00E149BE" w:rsidRDefault="00E149BE" w:rsidP="00E149BE">
      <w:pPr>
        <w:spacing w:before="240" w:after="240" w:line="360" w:lineRule="auto"/>
        <w:jc w:val="both"/>
        <w:rPr>
          <w:rFonts w:ascii="Times New Roman" w:hAnsi="Times New Roman" w:cs="Times New Roman"/>
          <w:sz w:val="24"/>
          <w:szCs w:val="24"/>
        </w:rPr>
      </w:pPr>
      <w:r w:rsidRPr="00E149BE">
        <w:rPr>
          <w:rFonts w:ascii="Times New Roman" w:hAnsi="Times New Roman" w:cs="Times New Roman"/>
          <w:sz w:val="24"/>
          <w:szCs w:val="24"/>
        </w:rPr>
        <w:t>For example, if a vehicle is not detected correctly, the system may show an occupied parking space as available. This can lead to incorrect guidance for drivers and reduce the reliability of the overall parking system.</w:t>
      </w:r>
    </w:p>
    <w:p w14:paraId="3C962757" w14:textId="77777777" w:rsidR="00E149BE" w:rsidRPr="00E149BE" w:rsidRDefault="00E149BE" w:rsidP="00E149BE">
      <w:pPr>
        <w:spacing w:before="240" w:after="240" w:line="360" w:lineRule="auto"/>
        <w:jc w:val="both"/>
        <w:rPr>
          <w:rFonts w:ascii="Times New Roman" w:hAnsi="Times New Roman" w:cs="Times New Roman"/>
          <w:sz w:val="24"/>
          <w:szCs w:val="24"/>
        </w:rPr>
      </w:pPr>
      <w:r w:rsidRPr="00E149BE">
        <w:rPr>
          <w:rFonts w:ascii="Times New Roman" w:hAnsi="Times New Roman" w:cs="Times New Roman"/>
          <w:b/>
          <w:bCs/>
          <w:sz w:val="24"/>
          <w:szCs w:val="24"/>
        </w:rPr>
        <w:t>YOLO</w:t>
      </w:r>
      <w:r w:rsidRPr="00E149BE">
        <w:rPr>
          <w:rFonts w:ascii="Times New Roman" w:hAnsi="Times New Roman" w:cs="Times New Roman"/>
          <w:sz w:val="24"/>
          <w:szCs w:val="24"/>
        </w:rPr>
        <w:t xml:space="preserve"> requires more computational resources than Viola-Jones, but it provides significantly higher detection accuracy. It is capable of detecting vehicles under different positions, scales, and scene conditions. The additional computational cost is therefore justified when accurate vehicle detection is important.</w:t>
      </w:r>
    </w:p>
    <w:p w14:paraId="676FFC29" w14:textId="77777777" w:rsidR="00E149BE" w:rsidRPr="00E149BE" w:rsidRDefault="00E149BE" w:rsidP="00E149BE">
      <w:pPr>
        <w:spacing w:before="240" w:after="240" w:line="360" w:lineRule="auto"/>
        <w:jc w:val="both"/>
        <w:rPr>
          <w:rFonts w:ascii="Times New Roman" w:hAnsi="Times New Roman" w:cs="Times New Roman"/>
          <w:sz w:val="24"/>
          <w:szCs w:val="24"/>
        </w:rPr>
      </w:pPr>
      <w:r w:rsidRPr="00E149BE">
        <w:rPr>
          <w:rFonts w:ascii="Times New Roman" w:hAnsi="Times New Roman" w:cs="Times New Roman"/>
          <w:sz w:val="24"/>
          <w:szCs w:val="24"/>
        </w:rPr>
        <w:t xml:space="preserve">The requirement specifies </w:t>
      </w:r>
      <w:r w:rsidRPr="00E149BE">
        <w:rPr>
          <w:rFonts w:ascii="Times New Roman" w:hAnsi="Times New Roman" w:cs="Times New Roman"/>
          <w:b/>
          <w:bCs/>
          <w:sz w:val="24"/>
          <w:szCs w:val="24"/>
        </w:rPr>
        <w:t>low computational cost</w:t>
      </w:r>
      <w:r w:rsidRPr="00E149BE">
        <w:rPr>
          <w:rFonts w:ascii="Times New Roman" w:hAnsi="Times New Roman" w:cs="Times New Roman"/>
          <w:sz w:val="24"/>
          <w:szCs w:val="24"/>
        </w:rPr>
        <w:t xml:space="preserve">, but it also explicitly requires </w:t>
      </w:r>
      <w:r w:rsidRPr="00E149BE">
        <w:rPr>
          <w:rFonts w:ascii="Times New Roman" w:hAnsi="Times New Roman" w:cs="Times New Roman"/>
          <w:b/>
          <w:bCs/>
          <w:sz w:val="24"/>
          <w:szCs w:val="24"/>
        </w:rPr>
        <w:t>accurate vehicle detection</w:t>
      </w:r>
      <w:r w:rsidRPr="00E149BE">
        <w:rPr>
          <w:rFonts w:ascii="Times New Roman" w:hAnsi="Times New Roman" w:cs="Times New Roman"/>
          <w:sz w:val="24"/>
          <w:szCs w:val="24"/>
        </w:rPr>
        <w:t>. Therefore, simply choosing the lowest-cost technique would not be appropriate. The goal is to find a balance between computational requirements and detection performance.</w:t>
      </w:r>
    </w:p>
    <w:p w14:paraId="4E299CA4" w14:textId="77777777" w:rsidR="00E149BE" w:rsidRPr="00E149BE" w:rsidRDefault="00E149BE" w:rsidP="00E149BE">
      <w:pPr>
        <w:spacing w:before="240" w:after="240" w:line="360" w:lineRule="auto"/>
        <w:jc w:val="both"/>
        <w:rPr>
          <w:rFonts w:ascii="Times New Roman" w:hAnsi="Times New Roman" w:cs="Times New Roman"/>
          <w:b/>
          <w:bCs/>
          <w:sz w:val="24"/>
          <w:szCs w:val="24"/>
        </w:rPr>
      </w:pPr>
      <w:r w:rsidRPr="00E149BE">
        <w:rPr>
          <w:rFonts w:ascii="Times New Roman" w:hAnsi="Times New Roman" w:cs="Times New Roman"/>
          <w:b/>
          <w:bCs/>
          <w:sz w:val="24"/>
          <w:szCs w:val="24"/>
        </w:rPr>
        <w:t>Decision</w:t>
      </w:r>
    </w:p>
    <w:p w14:paraId="5CBE6C2D" w14:textId="22B181AF" w:rsidR="00F369F2" w:rsidRPr="00E149BE" w:rsidRDefault="00E149BE" w:rsidP="00E149BE">
      <w:pPr>
        <w:spacing w:before="240" w:after="240" w:line="360" w:lineRule="auto"/>
        <w:jc w:val="both"/>
        <w:rPr>
          <w:rFonts w:ascii="Times New Roman" w:hAnsi="Times New Roman" w:cs="Times New Roman"/>
          <w:sz w:val="24"/>
          <w:szCs w:val="24"/>
        </w:rPr>
      </w:pPr>
      <w:r w:rsidRPr="00E149BE">
        <w:rPr>
          <w:rFonts w:ascii="Times New Roman" w:hAnsi="Times New Roman" w:cs="Times New Roman"/>
          <w:b/>
          <w:bCs/>
          <w:sz w:val="24"/>
          <w:szCs w:val="24"/>
        </w:rPr>
        <w:t>YOLO should be selected</w:t>
      </w:r>
      <w:r w:rsidRPr="00E149BE">
        <w:rPr>
          <w:rFonts w:ascii="Times New Roman" w:hAnsi="Times New Roman" w:cs="Times New Roman"/>
          <w:sz w:val="24"/>
          <w:szCs w:val="24"/>
        </w:rPr>
        <w:t xml:space="preserve"> because it provides much higher vehicle-detection accuracy while requiring only moderate computational resources. If the system uses suitable hardware or optimization techniques, the additional computational cost can be managed. Viola-Jones would be preferable only when hardware resources are extremely limited and lower detection accuracy is acceptable.</w:t>
      </w:r>
    </w:p>
    <w:p w14:paraId="1048E0B4" w14:textId="77777777" w:rsidR="00F369F2" w:rsidRDefault="00000000">
      <w:pPr>
        <w:rPr>
          <w:b/>
          <w:bCs/>
          <w:sz w:val="24"/>
          <w:szCs w:val="24"/>
        </w:rPr>
      </w:pPr>
      <w:r>
        <w:pict w14:anchorId="0F321795">
          <v:rect id="_x0000_i1027" style="width:0;height:1.5pt" o:hralign="center" o:hrstd="t" o:hr="t" fillcolor="#a0a0a0" stroked="f"/>
        </w:pict>
      </w:r>
    </w:p>
    <w:p w14:paraId="56E11183" w14:textId="77777777" w:rsidR="00F369F2" w:rsidRDefault="00F369F2">
      <w:pPr>
        <w:rPr>
          <w:b/>
          <w:bCs/>
          <w:sz w:val="24"/>
          <w:szCs w:val="24"/>
        </w:rPr>
      </w:pPr>
    </w:p>
    <w:p w14:paraId="1369AA4E" w14:textId="77777777" w:rsidR="00F369F2" w:rsidRDefault="00000000">
      <w:pPr>
        <w:rPr>
          <w:b/>
          <w:bCs/>
          <w:i/>
          <w:iCs/>
          <w:sz w:val="24"/>
          <w:szCs w:val="24"/>
        </w:rPr>
      </w:pPr>
      <w:r>
        <w:rPr>
          <w:b/>
          <w:bCs/>
          <w:i/>
          <w:iCs/>
          <w:sz w:val="24"/>
          <w:szCs w:val="24"/>
        </w:rPr>
        <w:t>Code of Conduct:</w:t>
      </w:r>
    </w:p>
    <w:p w14:paraId="57B73266" w14:textId="77777777" w:rsidR="00F369F2" w:rsidRDefault="00F369F2">
      <w:pPr>
        <w:rPr>
          <w:i/>
          <w:iCs/>
          <w:sz w:val="24"/>
          <w:szCs w:val="24"/>
        </w:rPr>
      </w:pPr>
    </w:p>
    <w:p w14:paraId="2A155882" w14:textId="646AF59F" w:rsidR="00F369F2" w:rsidRDefault="00000000">
      <w:pPr>
        <w:jc w:val="both"/>
        <w:rPr>
          <w:i/>
          <w:iCs/>
          <w:sz w:val="24"/>
          <w:szCs w:val="24"/>
        </w:rPr>
      </w:pPr>
      <w:r>
        <w:rPr>
          <w:i/>
          <w:iCs/>
          <w:sz w:val="24"/>
          <w:szCs w:val="24"/>
        </w:rPr>
        <w:t xml:space="preserve">I </w:t>
      </w:r>
      <w:r w:rsidR="00E149BE">
        <w:rPr>
          <w:b/>
          <w:bCs/>
          <w:i/>
          <w:iCs/>
          <w:sz w:val="24"/>
          <w:szCs w:val="24"/>
        </w:rPr>
        <w:t>KANMANI K B (192524306)</w:t>
      </w:r>
      <w:r>
        <w:rPr>
          <w:i/>
          <w:iCs/>
          <w:sz w:val="24"/>
          <w:szCs w:val="24"/>
        </w:rPr>
        <w:t xml:space="preserve"> (Name / Reg No) certify that this submission is my original work and that I have adhered to the guidelines specified for this assessment.</w:t>
      </w:r>
    </w:p>
    <w:p w14:paraId="0FF14AD2" w14:textId="77777777" w:rsidR="00F369F2" w:rsidRDefault="00000000">
      <w:pPr>
        <w:jc w:val="both"/>
        <w:rPr>
          <w:i/>
          <w:iCs/>
          <w:sz w:val="24"/>
          <w:szCs w:val="24"/>
        </w:rPr>
      </w:pPr>
      <w:r>
        <w:rPr>
          <w:i/>
          <w:iCs/>
          <w:sz w:val="24"/>
          <w:szCs w:val="24"/>
        </w:rPr>
        <w:t>I understand that any violation of academic integrity rules will result in disciplinary action.</w:t>
      </w:r>
    </w:p>
    <w:p w14:paraId="36D01ABA" w14:textId="77777777" w:rsidR="00F369F2" w:rsidRDefault="00F369F2">
      <w:pPr>
        <w:rPr>
          <w:i/>
          <w:iCs/>
          <w:sz w:val="24"/>
          <w:szCs w:val="24"/>
        </w:rPr>
      </w:pPr>
    </w:p>
    <w:p w14:paraId="689E3380" w14:textId="77777777" w:rsidR="00F369F2" w:rsidRDefault="00000000">
      <w:pPr>
        <w:rPr>
          <w:b/>
          <w:bCs/>
          <w:i/>
          <w:iCs/>
          <w:sz w:val="24"/>
          <w:szCs w:val="24"/>
        </w:rPr>
      </w:pPr>
      <w:r>
        <w:rPr>
          <w:b/>
          <w:bCs/>
          <w:i/>
          <w:iCs/>
          <w:sz w:val="24"/>
          <w:szCs w:val="24"/>
        </w:rPr>
        <w:t>Signature of the student:</w:t>
      </w:r>
    </w:p>
    <w:p w14:paraId="182A9EDA" w14:textId="77777777" w:rsidR="00F369F2" w:rsidRDefault="00F369F2">
      <w:pPr>
        <w:rPr>
          <w:sz w:val="24"/>
          <w:szCs w:val="24"/>
        </w:rPr>
      </w:pPr>
    </w:p>
    <w:p w14:paraId="361CD382" w14:textId="77777777" w:rsidR="00F369F2" w:rsidRDefault="00F369F2">
      <w:pPr>
        <w:rPr>
          <w:i/>
          <w:iCs/>
          <w:sz w:val="24"/>
          <w:szCs w:val="24"/>
        </w:rPr>
      </w:pPr>
    </w:p>
    <w:p w14:paraId="08893BDD" w14:textId="77777777" w:rsidR="00E149BE" w:rsidRDefault="00E149BE">
      <w:pPr>
        <w:rPr>
          <w:i/>
          <w:iCs/>
          <w:sz w:val="24"/>
          <w:szCs w:val="24"/>
        </w:rPr>
      </w:pPr>
    </w:p>
    <w:p w14:paraId="51514871" w14:textId="77777777" w:rsidR="00E149BE" w:rsidRDefault="00E149BE">
      <w:pPr>
        <w:rPr>
          <w:i/>
          <w:iCs/>
          <w:sz w:val="24"/>
          <w:szCs w:val="24"/>
        </w:rPr>
      </w:pPr>
    </w:p>
    <w:p w14:paraId="0AEAF28E" w14:textId="77777777" w:rsidR="00F369F2" w:rsidRDefault="00000000">
      <w:pPr>
        <w:rPr>
          <w:b/>
          <w:bCs/>
          <w:sz w:val="24"/>
          <w:szCs w:val="24"/>
        </w:rPr>
      </w:pPr>
      <w:r>
        <w:rPr>
          <w:b/>
          <w:bCs/>
          <w:sz w:val="24"/>
          <w:szCs w:val="24"/>
        </w:rPr>
        <w:lastRenderedPageBreak/>
        <w:t>RUBRICS FOR CALCULATION:</w:t>
      </w:r>
    </w:p>
    <w:p w14:paraId="7267DA45" w14:textId="77777777" w:rsidR="00F369F2" w:rsidRDefault="00F369F2">
      <w:pPr>
        <w:rPr>
          <w:sz w:val="24"/>
          <w:szCs w:val="24"/>
        </w:rPr>
      </w:pPr>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8"/>
        <w:gridCol w:w="904"/>
        <w:gridCol w:w="1938"/>
        <w:gridCol w:w="1537"/>
        <w:gridCol w:w="1512"/>
        <w:gridCol w:w="1646"/>
      </w:tblGrid>
      <w:tr w:rsidR="00F369F2" w:rsidRPr="00E149BE" w14:paraId="2A67927F" w14:textId="77777777">
        <w:trPr>
          <w:trHeight w:val="515"/>
        </w:trPr>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D7B1C" w14:textId="77777777" w:rsidR="00F369F2" w:rsidRPr="00E149BE" w:rsidRDefault="00000000">
            <w:r w:rsidRPr="00E149BE">
              <w:t>Criteria</w:t>
            </w:r>
          </w:p>
        </w:tc>
        <w:tc>
          <w:tcPr>
            <w:tcW w:w="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8A656" w14:textId="77777777" w:rsidR="00F369F2" w:rsidRPr="00E149BE" w:rsidRDefault="00000000">
            <w:r w:rsidRPr="00E149BE">
              <w:t>Weightage</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1D774" w14:textId="77777777" w:rsidR="00F369F2" w:rsidRPr="00E149BE" w:rsidRDefault="00000000">
            <w:r w:rsidRPr="00E149BE">
              <w:t>Level 4 – Exemplary</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36F69" w14:textId="77777777" w:rsidR="00F369F2" w:rsidRPr="00E149BE" w:rsidRDefault="00000000">
            <w:r w:rsidRPr="00E149BE">
              <w:t>Level 3 – Proficient</w:t>
            </w:r>
          </w:p>
        </w:tc>
        <w:tc>
          <w:tcPr>
            <w:tcW w:w="1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5C2C6" w14:textId="77777777" w:rsidR="00F369F2" w:rsidRPr="00E149BE" w:rsidRDefault="00000000">
            <w:r w:rsidRPr="00E149BE">
              <w:t>Level 2 – Developing</w:t>
            </w:r>
          </w:p>
        </w:tc>
        <w:tc>
          <w:tcPr>
            <w:tcW w:w="1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DDF2D" w14:textId="77777777" w:rsidR="00F369F2" w:rsidRPr="00E149BE" w:rsidRDefault="00000000">
            <w:r w:rsidRPr="00E149BE">
              <w:t>Level 1 – Beginning</w:t>
            </w:r>
          </w:p>
        </w:tc>
      </w:tr>
      <w:tr w:rsidR="00F369F2" w:rsidRPr="00E149BE" w14:paraId="123F1D02" w14:textId="77777777">
        <w:trPr>
          <w:trHeight w:val="1220"/>
        </w:trPr>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BE11C" w14:textId="77777777" w:rsidR="00F369F2" w:rsidRPr="00E149BE" w:rsidRDefault="00000000">
            <w:r w:rsidRPr="00E149BE">
              <w:t>Understanding of Industry Problem</w:t>
            </w:r>
          </w:p>
        </w:tc>
        <w:tc>
          <w:tcPr>
            <w:tcW w:w="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7DA3E" w14:textId="77777777" w:rsidR="00F369F2" w:rsidRPr="00E149BE" w:rsidRDefault="00000000">
            <w:r w:rsidRPr="00E149BE">
              <w:t>20%</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C6C04" w14:textId="77777777" w:rsidR="00F369F2" w:rsidRPr="00E149BE" w:rsidRDefault="00000000">
            <w:r w:rsidRPr="00E149BE">
              <w:t>Comprehensive understanding of real-world problem and constraints</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8BA14" w14:textId="77777777" w:rsidR="00F369F2" w:rsidRPr="00E149BE" w:rsidRDefault="00000000">
            <w:r w:rsidRPr="00E149BE">
              <w:t>Good understanding with minor gaps in requirements</w:t>
            </w:r>
          </w:p>
        </w:tc>
        <w:tc>
          <w:tcPr>
            <w:tcW w:w="1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78F4C" w14:textId="77777777" w:rsidR="00F369F2" w:rsidRPr="00E149BE" w:rsidRDefault="00000000">
            <w:r w:rsidRPr="00E149BE">
              <w:t>Basic understanding; some requirements unclear</w:t>
            </w:r>
          </w:p>
        </w:tc>
        <w:tc>
          <w:tcPr>
            <w:tcW w:w="1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11E2B" w14:textId="77777777" w:rsidR="00F369F2" w:rsidRPr="00E149BE" w:rsidRDefault="00000000">
            <w:r w:rsidRPr="00E149BE">
              <w:t>Poor understanding; misinterprets problem context</w:t>
            </w:r>
          </w:p>
        </w:tc>
      </w:tr>
      <w:tr w:rsidR="00F369F2" w:rsidRPr="00E149BE" w14:paraId="71F78E47" w14:textId="77777777">
        <w:trPr>
          <w:trHeight w:val="1175"/>
        </w:trPr>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890D9" w14:textId="77777777" w:rsidR="00F369F2" w:rsidRPr="00E149BE" w:rsidRDefault="00000000">
            <w:r w:rsidRPr="00E149BE">
              <w:t>Application of Engineering Concepts</w:t>
            </w:r>
          </w:p>
        </w:tc>
        <w:tc>
          <w:tcPr>
            <w:tcW w:w="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9945E" w14:textId="77777777" w:rsidR="00F369F2" w:rsidRPr="00E149BE" w:rsidRDefault="00000000">
            <w:r w:rsidRPr="00E149BE">
              <w:t>25%</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DDB8C" w14:textId="77777777" w:rsidR="00F369F2" w:rsidRPr="00E149BE" w:rsidRDefault="00000000">
            <w:r w:rsidRPr="00E149BE">
              <w:t>Applies advanced and relevant concepts effectively to solve the problem</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C7E5F" w14:textId="77777777" w:rsidR="00F369F2" w:rsidRPr="00E149BE" w:rsidRDefault="00000000">
            <w:r w:rsidRPr="00E149BE">
              <w:t>Applies appropriate concepts with minor errors</w:t>
            </w:r>
          </w:p>
        </w:tc>
        <w:tc>
          <w:tcPr>
            <w:tcW w:w="1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8EDAA" w14:textId="77777777" w:rsidR="00F369F2" w:rsidRPr="00E149BE" w:rsidRDefault="00000000">
            <w:r w:rsidRPr="00E149BE">
              <w:t>Limited application of concepts</w:t>
            </w:r>
          </w:p>
        </w:tc>
        <w:tc>
          <w:tcPr>
            <w:tcW w:w="1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23C7E" w14:textId="77777777" w:rsidR="00F369F2" w:rsidRPr="00E149BE" w:rsidRDefault="00000000">
            <w:r w:rsidRPr="00E149BE">
              <w:t>Incorrect or no application of concepts</w:t>
            </w:r>
          </w:p>
        </w:tc>
      </w:tr>
      <w:tr w:rsidR="00F369F2" w:rsidRPr="00E149BE" w14:paraId="6A712158" w14:textId="77777777">
        <w:trPr>
          <w:trHeight w:val="1310"/>
        </w:trPr>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A3832" w14:textId="77777777" w:rsidR="00F369F2" w:rsidRPr="00E149BE" w:rsidRDefault="00000000">
            <w:r w:rsidRPr="00E149BE">
              <w:t>Solution Design</w:t>
            </w:r>
          </w:p>
        </w:tc>
        <w:tc>
          <w:tcPr>
            <w:tcW w:w="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AC07D" w14:textId="77777777" w:rsidR="00F369F2" w:rsidRPr="00E149BE" w:rsidRDefault="00000000">
            <w:r w:rsidRPr="00E149BE">
              <w:t>25%</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74B96" w14:textId="77777777" w:rsidR="00F369F2" w:rsidRPr="00E149BE" w:rsidRDefault="00000000">
            <w:r w:rsidRPr="00E149BE">
              <w:t>Innovative, practical, and feasible solution aligned with industry standards</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B7A9A" w14:textId="77777777" w:rsidR="00F369F2" w:rsidRPr="00E149BE" w:rsidRDefault="00000000">
            <w:r w:rsidRPr="00E149BE">
              <w:t>Logical and feasible solution with minor gaps</w:t>
            </w:r>
          </w:p>
        </w:tc>
        <w:tc>
          <w:tcPr>
            <w:tcW w:w="1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B603A" w14:textId="77777777" w:rsidR="00F369F2" w:rsidRPr="00E149BE" w:rsidRDefault="00000000">
            <w:r w:rsidRPr="00E149BE">
              <w:t>Basic solution with limited feasibility</w:t>
            </w:r>
          </w:p>
        </w:tc>
        <w:tc>
          <w:tcPr>
            <w:tcW w:w="1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77BB1" w14:textId="77777777" w:rsidR="00F369F2" w:rsidRPr="00E149BE" w:rsidRDefault="00000000">
            <w:r w:rsidRPr="00E149BE">
              <w:t>Unclear or impractical solution</w:t>
            </w:r>
          </w:p>
        </w:tc>
      </w:tr>
      <w:tr w:rsidR="00F369F2" w:rsidRPr="00E149BE" w14:paraId="0EC3ABAD" w14:textId="77777777">
        <w:trPr>
          <w:trHeight w:val="1265"/>
        </w:trPr>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92A54" w14:textId="77777777" w:rsidR="00F369F2" w:rsidRPr="00E149BE" w:rsidRDefault="00000000">
            <w:r w:rsidRPr="00E149BE">
              <w:t>Use of Tools</w:t>
            </w:r>
          </w:p>
        </w:tc>
        <w:tc>
          <w:tcPr>
            <w:tcW w:w="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98793" w14:textId="77777777" w:rsidR="00F369F2" w:rsidRPr="00E149BE" w:rsidRDefault="00000000">
            <w:r w:rsidRPr="00E149BE">
              <w:t>15%</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2C894" w14:textId="77777777" w:rsidR="00F369F2" w:rsidRPr="00E149BE" w:rsidRDefault="00000000">
            <w:r w:rsidRPr="00E149BE">
              <w:t>Effective use of modern tools, technologies, and real data</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595C2" w14:textId="77777777" w:rsidR="00F369F2" w:rsidRPr="00E149BE" w:rsidRDefault="00000000">
            <w:r w:rsidRPr="00E149BE">
              <w:t>Appropriate use of tools with correct implementation</w:t>
            </w:r>
          </w:p>
        </w:tc>
        <w:tc>
          <w:tcPr>
            <w:tcW w:w="1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EEB9A" w14:textId="77777777" w:rsidR="00F369F2" w:rsidRPr="00E149BE" w:rsidRDefault="00000000">
            <w:r w:rsidRPr="00E149BE">
              <w:t>Limited or inconsistent use of tools</w:t>
            </w:r>
          </w:p>
        </w:tc>
        <w:tc>
          <w:tcPr>
            <w:tcW w:w="1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1284B" w14:textId="77777777" w:rsidR="00F369F2" w:rsidRPr="00E149BE" w:rsidRDefault="00000000">
            <w:r w:rsidRPr="00E149BE">
              <w:t>Minimal or incorrect use of tools</w:t>
            </w:r>
          </w:p>
        </w:tc>
      </w:tr>
      <w:tr w:rsidR="00F369F2" w:rsidRPr="00E149BE" w14:paraId="415D7F5E" w14:textId="77777777">
        <w:trPr>
          <w:trHeight w:val="1205"/>
        </w:trPr>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DCAF1" w14:textId="77777777" w:rsidR="00F369F2" w:rsidRPr="00E149BE" w:rsidRDefault="00000000">
            <w:r w:rsidRPr="00E149BE">
              <w:t>Analysis</w:t>
            </w:r>
          </w:p>
        </w:tc>
        <w:tc>
          <w:tcPr>
            <w:tcW w:w="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F30C7" w14:textId="77777777" w:rsidR="00F369F2" w:rsidRPr="00E149BE" w:rsidRDefault="00000000">
            <w:r w:rsidRPr="00E149BE">
              <w:t>10%</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F2918" w14:textId="77777777" w:rsidR="00F369F2" w:rsidRPr="00E149BE" w:rsidRDefault="00000000">
            <w:r w:rsidRPr="00E149BE">
              <w:t>Thorough analysis with validated results and performance evaluation</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85FA7" w14:textId="77777777" w:rsidR="00F369F2" w:rsidRPr="00E149BE" w:rsidRDefault="00000000">
            <w:r w:rsidRPr="00E149BE">
              <w:t>Good analysis with reasonable validation</w:t>
            </w:r>
          </w:p>
        </w:tc>
        <w:tc>
          <w:tcPr>
            <w:tcW w:w="1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A4CA7" w14:textId="77777777" w:rsidR="00F369F2" w:rsidRPr="00E149BE" w:rsidRDefault="00000000">
            <w:r w:rsidRPr="00E149BE">
              <w:t>Basic analysis with limited validation</w:t>
            </w:r>
          </w:p>
        </w:tc>
        <w:tc>
          <w:tcPr>
            <w:tcW w:w="1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B8B59" w14:textId="77777777" w:rsidR="00F369F2" w:rsidRPr="00E149BE" w:rsidRDefault="00000000">
            <w:r w:rsidRPr="00E149BE">
              <w:t>Poor or no analysis</w:t>
            </w:r>
          </w:p>
        </w:tc>
      </w:tr>
      <w:tr w:rsidR="00F369F2" w:rsidRPr="00E149BE" w14:paraId="033F6782" w14:textId="77777777">
        <w:trPr>
          <w:trHeight w:val="1235"/>
        </w:trPr>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C0F2B" w14:textId="77777777" w:rsidR="00F369F2" w:rsidRPr="00E149BE" w:rsidRDefault="00000000">
            <w:r w:rsidRPr="00E149BE">
              <w:t>Professionalism</w:t>
            </w:r>
          </w:p>
        </w:tc>
        <w:tc>
          <w:tcPr>
            <w:tcW w:w="9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EC32F" w14:textId="77777777" w:rsidR="00F369F2" w:rsidRPr="00E149BE" w:rsidRDefault="00000000">
            <w:r w:rsidRPr="00E149BE">
              <w:t>5%</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29E65" w14:textId="77777777" w:rsidR="00F369F2" w:rsidRPr="00E149BE" w:rsidRDefault="00000000">
            <w:r w:rsidRPr="00E149BE">
              <w:t>Highly professional, well-documented, and clearly presented work</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344A3" w14:textId="77777777" w:rsidR="00F369F2" w:rsidRPr="00E149BE" w:rsidRDefault="00000000">
            <w:r w:rsidRPr="00E149BE">
              <w:t>Good documentation and presentation</w:t>
            </w:r>
          </w:p>
        </w:tc>
        <w:tc>
          <w:tcPr>
            <w:tcW w:w="1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CE0AD" w14:textId="77777777" w:rsidR="00F369F2" w:rsidRPr="00E149BE" w:rsidRDefault="00000000">
            <w:r w:rsidRPr="00E149BE">
              <w:t>Basic documentation with some gaps</w:t>
            </w:r>
          </w:p>
        </w:tc>
        <w:tc>
          <w:tcPr>
            <w:tcW w:w="16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44747" w14:textId="77777777" w:rsidR="00F369F2" w:rsidRPr="00E149BE" w:rsidRDefault="00000000">
            <w:r w:rsidRPr="00E149BE">
              <w:t>Poor documentation and presentation</w:t>
            </w:r>
          </w:p>
        </w:tc>
      </w:tr>
    </w:tbl>
    <w:p w14:paraId="32728B51" w14:textId="77777777" w:rsidR="00F369F2" w:rsidRDefault="00F369F2">
      <w:pPr>
        <w:rPr>
          <w:sz w:val="24"/>
          <w:szCs w:val="24"/>
        </w:rPr>
      </w:pPr>
    </w:p>
    <w:p w14:paraId="6F5778E5" w14:textId="77777777" w:rsidR="00F369F2" w:rsidRDefault="00F369F2">
      <w:pPr>
        <w:rPr>
          <w:sz w:val="24"/>
          <w:szCs w:val="24"/>
        </w:rPr>
      </w:pPr>
    </w:p>
    <w:p w14:paraId="09C5CB34" w14:textId="77777777" w:rsidR="00F369F2" w:rsidRDefault="00F369F2">
      <w:pPr>
        <w:rPr>
          <w:sz w:val="24"/>
          <w:szCs w:val="24"/>
        </w:rPr>
      </w:pPr>
    </w:p>
    <w:sectPr w:rsidR="00F369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DA75509-7C88-4E12-9D85-67F9E0C21CB6}"/>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2" w:fontKey="{A6BF413A-1F6A-40D6-B8E8-C96F0315AA61}"/>
    <w:embedBold r:id="rId3" w:fontKey="{CF3C6EC0-E5EB-4FAD-B250-1E54A12684AF}"/>
  </w:font>
  <w:font w:name="Calibri">
    <w:panose1 w:val="020F0502020204030204"/>
    <w:charset w:val="00"/>
    <w:family w:val="swiss"/>
    <w:pitch w:val="variable"/>
    <w:sig w:usb0="E4002EFF" w:usb1="C200247B" w:usb2="00000009" w:usb3="00000000" w:csb0="000001FF" w:csb1="00000000"/>
    <w:embedRegular r:id="rId4" w:fontKey="{5ABB963D-13DB-4327-95E1-B07B12B110EF}"/>
  </w:font>
  <w:font w:name="Cambria">
    <w:panose1 w:val="02040503050406030204"/>
    <w:charset w:val="00"/>
    <w:family w:val="roman"/>
    <w:pitch w:val="variable"/>
    <w:sig w:usb0="E00006FF" w:usb1="420024FF" w:usb2="02000000" w:usb3="00000000" w:csb0="0000019F" w:csb1="00000000"/>
    <w:embedRegular r:id="rId5" w:fontKey="{FA4E3977-5DC0-45BF-A0F8-585662F339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67F"/>
    <w:multiLevelType w:val="multilevel"/>
    <w:tmpl w:val="8C12F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27682D"/>
    <w:multiLevelType w:val="multilevel"/>
    <w:tmpl w:val="910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9216B"/>
    <w:multiLevelType w:val="multilevel"/>
    <w:tmpl w:val="6C58D1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F863A82"/>
    <w:multiLevelType w:val="multilevel"/>
    <w:tmpl w:val="BB2E5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5C1211"/>
    <w:multiLevelType w:val="multilevel"/>
    <w:tmpl w:val="8FFE9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5CB3AA4"/>
    <w:multiLevelType w:val="multilevel"/>
    <w:tmpl w:val="C7B61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B517F0"/>
    <w:multiLevelType w:val="multilevel"/>
    <w:tmpl w:val="32DEE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D359D2"/>
    <w:multiLevelType w:val="multilevel"/>
    <w:tmpl w:val="10E46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AE6211"/>
    <w:multiLevelType w:val="multilevel"/>
    <w:tmpl w:val="F58CAC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1E84CFE"/>
    <w:multiLevelType w:val="multilevel"/>
    <w:tmpl w:val="D1345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513AFF"/>
    <w:multiLevelType w:val="multilevel"/>
    <w:tmpl w:val="F4AA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65B064F"/>
    <w:multiLevelType w:val="multilevel"/>
    <w:tmpl w:val="8CC00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B8614D"/>
    <w:multiLevelType w:val="multilevel"/>
    <w:tmpl w:val="414C59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B1422EE"/>
    <w:multiLevelType w:val="multilevel"/>
    <w:tmpl w:val="5986B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331DF8"/>
    <w:multiLevelType w:val="multilevel"/>
    <w:tmpl w:val="E86AB9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1F211D8"/>
    <w:multiLevelType w:val="multilevel"/>
    <w:tmpl w:val="8B26C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02019F"/>
    <w:multiLevelType w:val="multilevel"/>
    <w:tmpl w:val="DF789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5676D1"/>
    <w:multiLevelType w:val="multilevel"/>
    <w:tmpl w:val="24FA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80E8D"/>
    <w:multiLevelType w:val="multilevel"/>
    <w:tmpl w:val="D79C0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C23D2D"/>
    <w:multiLevelType w:val="multilevel"/>
    <w:tmpl w:val="33FE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2767E"/>
    <w:multiLevelType w:val="multilevel"/>
    <w:tmpl w:val="15C6B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2D1922"/>
    <w:multiLevelType w:val="multilevel"/>
    <w:tmpl w:val="BCDE10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3547AF2"/>
    <w:multiLevelType w:val="multilevel"/>
    <w:tmpl w:val="F006D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43D6C46"/>
    <w:multiLevelType w:val="multilevel"/>
    <w:tmpl w:val="F638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34860"/>
    <w:multiLevelType w:val="multilevel"/>
    <w:tmpl w:val="9A94B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7507A1"/>
    <w:multiLevelType w:val="multilevel"/>
    <w:tmpl w:val="9E665D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06421ED"/>
    <w:multiLevelType w:val="multilevel"/>
    <w:tmpl w:val="6B54E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9B15BB"/>
    <w:multiLevelType w:val="multilevel"/>
    <w:tmpl w:val="93049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4221275"/>
    <w:multiLevelType w:val="multilevel"/>
    <w:tmpl w:val="A036E7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59369D4"/>
    <w:multiLevelType w:val="multilevel"/>
    <w:tmpl w:val="5EFC7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3168EC"/>
    <w:multiLevelType w:val="multilevel"/>
    <w:tmpl w:val="DA184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7C62668"/>
    <w:multiLevelType w:val="multilevel"/>
    <w:tmpl w:val="19B22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126855"/>
    <w:multiLevelType w:val="multilevel"/>
    <w:tmpl w:val="BFDCD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2C7341"/>
    <w:multiLevelType w:val="multilevel"/>
    <w:tmpl w:val="CE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D3EF8"/>
    <w:multiLevelType w:val="multilevel"/>
    <w:tmpl w:val="D8586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2825044">
    <w:abstractNumId w:val="24"/>
  </w:num>
  <w:num w:numId="2" w16cid:durableId="753471754">
    <w:abstractNumId w:val="30"/>
  </w:num>
  <w:num w:numId="3" w16cid:durableId="613828613">
    <w:abstractNumId w:val="18"/>
  </w:num>
  <w:num w:numId="4" w16cid:durableId="128790897">
    <w:abstractNumId w:val="9"/>
  </w:num>
  <w:num w:numId="5" w16cid:durableId="1275402677">
    <w:abstractNumId w:val="27"/>
  </w:num>
  <w:num w:numId="6" w16cid:durableId="64231421">
    <w:abstractNumId w:val="16"/>
  </w:num>
  <w:num w:numId="7" w16cid:durableId="1457601735">
    <w:abstractNumId w:val="20"/>
  </w:num>
  <w:num w:numId="8" w16cid:durableId="980303817">
    <w:abstractNumId w:val="32"/>
  </w:num>
  <w:num w:numId="9" w16cid:durableId="1238631305">
    <w:abstractNumId w:val="6"/>
  </w:num>
  <w:num w:numId="10" w16cid:durableId="1859925415">
    <w:abstractNumId w:val="22"/>
  </w:num>
  <w:num w:numId="11" w16cid:durableId="1697267778">
    <w:abstractNumId w:val="15"/>
  </w:num>
  <w:num w:numId="12" w16cid:durableId="297997749">
    <w:abstractNumId w:val="31"/>
  </w:num>
  <w:num w:numId="13" w16cid:durableId="1207258897">
    <w:abstractNumId w:val="34"/>
  </w:num>
  <w:num w:numId="14" w16cid:durableId="224877298">
    <w:abstractNumId w:val="26"/>
  </w:num>
  <w:num w:numId="15" w16cid:durableId="1280794028">
    <w:abstractNumId w:val="4"/>
  </w:num>
  <w:num w:numId="16" w16cid:durableId="1296444675">
    <w:abstractNumId w:val="14"/>
  </w:num>
  <w:num w:numId="17" w16cid:durableId="519514502">
    <w:abstractNumId w:val="25"/>
  </w:num>
  <w:num w:numId="18" w16cid:durableId="1260135689">
    <w:abstractNumId w:val="10"/>
  </w:num>
  <w:num w:numId="19" w16cid:durableId="1740050855">
    <w:abstractNumId w:val="5"/>
  </w:num>
  <w:num w:numId="20" w16cid:durableId="1203790683">
    <w:abstractNumId w:val="12"/>
  </w:num>
  <w:num w:numId="21" w16cid:durableId="431512022">
    <w:abstractNumId w:val="8"/>
  </w:num>
  <w:num w:numId="22" w16cid:durableId="499735205">
    <w:abstractNumId w:val="2"/>
  </w:num>
  <w:num w:numId="23" w16cid:durableId="1511992553">
    <w:abstractNumId w:val="28"/>
  </w:num>
  <w:num w:numId="24" w16cid:durableId="83963677">
    <w:abstractNumId w:val="21"/>
  </w:num>
  <w:num w:numId="25" w16cid:durableId="1809787070">
    <w:abstractNumId w:val="7"/>
  </w:num>
  <w:num w:numId="26" w16cid:durableId="1825268820">
    <w:abstractNumId w:val="0"/>
  </w:num>
  <w:num w:numId="27" w16cid:durableId="69428836">
    <w:abstractNumId w:val="13"/>
  </w:num>
  <w:num w:numId="28" w16cid:durableId="70781188">
    <w:abstractNumId w:val="29"/>
  </w:num>
  <w:num w:numId="29" w16cid:durableId="75590702">
    <w:abstractNumId w:val="11"/>
  </w:num>
  <w:num w:numId="30" w16cid:durableId="1007950909">
    <w:abstractNumId w:val="3"/>
  </w:num>
  <w:num w:numId="31" w16cid:durableId="981234513">
    <w:abstractNumId w:val="33"/>
  </w:num>
  <w:num w:numId="32" w16cid:durableId="1977221381">
    <w:abstractNumId w:val="17"/>
  </w:num>
  <w:num w:numId="33" w16cid:durableId="1660378061">
    <w:abstractNumId w:val="19"/>
  </w:num>
  <w:num w:numId="34" w16cid:durableId="133529455">
    <w:abstractNumId w:val="1"/>
  </w:num>
  <w:num w:numId="35" w16cid:durableId="9016755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9F2"/>
    <w:rsid w:val="001027E9"/>
    <w:rsid w:val="00DE4ADC"/>
    <w:rsid w:val="00E149BE"/>
    <w:rsid w:val="00F36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C7374"/>
  <w15:docId w15:val="{869B3C2B-35AC-4BA9-ACD9-28D21DB84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GridTable5Dark-Accent2">
    <w:name w:val="Grid Table 5 Dark Accent 2"/>
    <w:basedOn w:val="TableNormal"/>
    <w:uiPriority w:val="50"/>
    <w:rsid w:val="00DE4A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7tqr+0ypioOSmaKcsaqs060+S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Mg1oLjI4ZXRzdTh6b3IxMg5oLno4aHQxOWJ2bDRuODIOaC43bXBlOWJsejN6ZzgyDmgueHdrNGp1eWFvbmI2Mg1oLm4yYXhsaTRqNnFwMg5oLnpmODl2MW82dWhodzIOaC5yZ3VxMjhpYzE4OGoyDmguYjY3b2ppbm5jbnppMg5oLnhhc2c5bnB6YjZpeTIOaC53MmtlZWR0YnNwb2gyDmguejJrcDk0bmV0MW1sMg5oLndqdjc0enNhbTF6cDIOaC5hN20xajBpN2lmYmUyDmguMW16OHU1djE2a3F5Mg5oLnhxenBnYmJpcGcyYzIOaC5hcHBoc3hsaGFqZmgyDmguamV6NTVmZHNxaHRnMg5oLmczOTJoaHZ0Nzc0MDIOaC4zNnljem9pN2Q4YmYyDmguMmd2MjVncWd3OWl1OAByITFvQWJCYUotejJGUnJKdVUtbzNYSmxvNVRZbHQtTEpR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1616</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Kanmani</dc:creator>
  <cp:lastModifiedBy>Kanmani</cp:lastModifiedBy>
  <cp:revision>2</cp:revision>
  <dcterms:created xsi:type="dcterms:W3CDTF">2026-08-17T05:02:00Z</dcterms:created>
  <dcterms:modified xsi:type="dcterms:W3CDTF">2026-08-17T05:02:00Z</dcterms:modified>
</cp:coreProperties>
</file>