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　　　　　　　　　　　　　　　　　　　　　　　　　　　　　　　　平成　　年　　月　　日</w:t>
      </w:r>
    </w:p>
    <w:p w:rsidR="009F3E9D" w:rsidRDefault="009F3E9D">
      <w:pPr>
        <w:adjustRightInd/>
        <w:spacing w:line="280" w:lineRule="exact"/>
        <w:jc w:val="center"/>
        <w:rPr>
          <w:rFonts w:ascii="ＭＳ 明朝"/>
        </w:rPr>
      </w:pPr>
      <w:r>
        <w:rPr>
          <w:rFonts w:cs="ＭＳ 明朝" w:hint="eastAsia"/>
          <w:sz w:val="28"/>
          <w:szCs w:val="28"/>
        </w:rPr>
        <w:t>時　間　外　空　調　申　請　書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総　務　</w:t>
      </w:r>
      <w:r w:rsidR="00324558">
        <w:rPr>
          <w:rFonts w:cs="ＭＳ 明朝" w:hint="eastAsia"/>
        </w:rPr>
        <w:t xml:space="preserve">予　算　</w:t>
      </w:r>
      <w:r>
        <w:rPr>
          <w:rFonts w:cs="ＭＳ 明朝" w:hint="eastAsia"/>
        </w:rPr>
        <w:t>課　長　　様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（提出先：総務</w:t>
      </w:r>
      <w:r w:rsidR="00324558">
        <w:rPr>
          <w:rFonts w:cs="ＭＳ 明朝" w:hint="eastAsia"/>
        </w:rPr>
        <w:t>予算</w:t>
      </w:r>
      <w:r>
        <w:rPr>
          <w:rFonts w:cs="ＭＳ 明朝" w:hint="eastAsia"/>
        </w:rPr>
        <w:t>課　施設</w:t>
      </w:r>
      <w:r w:rsidR="00324558">
        <w:rPr>
          <w:rFonts w:cs="ＭＳ 明朝" w:hint="eastAsia"/>
        </w:rPr>
        <w:t>係</w:t>
      </w:r>
      <w:r>
        <w:rPr>
          <w:rFonts w:cs="ＭＳ 明朝" w:hint="eastAsia"/>
        </w:rPr>
        <w:t>）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                   </w:t>
      </w:r>
      <w:r>
        <w:rPr>
          <w:rFonts w:cs="ＭＳ 明朝" w:hint="eastAsia"/>
        </w:rPr>
        <w:t xml:space="preserve">　　　　　　　　　　　　　　</w:t>
      </w:r>
      <w:r>
        <w:rPr>
          <w:rFonts w:cs="ＭＳ 明朝" w:hint="eastAsia"/>
          <w:u w:val="single" w:color="000000"/>
        </w:rPr>
        <w:t xml:space="preserve">所属　　　　　　　　　　　　　　　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                                               </w:t>
      </w:r>
      <w:r>
        <w:rPr>
          <w:rFonts w:cs="ＭＳ 明朝" w:hint="eastAsia"/>
          <w:u w:val="single" w:color="000000"/>
        </w:rPr>
        <w:t>申請者　　　　　　　　　　　　　印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                                               </w:t>
      </w:r>
      <w:r>
        <w:rPr>
          <w:rFonts w:cs="ＭＳ 明朝" w:hint="eastAsia"/>
          <w:u w:val="single" w:color="000000"/>
        </w:rPr>
        <w:t xml:space="preserve">ＴＥＬ（内線）　　　　　　　　　　</w:t>
      </w:r>
    </w:p>
    <w:p w:rsidR="009F3E9D" w:rsidRDefault="009F3E9D">
      <w:pPr>
        <w:adjustRightInd/>
        <w:spacing w:line="210" w:lineRule="exact"/>
        <w:rPr>
          <w:u w:val="single" w:color="000000"/>
        </w:rPr>
      </w:pPr>
      <w:r>
        <w:t xml:space="preserve">                                                       </w:t>
      </w:r>
      <w:r>
        <w:rPr>
          <w:u w:val="single" w:color="000000"/>
        </w:rPr>
        <w:t>e mail</w:t>
      </w:r>
      <w:r>
        <w:rPr>
          <w:rFonts w:cs="ＭＳ 明朝" w:hint="eastAsia"/>
          <w:u w:val="single" w:color="000000"/>
        </w:rPr>
        <w:t xml:space="preserve">　　　　　　　　　　　　　　</w:t>
      </w:r>
    </w:p>
    <w:p w:rsidR="008D627D" w:rsidRDefault="008D627D">
      <w:pPr>
        <w:adjustRightInd/>
        <w:spacing w:line="210" w:lineRule="exact"/>
        <w:rPr>
          <w:rFonts w:ascii="ＭＳ 明朝"/>
        </w:rPr>
      </w:pP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165"/>
        <w:gridCol w:w="1166"/>
        <w:gridCol w:w="1059"/>
        <w:gridCol w:w="953"/>
        <w:gridCol w:w="741"/>
        <w:gridCol w:w="53"/>
        <w:gridCol w:w="1006"/>
        <w:gridCol w:w="106"/>
        <w:gridCol w:w="742"/>
        <w:gridCol w:w="1074"/>
        <w:gridCol w:w="1468"/>
      </w:tblGrid>
      <w:tr w:rsidR="00000256">
        <w:trPr>
          <w:trHeight w:val="390"/>
        </w:trPr>
        <w:tc>
          <w:tcPr>
            <w:tcW w:w="11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種　類</w:t>
            </w:r>
          </w:p>
        </w:tc>
        <w:tc>
          <w:tcPr>
            <w:tcW w:w="6900" w:type="dxa"/>
            <w:gridSpan w:val="9"/>
            <w:vMerge w:val="restart"/>
            <w:tcBorders>
              <w:top w:val="single" w:sz="12" w:space="0" w:color="000000"/>
              <w:left w:val="single" w:sz="4" w:space="0" w:color="000000"/>
            </w:tcBorders>
          </w:tcPr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　　□　換気　　　　　□　冷房　　　　　□　暖房　</w:t>
            </w:r>
          </w:p>
          <w:p w:rsidR="00000256" w:rsidRDefault="00000256" w:rsidP="00BF64FD">
            <w:pPr>
              <w:widowControl/>
              <w:overflowPunct/>
              <w:adjustRightInd/>
              <w:ind w:firstLineChars="600" w:firstLine="1285"/>
              <w:jc w:val="left"/>
              <w:textAlignment w:val="auto"/>
              <w:rPr>
                <w:rFonts w:ascii="ＭＳ 明朝"/>
              </w:rPr>
            </w:pPr>
          </w:p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1468" w:type="dxa"/>
            <w:tcBorders>
              <w:top w:val="single" w:sz="12" w:space="0" w:color="auto"/>
              <w:right w:val="single" w:sz="12" w:space="0" w:color="auto"/>
            </w:tcBorders>
          </w:tcPr>
          <w:p w:rsidR="00000256" w:rsidRDefault="00000256" w:rsidP="00000256">
            <w:pPr>
              <w:widowControl/>
              <w:overflowPunct/>
              <w:adjustRightInd/>
              <w:ind w:leftChars="89" w:left="191" w:firstLineChars="50" w:firstLine="107"/>
              <w:jc w:val="left"/>
              <w:textAlignment w:val="auto"/>
              <w:rPr>
                <w:rFonts w:ascii="ＭＳ 明朝"/>
              </w:rPr>
            </w:pPr>
            <w:r>
              <w:rPr>
                <w:rFonts w:ascii="ＭＳ 明朝" w:cs="ＭＳ 明朝" w:hint="eastAsia"/>
              </w:rPr>
              <w:t>確認欄</w:t>
            </w:r>
          </w:p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</w:tr>
      <w:tr w:rsidR="00000256">
        <w:trPr>
          <w:trHeight w:val="405"/>
        </w:trPr>
        <w:tc>
          <w:tcPr>
            <w:tcW w:w="1165" w:type="dxa"/>
            <w:vMerge/>
            <w:tcBorders>
              <w:left w:val="single" w:sz="12" w:space="0" w:color="000000"/>
              <w:bottom w:val="nil"/>
              <w:right w:val="single" w:sz="4" w:space="0" w:color="000000"/>
            </w:tcBorders>
          </w:tcPr>
          <w:p w:rsidR="00000256" w:rsidRDefault="00000256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6900" w:type="dxa"/>
            <w:gridSpan w:val="9"/>
            <w:vMerge/>
            <w:tcBorders>
              <w:left w:val="single" w:sz="4" w:space="0" w:color="000000"/>
              <w:bottom w:val="nil"/>
            </w:tcBorders>
          </w:tcPr>
          <w:p w:rsidR="00000256" w:rsidRDefault="00000256" w:rsidP="00000256">
            <w:pPr>
              <w:widowControl/>
              <w:overflowPunct/>
              <w:adjustRightInd/>
              <w:ind w:firstLineChars="600" w:firstLine="1285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1468" w:type="dxa"/>
            <w:tcBorders>
              <w:right w:val="single" w:sz="12" w:space="0" w:color="auto"/>
            </w:tcBorders>
          </w:tcPr>
          <w:p w:rsidR="00000256" w:rsidRDefault="00000256" w:rsidP="00BF64F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</w:tr>
      <w:tr w:rsidR="009F3E9D">
        <w:tc>
          <w:tcPr>
            <w:tcW w:w="1165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棟　名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2165F7" w:rsidP="002165F7">
            <w:pPr>
              <w:suppressAutoHyphens/>
              <w:kinsoku w:val="0"/>
              <w:autoSpaceDE w:val="0"/>
              <w:autoSpaceDN w:val="0"/>
              <w:spacing w:line="210" w:lineRule="exact"/>
              <w:jc w:val="center"/>
              <w:rPr>
                <w:rFonts w:ascii="ＭＳ 明朝"/>
              </w:rPr>
            </w:pPr>
            <w:r>
              <w:rPr>
                <w:rFonts w:ascii="ＭＳ 明朝" w:hint="eastAsia"/>
              </w:rPr>
              <w:t>building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室　名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2165F7" w:rsidP="002165F7">
            <w:pPr>
              <w:suppressAutoHyphens/>
              <w:kinsoku w:val="0"/>
              <w:autoSpaceDE w:val="0"/>
              <w:autoSpaceDN w:val="0"/>
              <w:spacing w:line="210" w:lineRule="exact"/>
              <w:jc w:val="center"/>
              <w:rPr>
                <w:rFonts w:ascii="ＭＳ 明朝"/>
              </w:rPr>
            </w:pPr>
            <w:r>
              <w:rPr>
                <w:rFonts w:ascii="ＭＳ 明朝"/>
              </w:rPr>
              <w:t>room_name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室番号</w:t>
            </w:r>
          </w:p>
        </w:tc>
        <w:tc>
          <w:tcPr>
            <w:tcW w:w="2542" w:type="dxa"/>
            <w:gridSpan w:val="2"/>
            <w:tcBorders>
              <w:top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2165F7" w:rsidP="002165F7">
            <w:pPr>
              <w:suppressAutoHyphens/>
              <w:kinsoku w:val="0"/>
              <w:autoSpaceDE w:val="0"/>
              <w:autoSpaceDN w:val="0"/>
              <w:spacing w:line="210" w:lineRule="exact"/>
              <w:jc w:val="center"/>
              <w:rPr>
                <w:rFonts w:ascii="ＭＳ 明朝"/>
              </w:rPr>
            </w:pPr>
            <w:r>
              <w:rPr>
                <w:rFonts w:ascii="ＭＳ 明朝"/>
              </w:rPr>
              <w:t>room_number</w:t>
            </w:r>
          </w:p>
        </w:tc>
      </w:tr>
      <w:tr w:rsidR="009F3E9D">
        <w:tc>
          <w:tcPr>
            <w:tcW w:w="1165" w:type="dxa"/>
            <w:vMerge w:val="restart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日　時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①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⑧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②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⑨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③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⑩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④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⑪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⑤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⑫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⑥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⑬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⑦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午後　　　時　　分～　　時　　分</w:t>
            </w:r>
          </w:p>
        </w:tc>
        <w:tc>
          <w:tcPr>
            <w:tcW w:w="439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⑭　　　月　　　日（　　）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午前　　　時　　分～　　時　　分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午後　　　時　　分～　　時　　分</w:t>
            </w:r>
          </w:p>
        </w:tc>
      </w:tr>
      <w:tr w:rsidR="009F3E9D">
        <w:tc>
          <w:tcPr>
            <w:tcW w:w="1165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 </w:t>
            </w:r>
            <w:r>
              <w:rPr>
                <w:rFonts w:cs="ＭＳ 明朝" w:hint="eastAsia"/>
              </w:rPr>
              <w:t>理　由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8368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325F97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ascii="ＭＳ 明朝" w:hint="eastAsia"/>
              </w:rPr>
              <w:t>reason</w:t>
            </w:r>
            <w:bookmarkStart w:id="0" w:name="_GoBack"/>
            <w:bookmarkEnd w:id="0"/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</w:tr>
      <w:tr w:rsidR="009F3E9D">
        <w:tc>
          <w:tcPr>
            <w:tcW w:w="1165" w:type="dxa"/>
            <w:vMerge w:val="restart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サークル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活動等の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場合</w:t>
            </w:r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 xml:space="preserve">　団体名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275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</w:tc>
        <w:tc>
          <w:tcPr>
            <w:tcW w:w="11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Pr="00BF64F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  <w:sz w:val="20"/>
                <w:szCs w:val="20"/>
              </w:rPr>
            </w:pPr>
            <w:r w:rsidRPr="00BF64FD">
              <w:rPr>
                <w:rFonts w:cs="ＭＳ 明朝" w:hint="eastAsia"/>
                <w:sz w:val="20"/>
                <w:szCs w:val="20"/>
              </w:rPr>
              <w:t>使用責任</w:t>
            </w:r>
            <w:r w:rsidR="00BF64FD" w:rsidRPr="00BF64FD">
              <w:rPr>
                <w:rFonts w:cs="ＭＳ 明朝" w:hint="eastAsia"/>
                <w:sz w:val="20"/>
                <w:szCs w:val="20"/>
              </w:rPr>
              <w:t>者</w:t>
            </w: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t xml:space="preserve"> </w:t>
            </w:r>
            <w:r>
              <w:rPr>
                <w:rFonts w:cs="ＭＳ 明朝" w:hint="eastAsia"/>
              </w:rPr>
              <w:t>（学生）</w:t>
            </w:r>
          </w:p>
        </w:tc>
        <w:tc>
          <w:tcPr>
            <w:tcW w:w="328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氏名</w:t>
            </w:r>
          </w:p>
        </w:tc>
      </w:tr>
      <w:tr w:rsidR="009F3E9D">
        <w:tc>
          <w:tcPr>
            <w:tcW w:w="116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2753" w:type="dxa"/>
            <w:gridSpan w:val="3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1165" w:type="dxa"/>
            <w:gridSpan w:val="3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9F3E9D" w:rsidRDefault="009F3E9D">
            <w:pPr>
              <w:overflowPunct/>
              <w:autoSpaceDE w:val="0"/>
              <w:autoSpaceDN w:val="0"/>
              <w:jc w:val="left"/>
              <w:textAlignment w:val="auto"/>
              <w:rPr>
                <w:rFonts w:ascii="ＭＳ 明朝"/>
              </w:rPr>
            </w:pPr>
          </w:p>
        </w:tc>
        <w:tc>
          <w:tcPr>
            <w:tcW w:w="3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</w:tcPr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</w:p>
          <w:p w:rsidR="009F3E9D" w:rsidRDefault="009F3E9D">
            <w:pPr>
              <w:suppressAutoHyphens/>
              <w:kinsoku w:val="0"/>
              <w:wordWrap w:val="0"/>
              <w:autoSpaceDE w:val="0"/>
              <w:autoSpaceDN w:val="0"/>
              <w:spacing w:line="210" w:lineRule="exact"/>
              <w:jc w:val="left"/>
              <w:rPr>
                <w:rFonts w:ascii="ＭＳ 明朝"/>
              </w:rPr>
            </w:pPr>
            <w:r>
              <w:rPr>
                <w:rFonts w:cs="ＭＳ 明朝" w:hint="eastAsia"/>
              </w:rPr>
              <w:t>携帯ＴＥＬ</w:t>
            </w:r>
          </w:p>
        </w:tc>
      </w:tr>
    </w:tbl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１．注意事項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１．「期間」は最長１４日とし、申請時間をなるべく固めた上で、その都度提出すること。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２．サークル活動等の場合の申請者は、顧問の教員とすること。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２．遵守事項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①予定時刻よりも早く退出する場合又は使用しなくなった場合は、中央監視室（内線</w:t>
      </w:r>
      <w:r>
        <w:t>9000</w:t>
      </w:r>
      <w:r>
        <w:rPr>
          <w:rFonts w:cs="ＭＳ 明朝" w:hint="eastAsia"/>
        </w:rPr>
        <w:t>）へ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　連絡すること。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②空調時間中は、窓や出入口の扉を開放したままにしないこと。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③上記に反した場合は、それ以降の依頼の受け付けない場合がある。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３．提</w:t>
      </w:r>
      <w:r>
        <w:t xml:space="preserve"> </w:t>
      </w:r>
      <w:r>
        <w:rPr>
          <w:rFonts w:cs="ＭＳ 明朝" w:hint="eastAsia"/>
        </w:rPr>
        <w:t>出</w:t>
      </w:r>
      <w:r>
        <w:t xml:space="preserve"> </w:t>
      </w:r>
      <w:r>
        <w:rPr>
          <w:rFonts w:cs="ＭＳ 明朝" w:hint="eastAsia"/>
        </w:rPr>
        <w:t>先　　総務</w:t>
      </w:r>
      <w:r w:rsidR="00324558">
        <w:rPr>
          <w:rFonts w:cs="ＭＳ 明朝" w:hint="eastAsia"/>
        </w:rPr>
        <w:t>予算</w:t>
      </w:r>
      <w:r>
        <w:rPr>
          <w:rFonts w:cs="ＭＳ 明朝" w:hint="eastAsia"/>
        </w:rPr>
        <w:t>課　施設</w:t>
      </w:r>
      <w:r w:rsidR="00324558">
        <w:rPr>
          <w:rFonts w:cs="ＭＳ 明朝" w:hint="eastAsia"/>
        </w:rPr>
        <w:t>係</w:t>
      </w:r>
      <w:r>
        <w:rPr>
          <w:rFonts w:cs="ＭＳ 明朝" w:hint="eastAsia"/>
        </w:rPr>
        <w:t xml:space="preserve">　内線２１１５　　</w:t>
      </w:r>
      <w:r>
        <w:t>e-mail</w:t>
      </w:r>
      <w:r>
        <w:rPr>
          <w:rFonts w:cs="ＭＳ 明朝" w:hint="eastAsia"/>
        </w:rPr>
        <w:t xml:space="preserve">　</w:t>
      </w:r>
      <w:r>
        <w:t>cl-facility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t xml:space="preserve">        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４．提出方法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以下のいずれかによること。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①本申請書を１５：００までに持参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②本申請書を１５：００までに電子メールで送信</w:t>
      </w: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 xml:space="preserve">　　（申請者自身が送信する場合に限る。この場合押印は不要。）</w:t>
      </w:r>
    </w:p>
    <w:p w:rsidR="009F3E9D" w:rsidRDefault="009F3E9D">
      <w:pPr>
        <w:adjustRightInd/>
        <w:spacing w:line="210" w:lineRule="exact"/>
        <w:rPr>
          <w:rFonts w:ascii="ＭＳ 明朝"/>
        </w:rPr>
      </w:pPr>
    </w:p>
    <w:p w:rsidR="009F3E9D" w:rsidRDefault="009F3E9D">
      <w:pPr>
        <w:adjustRightInd/>
        <w:spacing w:line="210" w:lineRule="exact"/>
        <w:rPr>
          <w:rFonts w:ascii="ＭＳ 明朝"/>
        </w:rPr>
      </w:pPr>
      <w:r>
        <w:rPr>
          <w:rFonts w:cs="ＭＳ 明朝" w:hint="eastAsia"/>
        </w:rPr>
        <w:t>５．時間内空調　別紙のとおり</w:t>
      </w:r>
    </w:p>
    <w:sectPr w:rsidR="009F3E9D" w:rsidSect="009F3E9D">
      <w:type w:val="continuous"/>
      <w:pgSz w:w="11906" w:h="16838" w:code="9"/>
      <w:pgMar w:top="851" w:right="1134" w:bottom="567" w:left="1134" w:header="720" w:footer="720" w:gutter="0"/>
      <w:pgNumType w:start="1"/>
      <w:cols w:space="720"/>
      <w:noEndnote/>
      <w:docGrid w:type="linesAndChars" w:linePitch="287" w:charSpace="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6A" w:rsidRDefault="008A4E6A">
      <w:r>
        <w:separator/>
      </w:r>
    </w:p>
  </w:endnote>
  <w:endnote w:type="continuationSeparator" w:id="0">
    <w:p w:rsidR="008A4E6A" w:rsidRDefault="008A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6A" w:rsidRDefault="008A4E6A">
      <w:r>
        <w:rPr>
          <w:rFonts w:ascii="ＭＳ 明朝"/>
          <w:sz w:val="2"/>
          <w:szCs w:val="2"/>
        </w:rPr>
        <w:continuationSeparator/>
      </w:r>
    </w:p>
  </w:footnote>
  <w:footnote w:type="continuationSeparator" w:id="0">
    <w:p w:rsidR="008A4E6A" w:rsidRDefault="008A4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0"/>
  <w:doNotHyphenateCaps/>
  <w:drawingGridHorizontalSpacing w:val="107"/>
  <w:drawingGridVerticalSpacing w:val="287"/>
  <w:displayHorizontalDrawingGridEvery w:val="0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9D"/>
    <w:rsid w:val="00000256"/>
    <w:rsid w:val="002165F7"/>
    <w:rsid w:val="00324558"/>
    <w:rsid w:val="00325F97"/>
    <w:rsid w:val="004E25AD"/>
    <w:rsid w:val="005A3F93"/>
    <w:rsid w:val="008A4E6A"/>
    <w:rsid w:val="008D627D"/>
    <w:rsid w:val="009F3E9D"/>
    <w:rsid w:val="00BF64FD"/>
    <w:rsid w:val="00C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C47D7930-6E78-4D72-9499-1ABE0E6D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F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5F97"/>
    <w:rPr>
      <w:kern w:val="0"/>
      <w:szCs w:val="21"/>
    </w:rPr>
  </w:style>
  <w:style w:type="paragraph" w:styleId="a5">
    <w:name w:val="footer"/>
    <w:basedOn w:val="a"/>
    <w:link w:val="a6"/>
    <w:uiPriority w:val="99"/>
    <w:unhideWhenUsed/>
    <w:rsid w:val="00325F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5F97"/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会津大学</dc:creator>
  <cp:keywords/>
  <dc:description/>
  <cp:lastModifiedBy>Ryota Hanyu</cp:lastModifiedBy>
  <cp:revision>4</cp:revision>
  <cp:lastPrinted>2009-06-30T02:44:00Z</cp:lastPrinted>
  <dcterms:created xsi:type="dcterms:W3CDTF">2014-08-05T03:35:00Z</dcterms:created>
  <dcterms:modified xsi:type="dcterms:W3CDTF">2014-08-05T11:38:00Z</dcterms:modified>
</cp:coreProperties>
</file>