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0E" w:rsidRDefault="009F641F">
      <w:r>
        <w:t>AWS – Task 2</w:t>
      </w:r>
    </w:p>
    <w:p w:rsidR="009F641F" w:rsidRDefault="009F641F" w:rsidP="009F641F">
      <w:pPr>
        <w:pStyle w:val="ListParagraph"/>
        <w:numPr>
          <w:ilvl w:val="0"/>
          <w:numId w:val="1"/>
        </w:numPr>
      </w:pPr>
      <w:r>
        <w:t xml:space="preserve">Creating a VPC </w:t>
      </w:r>
    </w:p>
    <w:p w:rsidR="009F641F" w:rsidRDefault="009F641F" w:rsidP="009F641F">
      <w:pPr>
        <w:pStyle w:val="ListParagraph"/>
      </w:pPr>
    </w:p>
    <w:p w:rsidR="009F641F" w:rsidRDefault="009F641F" w:rsidP="009F641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37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ng_VPC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F" w:rsidRDefault="009F641F" w:rsidP="009F641F">
      <w:pPr>
        <w:pStyle w:val="ListParagraph"/>
      </w:pPr>
    </w:p>
    <w:p w:rsidR="009F641F" w:rsidRDefault="00E839C9" w:rsidP="009F641F">
      <w:pPr>
        <w:pStyle w:val="ListParagraph"/>
        <w:numPr>
          <w:ilvl w:val="0"/>
          <w:numId w:val="1"/>
        </w:numPr>
      </w:pPr>
      <w:r>
        <w:t xml:space="preserve">VPC workflow generated </w:t>
      </w:r>
    </w:p>
    <w:p w:rsidR="00E839C9" w:rsidRDefault="00E839C9" w:rsidP="00E839C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66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PC_workflow_gener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C9" w:rsidRDefault="00E839C9" w:rsidP="00E839C9">
      <w:pPr>
        <w:pStyle w:val="ListParagraph"/>
      </w:pPr>
    </w:p>
    <w:p w:rsidR="00E839C9" w:rsidRDefault="00E839C9" w:rsidP="00E839C9">
      <w:pPr>
        <w:pStyle w:val="ListParagraph"/>
      </w:pPr>
      <w:r>
        <w:t xml:space="preserve">3.Create Linux Instance </w:t>
      </w:r>
    </w:p>
    <w:p w:rsidR="00E839C9" w:rsidRDefault="00E839C9" w:rsidP="00E839C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42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_linux_EC2_inst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C9" w:rsidRDefault="00E839C9" w:rsidP="00E839C9">
      <w:pPr>
        <w:pStyle w:val="ListParagraph"/>
      </w:pPr>
      <w:r>
        <w:lastRenderedPageBreak/>
        <w:t>4.Updating VPC in EC2 Instance and updating public subnet in network section.</w:t>
      </w:r>
      <w:r>
        <w:rPr>
          <w:noProof/>
          <w:lang w:eastAsia="en-IN"/>
        </w:rPr>
        <w:drawing>
          <wp:inline distT="0" distB="0" distL="0" distR="0">
            <wp:extent cx="5731510" cy="2471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ing_VPC_E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C9" w:rsidRDefault="00E839C9" w:rsidP="00E839C9">
      <w:pPr>
        <w:pStyle w:val="ListParagraph"/>
      </w:pPr>
    </w:p>
    <w:p w:rsidR="00E839C9" w:rsidRDefault="00E839C9" w:rsidP="00E839C9">
      <w:pPr>
        <w:pStyle w:val="ListParagraph"/>
      </w:pPr>
      <w:r>
        <w:t xml:space="preserve">5. Connecting Ec2 </w:t>
      </w:r>
      <w:proofErr w:type="spellStart"/>
      <w:r>
        <w:t>linux</w:t>
      </w:r>
      <w:proofErr w:type="spellEnd"/>
      <w:r>
        <w:t xml:space="preserve"> server</w:t>
      </w:r>
    </w:p>
    <w:p w:rsidR="00E839C9" w:rsidRDefault="00E839C9" w:rsidP="00E839C9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726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ing_Ec2_linux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39C9" w:rsidRDefault="00E839C9" w:rsidP="00E839C9">
      <w:pPr>
        <w:pStyle w:val="ListParagraph"/>
      </w:pPr>
    </w:p>
    <w:sectPr w:rsidR="00E8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2623"/>
    <w:multiLevelType w:val="hybridMultilevel"/>
    <w:tmpl w:val="508A2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1F"/>
    <w:rsid w:val="00577D30"/>
    <w:rsid w:val="009F641F"/>
    <w:rsid w:val="00E839C9"/>
    <w:rsid w:val="00F6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684B"/>
  <w15:chartTrackingRefBased/>
  <w15:docId w15:val="{107A3AA6-161C-45AA-8A5E-EE0C9C8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2025-01-02T03:16:00Z</dcterms:created>
  <dcterms:modified xsi:type="dcterms:W3CDTF">2025-01-02T03:50:00Z</dcterms:modified>
</cp:coreProperties>
</file>