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5396" w14:textId="5C0B9528" w:rsidR="00EB74EF" w:rsidRDefault="00EB74EF">
      <w:pPr>
        <w:rPr>
          <w:rFonts w:ascii="Times New Roman" w:hAnsi="Times New Roman" w:cs="Times New Roman"/>
          <w:sz w:val="24"/>
          <w:szCs w:val="24"/>
        </w:rPr>
      </w:pPr>
    </w:p>
    <w:p w14:paraId="790461D3" w14:textId="705806B7" w:rsidR="00B131A9" w:rsidRPr="00B131A9" w:rsidRDefault="00B131A9">
      <w:pPr>
        <w:rPr>
          <w:rFonts w:ascii="Times New Roman" w:hAnsi="Times New Roman" w:cs="Times New Roman"/>
          <w:sz w:val="24"/>
          <w:szCs w:val="24"/>
        </w:rPr>
      </w:pPr>
      <w:r>
        <w:rPr>
          <w:rFonts w:ascii="Times New Roman" w:hAnsi="Times New Roman" w:cs="Times New Roman"/>
          <w:sz w:val="24"/>
          <w:szCs w:val="24"/>
        </w:rPr>
        <w:t>Kaaviya Kannan</w:t>
      </w:r>
    </w:p>
    <w:p w14:paraId="37621082" w14:textId="15976D89" w:rsidR="00BE3A2C" w:rsidRPr="00B131A9" w:rsidRDefault="00BE3A2C">
      <w:pPr>
        <w:rPr>
          <w:rFonts w:ascii="Times New Roman" w:hAnsi="Times New Roman" w:cs="Times New Roman"/>
          <w:sz w:val="24"/>
          <w:szCs w:val="24"/>
        </w:rPr>
      </w:pPr>
      <w:r w:rsidRPr="00B131A9">
        <w:rPr>
          <w:rFonts w:ascii="Times New Roman" w:hAnsi="Times New Roman" w:cs="Times New Roman"/>
          <w:sz w:val="24"/>
          <w:szCs w:val="24"/>
        </w:rPr>
        <w:t>WEB SYS QUIZ 2</w:t>
      </w:r>
    </w:p>
    <w:p w14:paraId="1141111F" w14:textId="77777777" w:rsidR="00BE3A2C" w:rsidRPr="00B131A9" w:rsidRDefault="00BE3A2C">
      <w:pPr>
        <w:rPr>
          <w:rFonts w:ascii="Times New Roman" w:hAnsi="Times New Roman" w:cs="Times New Roman"/>
          <w:sz w:val="24"/>
          <w:szCs w:val="24"/>
        </w:rPr>
      </w:pPr>
    </w:p>
    <w:p w14:paraId="579D77CB" w14:textId="77777777" w:rsidR="00BE3A2C" w:rsidRPr="00B131A9" w:rsidRDefault="00BE3A2C" w:rsidP="00BE3A2C">
      <w:pPr>
        <w:numPr>
          <w:ilvl w:val="0"/>
          <w:numId w:val="1"/>
        </w:numPr>
        <w:rPr>
          <w:rFonts w:ascii="Times New Roman" w:hAnsi="Times New Roman" w:cs="Times New Roman"/>
          <w:sz w:val="24"/>
          <w:szCs w:val="24"/>
        </w:rPr>
      </w:pPr>
      <w:r w:rsidRPr="00B131A9">
        <w:rPr>
          <w:rFonts w:ascii="Times New Roman" w:hAnsi="Times New Roman" w:cs="Times New Roman"/>
          <w:sz w:val="24"/>
          <w:szCs w:val="24"/>
        </w:rPr>
        <w:t>Describe how HTML fits into the broader ecosystem of a website. Contrast the fundamental role of HTML with the primary roles of CSS and JavaScript. (5 points)</w:t>
      </w:r>
    </w:p>
    <w:p w14:paraId="144EEAFE" w14:textId="2F0ED5F1" w:rsidR="00354419" w:rsidRPr="00B131A9" w:rsidRDefault="008C4F04" w:rsidP="00354419">
      <w:pPr>
        <w:pStyle w:val="NormalWeb"/>
        <w:ind w:left="720" w:firstLine="720"/>
        <w:rPr>
          <w:b/>
          <w:bCs/>
        </w:rPr>
      </w:pPr>
      <w:r w:rsidRPr="00B131A9">
        <w:rPr>
          <w:b/>
          <w:bCs/>
        </w:rPr>
        <w:t xml:space="preserve">HTML is the core of a website as it provides it with its structure and content of a webpage. Using HTML, programmers </w:t>
      </w:r>
      <w:r w:rsidR="00354419" w:rsidRPr="00B131A9">
        <w:rPr>
          <w:b/>
          <w:bCs/>
        </w:rPr>
        <w:t>can</w:t>
      </w:r>
      <w:r w:rsidRPr="00B131A9">
        <w:rPr>
          <w:b/>
          <w:bCs/>
        </w:rPr>
        <w:t xml:space="preserve"> define what elements appea</w:t>
      </w:r>
      <w:r w:rsidR="00354419" w:rsidRPr="00B131A9">
        <w:rPr>
          <w:b/>
          <w:bCs/>
        </w:rPr>
        <w:t xml:space="preserve">r such as text, links, headings, paragraphs, buttons, images and more. </w:t>
      </w:r>
      <w:r w:rsidR="0041399E" w:rsidRPr="00B131A9">
        <w:rPr>
          <w:b/>
          <w:bCs/>
        </w:rPr>
        <w:t>M</w:t>
      </w:r>
      <w:r w:rsidR="0041399E" w:rsidRPr="00B131A9">
        <w:rPr>
          <w:b/>
          <w:bCs/>
        </w:rPr>
        <w:t>ultiple HTML pages are interconnected through hyperlinks, allowing users to navigate between different sections like a homepage, menu, contact page, or about page. This interlinking of multiple HTML documents creates a cohesive and fully functional website, where each page focuses on a specific topic or purpose.</w:t>
      </w:r>
      <w:r w:rsidR="0041399E" w:rsidRPr="00B131A9">
        <w:rPr>
          <w:b/>
          <w:bCs/>
        </w:rPr>
        <w:t xml:space="preserve"> </w:t>
      </w:r>
      <w:r w:rsidR="00354419" w:rsidRPr="00B131A9">
        <w:rPr>
          <w:b/>
          <w:bCs/>
        </w:rPr>
        <w:t xml:space="preserve">HTML basically is the skeleton of websites as it acts as the backbone for all visual elements. HTML with the combination of CSS turns plain HTML into a visual appealing layout as CSS controls the fonts, spacing, alignment, backgrounds, colors and overall designs of webpages. While CSS and HTML can present a visually appealing webpage, JS is what brings interactive and dynamic behavior alive. JS can manipulate both HTML and CSS runtime. For example, you can use JS to show or hide menus, validate forms, and update data without reloading. Another reason why JS is vital for webpages is many programmers use it to connect the front-end aspects to API’s and the backend through </w:t>
      </w:r>
      <w:r w:rsidR="00354419" w:rsidRPr="00B131A9">
        <w:rPr>
          <w:b/>
          <w:bCs/>
        </w:rPr>
        <w:t xml:space="preserve">asynchronous requests </w:t>
      </w:r>
      <w:r w:rsidR="00354419" w:rsidRPr="00B131A9">
        <w:rPr>
          <w:b/>
          <w:bCs/>
        </w:rPr>
        <w:t xml:space="preserve">or AJAX. So, if we look at all three of these tools as an ecosystem HTML act as the structure, CSS acts for style, and JS acts as the behavior, all being brought together by HTML to present the webpage. </w:t>
      </w:r>
    </w:p>
    <w:p w14:paraId="4AA4C42E" w14:textId="77777777" w:rsidR="008C4F04" w:rsidRPr="00B131A9" w:rsidRDefault="008C4F04" w:rsidP="008C4F04">
      <w:pPr>
        <w:rPr>
          <w:rFonts w:ascii="Times New Roman" w:hAnsi="Times New Roman" w:cs="Times New Roman"/>
          <w:sz w:val="24"/>
          <w:szCs w:val="24"/>
        </w:rPr>
      </w:pPr>
    </w:p>
    <w:p w14:paraId="5CF28D1E" w14:textId="77777777" w:rsidR="008C4F04" w:rsidRPr="00B131A9" w:rsidRDefault="008C4F04" w:rsidP="008C4F04">
      <w:pPr>
        <w:rPr>
          <w:rFonts w:ascii="Times New Roman" w:hAnsi="Times New Roman" w:cs="Times New Roman"/>
          <w:sz w:val="24"/>
          <w:szCs w:val="24"/>
        </w:rPr>
      </w:pPr>
    </w:p>
    <w:p w14:paraId="7B555DA4" w14:textId="73351E46" w:rsidR="00354419" w:rsidRPr="00B131A9" w:rsidRDefault="00BE3A2C" w:rsidP="00354419">
      <w:pPr>
        <w:numPr>
          <w:ilvl w:val="0"/>
          <w:numId w:val="1"/>
        </w:numPr>
        <w:rPr>
          <w:rFonts w:ascii="Times New Roman" w:hAnsi="Times New Roman" w:cs="Times New Roman"/>
          <w:sz w:val="24"/>
          <w:szCs w:val="24"/>
        </w:rPr>
      </w:pPr>
      <w:r w:rsidRPr="00B131A9">
        <w:rPr>
          <w:rFonts w:ascii="Times New Roman" w:hAnsi="Times New Roman" w:cs="Times New Roman"/>
          <w:sz w:val="24"/>
          <w:szCs w:val="24"/>
        </w:rPr>
        <w:t>Explain the difference between HTML structure and HTML semantics. Why is writing semantic HTML considered a best practice? Provide one example of a semantic HTML element and one example of a non-semantic element. (10 points)</w:t>
      </w:r>
    </w:p>
    <w:p w14:paraId="47452BCE" w14:textId="77777777" w:rsidR="00FC7208" w:rsidRPr="00B131A9" w:rsidRDefault="00FC7208" w:rsidP="00FC7208">
      <w:pPr>
        <w:ind w:left="720"/>
        <w:rPr>
          <w:rFonts w:ascii="Times New Roman" w:hAnsi="Times New Roman" w:cs="Times New Roman"/>
          <w:sz w:val="24"/>
          <w:szCs w:val="24"/>
        </w:rPr>
      </w:pPr>
    </w:p>
    <w:p w14:paraId="45077AE7" w14:textId="6964EFE2" w:rsidR="00354419" w:rsidRPr="00354419" w:rsidRDefault="0041399E" w:rsidP="00004B7A">
      <w:pPr>
        <w:ind w:left="720" w:firstLine="720"/>
        <w:rPr>
          <w:rFonts w:ascii="Times New Roman" w:hAnsi="Times New Roman" w:cs="Times New Roman"/>
          <w:b/>
          <w:bCs/>
          <w:sz w:val="24"/>
          <w:szCs w:val="24"/>
        </w:rPr>
      </w:pPr>
      <w:r w:rsidRPr="00B131A9">
        <w:rPr>
          <w:rFonts w:ascii="Times New Roman" w:hAnsi="Times New Roman" w:cs="Times New Roman"/>
          <w:b/>
          <w:bCs/>
          <w:sz w:val="24"/>
          <w:szCs w:val="24"/>
        </w:rPr>
        <w:t xml:space="preserve">When we look at HTML structure, we look at how different elements are arranged on the webpage, or the physical layout of the elements. One example of this would be the &lt;div&gt; tag. A &lt;div&gt; tag containing an image or paragraph forms the structural hierarchy of a webpage. HTML structure focuses more on placement and organization rather than the meaning within the webpage. Now when we look at HTML semantics, this is referring to the actual meaning of each of these elements, and how it describes the content’s role and purpose. One example of this is when programmers use &lt;header&gt;, &lt;article&gt;, &lt;footer&gt;. This tells the browser and the screen’s readers what each section represents. Semantics also adds context for accessibility tools, search engines, and developers. Overall semantics is considered better practice as it improves accessibility for screen readers when it comes to </w:t>
      </w:r>
      <w:r w:rsidRPr="00B131A9">
        <w:rPr>
          <w:rFonts w:ascii="Times New Roman" w:hAnsi="Times New Roman" w:cs="Times New Roman"/>
          <w:b/>
          <w:bCs/>
          <w:sz w:val="24"/>
          <w:szCs w:val="24"/>
        </w:rPr>
        <w:lastRenderedPageBreak/>
        <w:t xml:space="preserve">understanding document roles. It enhances the search engines </w:t>
      </w:r>
      <w:r w:rsidR="00F10A56" w:rsidRPr="00B131A9">
        <w:rPr>
          <w:rFonts w:ascii="Times New Roman" w:hAnsi="Times New Roman" w:cs="Times New Roman"/>
          <w:b/>
          <w:bCs/>
          <w:sz w:val="24"/>
          <w:szCs w:val="24"/>
        </w:rPr>
        <w:t>so that they can interpret content more accurately. It also increases maintainability as the code is easier for programmers to read and collaborate on. Finally, it ensures better cross-browser consistency and forward compatibility.  One example of a semantic element is &lt;nav</w:t>
      </w:r>
      <w:proofErr w:type="gramStart"/>
      <w:r w:rsidR="00F10A56" w:rsidRPr="00B131A9">
        <w:rPr>
          <w:rFonts w:ascii="Times New Roman" w:hAnsi="Times New Roman" w:cs="Times New Roman"/>
          <w:b/>
          <w:bCs/>
          <w:sz w:val="24"/>
          <w:szCs w:val="24"/>
        </w:rPr>
        <w:t>&gt;,  which</w:t>
      </w:r>
      <w:proofErr w:type="gramEnd"/>
      <w:r w:rsidR="00F10A56" w:rsidRPr="00B131A9">
        <w:rPr>
          <w:rFonts w:ascii="Times New Roman" w:hAnsi="Times New Roman" w:cs="Times New Roman"/>
          <w:b/>
          <w:bCs/>
          <w:sz w:val="24"/>
          <w:szCs w:val="24"/>
        </w:rPr>
        <w:t xml:space="preserve"> indicated a navigation menu.</w:t>
      </w:r>
      <w:r w:rsidR="00004B7A" w:rsidRPr="00B131A9">
        <w:rPr>
          <w:rFonts w:ascii="Times New Roman" w:hAnsi="Times New Roman" w:cs="Times New Roman"/>
          <w:b/>
          <w:bCs/>
          <w:sz w:val="24"/>
          <w:szCs w:val="24"/>
        </w:rPr>
        <w:t xml:space="preserve"> On example of a non-sematic element is &lt;div&gt;, which has no actual meaning it is just a container for elements. </w:t>
      </w:r>
    </w:p>
    <w:p w14:paraId="783046C7" w14:textId="77777777" w:rsidR="00354419" w:rsidRPr="00B131A9" w:rsidRDefault="00354419" w:rsidP="00354419">
      <w:pPr>
        <w:ind w:left="1440"/>
        <w:rPr>
          <w:rFonts w:ascii="Times New Roman" w:hAnsi="Times New Roman" w:cs="Times New Roman"/>
          <w:sz w:val="24"/>
          <w:szCs w:val="24"/>
        </w:rPr>
      </w:pPr>
    </w:p>
    <w:p w14:paraId="7582F954" w14:textId="121AA54F" w:rsidR="00004B7A" w:rsidRPr="00B131A9" w:rsidRDefault="00BE3A2C" w:rsidP="00004B7A">
      <w:pPr>
        <w:numPr>
          <w:ilvl w:val="0"/>
          <w:numId w:val="1"/>
        </w:numPr>
        <w:rPr>
          <w:rFonts w:ascii="Times New Roman" w:hAnsi="Times New Roman" w:cs="Times New Roman"/>
          <w:sz w:val="24"/>
          <w:szCs w:val="24"/>
        </w:rPr>
      </w:pPr>
      <w:r w:rsidRPr="00B131A9">
        <w:rPr>
          <w:rFonts w:ascii="Times New Roman" w:hAnsi="Times New Roman" w:cs="Times New Roman"/>
          <w:sz w:val="24"/>
          <w:szCs w:val="24"/>
        </w:rPr>
        <w:t>What is the "three-tier model" (also known as three-tier architecture) in web systems? Briefly describe the function and responsibility of each of the three tiers. (15 points)</w:t>
      </w:r>
    </w:p>
    <w:p w14:paraId="156B6CA1" w14:textId="3B763B4E" w:rsidR="00004B7A" w:rsidRPr="00B131A9" w:rsidRDefault="00004B7A" w:rsidP="00004B7A">
      <w:pPr>
        <w:ind w:left="720" w:firstLine="720"/>
        <w:rPr>
          <w:rFonts w:ascii="Times New Roman" w:hAnsi="Times New Roman" w:cs="Times New Roman"/>
          <w:b/>
          <w:bCs/>
          <w:sz w:val="24"/>
          <w:szCs w:val="24"/>
        </w:rPr>
      </w:pPr>
      <w:r w:rsidRPr="00B131A9">
        <w:rPr>
          <w:rFonts w:ascii="Times New Roman" w:hAnsi="Times New Roman" w:cs="Times New Roman"/>
          <w:b/>
          <w:bCs/>
          <w:sz w:val="24"/>
          <w:szCs w:val="24"/>
        </w:rPr>
        <w:t>The three-tier model</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 xml:space="preserve">is a layered design pattern </w:t>
      </w:r>
      <w:r w:rsidRPr="00B131A9">
        <w:rPr>
          <w:rFonts w:ascii="Times New Roman" w:hAnsi="Times New Roman" w:cs="Times New Roman"/>
          <w:b/>
          <w:bCs/>
          <w:sz w:val="24"/>
          <w:szCs w:val="24"/>
        </w:rPr>
        <w:t>which</w:t>
      </w:r>
      <w:r w:rsidRPr="00B131A9">
        <w:rPr>
          <w:rFonts w:ascii="Times New Roman" w:hAnsi="Times New Roman" w:cs="Times New Roman"/>
          <w:b/>
          <w:bCs/>
          <w:sz w:val="24"/>
          <w:szCs w:val="24"/>
        </w:rPr>
        <w:t xml:space="preserve"> divides</w:t>
      </w:r>
      <w:r w:rsidRPr="00B131A9">
        <w:rPr>
          <w:rFonts w:ascii="Times New Roman" w:hAnsi="Times New Roman" w:cs="Times New Roman"/>
          <w:b/>
          <w:bCs/>
          <w:sz w:val="24"/>
          <w:szCs w:val="24"/>
        </w:rPr>
        <w:t xml:space="preserve"> different</w:t>
      </w:r>
      <w:r w:rsidRPr="00B131A9">
        <w:rPr>
          <w:rFonts w:ascii="Times New Roman" w:hAnsi="Times New Roman" w:cs="Times New Roman"/>
          <w:b/>
          <w:bCs/>
          <w:sz w:val="24"/>
          <w:szCs w:val="24"/>
        </w:rPr>
        <w:t xml:space="preserve"> web application</w:t>
      </w:r>
      <w:r w:rsidRPr="00B131A9">
        <w:rPr>
          <w:rFonts w:ascii="Times New Roman" w:hAnsi="Times New Roman" w:cs="Times New Roman"/>
          <w:b/>
          <w:bCs/>
          <w:sz w:val="24"/>
          <w:szCs w:val="24"/>
        </w:rPr>
        <w:t>s</w:t>
      </w:r>
      <w:r w:rsidRPr="00B131A9">
        <w:rPr>
          <w:rFonts w:ascii="Times New Roman" w:hAnsi="Times New Roman" w:cs="Times New Roman"/>
          <w:b/>
          <w:bCs/>
          <w:sz w:val="24"/>
          <w:szCs w:val="24"/>
        </w:rPr>
        <w:t xml:space="preserve"> into three distinct tiers</w:t>
      </w:r>
      <w:r w:rsidRPr="00B131A9">
        <w:rPr>
          <w:rFonts w:ascii="Times New Roman" w:hAnsi="Times New Roman" w:cs="Times New Roman"/>
          <w:b/>
          <w:bCs/>
          <w:sz w:val="24"/>
          <w:szCs w:val="24"/>
        </w:rPr>
        <w:t>,</w:t>
      </w:r>
      <w:r w:rsidRPr="00B131A9">
        <w:rPr>
          <w:rFonts w:ascii="Times New Roman" w:hAnsi="Times New Roman" w:cs="Times New Roman"/>
          <w:b/>
          <w:bCs/>
          <w:sz w:val="24"/>
          <w:szCs w:val="24"/>
        </w:rPr>
        <w:t xml:space="preserve"> the presentation tier, the application tier, and the data tier. </w:t>
      </w:r>
      <w:r w:rsidRPr="00B131A9">
        <w:rPr>
          <w:rFonts w:ascii="Times New Roman" w:hAnsi="Times New Roman" w:cs="Times New Roman"/>
          <w:b/>
          <w:bCs/>
          <w:sz w:val="24"/>
          <w:szCs w:val="24"/>
        </w:rPr>
        <w:t>The</w:t>
      </w:r>
      <w:r w:rsidRPr="00B131A9">
        <w:rPr>
          <w:rFonts w:ascii="Times New Roman" w:hAnsi="Times New Roman" w:cs="Times New Roman"/>
          <w:b/>
          <w:bCs/>
          <w:sz w:val="24"/>
          <w:szCs w:val="24"/>
        </w:rPr>
        <w:t xml:space="preserve"> separation improves maintainability, scalability</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 xml:space="preserve">and security by ensuring that each layer has its own responsibilities. </w:t>
      </w:r>
      <w:r w:rsidRPr="00B131A9">
        <w:rPr>
          <w:rFonts w:ascii="Times New Roman" w:hAnsi="Times New Roman" w:cs="Times New Roman"/>
          <w:b/>
          <w:bCs/>
          <w:sz w:val="24"/>
          <w:szCs w:val="24"/>
        </w:rPr>
        <w:t xml:space="preserve">The front-end tier that users directly interact with is the presentation tier. It is </w:t>
      </w:r>
      <w:r w:rsidRPr="00B131A9">
        <w:rPr>
          <w:rFonts w:ascii="Times New Roman" w:hAnsi="Times New Roman" w:cs="Times New Roman"/>
          <w:b/>
          <w:bCs/>
          <w:sz w:val="24"/>
          <w:szCs w:val="24"/>
        </w:rPr>
        <w:t xml:space="preserve">typically composed of HTML, CSS, and JavaScript. </w:t>
      </w:r>
      <w:r w:rsidRPr="00B131A9">
        <w:rPr>
          <w:rFonts w:ascii="Times New Roman" w:hAnsi="Times New Roman" w:cs="Times New Roman"/>
          <w:b/>
          <w:bCs/>
          <w:sz w:val="24"/>
          <w:szCs w:val="24"/>
        </w:rPr>
        <w:t xml:space="preserve">It also happens to be </w:t>
      </w:r>
      <w:r w:rsidRPr="00B131A9">
        <w:rPr>
          <w:rFonts w:ascii="Times New Roman" w:hAnsi="Times New Roman" w:cs="Times New Roman"/>
          <w:b/>
          <w:bCs/>
          <w:sz w:val="24"/>
          <w:szCs w:val="24"/>
        </w:rPr>
        <w:t xml:space="preserve">responsible for displaying information, collecting </w:t>
      </w:r>
      <w:r w:rsidRPr="00B131A9">
        <w:rPr>
          <w:rFonts w:ascii="Times New Roman" w:hAnsi="Times New Roman" w:cs="Times New Roman"/>
          <w:b/>
          <w:bCs/>
          <w:sz w:val="24"/>
          <w:szCs w:val="24"/>
        </w:rPr>
        <w:t xml:space="preserve">different </w:t>
      </w:r>
      <w:r w:rsidRPr="00B131A9">
        <w:rPr>
          <w:rFonts w:ascii="Times New Roman" w:hAnsi="Times New Roman" w:cs="Times New Roman"/>
          <w:b/>
          <w:bCs/>
          <w:sz w:val="24"/>
          <w:szCs w:val="24"/>
        </w:rPr>
        <w:t>user input, and providing an intuitive interfac</w:t>
      </w:r>
      <w:r w:rsidRPr="00B131A9">
        <w:rPr>
          <w:rFonts w:ascii="Times New Roman" w:hAnsi="Times New Roman" w:cs="Times New Roman"/>
          <w:b/>
          <w:bCs/>
          <w:sz w:val="24"/>
          <w:szCs w:val="24"/>
        </w:rPr>
        <w:t xml:space="preserve">e. Some </w:t>
      </w:r>
      <w:r w:rsidRPr="00B131A9">
        <w:rPr>
          <w:rFonts w:ascii="Times New Roman" w:hAnsi="Times New Roman" w:cs="Times New Roman"/>
          <w:b/>
          <w:bCs/>
          <w:sz w:val="24"/>
          <w:szCs w:val="24"/>
        </w:rPr>
        <w:t xml:space="preserve">examples include web browsers, mobile UIs, or single-page applications built with frameworks like React or Vue. </w:t>
      </w:r>
      <w:r w:rsidRPr="00B131A9">
        <w:rPr>
          <w:rFonts w:ascii="Times New Roman" w:hAnsi="Times New Roman" w:cs="Times New Roman"/>
          <w:b/>
          <w:bCs/>
          <w:sz w:val="24"/>
          <w:szCs w:val="24"/>
        </w:rPr>
        <w:t xml:space="preserve">After that is the application tier. The application tier is basically the brains of web </w:t>
      </w:r>
      <w:r w:rsidR="00FC7208" w:rsidRPr="00B131A9">
        <w:rPr>
          <w:rFonts w:ascii="Times New Roman" w:hAnsi="Times New Roman" w:cs="Times New Roman"/>
          <w:b/>
          <w:bCs/>
          <w:sz w:val="24"/>
          <w:szCs w:val="24"/>
        </w:rPr>
        <w:t>systems,</w:t>
      </w:r>
      <w:r w:rsidRPr="00B131A9">
        <w:rPr>
          <w:rFonts w:ascii="Times New Roman" w:hAnsi="Times New Roman" w:cs="Times New Roman"/>
          <w:b/>
          <w:bCs/>
          <w:sz w:val="24"/>
          <w:szCs w:val="24"/>
        </w:rPr>
        <w:t xml:space="preserve"> and it handles all the logic. </w:t>
      </w:r>
      <w:r w:rsidR="00FC7208" w:rsidRPr="00B131A9">
        <w:rPr>
          <w:rFonts w:ascii="Times New Roman" w:hAnsi="Times New Roman" w:cs="Times New Roman"/>
          <w:b/>
          <w:bCs/>
          <w:sz w:val="24"/>
          <w:szCs w:val="24"/>
        </w:rPr>
        <w:t xml:space="preserve">The application tier receives various request from the presentation tier, processes data, applies validation and authentication and communications with the database to retrieve and update information. The application tier is usually </w:t>
      </w:r>
      <w:r w:rsidRPr="00B131A9">
        <w:rPr>
          <w:rFonts w:ascii="Times New Roman" w:hAnsi="Times New Roman" w:cs="Times New Roman"/>
          <w:b/>
          <w:bCs/>
          <w:sz w:val="24"/>
          <w:szCs w:val="24"/>
        </w:rPr>
        <w:t xml:space="preserve">It is usually implemented using </w:t>
      </w:r>
      <w:r w:rsidR="00FC7208" w:rsidRPr="00B131A9">
        <w:rPr>
          <w:rFonts w:ascii="Times New Roman" w:hAnsi="Times New Roman" w:cs="Times New Roman"/>
          <w:b/>
          <w:bCs/>
          <w:sz w:val="24"/>
          <w:szCs w:val="24"/>
        </w:rPr>
        <w:t>languages</w:t>
      </w:r>
      <w:r w:rsidRPr="00B131A9">
        <w:rPr>
          <w:rFonts w:ascii="Times New Roman" w:hAnsi="Times New Roman" w:cs="Times New Roman"/>
          <w:b/>
          <w:bCs/>
          <w:sz w:val="24"/>
          <w:szCs w:val="24"/>
        </w:rPr>
        <w:t xml:space="preserve"> such as Python, Node.js, Java, PHP, or Ruby. The </w:t>
      </w:r>
      <w:r w:rsidR="00FC7208" w:rsidRPr="00B131A9">
        <w:rPr>
          <w:rFonts w:ascii="Times New Roman" w:hAnsi="Times New Roman" w:cs="Times New Roman"/>
          <w:b/>
          <w:bCs/>
          <w:sz w:val="24"/>
          <w:szCs w:val="24"/>
        </w:rPr>
        <w:t>last</w:t>
      </w:r>
      <w:r w:rsidRPr="00B131A9">
        <w:rPr>
          <w:rFonts w:ascii="Times New Roman" w:hAnsi="Times New Roman" w:cs="Times New Roman"/>
          <w:b/>
          <w:bCs/>
          <w:sz w:val="24"/>
          <w:szCs w:val="24"/>
        </w:rPr>
        <w:t xml:space="preserve"> laye</w:t>
      </w:r>
      <w:r w:rsidR="00FC7208" w:rsidRPr="00B131A9">
        <w:rPr>
          <w:rFonts w:ascii="Times New Roman" w:hAnsi="Times New Roman" w:cs="Times New Roman"/>
          <w:b/>
          <w:bCs/>
          <w:sz w:val="24"/>
          <w:szCs w:val="24"/>
        </w:rPr>
        <w:t xml:space="preserve">r is </w:t>
      </w:r>
      <w:r w:rsidRPr="00B131A9">
        <w:rPr>
          <w:rFonts w:ascii="Times New Roman" w:hAnsi="Times New Roman" w:cs="Times New Roman"/>
          <w:b/>
          <w:bCs/>
          <w:sz w:val="24"/>
          <w:szCs w:val="24"/>
        </w:rPr>
        <w:t xml:space="preserve">the </w:t>
      </w:r>
      <w:r w:rsidRPr="00B131A9">
        <w:rPr>
          <w:rStyle w:val="Strong"/>
          <w:rFonts w:ascii="Times New Roman" w:hAnsi="Times New Roman" w:cs="Times New Roman"/>
          <w:b w:val="0"/>
          <w:bCs w:val="0"/>
          <w:sz w:val="24"/>
          <w:szCs w:val="24"/>
        </w:rPr>
        <w:t>data tier</w:t>
      </w:r>
      <w:r w:rsidRPr="00B131A9">
        <w:rPr>
          <w:rFonts w:ascii="Times New Roman" w:hAnsi="Times New Roman" w:cs="Times New Roman"/>
          <w:b/>
          <w:bCs/>
          <w:sz w:val="24"/>
          <w:szCs w:val="24"/>
        </w:rPr>
        <w:t>,</w:t>
      </w:r>
      <w:r w:rsidR="00FC7208" w:rsidRPr="00B131A9">
        <w:rPr>
          <w:rFonts w:ascii="Times New Roman" w:hAnsi="Times New Roman" w:cs="Times New Roman"/>
          <w:b/>
          <w:bCs/>
          <w:sz w:val="24"/>
          <w:szCs w:val="24"/>
        </w:rPr>
        <w:t xml:space="preserve"> which</w:t>
      </w:r>
      <w:r w:rsidRPr="00B131A9">
        <w:rPr>
          <w:rFonts w:ascii="Times New Roman" w:hAnsi="Times New Roman" w:cs="Times New Roman"/>
          <w:b/>
          <w:bCs/>
          <w:sz w:val="24"/>
          <w:szCs w:val="24"/>
        </w:rPr>
        <w:t xml:space="preserve"> is the back end that manages the storage and retrieval of all persistent data, such as user accounts, transactions, or inventory. This tier typically uses database management systems like MySQL, or MongoDB and interacts only with the application layer</w:t>
      </w:r>
      <w:r w:rsidR="00FC7208"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 xml:space="preserve">to protect sensitive information. </w:t>
      </w:r>
      <w:r w:rsidR="00FC7208" w:rsidRPr="00B131A9">
        <w:rPr>
          <w:rFonts w:ascii="Times New Roman" w:hAnsi="Times New Roman" w:cs="Times New Roman"/>
          <w:b/>
          <w:bCs/>
          <w:sz w:val="24"/>
          <w:szCs w:val="24"/>
        </w:rPr>
        <w:t>Overall</w:t>
      </w:r>
      <w:r w:rsidRPr="00B131A9">
        <w:rPr>
          <w:rFonts w:ascii="Times New Roman" w:hAnsi="Times New Roman" w:cs="Times New Roman"/>
          <w:b/>
          <w:bCs/>
          <w:sz w:val="24"/>
          <w:szCs w:val="24"/>
        </w:rPr>
        <w:t>, these three tiers create a secure system that can scale efficiently and allow developers to update or expand one layer without disrupting the others.</w:t>
      </w:r>
    </w:p>
    <w:p w14:paraId="775FC00F" w14:textId="77777777" w:rsidR="00004B7A" w:rsidRPr="00B131A9" w:rsidRDefault="00004B7A" w:rsidP="00004B7A">
      <w:pPr>
        <w:ind w:left="360"/>
        <w:rPr>
          <w:rFonts w:ascii="Times New Roman" w:hAnsi="Times New Roman" w:cs="Times New Roman"/>
          <w:sz w:val="24"/>
          <w:szCs w:val="24"/>
        </w:rPr>
      </w:pPr>
    </w:p>
    <w:p w14:paraId="3A44C866" w14:textId="77777777" w:rsidR="00B131A9" w:rsidRPr="00B131A9" w:rsidRDefault="00BE3A2C" w:rsidP="00B131A9">
      <w:pPr>
        <w:numPr>
          <w:ilvl w:val="0"/>
          <w:numId w:val="1"/>
        </w:numPr>
        <w:rPr>
          <w:rFonts w:ascii="Times New Roman" w:hAnsi="Times New Roman" w:cs="Times New Roman"/>
          <w:sz w:val="24"/>
          <w:szCs w:val="24"/>
        </w:rPr>
      </w:pPr>
      <w:r w:rsidRPr="00B131A9">
        <w:rPr>
          <w:rFonts w:ascii="Times New Roman" w:hAnsi="Times New Roman" w:cs="Times New Roman"/>
          <w:sz w:val="24"/>
          <w:szCs w:val="24"/>
        </w:rPr>
        <w:t xml:space="preserve">Explain what is meant by a </w:t>
      </w:r>
      <w:r w:rsidR="0041399E" w:rsidRPr="00B131A9">
        <w:rPr>
          <w:rFonts w:ascii="Times New Roman" w:hAnsi="Times New Roman" w:cs="Times New Roman"/>
          <w:sz w:val="24"/>
          <w:szCs w:val="24"/>
        </w:rPr>
        <w:t>Uniform</w:t>
      </w:r>
      <w:r w:rsidRPr="00B131A9">
        <w:rPr>
          <w:rFonts w:ascii="Times New Roman" w:hAnsi="Times New Roman" w:cs="Times New Roman"/>
          <w:sz w:val="24"/>
          <w:szCs w:val="24"/>
        </w:rPr>
        <w:t xml:space="preserve"> Interface in a REST API. (5 points)</w:t>
      </w:r>
    </w:p>
    <w:p w14:paraId="63E5D593" w14:textId="3C30E16C" w:rsidR="00FC7208" w:rsidRPr="00B131A9" w:rsidRDefault="00FC7208" w:rsidP="00B131A9">
      <w:pPr>
        <w:ind w:left="720" w:firstLine="720"/>
        <w:rPr>
          <w:rStyle w:val="Strong"/>
          <w:rFonts w:ascii="Times New Roman" w:eastAsiaTheme="majorEastAsia" w:hAnsi="Times New Roman" w:cs="Times New Roman"/>
          <w:sz w:val="24"/>
          <w:szCs w:val="24"/>
        </w:rPr>
      </w:pPr>
      <w:r w:rsidRPr="00B131A9">
        <w:rPr>
          <w:rFonts w:ascii="Times New Roman" w:hAnsi="Times New Roman" w:cs="Times New Roman"/>
          <w:b/>
          <w:bCs/>
          <w:sz w:val="24"/>
          <w:szCs w:val="24"/>
        </w:rPr>
        <w:t xml:space="preserve">REST is an architectural style that is used for designing web API’s, which allows clients and servers to communicate using HTTP methods. Some of these standard methods include GET, PUT, POST, and DELETE. </w:t>
      </w:r>
      <w:r w:rsidR="00D6058C" w:rsidRPr="00B131A9">
        <w:rPr>
          <w:rFonts w:ascii="Times New Roman" w:hAnsi="Times New Roman" w:cs="Times New Roman"/>
          <w:b/>
          <w:bCs/>
          <w:sz w:val="24"/>
          <w:szCs w:val="24"/>
        </w:rPr>
        <w:t xml:space="preserve">The Uniform interface is one of the key architectural constraints </w:t>
      </w:r>
      <w:proofErr w:type="gramStart"/>
      <w:r w:rsidR="00D6058C" w:rsidRPr="00B131A9">
        <w:rPr>
          <w:rFonts w:ascii="Times New Roman" w:hAnsi="Times New Roman" w:cs="Times New Roman"/>
          <w:b/>
          <w:bCs/>
          <w:sz w:val="24"/>
          <w:szCs w:val="24"/>
        </w:rPr>
        <w:t>of  REST</w:t>
      </w:r>
      <w:proofErr w:type="gramEnd"/>
      <w:r w:rsidR="00D6058C" w:rsidRPr="00B131A9">
        <w:rPr>
          <w:rFonts w:ascii="Times New Roman" w:hAnsi="Times New Roman" w:cs="Times New Roman"/>
          <w:b/>
          <w:bCs/>
          <w:sz w:val="24"/>
          <w:szCs w:val="24"/>
        </w:rPr>
        <w:t xml:space="preserve">. It basically ensures that all communication between the client and the server follows consistent, standardized format. </w:t>
      </w:r>
      <w:r w:rsidR="005809A6" w:rsidRPr="00B131A9">
        <w:rPr>
          <w:rFonts w:ascii="Times New Roman" w:hAnsi="Times New Roman" w:cs="Times New Roman"/>
          <w:b/>
          <w:bCs/>
          <w:sz w:val="24"/>
          <w:szCs w:val="24"/>
        </w:rPr>
        <w:t xml:space="preserve">There are certain core principles when it comes to Uniform Interface. One being resource identification. This states that every resource is identified by. A unique URL or URI. Another core principle is self-descriptive messages. This means that </w:t>
      </w:r>
      <w:r w:rsidR="005809A6" w:rsidRPr="00B131A9">
        <w:rPr>
          <w:rFonts w:ascii="Times New Roman" w:hAnsi="Times New Roman" w:cs="Times New Roman"/>
          <w:b/>
          <w:bCs/>
          <w:sz w:val="24"/>
          <w:szCs w:val="24"/>
        </w:rPr>
        <w:t xml:space="preserve">very request is sufficiently detailed to allow the server to comprehend it </w:t>
      </w:r>
      <w:r w:rsidR="005809A6" w:rsidRPr="00B131A9">
        <w:rPr>
          <w:rFonts w:ascii="Times New Roman" w:hAnsi="Times New Roman" w:cs="Times New Roman"/>
          <w:b/>
          <w:bCs/>
          <w:sz w:val="24"/>
          <w:szCs w:val="24"/>
        </w:rPr>
        <w:lastRenderedPageBreak/>
        <w:t>independently of prior exchanges.</w:t>
      </w:r>
      <w:r w:rsidR="005809A6" w:rsidRPr="00B131A9">
        <w:rPr>
          <w:rFonts w:ascii="Times New Roman" w:hAnsi="Times New Roman" w:cs="Times New Roman"/>
          <w:b/>
          <w:bCs/>
          <w:sz w:val="24"/>
          <w:szCs w:val="24"/>
        </w:rPr>
        <w:t xml:space="preserve"> Finally, there is Manipulation Through Representation. This basically means that clients manipulate resources by sending different representations such as JSON or XML to the server. </w:t>
      </w:r>
      <w:r w:rsidR="00B131A9" w:rsidRPr="00B131A9">
        <w:rPr>
          <w:rFonts w:ascii="Times New Roman" w:hAnsi="Times New Roman" w:cs="Times New Roman"/>
          <w:b/>
          <w:bCs/>
          <w:sz w:val="24"/>
          <w:szCs w:val="24"/>
        </w:rPr>
        <w:t xml:space="preserve">There are many benefits of using uniform interface. </w:t>
      </w:r>
      <w:r w:rsidR="00B131A9" w:rsidRPr="00B131A9">
        <w:rPr>
          <w:rFonts w:ascii="Times New Roman" w:hAnsi="Times New Roman" w:cs="Times New Roman"/>
          <w:sz w:val="24"/>
          <w:szCs w:val="24"/>
        </w:rPr>
        <w:t>They make</w:t>
      </w:r>
      <w:r w:rsidR="00B131A9" w:rsidRPr="00B131A9">
        <w:rPr>
          <w:rFonts w:ascii="Times New Roman" w:hAnsi="Times New Roman" w:cs="Times New Roman"/>
          <w:sz w:val="24"/>
          <w:szCs w:val="24"/>
        </w:rPr>
        <w:t xml:space="preserve"> APIs </w:t>
      </w:r>
      <w:r w:rsidR="00B131A9" w:rsidRPr="00B131A9">
        <w:rPr>
          <w:rStyle w:val="Strong"/>
          <w:rFonts w:ascii="Times New Roman" w:eastAsiaTheme="majorEastAsia" w:hAnsi="Times New Roman" w:cs="Times New Roman"/>
          <w:sz w:val="24"/>
          <w:szCs w:val="24"/>
        </w:rPr>
        <w:t>easier to understand and use</w:t>
      </w:r>
      <w:r w:rsidR="00B131A9" w:rsidRPr="00B131A9">
        <w:rPr>
          <w:rFonts w:ascii="Times New Roman" w:hAnsi="Times New Roman" w:cs="Times New Roman"/>
          <w:sz w:val="24"/>
          <w:szCs w:val="24"/>
        </w:rPr>
        <w:t>, even without documentation.</w:t>
      </w:r>
      <w:r w:rsidR="00B131A9" w:rsidRPr="00B131A9">
        <w:rPr>
          <w:rFonts w:ascii="Times New Roman" w:hAnsi="Times New Roman" w:cs="Times New Roman"/>
          <w:sz w:val="24"/>
          <w:szCs w:val="24"/>
        </w:rPr>
        <w:t xml:space="preserve"> They reduce</w:t>
      </w:r>
      <w:r w:rsidR="00B131A9" w:rsidRPr="00B131A9">
        <w:rPr>
          <w:rFonts w:ascii="Times New Roman" w:hAnsi="Times New Roman" w:cs="Times New Roman"/>
          <w:sz w:val="24"/>
          <w:szCs w:val="24"/>
        </w:rPr>
        <w:t xml:space="preserve"> complexity by enforcing consistent communication patterns.</w:t>
      </w:r>
      <w:r w:rsidR="00B131A9" w:rsidRPr="00B131A9">
        <w:rPr>
          <w:rFonts w:ascii="Times New Roman" w:hAnsi="Times New Roman" w:cs="Times New Roman"/>
          <w:sz w:val="24"/>
          <w:szCs w:val="24"/>
        </w:rPr>
        <w:t xml:space="preserve"> They can also </w:t>
      </w:r>
      <w:proofErr w:type="gramStart"/>
      <w:r w:rsidR="00B131A9" w:rsidRPr="00B131A9">
        <w:rPr>
          <w:rFonts w:ascii="Times New Roman" w:hAnsi="Times New Roman" w:cs="Times New Roman"/>
          <w:sz w:val="24"/>
          <w:szCs w:val="24"/>
        </w:rPr>
        <w:t>i</w:t>
      </w:r>
      <w:r w:rsidR="00B131A9" w:rsidRPr="00B131A9">
        <w:rPr>
          <w:rFonts w:ascii="Times New Roman" w:hAnsi="Times New Roman" w:cs="Times New Roman"/>
          <w:sz w:val="24"/>
          <w:szCs w:val="24"/>
        </w:rPr>
        <w:t>ncreases</w:t>
      </w:r>
      <w:proofErr w:type="gramEnd"/>
      <w:r w:rsidR="00B131A9" w:rsidRPr="00B131A9">
        <w:rPr>
          <w:rFonts w:ascii="Times New Roman" w:hAnsi="Times New Roman" w:cs="Times New Roman"/>
          <w:sz w:val="24"/>
          <w:szCs w:val="24"/>
        </w:rPr>
        <w:t xml:space="preserve"> </w:t>
      </w:r>
      <w:r w:rsidR="00B131A9" w:rsidRPr="00B131A9">
        <w:rPr>
          <w:rStyle w:val="Strong"/>
          <w:rFonts w:ascii="Times New Roman" w:eastAsiaTheme="majorEastAsia" w:hAnsi="Times New Roman" w:cs="Times New Roman"/>
          <w:sz w:val="24"/>
          <w:szCs w:val="24"/>
        </w:rPr>
        <w:t>scalability</w:t>
      </w:r>
      <w:r w:rsidR="00B131A9" w:rsidRPr="00B131A9">
        <w:rPr>
          <w:rFonts w:ascii="Times New Roman" w:hAnsi="Times New Roman" w:cs="Times New Roman"/>
          <w:sz w:val="24"/>
          <w:szCs w:val="24"/>
        </w:rPr>
        <w:t xml:space="preserve"> and </w:t>
      </w:r>
      <w:r w:rsidR="00B131A9" w:rsidRPr="00B131A9">
        <w:rPr>
          <w:rStyle w:val="Strong"/>
          <w:rFonts w:ascii="Times New Roman" w:eastAsiaTheme="majorEastAsia" w:hAnsi="Times New Roman" w:cs="Times New Roman"/>
          <w:sz w:val="24"/>
          <w:szCs w:val="24"/>
        </w:rPr>
        <w:t>flexibilit</w:t>
      </w:r>
      <w:r w:rsidR="00B131A9" w:rsidRPr="00B131A9">
        <w:rPr>
          <w:rStyle w:val="Strong"/>
          <w:rFonts w:ascii="Times New Roman" w:eastAsiaTheme="majorEastAsia" w:hAnsi="Times New Roman" w:cs="Times New Roman"/>
          <w:sz w:val="24"/>
          <w:szCs w:val="24"/>
        </w:rPr>
        <w:t xml:space="preserve">y. </w:t>
      </w:r>
    </w:p>
    <w:p w14:paraId="5B6CD6DB" w14:textId="77777777" w:rsidR="00B131A9" w:rsidRPr="00B131A9" w:rsidRDefault="00B131A9" w:rsidP="00B131A9">
      <w:pPr>
        <w:ind w:left="720" w:firstLine="720"/>
        <w:rPr>
          <w:rFonts w:ascii="Times New Roman" w:hAnsi="Times New Roman" w:cs="Times New Roman"/>
          <w:sz w:val="24"/>
          <w:szCs w:val="24"/>
        </w:rPr>
      </w:pPr>
    </w:p>
    <w:p w14:paraId="0B6C24D2" w14:textId="77777777" w:rsidR="005F6480" w:rsidRPr="00B131A9" w:rsidRDefault="00BE3A2C" w:rsidP="005F6480">
      <w:pPr>
        <w:numPr>
          <w:ilvl w:val="0"/>
          <w:numId w:val="1"/>
        </w:numPr>
        <w:rPr>
          <w:rFonts w:ascii="Times New Roman" w:hAnsi="Times New Roman" w:cs="Times New Roman"/>
          <w:sz w:val="24"/>
          <w:szCs w:val="24"/>
        </w:rPr>
      </w:pPr>
      <w:r w:rsidRPr="00B131A9">
        <w:rPr>
          <w:rFonts w:ascii="Times New Roman" w:hAnsi="Times New Roman" w:cs="Times New Roman"/>
          <w:sz w:val="24"/>
          <w:szCs w:val="24"/>
        </w:rPr>
        <w:t xml:space="preserve"> Explain how your browser chooses which CSS rule to apply to a tag in the case where there are multiple rules that could apply. (15 points)</w:t>
      </w:r>
    </w:p>
    <w:p w14:paraId="390C9ECD" w14:textId="582F5494" w:rsidR="005F6480" w:rsidRPr="005F6480" w:rsidRDefault="005F6480" w:rsidP="00D6058C">
      <w:pPr>
        <w:ind w:left="720" w:firstLine="720"/>
        <w:rPr>
          <w:rFonts w:ascii="Times New Roman" w:hAnsi="Times New Roman" w:cs="Times New Roman"/>
          <w:b/>
          <w:bCs/>
          <w:sz w:val="24"/>
          <w:szCs w:val="24"/>
        </w:rPr>
      </w:pPr>
      <w:r w:rsidRPr="00B131A9">
        <w:rPr>
          <w:rFonts w:ascii="Times New Roman" w:hAnsi="Times New Roman" w:cs="Times New Roman"/>
          <w:b/>
          <w:bCs/>
          <w:sz w:val="24"/>
          <w:szCs w:val="24"/>
        </w:rPr>
        <w:t xml:space="preserve">CSS follows a concept called specificity. This basically states that there is a ranking system which determines the rules that take precedence when multiple rules match the same element. The hierarchy is </w:t>
      </w:r>
      <w:r w:rsidRPr="00B131A9">
        <w:rPr>
          <w:rFonts w:ascii="Times New Roman" w:hAnsi="Times New Roman" w:cs="Times New Roman"/>
          <w:b/>
          <w:bCs/>
          <w:sz w:val="24"/>
          <w:szCs w:val="24"/>
        </w:rPr>
        <w:t>Type selectors</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Class selectors</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Attribute selectors</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ID selectors</w:t>
      </w:r>
      <w:r w:rsidRPr="00B131A9">
        <w:rPr>
          <w:rFonts w:ascii="Times New Roman" w:hAnsi="Times New Roman" w:cs="Times New Roman"/>
          <w:b/>
          <w:bCs/>
          <w:sz w:val="24"/>
          <w:szCs w:val="24"/>
        </w:rPr>
        <w:t xml:space="preserve">, </w:t>
      </w:r>
      <w:r w:rsidRPr="00B131A9">
        <w:rPr>
          <w:rFonts w:ascii="Times New Roman" w:hAnsi="Times New Roman" w:cs="Times New Roman"/>
          <w:b/>
          <w:bCs/>
          <w:sz w:val="24"/>
          <w:szCs w:val="24"/>
        </w:rPr>
        <w:t>Inline styles</w:t>
      </w:r>
      <w:r w:rsidRPr="00B131A9">
        <w:rPr>
          <w:rFonts w:ascii="Times New Roman" w:hAnsi="Times New Roman" w:cs="Times New Roman"/>
          <w:b/>
          <w:bCs/>
          <w:sz w:val="24"/>
          <w:szCs w:val="24"/>
        </w:rPr>
        <w:t xml:space="preserve">, </w:t>
      </w:r>
      <w:proofErr w:type="gramStart"/>
      <w:r w:rsidRPr="00B131A9">
        <w:rPr>
          <w:rFonts w:ascii="Times New Roman" w:hAnsi="Times New Roman" w:cs="Times New Roman"/>
          <w:b/>
          <w:bCs/>
          <w:sz w:val="24"/>
          <w:szCs w:val="24"/>
        </w:rPr>
        <w:t xml:space="preserve">and </w:t>
      </w:r>
      <w:r w:rsidRPr="00B131A9">
        <w:rPr>
          <w:rFonts w:ascii="Times New Roman" w:hAnsi="Times New Roman" w:cs="Times New Roman"/>
          <w:b/>
          <w:bCs/>
          <w:sz w:val="24"/>
          <w:szCs w:val="24"/>
        </w:rPr>
        <w:t>!important</w:t>
      </w:r>
      <w:proofErr w:type="gramEnd"/>
      <w:r w:rsidRPr="00B131A9">
        <w:rPr>
          <w:rFonts w:ascii="Times New Roman" w:hAnsi="Times New Roman" w:cs="Times New Roman"/>
          <w:b/>
          <w:bCs/>
          <w:sz w:val="24"/>
          <w:szCs w:val="24"/>
        </w:rPr>
        <w:t xml:space="preserve"> flag</w:t>
      </w:r>
      <w:r w:rsidRPr="00B131A9">
        <w:rPr>
          <w:rFonts w:ascii="Times New Roman" w:hAnsi="Times New Roman" w:cs="Times New Roman"/>
          <w:b/>
          <w:bCs/>
          <w:sz w:val="24"/>
          <w:szCs w:val="24"/>
        </w:rPr>
        <w:t xml:space="preserve">. </w:t>
      </w:r>
      <w:r w:rsidRPr="005F6480">
        <w:rPr>
          <w:rFonts w:ascii="Times New Roman" w:eastAsia="Times New Roman" w:hAnsi="Times New Roman" w:cs="Times New Roman"/>
          <w:b/>
          <w:bCs/>
          <w:sz w:val="24"/>
          <w:szCs w:val="24"/>
          <w:lang w:val="en-US"/>
        </w:rPr>
        <w:t xml:space="preserve">If two rules have equal specificity, the later rule in the CSS file </w:t>
      </w:r>
      <w:r w:rsidR="00D6058C" w:rsidRPr="00B131A9">
        <w:rPr>
          <w:rFonts w:ascii="Times New Roman" w:eastAsia="Times New Roman" w:hAnsi="Times New Roman" w:cs="Times New Roman"/>
          <w:b/>
          <w:bCs/>
          <w:sz w:val="24"/>
          <w:szCs w:val="24"/>
          <w:lang w:val="en-US"/>
        </w:rPr>
        <w:t>overrides the other</w:t>
      </w:r>
      <w:r w:rsidRPr="005F6480">
        <w:rPr>
          <w:rFonts w:ascii="Times New Roman" w:eastAsia="Times New Roman" w:hAnsi="Times New Roman" w:cs="Times New Roman"/>
          <w:b/>
          <w:bCs/>
          <w:sz w:val="24"/>
          <w:szCs w:val="24"/>
          <w:lang w:val="en-US"/>
        </w:rPr>
        <w:t>.</w:t>
      </w:r>
      <w:r w:rsidR="00D6058C" w:rsidRPr="00B131A9">
        <w:rPr>
          <w:rFonts w:ascii="Times New Roman" w:eastAsia="Times New Roman" w:hAnsi="Times New Roman" w:cs="Times New Roman"/>
          <w:b/>
          <w:bCs/>
          <w:sz w:val="24"/>
          <w:szCs w:val="24"/>
          <w:lang w:val="en-US"/>
        </w:rPr>
        <w:t xml:space="preserve"> Another aspect is inheritance. Some properties such as font or color are inherited form different parent elements if they are not explicitly set. How the browser makes the decision is it first gathers all the matching rules, calculates specificity for each, applies the one with the highest specificity, and if it is tied it uses the last one that is declared. </w:t>
      </w:r>
    </w:p>
    <w:p w14:paraId="382E2FCB" w14:textId="540BD596" w:rsidR="005F6480" w:rsidRPr="005F6480" w:rsidRDefault="005F6480" w:rsidP="00D6058C">
      <w:pPr>
        <w:spacing w:before="100" w:beforeAutospacing="1" w:after="100" w:afterAutospacing="1" w:line="240" w:lineRule="auto"/>
        <w:rPr>
          <w:rFonts w:ascii="Times New Roman" w:eastAsia="Times New Roman" w:hAnsi="Times New Roman" w:cs="Times New Roman"/>
          <w:b/>
          <w:bCs/>
          <w:sz w:val="24"/>
          <w:szCs w:val="24"/>
          <w:lang w:val="en-US"/>
        </w:rPr>
      </w:pPr>
    </w:p>
    <w:p w14:paraId="1BB74D6A" w14:textId="77777777" w:rsidR="005F6480" w:rsidRPr="00B131A9" w:rsidRDefault="005F6480" w:rsidP="005F6480">
      <w:pPr>
        <w:ind w:left="720"/>
        <w:rPr>
          <w:rFonts w:ascii="Times New Roman" w:hAnsi="Times New Roman" w:cs="Times New Roman"/>
          <w:sz w:val="24"/>
          <w:szCs w:val="24"/>
        </w:rPr>
      </w:pPr>
    </w:p>
    <w:p w14:paraId="0AC6DBFF" w14:textId="77777777" w:rsidR="00BE3A2C" w:rsidRPr="00B131A9" w:rsidRDefault="00BE3A2C" w:rsidP="00BE3A2C">
      <w:pPr>
        <w:rPr>
          <w:rFonts w:ascii="Times New Roman" w:hAnsi="Times New Roman" w:cs="Times New Roman"/>
          <w:sz w:val="24"/>
          <w:szCs w:val="24"/>
        </w:rPr>
      </w:pPr>
    </w:p>
    <w:p w14:paraId="4AC73733" w14:textId="77777777" w:rsidR="00BE3A2C" w:rsidRPr="00B131A9" w:rsidRDefault="00BE3A2C">
      <w:pPr>
        <w:rPr>
          <w:rFonts w:ascii="Times New Roman" w:hAnsi="Times New Roman" w:cs="Times New Roman"/>
          <w:sz w:val="24"/>
          <w:szCs w:val="24"/>
        </w:rPr>
      </w:pPr>
    </w:p>
    <w:sectPr w:rsidR="00BE3A2C" w:rsidRPr="00B13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A63"/>
    <w:multiLevelType w:val="multilevel"/>
    <w:tmpl w:val="540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2DDC"/>
    <w:multiLevelType w:val="multilevel"/>
    <w:tmpl w:val="2182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5A57"/>
    <w:multiLevelType w:val="multilevel"/>
    <w:tmpl w:val="15E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2162F"/>
    <w:multiLevelType w:val="multilevel"/>
    <w:tmpl w:val="719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D7EAB"/>
    <w:multiLevelType w:val="multilevel"/>
    <w:tmpl w:val="538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77139"/>
    <w:multiLevelType w:val="multilevel"/>
    <w:tmpl w:val="C1705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D4424"/>
    <w:multiLevelType w:val="multilevel"/>
    <w:tmpl w:val="D8E2D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D12BA4"/>
    <w:multiLevelType w:val="multilevel"/>
    <w:tmpl w:val="FE747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5204E"/>
    <w:multiLevelType w:val="multilevel"/>
    <w:tmpl w:val="2F1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B5F08"/>
    <w:multiLevelType w:val="multilevel"/>
    <w:tmpl w:val="16E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D6E34"/>
    <w:multiLevelType w:val="multilevel"/>
    <w:tmpl w:val="008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06C9E"/>
    <w:multiLevelType w:val="multilevel"/>
    <w:tmpl w:val="88B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1451B"/>
    <w:multiLevelType w:val="multilevel"/>
    <w:tmpl w:val="A2E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30D35"/>
    <w:multiLevelType w:val="multilevel"/>
    <w:tmpl w:val="DA04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C1A8D"/>
    <w:multiLevelType w:val="multilevel"/>
    <w:tmpl w:val="7D9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94771"/>
    <w:multiLevelType w:val="multilevel"/>
    <w:tmpl w:val="201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970744">
    <w:abstractNumId w:val="6"/>
  </w:num>
  <w:num w:numId="2" w16cid:durableId="1220901307">
    <w:abstractNumId w:val="3"/>
  </w:num>
  <w:num w:numId="3" w16cid:durableId="1880046330">
    <w:abstractNumId w:val="8"/>
  </w:num>
  <w:num w:numId="4" w16cid:durableId="1165320600">
    <w:abstractNumId w:val="10"/>
  </w:num>
  <w:num w:numId="5" w16cid:durableId="1591770692">
    <w:abstractNumId w:val="12"/>
  </w:num>
  <w:num w:numId="6" w16cid:durableId="34236686">
    <w:abstractNumId w:val="11"/>
  </w:num>
  <w:num w:numId="7" w16cid:durableId="894853780">
    <w:abstractNumId w:val="1"/>
  </w:num>
  <w:num w:numId="8" w16cid:durableId="1703239032">
    <w:abstractNumId w:val="4"/>
  </w:num>
  <w:num w:numId="9" w16cid:durableId="1919973175">
    <w:abstractNumId w:val="2"/>
  </w:num>
  <w:num w:numId="10" w16cid:durableId="78672115">
    <w:abstractNumId w:val="13"/>
  </w:num>
  <w:num w:numId="11" w16cid:durableId="1843426671">
    <w:abstractNumId w:val="5"/>
  </w:num>
  <w:num w:numId="12" w16cid:durableId="42214388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76947572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22900280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3861991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07879902">
    <w:abstractNumId w:val="15"/>
  </w:num>
  <w:num w:numId="17" w16cid:durableId="931161622">
    <w:abstractNumId w:val="14"/>
  </w:num>
  <w:num w:numId="18" w16cid:durableId="603808597">
    <w:abstractNumId w:val="7"/>
  </w:num>
  <w:num w:numId="19" w16cid:durableId="522600022">
    <w:abstractNumId w:val="0"/>
  </w:num>
  <w:num w:numId="20" w16cid:durableId="1088968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2C"/>
    <w:rsid w:val="00004B7A"/>
    <w:rsid w:val="00087CA3"/>
    <w:rsid w:val="00354419"/>
    <w:rsid w:val="0041399E"/>
    <w:rsid w:val="005809A6"/>
    <w:rsid w:val="005F6480"/>
    <w:rsid w:val="006F58CA"/>
    <w:rsid w:val="008C4F04"/>
    <w:rsid w:val="00B131A9"/>
    <w:rsid w:val="00BE3A2C"/>
    <w:rsid w:val="00D6058C"/>
    <w:rsid w:val="00EB74EF"/>
    <w:rsid w:val="00F02929"/>
    <w:rsid w:val="00F10A56"/>
    <w:rsid w:val="00FC7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32224"/>
  <w15:chartTrackingRefBased/>
  <w15:docId w15:val="{2341C21B-B857-5848-A9D1-A4038D9C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2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BE3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3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2C"/>
    <w:rPr>
      <w:rFonts w:eastAsiaTheme="majorEastAsia" w:cstheme="majorBidi"/>
      <w:color w:val="272727" w:themeColor="text1" w:themeTint="D8"/>
    </w:rPr>
  </w:style>
  <w:style w:type="paragraph" w:styleId="Title">
    <w:name w:val="Title"/>
    <w:basedOn w:val="Normal"/>
    <w:next w:val="Normal"/>
    <w:link w:val="TitleChar"/>
    <w:uiPriority w:val="10"/>
    <w:qFormat/>
    <w:rsid w:val="00BE3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2C"/>
    <w:pPr>
      <w:spacing w:before="160"/>
      <w:jc w:val="center"/>
    </w:pPr>
    <w:rPr>
      <w:i/>
      <w:iCs/>
      <w:color w:val="404040" w:themeColor="text1" w:themeTint="BF"/>
    </w:rPr>
  </w:style>
  <w:style w:type="character" w:customStyle="1" w:styleId="QuoteChar">
    <w:name w:val="Quote Char"/>
    <w:basedOn w:val="DefaultParagraphFont"/>
    <w:link w:val="Quote"/>
    <w:uiPriority w:val="29"/>
    <w:rsid w:val="00BE3A2C"/>
    <w:rPr>
      <w:i/>
      <w:iCs/>
      <w:color w:val="404040" w:themeColor="text1" w:themeTint="BF"/>
    </w:rPr>
  </w:style>
  <w:style w:type="paragraph" w:styleId="ListParagraph">
    <w:name w:val="List Paragraph"/>
    <w:basedOn w:val="Normal"/>
    <w:uiPriority w:val="34"/>
    <w:qFormat/>
    <w:rsid w:val="00BE3A2C"/>
    <w:pPr>
      <w:ind w:left="720"/>
      <w:contextualSpacing/>
    </w:pPr>
  </w:style>
  <w:style w:type="character" w:styleId="IntenseEmphasis">
    <w:name w:val="Intense Emphasis"/>
    <w:basedOn w:val="DefaultParagraphFont"/>
    <w:uiPriority w:val="21"/>
    <w:qFormat/>
    <w:rsid w:val="00BE3A2C"/>
    <w:rPr>
      <w:i/>
      <w:iCs/>
      <w:color w:val="0F4761" w:themeColor="accent1" w:themeShade="BF"/>
    </w:rPr>
  </w:style>
  <w:style w:type="paragraph" w:styleId="IntenseQuote">
    <w:name w:val="Intense Quote"/>
    <w:basedOn w:val="Normal"/>
    <w:next w:val="Normal"/>
    <w:link w:val="IntenseQuoteChar"/>
    <w:uiPriority w:val="30"/>
    <w:qFormat/>
    <w:rsid w:val="00BE3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2C"/>
    <w:rPr>
      <w:i/>
      <w:iCs/>
      <w:color w:val="0F4761" w:themeColor="accent1" w:themeShade="BF"/>
    </w:rPr>
  </w:style>
  <w:style w:type="character" w:styleId="IntenseReference">
    <w:name w:val="Intense Reference"/>
    <w:basedOn w:val="DefaultParagraphFont"/>
    <w:uiPriority w:val="32"/>
    <w:qFormat/>
    <w:rsid w:val="00BE3A2C"/>
    <w:rPr>
      <w:b/>
      <w:bCs/>
      <w:smallCaps/>
      <w:color w:val="0F4761" w:themeColor="accent1" w:themeShade="BF"/>
      <w:spacing w:val="5"/>
    </w:rPr>
  </w:style>
  <w:style w:type="paragraph" w:styleId="NormalWeb">
    <w:name w:val="Normal (Web)"/>
    <w:basedOn w:val="Normal"/>
    <w:uiPriority w:val="99"/>
    <w:unhideWhenUsed/>
    <w:rsid w:val="008C4F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C4F04"/>
    <w:rPr>
      <w:b/>
      <w:bCs/>
    </w:rPr>
  </w:style>
  <w:style w:type="character" w:styleId="Emphasis">
    <w:name w:val="Emphasis"/>
    <w:basedOn w:val="DefaultParagraphFont"/>
    <w:uiPriority w:val="20"/>
    <w:qFormat/>
    <w:rsid w:val="008C4F04"/>
    <w:rPr>
      <w:i/>
      <w:iCs/>
    </w:rPr>
  </w:style>
  <w:style w:type="character" w:styleId="HTMLCode">
    <w:name w:val="HTML Code"/>
    <w:basedOn w:val="DefaultParagraphFont"/>
    <w:uiPriority w:val="99"/>
    <w:semiHidden/>
    <w:unhideWhenUsed/>
    <w:rsid w:val="003544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6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F6480"/>
    <w:rPr>
      <w:rFonts w:ascii="Courier New" w:eastAsia="Times New Roman" w:hAnsi="Courier New" w:cs="Courier New"/>
      <w:kern w:val="0"/>
      <w:sz w:val="20"/>
      <w:szCs w:val="20"/>
      <w14:ligatures w14:val="none"/>
    </w:rPr>
  </w:style>
  <w:style w:type="character" w:customStyle="1" w:styleId="hljs-selector-tag">
    <w:name w:val="hljs-selector-tag"/>
    <w:basedOn w:val="DefaultParagraphFont"/>
    <w:rsid w:val="005F6480"/>
  </w:style>
  <w:style w:type="character" w:customStyle="1" w:styleId="hljs-attribute">
    <w:name w:val="hljs-attribute"/>
    <w:basedOn w:val="DefaultParagraphFont"/>
    <w:rsid w:val="005F6480"/>
  </w:style>
  <w:style w:type="character" w:customStyle="1" w:styleId="hljs-comment">
    <w:name w:val="hljs-comment"/>
    <w:basedOn w:val="DefaultParagraphFont"/>
    <w:rsid w:val="005F6480"/>
  </w:style>
  <w:style w:type="character" w:customStyle="1" w:styleId="hljs-selector-class">
    <w:name w:val="hljs-selector-class"/>
    <w:basedOn w:val="DefaultParagraphFont"/>
    <w:rsid w:val="005F6480"/>
  </w:style>
  <w:style w:type="character" w:customStyle="1" w:styleId="hljs-selector-id">
    <w:name w:val="hljs-selector-id"/>
    <w:basedOn w:val="DefaultParagraphFont"/>
    <w:rsid w:val="005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86629">
      <w:bodyDiv w:val="1"/>
      <w:marLeft w:val="0"/>
      <w:marRight w:val="0"/>
      <w:marTop w:val="0"/>
      <w:marBottom w:val="0"/>
      <w:divBdr>
        <w:top w:val="none" w:sz="0" w:space="0" w:color="auto"/>
        <w:left w:val="none" w:sz="0" w:space="0" w:color="auto"/>
        <w:bottom w:val="none" w:sz="0" w:space="0" w:color="auto"/>
        <w:right w:val="none" w:sz="0" w:space="0" w:color="auto"/>
      </w:divBdr>
    </w:div>
    <w:div w:id="790779957">
      <w:bodyDiv w:val="1"/>
      <w:marLeft w:val="0"/>
      <w:marRight w:val="0"/>
      <w:marTop w:val="0"/>
      <w:marBottom w:val="0"/>
      <w:divBdr>
        <w:top w:val="none" w:sz="0" w:space="0" w:color="auto"/>
        <w:left w:val="none" w:sz="0" w:space="0" w:color="auto"/>
        <w:bottom w:val="none" w:sz="0" w:space="0" w:color="auto"/>
        <w:right w:val="none" w:sz="0" w:space="0" w:color="auto"/>
      </w:divBdr>
      <w:divsChild>
        <w:div w:id="396128295">
          <w:marLeft w:val="0"/>
          <w:marRight w:val="0"/>
          <w:marTop w:val="0"/>
          <w:marBottom w:val="0"/>
          <w:divBdr>
            <w:top w:val="none" w:sz="0" w:space="0" w:color="auto"/>
            <w:left w:val="none" w:sz="0" w:space="0" w:color="auto"/>
            <w:bottom w:val="none" w:sz="0" w:space="0" w:color="auto"/>
            <w:right w:val="none" w:sz="0" w:space="0" w:color="auto"/>
          </w:divBdr>
          <w:divsChild>
            <w:div w:id="2008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573">
      <w:bodyDiv w:val="1"/>
      <w:marLeft w:val="0"/>
      <w:marRight w:val="0"/>
      <w:marTop w:val="0"/>
      <w:marBottom w:val="0"/>
      <w:divBdr>
        <w:top w:val="none" w:sz="0" w:space="0" w:color="auto"/>
        <w:left w:val="none" w:sz="0" w:space="0" w:color="auto"/>
        <w:bottom w:val="none" w:sz="0" w:space="0" w:color="auto"/>
        <w:right w:val="none" w:sz="0" w:space="0" w:color="auto"/>
      </w:divBdr>
    </w:div>
    <w:div w:id="1463308235">
      <w:bodyDiv w:val="1"/>
      <w:marLeft w:val="0"/>
      <w:marRight w:val="0"/>
      <w:marTop w:val="0"/>
      <w:marBottom w:val="0"/>
      <w:divBdr>
        <w:top w:val="none" w:sz="0" w:space="0" w:color="auto"/>
        <w:left w:val="none" w:sz="0" w:space="0" w:color="auto"/>
        <w:bottom w:val="none" w:sz="0" w:space="0" w:color="auto"/>
        <w:right w:val="none" w:sz="0" w:space="0" w:color="auto"/>
      </w:divBdr>
    </w:div>
    <w:div w:id="1987319306">
      <w:bodyDiv w:val="1"/>
      <w:marLeft w:val="0"/>
      <w:marRight w:val="0"/>
      <w:marTop w:val="0"/>
      <w:marBottom w:val="0"/>
      <w:divBdr>
        <w:top w:val="none" w:sz="0" w:space="0" w:color="auto"/>
        <w:left w:val="none" w:sz="0" w:space="0" w:color="auto"/>
        <w:bottom w:val="none" w:sz="0" w:space="0" w:color="auto"/>
        <w:right w:val="none" w:sz="0" w:space="0" w:color="auto"/>
      </w:divBdr>
    </w:div>
    <w:div w:id="208301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Kaaviya</dc:creator>
  <cp:keywords/>
  <dc:description/>
  <cp:lastModifiedBy>Kannan, Kaaviya</cp:lastModifiedBy>
  <cp:revision>1</cp:revision>
  <dcterms:created xsi:type="dcterms:W3CDTF">2025-10-29T01:00:00Z</dcterms:created>
  <dcterms:modified xsi:type="dcterms:W3CDTF">2025-10-29T03:27:00Z</dcterms:modified>
</cp:coreProperties>
</file>