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D0C57" w14:textId="77777777" w:rsidR="009D73EE" w:rsidRDefault="009D73EE">
      <w:pPr>
        <w:pStyle w:val="Heading1"/>
        <w:spacing w:before="0" w:beforeAutospacing="0" w:after="0" w:afterAutospacing="0"/>
        <w:rPr>
          <w:rFonts w:ascii="Calibri" w:hAnsi="Calibri" w:cs="Calibri"/>
          <w:color w:val="111111"/>
          <w:sz w:val="44"/>
          <w:szCs w:val="44"/>
        </w:rPr>
      </w:pPr>
      <w:r>
        <w:rPr>
          <w:rFonts w:ascii="Calibri" w:hAnsi="Calibri" w:cs="Calibri"/>
          <w:color w:val="111111"/>
          <w:sz w:val="44"/>
          <w:szCs w:val="44"/>
        </w:rPr>
        <w:t>Kannan Rajagopal</w:t>
      </w:r>
    </w:p>
    <w:p w14:paraId="14EF19AF" w14:textId="2444231C" w:rsidR="009D73EE" w:rsidRPr="000E192E" w:rsidRDefault="00C5118C">
      <w:pPr>
        <w:pStyle w:val="role"/>
        <w:rPr>
          <w:rFonts w:ascii="Calibri" w:hAnsi="Calibri" w:cs="Calibri"/>
        </w:rPr>
      </w:pPr>
      <w:r>
        <w:rPr>
          <w:rFonts w:ascii="Calibri" w:hAnsi="Calibri" w:cs="Calibri"/>
        </w:rPr>
        <w:t>Java Software Engineer | Spring Boot Backend Developer</w:t>
      </w:r>
      <w:r w:rsidR="009D73EE">
        <w:rPr>
          <w:rFonts w:ascii="Calibri" w:hAnsi="Calibri" w:cs="Calibri"/>
        </w:rPr>
      </w:r>
      <w:r>
        <w:rPr>
          <w:rFonts w:ascii="Calibri" w:hAnsi="Calibri" w:cs="Calibri"/>
        </w:rPr>
      </w:r>
    </w:p>
    <w:p w14:paraId="33B90B44" w14:textId="77777777" w:rsidR="009D73EE" w:rsidRDefault="009D73EE">
      <w:pPr>
        <w:pStyle w:val="contact"/>
        <w:rPr>
          <w:rFonts w:ascii="Calibri" w:hAnsi="Calibri" w:cs="Calibri"/>
        </w:rPr>
      </w:pPr>
      <w:r>
        <w:rPr>
          <w:rFonts w:ascii="Calibri" w:hAnsi="Calibri" w:cs="Calibri"/>
        </w:rPr>
        <w:t>Chennai, Tamil Nadu  |  +91 63807 98701  |  kannan19302@gmail.com  |  linkedin.com/in/kannan--rajagopal  |  github.com/kannan19302</w:t>
      </w:r>
    </w:p>
    <w:p w14:paraId="5CF20E7C" w14:textId="77777777" w:rsidR="009D73EE" w:rsidRDefault="009D73EE">
      <w:pPr>
        <w:pStyle w:val="Heading2"/>
        <w:pBdr>
          <w:bottom w:val="single" w:sz="12" w:space="2" w:color="1A1A1A"/>
        </w:pBdr>
        <w:spacing w:before="260" w:beforeAutospacing="0" w:after="120" w:afterAutospacing="0"/>
        <w:rPr>
          <w:rFonts w:ascii="Calibri" w:hAnsi="Calibri" w:cs="Calibri"/>
          <w:caps/>
          <w:color w:val="111111"/>
          <w:spacing w:val="20"/>
          <w:sz w:val="20"/>
          <w:szCs w:val="20"/>
        </w:rPr>
      </w:pPr>
      <w:r>
        <w:rPr>
          <w:rFonts w:ascii="Calibri" w:hAnsi="Calibri" w:cs="Calibri"/>
          <w:caps/>
          <w:color w:val="111111"/>
          <w:spacing w:val="20"/>
          <w:sz w:val="20"/>
          <w:szCs w:val="20"/>
        </w:rPr>
        <w:t>Professional Summary</w:t>
      </w:r>
    </w:p>
    <w:p w14:paraId="4D22A2A2" w14:textId="77777777" w:rsidR="009D73EE" w:rsidRPr="000E192E" w:rsidRDefault="009D73EE">
      <w:pPr>
        <w:pStyle w:val="summary"/>
        <w:rPr>
          <w:rFonts w:ascii="Calibri" w:hAnsi="Calibri" w:cs="Calibri"/>
          <w:color w:val="1A1A1A"/>
        </w:rPr>
      </w:pPr>
      <w:r>
        <w:rPr>
          <w:rFonts w:ascii="Calibri" w:hAnsi="Calibri" w:cs="Calibri"/>
          <w:color w:val="1A1A1A"/>
        </w:rPr>
        <w:t>Java/Spring Boot Software Engineer with 3+ years in enterprise application development, including a six-month Java internship and a Java/Spring Boot assignment from Sep 2023 to Jan 2026. Built full-stack features with Java, Spring Boot, Spring Data JPA, Hibernate, React, REST APIs, and Oracle for B2B contracts, product search, sampling, and sales workflows. Experienced with Maven, Git, Agile delivery, SQL, debugging, and application modernization. Currently supporting ColdFusion 2021-to-2025 modernization, including LDAP/SSO and SFTP integrations, while targeting Java/Spring Boot backend roles.</w:t>
      </w:r>
    </w:p>
    <w:p w14:paraId="5D960918" w14:textId="77777777" w:rsidR="009D73EE" w:rsidRDefault="009D73EE">
      <w:pPr>
        <w:pStyle w:val="Heading2"/>
        <w:pBdr>
          <w:bottom w:val="single" w:sz="12" w:space="2" w:color="1A1A1A"/>
        </w:pBdr>
        <w:spacing w:before="260" w:beforeAutospacing="0" w:after="120" w:afterAutospacing="0"/>
        <w:rPr>
          <w:rFonts w:ascii="Calibri" w:hAnsi="Calibri" w:cs="Calibri"/>
          <w:caps/>
          <w:color w:val="111111"/>
          <w:spacing w:val="20"/>
          <w:sz w:val="20"/>
          <w:szCs w:val="20"/>
        </w:rPr>
      </w:pPr>
      <w:r>
        <w:rPr>
          <w:rFonts w:ascii="Calibri" w:hAnsi="Calibri" w:cs="Calibri"/>
          <w:caps/>
          <w:color w:val="111111"/>
          <w:spacing w:val="20"/>
          <w:sz w:val="20"/>
          <w:szCs w:val="20"/>
        </w:rPr>
        <w:t>Technical Skills</w:t>
      </w:r>
    </w:p>
    <w:p w14:paraId="5FE7BEE6" w14:textId="77777777" w:rsidR="009D73EE" w:rsidRPr="000E192E" w:rsidRDefault="009D73EE">
      <w:pPr>
        <w:pStyle w:val="summary"/>
        <w:tabs>
          <w:tab w:val="left" w:pos="1728"/>
        </w:tabs>
        <w:spacing w:after="60"/>
        <w:rPr>
          <w:rFonts w:ascii="Calibri" w:hAnsi="Calibri" w:cs="Calibri"/>
          <w:color w:val="1A1A1A"/>
        </w:rPr>
      </w:pPr>
      <w:r>
        <w:rPr>
          <w:rFonts w:ascii="Calibri" w:hAnsi="Calibri"/>
          <w:b/>
          <w:sz w:val="20"/>
        </w:rPr>
        <w:t xml:space="preserve">Backend</w:t>
      </w:r>
      <w:r>
        <w:rPr>
          <w:rFonts w:ascii="Calibri" w:hAnsi="Calibri"/>
          <w:sz w:val="20"/>
        </w:rPr>
        <w:tab/>
        <w:t xml:space="preserve">Java, Spring Boot, Spring Data JPA, Hibernate, REST APIs, CFML</w:t>
      </w:r>
    </w:p>
    <w:p w14:paraId="58936DF2" w14:textId="77777777" w:rsidR="009D73EE" w:rsidRPr="000E192E" w:rsidRDefault="009D73EE">
      <w:pPr>
        <w:pStyle w:val="summary"/>
        <w:tabs>
          <w:tab w:val="left" w:pos="1728"/>
        </w:tabs>
        <w:spacing w:after="60"/>
        <w:rPr>
          <w:rFonts w:ascii="Calibri" w:hAnsi="Calibri" w:cs="Calibri"/>
          <w:color w:val="1A1A1A"/>
        </w:rPr>
      </w:pPr>
      <w:r>
        <w:rPr>
          <w:rFonts w:ascii="Calibri" w:hAnsi="Calibri"/>
          <w:b/>
          <w:sz w:val="20"/>
        </w:rPr>
        <w:t xml:space="preserve">Frontend</w:t>
      </w:r>
      <w:r>
        <w:rPr>
          <w:rFonts w:ascii="Calibri" w:hAnsi="Calibri"/>
          <w:sz w:val="20"/>
        </w:rPr>
        <w:tab/>
        <w:t xml:space="preserve">React, JavaScript, HTML, CSS, jQuery, JSP; Next.js (project)</w:t>
      </w:r>
    </w:p>
    <w:p w14:paraId="2AEDC870" w14:textId="77777777" w:rsidR="009D73EE" w:rsidRPr="000E192E" w:rsidRDefault="009D73EE">
      <w:pPr>
        <w:pStyle w:val="summary"/>
        <w:tabs>
          <w:tab w:val="left" w:pos="1728"/>
        </w:tabs>
        <w:spacing w:after="60"/>
        <w:rPr>
          <w:rFonts w:ascii="Calibri" w:hAnsi="Calibri" w:cs="Calibri"/>
          <w:color w:val="1A1A1A"/>
        </w:rPr>
      </w:pPr>
      <w:r>
        <w:rPr>
          <w:rFonts w:ascii="Calibri" w:hAnsi="Calibri"/>
          <w:b/>
          <w:sz w:val="20"/>
        </w:rPr>
        <w:t xml:space="preserve">Data &amp; Caching</w:t>
      </w:r>
      <w:r>
        <w:rPr>
          <w:rFonts w:ascii="Calibri" w:hAnsi="Calibri"/>
          <w:sz w:val="20"/>
        </w:rPr>
        <w:tab/>
        <w:t xml:space="preserve">Oracle, SQL Server, SQL optimization; PostgreSQL, Prisma, Redis (project)</w:t>
      </w:r>
    </w:p>
    <w:p w14:paraId="7F2F3D43" w14:textId="77777777" w:rsidR="009D73EE" w:rsidRPr="000E192E" w:rsidRDefault="009D73EE">
      <w:pPr>
        <w:pStyle w:val="summary"/>
        <w:tabs>
          <w:tab w:val="left" w:pos="1728"/>
        </w:tabs>
        <w:spacing w:after="60"/>
        <w:rPr>
          <w:rFonts w:ascii="Calibri" w:hAnsi="Calibri" w:cs="Calibri"/>
          <w:color w:val="1A1A1A"/>
        </w:rPr>
      </w:pPr>
      <w:r>
        <w:rPr>
          <w:rFonts w:ascii="Calibri" w:hAnsi="Calibri"/>
          <w:b/>
          <w:sz w:val="20"/>
        </w:rPr>
        <w:t xml:space="preserve">Additional Stack</w:t>
      </w:r>
      <w:r>
        <w:rPr>
          <w:rFonts w:ascii="Calibri" w:hAnsi="Calibri"/>
          <w:sz w:val="20"/>
        </w:rPr>
        <w:tab/>
        <w:t xml:space="preserve">TypeScript, NestJS, BullMQ; tenant isolation and RBAC documentation (project)</w:t>
      </w:r>
    </w:p>
    <w:p w14:paraId="524E259B" w14:textId="77777777" w:rsidR="009D73EE" w:rsidRPr="000E192E" w:rsidRDefault="009D73EE">
      <w:pPr>
        <w:pStyle w:val="summary"/>
        <w:tabs>
          <w:tab w:val="left" w:pos="1728"/>
        </w:tabs>
        <w:spacing w:after="60"/>
        <w:rPr>
          <w:rFonts w:ascii="Calibri" w:hAnsi="Calibri" w:cs="Calibri"/>
          <w:color w:val="1A1A1A"/>
        </w:rPr>
      </w:pPr>
      <w:r>
        <w:rPr>
          <w:rFonts w:ascii="Calibri" w:hAnsi="Calibri"/>
          <w:b/>
          <w:sz w:val="20"/>
        </w:rPr>
        <w:t xml:space="preserve">Security &amp; APIs</w:t>
      </w:r>
      <w:r>
        <w:rPr>
          <w:rFonts w:ascii="Calibri" w:hAnsi="Calibri"/>
          <w:sz w:val="20"/>
        </w:rPr>
        <w:tab/>
        <w:t xml:space="preserve">REST APIs, LDAP, SSO, Identity Provider (IdP), SFTP</w:t>
      </w:r>
    </w:p>
    <w:p w14:paraId="1B05854D" w14:textId="77777777" w:rsidR="009D73EE" w:rsidRPr="000E192E" w:rsidRDefault="009D73EE">
      <w:pPr>
        <w:pStyle w:val="summary"/>
        <w:tabs>
          <w:tab w:val="left" w:pos="1728"/>
        </w:tabs>
        <w:spacing w:after="60"/>
        <w:rPr>
          <w:rFonts w:ascii="Calibri" w:hAnsi="Calibri" w:cs="Calibri"/>
          <w:color w:val="1A1A1A"/>
        </w:rPr>
      </w:pPr>
      <w:r>
        <w:rPr>
          <w:rFonts w:ascii="Calibri" w:hAnsi="Calibri"/>
          <w:b/>
          <w:sz w:val="20"/>
        </w:rPr>
        <w:t xml:space="preserve">Dev Tools &amp; Tests</w:t>
      </w:r>
      <w:r>
        <w:rPr>
          <w:rFonts w:ascii="Calibri" w:hAnsi="Calibri"/>
          <w:sz w:val="20"/>
        </w:rPr>
        <w:tab/>
        <w:t xml:space="preserve">Git, Maven, Postman; Vitest, Playwright, GitHub Actions CI checks (project)</w:t>
      </w:r>
    </w:p>
    <w:p w14:paraId="1B05854D" w14:textId="77777777" w:rsidR="009D73EE" w:rsidRPr="000E192E" w:rsidRDefault="009D73EE">
      <w:pPr>
        <w:pStyle w:val="summary"/>
        <w:tabs>
          <w:tab w:val="left" w:pos="1728"/>
        </w:tabs>
        <w:spacing w:after="60"/>
        <w:rPr>
          <w:rFonts w:ascii="Calibri" w:hAnsi="Calibri" w:cs="Calibri"/>
          <w:color w:val="1A1A1A"/>
        </w:rPr>
      </w:pPr>
      <w:r>
        <w:rPr>
          <w:rFonts w:ascii="Calibri" w:hAnsi="Calibri"/>
          <w:b/>
          <w:sz w:val="20"/>
        </w:rPr>
        <w:t xml:space="preserve">AI Dev Tools</w:t>
      </w:r>
      <w:r>
        <w:rPr>
          <w:rFonts w:ascii="Calibri" w:hAnsi="Calibri"/>
          <w:sz w:val="20"/>
        </w:rPr>
        <w:tab/>
        <w:t xml:space="preserve">Claude (professional); OpenAI Codex, Google Antigravity, Claude (personal)</w:t>
      </w:r>
    </w:p>
    <w:p w14:paraId="3DD79438" w14:textId="77777777" w:rsidR="009D73EE" w:rsidRPr="000E192E" w:rsidRDefault="009D73EE">
      <w:pPr>
        <w:pStyle w:val="summary"/>
        <w:tabs>
          <w:tab w:val="left" w:pos="1728"/>
        </w:tabs>
        <w:spacing w:after="60"/>
        <w:rPr>
          <w:rFonts w:ascii="Calibri" w:hAnsi="Calibri" w:cs="Calibri"/>
          <w:color w:val="1A1A1A"/>
        </w:rPr>
      </w:pPr>
      <w:r>
        <w:rPr>
          <w:rFonts w:ascii="Calibri" w:hAnsi="Calibri"/>
          <w:b/>
          <w:sz w:val="20"/>
        </w:rPr>
        <w:t xml:space="preserve">Cloud &amp; Practices</w:t>
      </w:r>
      <w:r>
        <w:rPr>
          <w:rFonts w:ascii="Calibri" w:hAnsi="Calibri"/>
          <w:sz w:val="20"/>
        </w:rPr>
        <w:tab/>
        <w:t xml:space="preserve">Azure fundamentals (AZ-900, DP-900); Agile / Scrum, OOP, MVC, debugging</w:t>
      </w:r>
    </w:p>
    <w:p w14:paraId="125DF97F" w14:textId="77777777" w:rsidR="009D73EE" w:rsidRDefault="009D73EE">
      <w:pPr>
        <w:pStyle w:val="Heading2"/>
        <w:pBdr>
          <w:bottom w:val="single" w:sz="12" w:space="2" w:color="1A1A1A"/>
        </w:pBdr>
        <w:spacing w:before="260" w:beforeAutospacing="0" w:after="120" w:afterAutospacing="0"/>
        <w:rPr>
          <w:rFonts w:ascii="Calibri" w:hAnsi="Calibri" w:cs="Calibri"/>
          <w:caps/>
          <w:color w:val="111111"/>
          <w:spacing w:val="20"/>
          <w:sz w:val="20"/>
          <w:szCs w:val="20"/>
        </w:rPr>
      </w:pPr>
      <w:r>
        <w:rPr>
          <w:rFonts w:ascii="Calibri" w:hAnsi="Calibri" w:cs="Calibri"/>
          <w:caps/>
          <w:color w:val="111111"/>
          <w:spacing w:val="20"/>
          <w:sz w:val="20"/>
          <w:szCs w:val="20"/>
        </w:rPr>
        <w:t>Professional Experience</w:t>
      </w:r>
    </w:p>
    <w:p w14:paraId="213DB8D1" w14:textId="77777777" w:rsidR="009D73EE" w:rsidRPr="000E192E" w:rsidRDefault="000E192E" w:rsidP="000E192E">
      <w:pPr>
        <w:pStyle w:val="jobtitle"/>
        <w:tabs>
          <w:tab w:val="right" w:pos="10224"/>
        </w:tabs>
        <w:rPr>
          <w:rFonts w:ascii="Calibri" w:hAnsi="Calibri" w:cs="Calibri"/>
        </w:rPr>
      </w:pPr>
      <w:r>
        <w:rPr>
          <w:rFonts w:ascii="Calibri" w:hAnsi="Calibri" w:cs="Calibri"/>
        </w:rPr>
        <w:t>Software Engineer</w:t>
      </w:r>
      <w:r>
        <w:rPr>
          <w:rFonts w:ascii="Calibri" w:hAnsi="Calibri"/>
          <w:b w:val="0"/>
          <w:color w:val="808080"/>
          <w:sz w:val="18"/>
        </w:rPr>
        <w:tab/>
        <w:t>Sep 2023 – Present | Chennai, India</w:t>
      </w:r>
    </w:p>
    <w:p w14:paraId="57E7E4AB" w14:textId="77777777" w:rsidR="009D73EE" w:rsidRDefault="009D73EE">
      <w:pPr>
        <w:pStyle w:val="company"/>
        <w:rPr>
          <w:rFonts w:ascii="Calibri" w:hAnsi="Calibri" w:cs="Calibri"/>
        </w:rPr>
      </w:pPr>
      <w:r>
        <w:rPr>
          <w:rFonts w:ascii="Calibri" w:hAnsi="Calibri" w:cs="Calibri"/>
        </w:rPr>
        <w:t>Cognizant Technology Solutions</w:t>
      </w:r>
    </w:p>
    <w:p w14:paraId="763C5D8B" w14:textId="77777777" w:rsidR="009D73EE" w:rsidRDefault="009D73EE">
      <w:pPr>
        <w:pStyle w:val="client"/>
        <w:rPr>
          <w:rFonts w:ascii="Calibri" w:hAnsi="Calibri" w:cs="Calibri"/>
        </w:rPr>
      </w:pPr>
      <w:r>
        <w:rPr>
          <w:rFonts w:ascii="Calibri" w:hAnsi="Calibri" w:cs="Calibri"/>
        </w:rPr>
        <w:t>Client: Savvas Learning Company (K-12 EdTech) | Progression: Software Engineer Trainee → Junior Software Engineer → Software Engineer</w:t>
      </w:r>
    </w:p>
    <w:p w14:paraId="69FDA68D" w14:textId="77777777" w:rsidR="009D73EE" w:rsidRPr="000E192E" w:rsidRDefault="000E192E" w:rsidP="000E192E">
      <w:pPr>
        <w:pStyle w:val="jobtitle"/>
        <w:tabs>
          <w:tab w:val="right" w:pos="10224"/>
        </w:tabs>
        <w:rPr>
          <w:rFonts w:ascii="Calibri" w:hAnsi="Calibri" w:cs="Calibri"/>
        </w:rPr>
      </w:pPr>
      <w:r>
        <w:rPr>
          <w:rFonts w:ascii="Calibri" w:hAnsi="Calibri" w:cs="Calibri"/>
        </w:rPr>
        <w:t>Java / Spring Boot – Enterprise Application Development</w:t>
      </w:r>
      <w:r>
        <w:rPr>
          <w:rFonts w:ascii="Calibri" w:hAnsi="Calibri"/>
          <w:b w:val="0"/>
          <w:color w:val="808080"/>
          <w:sz w:val="18"/>
        </w:rPr>
        <w:tab/>
        <w:t>Sep 2023 – Jan 2026</w:t>
      </w:r>
    </w:p>
    <w:p w14:paraId="59A6423B" w14:textId="77777777" w:rsidR="009D73EE" w:rsidRDefault="009D73EE">
      <w:pPr>
        <w:numPr>
          <w:ilvl w:val="0"/>
          <w:numId w:val="1"/>
        </w:numPr>
        <w:spacing w:before="100" w:beforeAutospacing="1" w:after="60"/>
        <w:rPr>
          <w:rFonts w:ascii="Calibri" w:hAnsi="Calibri" w:cs="Calibri"/>
          <w:color w:val="1A1A1A"/>
          <w:sz w:val="21"/>
          <w:szCs w:val="21"/>
        </w:rPr>
      </w:pPr>
      <w:r>
        <w:rPr>
          <w:rFonts w:ascii="Calibri" w:hAnsi="Calibri" w:cs="Calibri"/>
          <w:color w:val="1A1A1A"/>
          <w:sz w:val="21"/>
          <w:szCs w:val="21"/>
        </w:rPr>
        <w:t xml:space="preserve">Developed and maintained full-stack features across multiple internal and customer-facing enterprise applications using React, Java, Spring Boot, Spring Data JPA, and Oracle.</w:t>
      </w:r>
    </w:p>
    <w:p w14:paraId="5A47B23D" w14:textId="77777777" w:rsidR="009D73EE" w:rsidRDefault="009D73EE">
      <w:pPr>
        <w:numPr>
          <w:ilvl w:val="0"/>
          <w:numId w:val="1"/>
        </w:numPr>
        <w:spacing w:before="100" w:beforeAutospacing="1" w:after="60"/>
        <w:rPr>
          <w:rFonts w:ascii="Calibri" w:hAnsi="Calibri" w:cs="Calibri"/>
          <w:color w:val="1A1A1A"/>
          <w:sz w:val="21"/>
          <w:szCs w:val="21"/>
        </w:rPr>
      </w:pPr>
      <w:r>
        <w:rPr>
          <w:rFonts w:ascii="Calibri" w:hAnsi="Calibri" w:cs="Calibri"/>
          <w:color w:val="1A1A1A"/>
          <w:sz w:val="21"/>
          <w:szCs w:val="21"/>
        </w:rPr>
        <w:t xml:space="preserve">Built forms and approval workflows, including multi-step Free With Order (FWO) functionality in the Sample Order System, routing requests above USD 3,000 for finance approval and lower-value orders to SF.com for processing.</w:t>
      </w:r>
    </w:p>
    <w:p w14:paraId="0B8DC214" w14:textId="72F819A1" w:rsidR="009D73EE" w:rsidRDefault="009D73EE">
      <w:pPr>
        <w:numPr>
          <w:ilvl w:val="0"/>
          <w:numId w:val="1"/>
        </w:numPr>
        <w:spacing w:before="100" w:beforeAutospacing="1" w:after="60"/>
        <w:rPr>
          <w:rFonts w:ascii="Calibri" w:hAnsi="Calibri" w:cs="Calibri"/>
          <w:color w:val="1A1A1A"/>
          <w:sz w:val="21"/>
          <w:szCs w:val="21"/>
        </w:rPr>
      </w:pPr>
      <w:r>
        <w:rPr>
          <w:rFonts w:ascii="Calibri" w:hAnsi="Calibri" w:cs="Calibri"/>
          <w:color w:val="1A1A1A"/>
          <w:sz w:val="21"/>
          <w:szCs w:val="21"/>
        </w:rPr>
        <w:t xml:space="preserve">Delivered application enhancements across contract administration in CAMS, B2B contract creation, product search, sales, sampling, and related enterprise business workflows.</w:t>
      </w:r>
      <w:r w:rsidR="00296EAD">
        <w:rPr>
          <w:rFonts w:ascii="Calibri" w:hAnsi="Calibri" w:cs="Calibri"/>
          <w:color w:val="1A1A1A"/>
          <w:sz w:val="21"/>
          <w:szCs w:val="21"/>
        </w:rPr>
        <w:t xml:space="preserve"/>
      </w:r>
      <w:r>
        <w:rPr>
          <w:rFonts w:ascii="Calibri" w:hAnsi="Calibri" w:cs="Calibri"/>
          <w:color w:val="1A1A1A"/>
          <w:sz w:val="21"/>
          <w:szCs w:val="21"/>
        </w:rPr>
        <w:t xml:space="preserve"/>
      </w:r>
    </w:p>
    <w:p w14:paraId="585B2CAA" w14:textId="77777777" w:rsidR="009D73EE" w:rsidRDefault="009D73EE">
      <w:pPr>
        <w:numPr>
          <w:ilvl w:val="0"/>
          <w:numId w:val="1"/>
        </w:numPr>
        <w:spacing w:before="100" w:beforeAutospacing="1" w:after="60"/>
        <w:rPr>
          <w:rFonts w:ascii="Calibri" w:hAnsi="Calibri" w:cs="Calibri"/>
          <w:color w:val="1A1A1A"/>
          <w:sz w:val="21"/>
          <w:szCs w:val="21"/>
        </w:rPr>
      </w:pPr>
      <w:r>
        <w:rPr>
          <w:rFonts w:ascii="Calibri" w:hAnsi="Calibri" w:cs="Calibri"/>
          <w:color w:val="1A1A1A"/>
          <w:sz w:val="21"/>
          <w:szCs w:val="21"/>
        </w:rPr>
        <w:t xml:space="preserve">Implemented business rules and data validation, including region-specific and ISBN-based product restrictions across sales, rights, and sampling workflows for US and international markets.</w:t>
      </w:r>
    </w:p>
    <w:p w14:paraId="585B2CAA" w14:textId="77777777" w:rsidR="009D73EE" w:rsidRDefault="009D73EE">
      <w:pPr>
        <w:numPr>
          <w:ilvl w:val="0"/>
          <w:numId w:val="1"/>
        </w:numPr>
        <w:spacing w:before="100" w:beforeAutospacing="1" w:after="60"/>
        <w:rPr>
          <w:rFonts w:ascii="Calibri" w:hAnsi="Calibri" w:cs="Calibri"/>
          <w:color w:val="1A1A1A"/>
          <w:sz w:val="21"/>
          <w:szCs w:val="21"/>
        </w:rPr>
      </w:pPr>
      <w:r>
        <w:rPr>
          <w:rFonts w:ascii="Calibri" w:hAnsi="Calibri" w:cs="Calibri"/>
          <w:color w:val="1A1A1A"/>
          <w:sz w:val="21"/>
          <w:szCs w:val="21"/>
        </w:rPr>
        <w:t xml:space="preserve">Built reconciliation and audit functionality to identify discrepancies between SAP and CAMS; resolved application defects and worked with REST APIs, Maven, and Git in Agile delivery.</w:t>
      </w:r>
    </w:p>
    <w:p w14:paraId="3640AB70" w14:textId="77777777" w:rsidR="009D73EE" w:rsidRDefault="009D73EE">
      <w:pPr>
        <w:pStyle w:val="Heading2"/>
        <w:pageBreakBefore/>
        <w:pBdr>
          <w:bottom w:val="single" w:sz="12" w:space="2" w:color="1A1A1A"/>
        </w:pBdr>
        <w:spacing w:before="260" w:beforeAutospacing="0" w:after="120" w:afterAutospacing="0"/>
        <w:rPr>
          <w:rFonts w:ascii="Calibri" w:hAnsi="Calibri" w:cs="Calibri"/>
          <w:caps/>
          <w:color w:val="111111"/>
          <w:spacing w:val="20"/>
          <w:sz w:val="20"/>
          <w:szCs w:val="20"/>
        </w:rPr>
      </w:pPr>
      <w:r>
        <w:rPr>
          <w:rFonts w:ascii="Calibri" w:hAnsi="Calibri" w:cs="Calibri"/>
          <w:caps/>
          <w:color w:val="111111"/>
          <w:spacing w:val="20"/>
          <w:sz w:val="20"/>
          <w:szCs w:val="20"/>
        </w:rPr>
        <w:lastRenderedPageBreak/>
        <w:t>Professional Experience Continued</w:t>
      </w:r>
    </w:p>
    <w:p w14:paraId="3A3925C0" w14:textId="77777777" w:rsidR="009D73EE" w:rsidRPr="000E192E" w:rsidRDefault="000E192E" w:rsidP="000E192E">
      <w:pPr>
        <w:pStyle w:val="jobtitle"/>
        <w:tabs>
          <w:tab w:val="right" w:pos="10224"/>
        </w:tabs>
        <w:rPr>
          <w:rFonts w:ascii="Calibri" w:hAnsi="Calibri" w:cs="Calibri"/>
        </w:rPr>
      </w:pPr>
      <w:r>
        <w:rPr>
          <w:rFonts w:ascii="Calibri" w:hAnsi="Calibri" w:cs="Calibri"/>
        </w:rPr>
        <w:t>ColdFusion 2025 Migration &amp; Application Modernization</w:t>
      </w:r>
      <w:r>
        <w:rPr>
          <w:rFonts w:ascii="Calibri" w:hAnsi="Calibri"/>
          <w:b w:val="0"/>
          <w:color w:val="808080"/>
          <w:sz w:val="18"/>
        </w:rPr>
        <w:tab/>
        <w:t>Feb 2026 – Present</w:t>
      </w:r>
    </w:p>
    <w:p w14:paraId="04DD8D25" w14:textId="595B01F9" w:rsidR="009D73EE" w:rsidRDefault="009D73EE">
      <w:pPr>
        <w:numPr>
          <w:ilvl w:val="0"/>
          <w:numId w:val="1"/>
        </w:numPr>
        <w:spacing w:before="100" w:beforeAutospacing="1" w:after="60"/>
        <w:rPr>
          <w:rFonts w:ascii="Calibri" w:hAnsi="Calibri" w:cs="Calibri"/>
          <w:color w:val="1A1A1A"/>
          <w:sz w:val="21"/>
          <w:szCs w:val="21"/>
        </w:rPr>
      </w:pPr>
      <w:r>
        <w:rPr>
          <w:rFonts w:ascii="Calibri" w:hAnsi="Calibri" w:cs="Calibri"/>
          <w:color w:val="1A1A1A"/>
          <w:sz w:val="21"/>
          <w:szCs w:val="21"/>
        </w:rPr>
        <w:t xml:space="preserve">Contribute to the migration from ColdFusion 2021 to 2025, updating application code, data sources, scheduled tasks, mappings, and deprecated methods for compatibility with the upgraded environment.</w:t>
      </w:r>
      <w:r w:rsidR="002C323E">
        <w:rPr>
          <w:rFonts w:ascii="Calibri" w:hAnsi="Calibri" w:cs="Calibri"/>
          <w:color w:val="1A1A1A"/>
          <w:sz w:val="21"/>
          <w:szCs w:val="21"/>
        </w:rPr>
        <w:t xml:space="preserve"/>
      </w:r>
      <w:r>
        <w:rPr>
          <w:rFonts w:ascii="Calibri" w:hAnsi="Calibri" w:cs="Calibri"/>
          <w:color w:val="1A1A1A"/>
          <w:sz w:val="21"/>
          <w:szCs w:val="21"/>
        </w:rPr>
        <w:t xml:space="preserve"/>
      </w:r>
    </w:p>
    <w:p w14:paraId="3D69FB76" w14:textId="77777777" w:rsidR="009D73EE" w:rsidRDefault="009D73EE">
      <w:pPr>
        <w:numPr>
          <w:ilvl w:val="0"/>
          <w:numId w:val="1"/>
        </w:numPr>
        <w:spacing w:before="100" w:beforeAutospacing="1" w:after="60"/>
        <w:rPr>
          <w:rFonts w:ascii="Calibri" w:hAnsi="Calibri" w:cs="Calibri"/>
          <w:color w:val="1A1A1A"/>
          <w:sz w:val="21"/>
          <w:szCs w:val="21"/>
        </w:rPr>
      </w:pPr>
      <w:r>
        <w:rPr>
          <w:rFonts w:ascii="Calibri" w:hAnsi="Calibri" w:cs="Calibri"/>
          <w:color w:val="1A1A1A"/>
          <w:sz w:val="21"/>
          <w:szCs w:val="21"/>
        </w:rPr>
        <w:t xml:space="preserve">Support migration-related authentication, integration, and server changes, including LDAP / IdP / SSO updates, SFTP job-feed migration, and deployments on ColdFusion 2025 / Windows Server environments.</w:t>
      </w:r>
    </w:p>
    <w:p w14:paraId="25E0A700" w14:textId="77777777" w:rsidR="009D73EE" w:rsidRDefault="009D73EE">
      <w:pPr>
        <w:numPr>
          <w:ilvl w:val="0"/>
          <w:numId w:val="1"/>
        </w:numPr>
        <w:spacing w:before="100" w:beforeAutospacing="1" w:after="60"/>
        <w:rPr>
          <w:rFonts w:ascii="Calibri" w:hAnsi="Calibri" w:cs="Calibri"/>
          <w:color w:val="1A1A1A"/>
          <w:sz w:val="21"/>
          <w:szCs w:val="21"/>
        </w:rPr>
      </w:pPr>
      <w:r>
        <w:rPr>
          <w:rFonts w:ascii="Calibri" w:hAnsi="Calibri" w:cs="Calibri"/>
          <w:color w:val="1A1A1A"/>
          <w:sz w:val="21"/>
          <w:szCs w:val="21"/>
        </w:rPr>
        <w:t xml:space="preserve">Use Cognizant-provided Claude tooling during migration work for code understanding, debugging, implementation support, and technical problem solving.</w:t>
      </w:r>
    </w:p>
    <w:p w14:paraId="3CCD66D3" w14:textId="77777777" w:rsidR="009D73EE" w:rsidRPr="000E192E" w:rsidRDefault="000E192E" w:rsidP="000E192E">
      <w:pPr>
        <w:pStyle w:val="jobtitle"/>
        <w:tabs>
          <w:tab w:val="right" w:pos="10224"/>
        </w:tabs>
        <w:rPr>
          <w:rFonts w:ascii="Calibri" w:hAnsi="Calibri" w:cs="Calibri"/>
        </w:rPr>
      </w:pPr>
      <w:r>
        <w:rPr>
          <w:rFonts w:ascii="Calibri" w:hAnsi="Calibri" w:cs="Calibri"/>
        </w:rPr>
        <w:t>Software Engineer Intern</w:t>
      </w:r>
      <w:r>
        <w:rPr>
          <w:rFonts w:ascii="Calibri" w:hAnsi="Calibri"/>
          <w:b w:val="0"/>
          <w:color w:val="808080"/>
          <w:sz w:val="18"/>
        </w:rPr>
        <w:tab/>
        <w:t>Jan 2023 – Jun 2023 | Chennai, India</w:t>
      </w:r>
    </w:p>
    <w:p w14:paraId="2EEE8A2A" w14:textId="77777777" w:rsidR="009D73EE" w:rsidRDefault="009D73EE">
      <w:pPr>
        <w:pStyle w:val="company"/>
        <w:rPr>
          <w:rFonts w:ascii="Calibri" w:hAnsi="Calibri" w:cs="Calibri"/>
        </w:rPr>
      </w:pPr>
      <w:r>
        <w:rPr>
          <w:rFonts w:ascii="Calibri" w:hAnsi="Calibri" w:cs="Calibri"/>
        </w:rPr>
        <w:t>Cognizant Technology Solutions</w:t>
      </w:r>
    </w:p>
    <w:p w14:paraId="10373B1D" w14:textId="77777777" w:rsidR="009D73EE" w:rsidRDefault="009D73EE">
      <w:pPr>
        <w:numPr>
          <w:ilvl w:val="0"/>
          <w:numId w:val="1"/>
        </w:numPr>
        <w:spacing w:before="100" w:beforeAutospacing="1" w:after="60"/>
        <w:rPr>
          <w:rFonts w:ascii="Calibri" w:hAnsi="Calibri" w:cs="Calibri"/>
          <w:color w:val="1A1A1A"/>
          <w:sz w:val="21"/>
          <w:szCs w:val="21"/>
        </w:rPr>
      </w:pPr>
      <w:r>
        <w:rPr>
          <w:rFonts w:ascii="Calibri" w:hAnsi="Calibri" w:cs="Calibri"/>
          <w:color w:val="1A1A1A"/>
          <w:sz w:val="21"/>
          <w:szCs w:val="21"/>
        </w:rPr>
        <w:t>Completed a six-month Java internship using Spring Boot, Spring Data JPA, and Hibernate, applying object-oriented programming and MVC concepts.</w:t>
      </w:r>
    </w:p>
    <w:p w14:paraId="31E37072" w14:textId="77777777" w:rsidR="009D73EE" w:rsidRDefault="009D73EE">
      <w:pPr>
        <w:numPr>
          <w:ilvl w:val="0"/>
          <w:numId w:val="1"/>
        </w:numPr>
        <w:spacing w:before="100" w:beforeAutospacing="1" w:after="60"/>
        <w:rPr>
          <w:rFonts w:ascii="Calibri" w:hAnsi="Calibri" w:cs="Calibri"/>
          <w:color w:val="1A1A1A"/>
          <w:sz w:val="21"/>
          <w:szCs w:val="21"/>
        </w:rPr>
      </w:pPr>
      <w:r>
        <w:rPr>
          <w:rFonts w:ascii="Calibri" w:hAnsi="Calibri" w:cs="Calibri"/>
          <w:color w:val="1A1A1A"/>
          <w:sz w:val="21"/>
          <w:szCs w:val="21"/>
        </w:rPr>
        <w:t>Developed, tested, and debugged server-side features and JSP interfaces using HTML, CSS, and jQuery.</w:t>
      </w:r>
    </w:p>
    <w:p w14:paraId="7D5DA5FE" w14:textId="77777777" w:rsidR="009D73EE" w:rsidRDefault="009D73EE">
      <w:pPr>
        <w:pStyle w:val="Heading2"/>
        <w:pBdr>
          <w:bottom w:val="single" w:sz="12" w:space="2" w:color="1A1A1A"/>
        </w:pBdr>
        <w:spacing w:before="260" w:beforeAutospacing="0" w:after="120" w:afterAutospacing="0"/>
        <w:rPr>
          <w:rFonts w:ascii="Calibri" w:hAnsi="Calibri" w:cs="Calibri"/>
          <w:caps/>
          <w:color w:val="111111"/>
          <w:spacing w:val="20"/>
          <w:sz w:val="20"/>
          <w:szCs w:val="20"/>
        </w:rPr>
      </w:pPr>
      <w:r>
        <w:rPr>
          <w:rFonts w:ascii="Calibri" w:hAnsi="Calibri" w:cs="Calibri"/>
          <w:caps/>
          <w:color w:val="111111"/>
          <w:spacing w:val="20"/>
          <w:sz w:val="20"/>
          <w:szCs w:val="20"/>
        </w:rPr>
        <w:t>Projects</w:t>
      </w:r>
    </w:p>
    <w:p w14:paraId="487BBC35" w14:textId="77777777" w:rsidR="009D73EE" w:rsidRPr="000E192E" w:rsidRDefault="009D73EE">
      <w:pPr>
        <w:pStyle w:val="jobtitle"/>
        <w:rPr>
          <w:rFonts w:ascii="Calibri" w:hAnsi="Calibri" w:cs="Calibri"/>
        </w:rPr>
      </w:pPr>
      <w:r>
        <w:rPr>
          <w:rFonts w:ascii="Calibri" w:hAnsi="Calibri" w:cs="Calibri"/>
        </w:rPr>
        <w:t xml:space="preserve">UniERP — Enterprise Business Platform / ERP </w:t>
      </w:r>
      <w:r>
        <w:rPr>
          <w:rFonts w:ascii="Calibri" w:hAnsi="Calibri" w:cs="Calibri"/>
          <w:b w:val="0"/>
          <w:bCs w:val="0"/>
          <w:color w:val="555555"/>
          <w:sz w:val="19"/>
          <w:szCs w:val="19"/>
        </w:rPr>
        <w:t>(Personal project, in progress)</w:t>
      </w:r>
    </w:p>
    <w:p w14:paraId="4DF018E4" w14:textId="77777777" w:rsidR="009D73EE" w:rsidRDefault="000E192E">
      <w:pPr>
        <w:pStyle w:val="jobmeta"/>
        <w:rPr>
          <w:rFonts w:ascii="Calibri" w:hAnsi="Calibri" w:cs="Calibri"/>
        </w:rPr>
      </w:pPr>
      <w:r>
        <w:rPr>
          <w:rFonts w:ascii="Calibri" w:hAnsi="Calibri" w:cs="Calibri"/>
        </w:rPr>
        <w:t>github.com/kannan19302/UniERP</w:t>
      </w:r>
    </w:p>
    <w:p w14:paraId="0CB606A6" w14:textId="77777777" w:rsidR="009D73EE" w:rsidRDefault="009D73EE">
      <w:pPr>
        <w:numPr>
          <w:ilvl w:val="0"/>
          <w:numId w:val="1"/>
        </w:numPr>
        <w:spacing w:before="100" w:beforeAutospacing="1" w:after="60"/>
        <w:rPr>
          <w:rFonts w:ascii="Calibri" w:hAnsi="Calibri" w:cs="Calibri"/>
          <w:color w:val="1A1A1A"/>
          <w:sz w:val="21"/>
          <w:szCs w:val="21"/>
        </w:rPr>
      </w:pPr>
      <w:r>
        <w:rPr>
          <w:rFonts w:ascii="Calibri" w:hAnsi="Calibri" w:cs="Calibri"/>
          <w:color w:val="1A1A1A"/>
          <w:sz w:val="21"/>
          <w:szCs w:val="21"/>
        </w:rPr>
        <w:t xml:space="preserve">Developing UniERP as a personal learning project: an open-source, self-hostable, multi-tenant ERP with dedicated services, API contracts, data models, and a layered polyrepo architecture.</w:t>
      </w:r>
    </w:p>
    <w:p w14:paraId="3E29CE12" w14:textId="77777777" w:rsidR="009D73EE" w:rsidRDefault="009D73EE">
      <w:pPr>
        <w:numPr>
          <w:ilvl w:val="0"/>
          <w:numId w:val="1"/>
        </w:numPr>
        <w:spacing w:before="100" w:beforeAutospacing="1" w:after="60"/>
        <w:rPr>
          <w:rFonts w:ascii="Calibri" w:hAnsi="Calibri" w:cs="Calibri"/>
          <w:color w:val="1A1A1A"/>
          <w:sz w:val="21"/>
          <w:szCs w:val="21"/>
        </w:rPr>
      </w:pPr>
      <w:r>
        <w:rPr>
          <w:rFonts w:ascii="Calibri" w:hAnsi="Calibri" w:cs="Calibri"/>
          <w:color w:val="1A1A1A"/>
          <w:sz w:val="21"/>
          <w:szCs w:val="21"/>
        </w:rPr>
        <w:t xml:space="preserve">Building with Next.js / React, TypeScript / NestJS, Prisma / PostgreSQL, Redis caching, and BullMQ background processing; documenting tenant isolation and role-based access control (RBAC).</w:t>
      </w:r>
    </w:p>
    <w:p w14:paraId="64D3521E" w14:textId="77777777" w:rsidR="009D73EE" w:rsidRDefault="009D73EE">
      <w:pPr>
        <w:numPr>
          <w:ilvl w:val="0"/>
          <w:numId w:val="1"/>
        </w:numPr>
        <w:spacing w:before="100" w:beforeAutospacing="1" w:after="60"/>
        <w:rPr>
          <w:rFonts w:ascii="Calibri" w:hAnsi="Calibri" w:cs="Calibri"/>
          <w:color w:val="1A1A1A"/>
          <w:sz w:val="21"/>
          <w:szCs w:val="21"/>
        </w:rPr>
      </w:pPr>
      <w:r>
        <w:rPr>
          <w:rFonts w:ascii="Calibri" w:hAnsi="Calibri" w:cs="Calibri"/>
          <w:color w:val="1A1A1A"/>
          <w:sz w:val="21"/>
          <w:szCs w:val="21"/>
        </w:rPr>
        <w:t xml:space="preserve">Using OpenAI Codex, Google Antigravity, and Anthropic Claude throughout development for planning, implementation, debugging, refactoring, testing, and code review.</w:t>
      </w:r>
    </w:p>
    <w:p w14:paraId="1A0230FA" w14:textId="77777777" w:rsidR="009D73EE" w:rsidRDefault="009D73EE">
      <w:pPr>
        <w:numPr>
          <w:ilvl w:val="0"/>
          <w:numId w:val="1"/>
        </w:numPr>
        <w:spacing w:before="100" w:beforeAutospacing="1" w:after="60"/>
        <w:rPr>
          <w:rFonts w:ascii="Calibri" w:hAnsi="Calibri" w:cs="Calibri"/>
          <w:color w:val="1A1A1A"/>
          <w:sz w:val="21"/>
          <w:szCs w:val="21"/>
        </w:rPr>
      </w:pPr>
      <w:r>
        <w:rPr>
          <w:rFonts w:ascii="Calibri" w:hAnsi="Calibri" w:cs="Calibri"/>
          <w:color w:val="1A1A1A"/>
          <w:sz w:val="21"/>
          <w:szCs w:val="21"/>
        </w:rPr>
        <w:t xml:space="preserve">Using UniERP as a hands-on project to learn and experiment with AI-assisted development workflows while keeping up with evolving AI developer tools.</w:t>
      </w:r>
    </w:p>
    <w:p w14:paraId="1A0230FA" w14:textId="77777777" w:rsidR="009D73EE" w:rsidRDefault="009D73EE">
      <w:pPr>
        <w:numPr>
          <w:ilvl w:val="0"/>
          <w:numId w:val="1"/>
        </w:numPr>
        <w:spacing w:before="100" w:beforeAutospacing="1" w:after="60"/>
        <w:rPr>
          <w:rFonts w:ascii="Calibri" w:hAnsi="Calibri" w:cs="Calibri"/>
          <w:color w:val="1A1A1A"/>
          <w:sz w:val="21"/>
          <w:szCs w:val="21"/>
        </w:rPr>
      </w:pPr>
      <w:r>
        <w:rPr>
          <w:rFonts w:ascii="Calibri" w:hAnsi="Calibri" w:cs="Calibri"/>
          <w:color w:val="1A1A1A"/>
          <w:sz w:val="21"/>
          <w:szCs w:val="21"/>
        </w:rPr>
        <w:t xml:space="preserve">Reviewing and testing AI-assisted changes with Vitest, Playwright, and GitHub Actions CI checks before integrating them into the project.</w:t>
      </w:r>
    </w:p>
    <w:p w14:paraId="611DA5C2" w14:textId="77777777" w:rsidR="009D73EE" w:rsidRDefault="009D73EE">
      <w:pPr>
        <w:pStyle w:val="Heading2"/>
        <w:pBdr>
          <w:bottom w:val="single" w:sz="12" w:space="2" w:color="1A1A1A"/>
        </w:pBdr>
        <w:spacing w:before="260" w:beforeAutospacing="0" w:after="120" w:afterAutospacing="0"/>
        <w:rPr>
          <w:rFonts w:ascii="Calibri" w:hAnsi="Calibri" w:cs="Calibri"/>
          <w:caps/>
          <w:color w:val="111111"/>
          <w:spacing w:val="20"/>
          <w:sz w:val="20"/>
          <w:szCs w:val="20"/>
        </w:rPr>
      </w:pPr>
      <w:r>
        <w:rPr>
          <w:rFonts w:ascii="Calibri" w:hAnsi="Calibri" w:cs="Calibri"/>
          <w:caps/>
          <w:color w:val="111111"/>
          <w:spacing w:val="20"/>
          <w:sz w:val="20"/>
          <w:szCs w:val="20"/>
        </w:rPr>
        <w:t>Education</w:t>
      </w:r>
    </w:p>
    <w:p w14:paraId="6323FD46" w14:textId="77777777" w:rsidR="009D73EE" w:rsidRPr="000E192E" w:rsidRDefault="009D73EE">
      <w:pPr>
        <w:pStyle w:val="jobtitle"/>
        <w:rPr>
          <w:rFonts w:ascii="Calibri" w:hAnsi="Calibri" w:cs="Calibri"/>
          <w:sz w:val="21"/>
          <w:szCs w:val="21"/>
        </w:rPr>
      </w:pPr>
      <w:r>
        <w:rPr>
          <w:rFonts w:ascii="Calibri" w:hAnsi="Calibri" w:cs="Calibri"/>
          <w:sz w:val="21"/>
          <w:szCs w:val="21"/>
        </w:rPr>
        <w:t>B.E., Electronics &amp; Communication Engineering</w:t>
      </w:r>
    </w:p>
    <w:p w14:paraId="76B844E9" w14:textId="77777777" w:rsidR="009D73EE" w:rsidRDefault="009D73EE">
      <w:pPr>
        <w:pStyle w:val="jobmeta"/>
        <w:rPr>
          <w:rFonts w:ascii="Calibri" w:hAnsi="Calibri" w:cs="Calibri"/>
        </w:rPr>
      </w:pPr>
      <w:r>
        <w:rPr>
          <w:rFonts w:ascii="Calibri" w:hAnsi="Calibri" w:cs="Calibri"/>
        </w:rPr>
        <w:t>Dr. Mahalingam College of Engineering &amp; Technology, Pollachi · 2019 – 2023</w:t>
      </w:r>
    </w:p>
    <w:p w14:paraId="496CF37E" w14:textId="77777777" w:rsidR="009D73EE" w:rsidRDefault="009D73EE">
      <w:pPr>
        <w:pStyle w:val="Heading2"/>
        <w:pBdr>
          <w:bottom w:val="single" w:sz="12" w:space="2" w:color="1A1A1A"/>
        </w:pBdr>
        <w:spacing w:before="260" w:beforeAutospacing="0" w:after="120" w:afterAutospacing="0"/>
        <w:rPr>
          <w:rFonts w:ascii="Calibri" w:hAnsi="Calibri" w:cs="Calibri"/>
          <w:caps/>
          <w:color w:val="111111"/>
          <w:spacing w:val="20"/>
          <w:sz w:val="20"/>
          <w:szCs w:val="20"/>
        </w:rPr>
      </w:pPr>
      <w:r>
        <w:rPr>
          <w:rFonts w:ascii="Calibri" w:hAnsi="Calibri" w:cs="Calibri"/>
          <w:caps/>
          <w:color w:val="111111"/>
          <w:spacing w:val="20"/>
          <w:sz w:val="20"/>
          <w:szCs w:val="20"/>
        </w:rPr>
        <w:t>Certifications</w:t>
      </w:r>
    </w:p>
    <w:p w14:paraId="157A9946" w14:textId="77777777" w:rsidR="009D73EE" w:rsidRDefault="009D73EE">
      <w:pPr>
        <w:numPr>
          <w:ilvl w:val="0"/>
          <w:numId w:val="5"/>
        </w:numPr>
        <w:spacing w:before="100" w:beforeAutospacing="1" w:after="60"/>
        <w:rPr>
          <w:rFonts w:ascii="Calibri" w:hAnsi="Calibri" w:cs="Calibri"/>
          <w:color w:val="1A1A1A"/>
          <w:sz w:val="21"/>
          <w:szCs w:val="21"/>
        </w:rPr>
      </w:pPr>
      <w:r>
        <w:rPr>
          <w:rFonts w:ascii="Calibri" w:hAnsi="Calibri" w:cs="Calibri"/>
          <w:color w:val="1A1A1A"/>
          <w:sz w:val="21"/>
          <w:szCs w:val="21"/>
        </w:rPr>
        <w:t>Microsoft Certified: Azure Fundamentals (AZ-900)</w:t>
      </w:r>
    </w:p>
    <w:p w14:paraId="1B56D186" w14:textId="77777777" w:rsidR="009D73EE" w:rsidRDefault="009D73EE">
      <w:pPr>
        <w:numPr>
          <w:ilvl w:val="0"/>
          <w:numId w:val="5"/>
        </w:numPr>
        <w:spacing w:before="100" w:beforeAutospacing="1" w:after="60"/>
        <w:rPr>
          <w:rFonts w:ascii="Calibri" w:hAnsi="Calibri" w:cs="Calibri"/>
          <w:color w:val="1A1A1A"/>
          <w:sz w:val="21"/>
          <w:szCs w:val="21"/>
        </w:rPr>
      </w:pPr>
      <w:r>
        <w:rPr>
          <w:rFonts w:ascii="Calibri" w:hAnsi="Calibri" w:cs="Calibri"/>
          <w:color w:val="1A1A1A"/>
          <w:sz w:val="21"/>
          <w:szCs w:val="21"/>
        </w:rPr>
        <w:t>Microsoft Certified: Azure Data Fundamentals (DP-900)</w:t>
      </w:r>
    </w:p>
    <w:sectPr w:rsidR="009D73EE">
      <w:pgSz w:w="12240" w:h="15840"/>
      <w:pgMar w:top="720" w:right="1008" w:bottom="720" w:left="100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02C0"/>
    <w:multiLevelType w:val="multilevel"/>
    <w:tmpl w:val="5C943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5067A"/>
    <w:multiLevelType w:val="multilevel"/>
    <w:tmpl w:val="EED02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435F1"/>
    <w:multiLevelType w:val="multilevel"/>
    <w:tmpl w:val="17A0B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F6937"/>
    <w:multiLevelType w:val="multilevel"/>
    <w:tmpl w:val="86D4D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8362D"/>
    <w:multiLevelType w:val="multilevel"/>
    <w:tmpl w:val="1A989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88031062">
    <w:abstractNumId w:val="1"/>
  </w:num>
  <w:num w:numId="2" w16cid:durableId="934359075">
    <w:abstractNumId w:val="2"/>
  </w:num>
  <w:num w:numId="3" w16cid:durableId="1655717435">
    <w:abstractNumId w:val="4"/>
  </w:num>
  <w:num w:numId="4" w16cid:durableId="699013655">
    <w:abstractNumId w:val="0"/>
  </w:num>
  <w:num w:numId="5" w16cid:durableId="636448822">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192E"/>
    <w:rsid w:val="00006857"/>
    <w:rsid w:val="000E192E"/>
    <w:rsid w:val="00105B9B"/>
    <w:rsid w:val="00205672"/>
    <w:rsid w:val="00296EAD"/>
    <w:rsid w:val="002C323E"/>
    <w:rsid w:val="00697B00"/>
    <w:rsid w:val="009D73EE"/>
    <w:rsid w:val="00C5118C"/>
    <w:rsid w:val="00DC720D"/>
    <w:rsid w:val="00EF04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133D9"/>
  <w15:chartTrackingRefBased/>
  <w15:docId w15:val="{EACD79E8-C48D-4A66-B636-9C53CE609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Aptos Display" w:eastAsia="Times New Roman" w:hAnsi="Aptos Display" w:cs="Times New Roman" w:hint="default"/>
      <w:color w:val="0F4761"/>
      <w:sz w:val="40"/>
      <w:szCs w:val="40"/>
    </w:rPr>
  </w:style>
  <w:style w:type="character" w:customStyle="1" w:styleId="Heading2Char">
    <w:name w:val="Heading 2 Char"/>
    <w:link w:val="Heading2"/>
    <w:uiPriority w:val="9"/>
    <w:semiHidden/>
    <w:locked/>
    <w:rPr>
      <w:rFonts w:ascii="Aptos Display" w:eastAsia="Times New Roman" w:hAnsi="Aptos Display" w:cs="Times New Roman" w:hint="default"/>
      <w:color w:val="0F4761"/>
      <w:sz w:val="32"/>
      <w:szCs w:val="32"/>
    </w:rPr>
  </w:style>
  <w:style w:type="paragraph" w:customStyle="1" w:styleId="msonormal0">
    <w:name w:val="msonormal"/>
    <w:basedOn w:val="Normal"/>
    <w:pPr>
      <w:spacing w:before="100" w:beforeAutospacing="1" w:after="100" w:afterAutospacing="1"/>
    </w:pPr>
  </w:style>
  <w:style w:type="paragraph" w:customStyle="1" w:styleId="role">
    <w:name w:val="role"/>
    <w:basedOn w:val="Normal"/>
    <w:pPr>
      <w:spacing w:before="40" w:after="80"/>
    </w:pPr>
    <w:rPr>
      <w:b/>
      <w:bCs/>
      <w:color w:val="2A6FDB"/>
      <w:sz w:val="22"/>
      <w:szCs w:val="22"/>
    </w:rPr>
  </w:style>
  <w:style w:type="paragraph" w:customStyle="1" w:styleId="contact">
    <w:name w:val="contact"/>
    <w:basedOn w:val="Normal"/>
    <w:pPr>
      <w:spacing w:after="80"/>
    </w:pPr>
    <w:rPr>
      <w:color w:val="444444"/>
      <w:sz w:val="19"/>
      <w:szCs w:val="19"/>
    </w:rPr>
  </w:style>
  <w:style w:type="paragraph" w:customStyle="1" w:styleId="summary">
    <w:name w:val="summary"/>
    <w:basedOn w:val="Normal"/>
    <w:rPr>
      <w:sz w:val="21"/>
      <w:szCs w:val="21"/>
    </w:rPr>
  </w:style>
  <w:style w:type="paragraph" w:customStyle="1" w:styleId="jobtitle">
    <w:name w:val="jobtitle"/>
    <w:basedOn w:val="Normal"/>
    <w:rPr>
      <w:b/>
      <w:bCs/>
      <w:color w:val="111111"/>
      <w:sz w:val="22"/>
      <w:szCs w:val="22"/>
    </w:rPr>
  </w:style>
  <w:style w:type="paragraph" w:customStyle="1" w:styleId="jobmeta">
    <w:name w:val="jobmeta"/>
    <w:basedOn w:val="Normal"/>
    <w:pPr>
      <w:spacing w:before="20" w:after="20"/>
    </w:pPr>
    <w:rPr>
      <w:color w:val="555555"/>
      <w:sz w:val="19"/>
      <w:szCs w:val="19"/>
    </w:rPr>
  </w:style>
  <w:style w:type="paragraph" w:customStyle="1" w:styleId="company">
    <w:name w:val="company"/>
    <w:basedOn w:val="Normal"/>
    <w:rPr>
      <w:b/>
      <w:bCs/>
      <w:color w:val="2A6FDB"/>
      <w:sz w:val="20"/>
      <w:szCs w:val="20"/>
    </w:rPr>
  </w:style>
  <w:style w:type="paragraph" w:customStyle="1" w:styleId="client">
    <w:name w:val="client"/>
    <w:basedOn w:val="Normal"/>
    <w:pPr>
      <w:spacing w:before="40" w:after="80"/>
    </w:pPr>
    <w:rPr>
      <w:i/>
      <w:iCs/>
      <w:color w:val="555555"/>
      <w:sz w:val="19"/>
      <w:szCs w:val="19"/>
    </w:rPr>
  </w:style>
  <w:style w:type="paragraph" w:customStyle="1" w:styleId="hl">
    <w:name w:val="hl"/>
    <w:basedOn w:val="Normal"/>
    <w:pPr>
      <w:shd w:val="clear" w:color="auto" w:fill="FFF3B0"/>
      <w:spacing w:before="100" w:beforeAutospacing="1" w:after="60"/>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Kannan Rajagopal - Resume</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Kannan Rajagopal - Resume</dc:title>
  <dc:subject/>
  <dc:creator>Kannan R</dc:creator>
  <cp:keywords/>
  <dc:description/>
  <cp:lastModifiedBy>Kannan R</cp:lastModifiedBy>
  <cp:revision>6</cp:revision>
  <dcterms:created xsi:type="dcterms:W3CDTF">2026-10-15T18:40:00Z</dcterms:created>
  <dcterms:modified xsi:type="dcterms:W3CDTF">2026-10-15T18:53:00Z</dcterms:modified>
</cp:coreProperties>
</file>