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bookmarkStart w:id="0" w:name="_GoBack"/>
      <w:bookmarkEnd w:id="0"/>
    </w:p>
    <w:p w14:paraId="00000003">
      <w:pPr>
        <w:spacing w:line="259" w:lineRule="auto"/>
        <w:jc w:val="center"/>
        <w:rPr>
          <w:rFonts w:ascii="Calibri" w:hAnsi="Calibri" w:eastAsia="Calibri" w:cs="Calibri"/>
          <w:b/>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rPr>
                <w:rFonts w:hint="default"/>
                <w:lang w:val="en-US"/>
              </w:rPr>
              <w:t xml:space="preserve">15 February </w:t>
            </w:r>
            <w:r>
              <w:t>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rPr>
                <w:rFonts w:hint="default"/>
                <w:lang w:val="en-US"/>
              </w:rPr>
            </w:pPr>
            <w:r>
              <w:rPr>
                <w:rFonts w:hint="default"/>
                <w:lang w:val="en-US"/>
              </w:rPr>
              <w:t>SWTID1741280225146483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5BB62D2">
            <w:pPr>
              <w:spacing w:after="0" w:line="240" w:lineRule="auto"/>
              <w:rPr>
                <w:rFonts w:hint="default"/>
                <w:lang w:val="en-US"/>
              </w:rPr>
            </w:pPr>
            <w:r>
              <w:rPr>
                <w:rFonts w:hint="default"/>
                <w:lang w:val="en-US"/>
              </w:rPr>
              <w:t>Insight Stream: Navigate the News Landscape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30351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97DE191">
            <w:pPr>
              <w:spacing w:after="0" w:line="240" w:lineRule="auto"/>
              <w:rPr>
                <w:rFonts w:hint="default"/>
                <w:lang w:val="en-US"/>
              </w:rPr>
            </w:pPr>
            <w:r>
              <w:rPr>
                <w:rFonts w:hint="default"/>
                <w:lang w:val="en-US"/>
              </w:rPr>
              <w:t>Team Leader</w:t>
            </w:r>
          </w:p>
        </w:tc>
        <w:tc>
          <w:tcPr>
            <w:tcW w:w="4508" w:type="dxa"/>
          </w:tcPr>
          <w:p w14:paraId="652C255B">
            <w:pPr>
              <w:spacing w:after="0" w:line="240" w:lineRule="auto"/>
              <w:rPr>
                <w:rFonts w:hint="default"/>
                <w:lang w:val="en-US"/>
              </w:rPr>
            </w:pPr>
            <w:r>
              <w:rPr>
                <w:rFonts w:hint="default"/>
                <w:lang w:val="en-US"/>
              </w:rPr>
              <w:t>KANNAN H</w:t>
            </w:r>
          </w:p>
        </w:tc>
      </w:tr>
      <w:tr w14:paraId="0693A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050F09E">
            <w:pPr>
              <w:spacing w:after="0" w:line="240" w:lineRule="auto"/>
              <w:rPr>
                <w:rFonts w:hint="default"/>
                <w:lang w:val="en-US"/>
              </w:rPr>
            </w:pPr>
            <w:r>
              <w:rPr>
                <w:rFonts w:hint="default"/>
                <w:lang w:val="en-US"/>
              </w:rPr>
              <w:t>Team Member</w:t>
            </w:r>
          </w:p>
        </w:tc>
        <w:tc>
          <w:tcPr>
            <w:tcW w:w="4508" w:type="dxa"/>
          </w:tcPr>
          <w:p w14:paraId="51F3B012">
            <w:pPr>
              <w:spacing w:after="0" w:line="240" w:lineRule="auto"/>
              <w:rPr>
                <w:rFonts w:hint="default"/>
                <w:lang w:val="en-US"/>
              </w:rPr>
            </w:pPr>
            <w:r>
              <w:rPr>
                <w:rFonts w:hint="default"/>
                <w:lang w:val="en-US"/>
              </w:rPr>
              <w:t>JEYANTHAN P</w:t>
            </w:r>
          </w:p>
        </w:tc>
      </w:tr>
      <w:tr w14:paraId="732DE2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DAF5AF8">
            <w:pPr>
              <w:spacing w:after="0" w:line="240" w:lineRule="auto"/>
              <w:rPr>
                <w:rFonts w:hint="default"/>
                <w:lang w:val="en-US"/>
              </w:rPr>
            </w:pPr>
            <w:r>
              <w:rPr>
                <w:rFonts w:hint="default"/>
                <w:lang w:val="en-US"/>
              </w:rPr>
              <w:t>Team Member</w:t>
            </w:r>
          </w:p>
        </w:tc>
        <w:tc>
          <w:tcPr>
            <w:tcW w:w="4508" w:type="dxa"/>
          </w:tcPr>
          <w:p w14:paraId="35C23893">
            <w:pPr>
              <w:spacing w:after="0" w:line="240" w:lineRule="auto"/>
              <w:rPr>
                <w:rFonts w:hint="default"/>
                <w:lang w:val="en-US"/>
              </w:rPr>
            </w:pPr>
            <w:r>
              <w:rPr>
                <w:rFonts w:hint="default"/>
                <w:lang w:val="en-US"/>
              </w:rPr>
              <w:t>JAYASURIYA K P</w:t>
            </w:r>
          </w:p>
        </w:tc>
      </w:tr>
      <w:tr w14:paraId="5E7D3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BB7F">
            <w:pPr>
              <w:spacing w:after="0" w:line="240" w:lineRule="auto"/>
              <w:rPr>
                <w:rFonts w:hint="default"/>
                <w:lang w:val="en-US"/>
              </w:rPr>
            </w:pPr>
            <w:r>
              <w:rPr>
                <w:rFonts w:hint="default"/>
                <w:lang w:val="en-US"/>
              </w:rPr>
              <w:t>Team Member</w:t>
            </w:r>
          </w:p>
        </w:tc>
        <w:tc>
          <w:tcPr>
            <w:tcW w:w="4508" w:type="dxa"/>
          </w:tcPr>
          <w:p w14:paraId="1B989226">
            <w:pPr>
              <w:spacing w:after="0" w:line="240" w:lineRule="auto"/>
              <w:rPr>
                <w:rFonts w:hint="default"/>
                <w:lang w:val="en-US"/>
              </w:rPr>
            </w:pPr>
            <w:r>
              <w:rPr>
                <w:rFonts w:hint="default"/>
                <w:lang w:val="en-US"/>
              </w:rPr>
              <w:t>JAYA PANDIAN J</w:t>
            </w:r>
          </w:p>
        </w:tc>
      </w:tr>
      <w:tr w14:paraId="1D298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1164C4">
            <w:pPr>
              <w:spacing w:after="0" w:line="240" w:lineRule="auto"/>
              <w:rPr>
                <w:rFonts w:hint="default"/>
                <w:lang w:val="en-US"/>
              </w:rPr>
            </w:pPr>
            <w:r>
              <w:rPr>
                <w:rFonts w:hint="default"/>
                <w:lang w:val="en-US"/>
              </w:rPr>
              <w:t>Team Member</w:t>
            </w:r>
          </w:p>
        </w:tc>
        <w:tc>
          <w:tcPr>
            <w:tcW w:w="4508" w:type="dxa"/>
          </w:tcPr>
          <w:p w14:paraId="670EB9FD">
            <w:pPr>
              <w:spacing w:after="0" w:line="240" w:lineRule="auto"/>
              <w:rPr>
                <w:rFonts w:hint="default"/>
                <w:lang w:val="en-US"/>
              </w:rPr>
            </w:pPr>
            <w:r>
              <w:rPr>
                <w:rFonts w:hint="default"/>
                <w:lang w:val="en-US"/>
              </w:rPr>
              <w:t>JASWANTH E</w:t>
            </w:r>
          </w:p>
        </w:tc>
      </w:tr>
    </w:tbl>
    <w:p w14:paraId="5C6B34B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9CB19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198AB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41BCD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3B247F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09751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2F553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784EA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9565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2025-03-09T15:22:40Z</dcterms:created>
  <dc:creator>kanna</dc:creator>
  <cp:lastModifiedBy>kanna</cp:lastModifiedBy>
  <dcterms:modified xsi:type="dcterms:W3CDTF">2025-03-09T15:23:22Z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4170A7D741D24FCEB50FC8048417F110_12</vt:lpwstr>
  </property>
</Properties>
</file>