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00" w:rsidRPr="009646DF" w:rsidRDefault="009646DF">
      <w:pPr>
        <w:rPr>
          <w:b/>
        </w:rPr>
      </w:pPr>
      <w:r w:rsidRPr="009646DF">
        <w:rPr>
          <w:b/>
        </w:rPr>
        <w:t>Application: E-Commerce Application</w:t>
      </w:r>
    </w:p>
    <w:p w:rsidR="009646DF" w:rsidRDefault="009646DF" w:rsidP="009646DF">
      <w:pPr>
        <w:pStyle w:val="ListParagraph"/>
        <w:numPr>
          <w:ilvl w:val="0"/>
          <w:numId w:val="1"/>
        </w:numPr>
        <w:rPr>
          <w:b/>
        </w:rPr>
      </w:pPr>
      <w:r w:rsidRPr="009646DF">
        <w:rPr>
          <w:b/>
        </w:rPr>
        <w:t>Introduction</w:t>
      </w:r>
    </w:p>
    <w:p w:rsidR="009646DF" w:rsidRDefault="009646DF" w:rsidP="009646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646DF" w:rsidRDefault="009646DF" w:rsidP="009646DF">
      <w:pPr>
        <w:pStyle w:val="ListParagraph"/>
        <w:ind w:left="1440"/>
        <w:rPr>
          <w:i/>
        </w:rPr>
      </w:pPr>
      <w:r>
        <w:rPr>
          <w:i/>
        </w:rPr>
        <w:t>Define the goals and scope of the DDD documentation for the e-commerce application</w:t>
      </w:r>
    </w:p>
    <w:p w:rsidR="009646DF" w:rsidRDefault="009646DF" w:rsidP="009646DF">
      <w:pPr>
        <w:pStyle w:val="ListParagraph"/>
        <w:ind w:left="1440"/>
      </w:pPr>
      <w:r w:rsidRPr="009646DF">
        <w:t>Goals:</w:t>
      </w:r>
    </w:p>
    <w:p w:rsidR="009646DF" w:rsidRDefault="009646DF" w:rsidP="009646DF">
      <w:pPr>
        <w:pStyle w:val="ListParagraph"/>
        <w:ind w:left="1440"/>
      </w:pPr>
      <w:r>
        <w:t>Scope:</w:t>
      </w:r>
    </w:p>
    <w:p w:rsidR="009646DF" w:rsidRPr="009646DF" w:rsidRDefault="009646DF" w:rsidP="009646DF">
      <w:pPr>
        <w:pStyle w:val="ListParagraph"/>
        <w:ind w:left="1440"/>
      </w:pPr>
      <w:r>
        <w:t>Objective</w:t>
      </w:r>
      <w:r>
        <w:br/>
      </w:r>
    </w:p>
    <w:p w:rsidR="009646DF" w:rsidRDefault="009646DF" w:rsidP="009646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Domain Overview:</w:t>
      </w:r>
    </w:p>
    <w:p w:rsidR="009646DF" w:rsidRDefault="009646DF" w:rsidP="009646DF">
      <w:pPr>
        <w:pStyle w:val="ListParagraph"/>
        <w:ind w:left="1440"/>
        <w:rPr>
          <w:i/>
        </w:rPr>
      </w:pPr>
      <w:r>
        <w:rPr>
          <w:i/>
        </w:rPr>
        <w:t>Briefly describe the Online-Retail domains, including their core functionalities/tasks</w:t>
      </w:r>
    </w:p>
    <w:p w:rsidR="009646DF" w:rsidRDefault="009646DF" w:rsidP="009646DF">
      <w:pPr>
        <w:pStyle w:val="ListParagraph"/>
        <w:ind w:left="1440"/>
        <w:rPr>
          <w:sz w:val="20"/>
        </w:rPr>
      </w:pPr>
      <w:r>
        <w:rPr>
          <w:sz w:val="20"/>
        </w:rPr>
        <w:t xml:space="preserve">Online Order </w:t>
      </w:r>
      <w:proofErr w:type="spellStart"/>
      <w:r>
        <w:rPr>
          <w:sz w:val="20"/>
        </w:rPr>
        <w:t>Fulfillment</w:t>
      </w:r>
      <w:proofErr w:type="spellEnd"/>
      <w:r>
        <w:rPr>
          <w:sz w:val="20"/>
        </w:rPr>
        <w:t xml:space="preserve"> System</w:t>
      </w:r>
    </w:p>
    <w:p w:rsidR="009646DF" w:rsidRPr="009646DF" w:rsidRDefault="009646DF" w:rsidP="009646DF">
      <w:pPr>
        <w:pStyle w:val="ListParagraph"/>
        <w:ind w:left="1440"/>
        <w:rPr>
          <w:sz w:val="20"/>
        </w:rPr>
      </w:pPr>
    </w:p>
    <w:p w:rsidR="009646DF" w:rsidRDefault="009646DF" w:rsidP="009646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Context</w:t>
      </w:r>
    </w:p>
    <w:p w:rsidR="009646DF" w:rsidRPr="009646DF" w:rsidRDefault="009646DF" w:rsidP="009646DF">
      <w:pPr>
        <w:pStyle w:val="ListParagraph"/>
        <w:ind w:left="1440"/>
        <w:rPr>
          <w:i/>
        </w:rPr>
      </w:pPr>
      <w:r w:rsidRPr="009646DF">
        <w:rPr>
          <w:i/>
        </w:rPr>
        <w:t>Explain</w:t>
      </w:r>
      <w:r>
        <w:rPr>
          <w:i/>
        </w:rPr>
        <w:t xml:space="preserve"> the boundaries of the particular domain with can specific to their models and sub-domains</w:t>
      </w:r>
    </w:p>
    <w:p w:rsidR="009646DF" w:rsidRDefault="009646DF" w:rsidP="009646DF">
      <w:pPr>
        <w:pStyle w:val="ListParagraph"/>
        <w:numPr>
          <w:ilvl w:val="0"/>
          <w:numId w:val="1"/>
        </w:numPr>
        <w:rPr>
          <w:b/>
        </w:rPr>
      </w:pPr>
      <w:r w:rsidRPr="009646DF">
        <w:rPr>
          <w:b/>
        </w:rPr>
        <w:t>Strategic Design</w:t>
      </w:r>
    </w:p>
    <w:p w:rsidR="009646DF" w:rsidRDefault="009646DF" w:rsidP="009646D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Bounded Contexts</w:t>
      </w:r>
    </w:p>
    <w:p w:rsidR="009646DF" w:rsidRDefault="009646DF" w:rsidP="009646DF">
      <w:pPr>
        <w:pStyle w:val="ListParagraph"/>
        <w:ind w:left="1440"/>
        <w:rPr>
          <w:i/>
        </w:rPr>
      </w:pPr>
      <w:r w:rsidRPr="009646DF">
        <w:rPr>
          <w:i/>
        </w:rPr>
        <w:t>Define</w:t>
      </w:r>
      <w:r>
        <w:rPr>
          <w:i/>
        </w:rPr>
        <w:t xml:space="preserve"> the core bounded contents for each domain created for this application</w:t>
      </w:r>
    </w:p>
    <w:p w:rsidR="009646DF" w:rsidRDefault="009646DF" w:rsidP="009646DF">
      <w:pPr>
        <w:pStyle w:val="ListParagraph"/>
        <w:ind w:left="1440"/>
        <w:rPr>
          <w:b/>
        </w:rPr>
      </w:pPr>
      <w:r w:rsidRPr="009646DF">
        <w:rPr>
          <w:b/>
        </w:rPr>
        <w:t>Boun</w:t>
      </w:r>
      <w:r>
        <w:rPr>
          <w:b/>
        </w:rPr>
        <w:t>ded Context – 1 (Order)</w:t>
      </w:r>
    </w:p>
    <w:p w:rsidR="009646DF" w:rsidRDefault="009646DF" w:rsidP="009646DF">
      <w:pPr>
        <w:pStyle w:val="ListParagraph"/>
        <w:ind w:left="1440"/>
        <w:rPr>
          <w:b/>
        </w:rPr>
      </w:pPr>
      <w:r>
        <w:rPr>
          <w:b/>
        </w:rPr>
        <w:t>Bounded Context – 2(Customer)</w:t>
      </w:r>
    </w:p>
    <w:p w:rsidR="009646DF" w:rsidRPr="009646DF" w:rsidRDefault="009646DF" w:rsidP="009646DF">
      <w:pPr>
        <w:pStyle w:val="ListParagraph"/>
        <w:ind w:left="1440"/>
        <w:rPr>
          <w:b/>
        </w:rPr>
      </w:pPr>
      <w:r>
        <w:rPr>
          <w:b/>
        </w:rPr>
        <w:t>Bounded Context – 3 (Marketing</w:t>
      </w:r>
    </w:p>
    <w:p w:rsidR="009646DF" w:rsidRDefault="009646DF" w:rsidP="009646D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Sub-Domains and their Category</w:t>
      </w:r>
    </w:p>
    <w:p w:rsidR="009646DF" w:rsidRPr="009646DF" w:rsidRDefault="009646DF" w:rsidP="009646DF">
      <w:pPr>
        <w:pStyle w:val="ListParagraph"/>
        <w:ind w:left="1440"/>
        <w:rPr>
          <w:i/>
        </w:rPr>
      </w:pPr>
      <w:r w:rsidRPr="009646DF">
        <w:rPr>
          <w:i/>
        </w:rPr>
        <w:t>Identify the sub-domain for each bounded contexts</w:t>
      </w:r>
    </w:p>
    <w:p w:rsidR="009646DF" w:rsidRPr="009646DF" w:rsidRDefault="009646DF" w:rsidP="009646DF">
      <w:pPr>
        <w:pStyle w:val="ListParagraph"/>
        <w:ind w:left="1440"/>
        <w:rPr>
          <w:i/>
        </w:rPr>
      </w:pPr>
      <w:r w:rsidRPr="009646DF">
        <w:rPr>
          <w:i/>
        </w:rPr>
        <w:t>Identify the core, generic and supporting sub-domains</w:t>
      </w:r>
    </w:p>
    <w:p w:rsidR="009646DF" w:rsidRDefault="009646DF" w:rsidP="009646DF">
      <w:pPr>
        <w:pStyle w:val="ListParagraph"/>
        <w:ind w:left="1440"/>
        <w:rPr>
          <w:i/>
        </w:rPr>
      </w:pPr>
      <w:r>
        <w:rPr>
          <w:i/>
        </w:rPr>
        <w:t>Prioritize the development efforts and determine the appropriate strategies for each sub-domains</w:t>
      </w:r>
    </w:p>
    <w:p w:rsidR="009646DF" w:rsidRDefault="009646DF" w:rsidP="009646DF">
      <w:pPr>
        <w:pStyle w:val="ListParagraph"/>
        <w:ind w:left="1440"/>
        <w:rPr>
          <w:i/>
        </w:rPr>
      </w:pPr>
      <w:r>
        <w:rPr>
          <w:i/>
        </w:rPr>
        <w:t>Describe the specific responsibilities and boundaries</w:t>
      </w:r>
    </w:p>
    <w:p w:rsidR="009646DF" w:rsidRDefault="009646DF" w:rsidP="009646DF">
      <w:pPr>
        <w:pStyle w:val="ListParagraph"/>
        <w:ind w:left="1440"/>
        <w:rPr>
          <w:i/>
        </w:rPr>
      </w:pPr>
    </w:p>
    <w:p w:rsidR="009646DF" w:rsidRDefault="009646DF" w:rsidP="009646DF">
      <w:pPr>
        <w:pStyle w:val="ListParagraph"/>
        <w:ind w:left="1440"/>
        <w:rPr>
          <w:b/>
        </w:rPr>
      </w:pPr>
      <w:r w:rsidRPr="009646DF">
        <w:rPr>
          <w:b/>
        </w:rPr>
        <w:t>Bounded-Context (Order)</w:t>
      </w:r>
    </w:p>
    <w:p w:rsidR="009646DF" w:rsidRDefault="009646DF" w:rsidP="009646DF">
      <w:r>
        <w:rPr>
          <w:b/>
        </w:rPr>
        <w:tab/>
      </w:r>
      <w:r>
        <w:rPr>
          <w:b/>
        </w:rPr>
        <w:tab/>
      </w:r>
      <w:r>
        <w:t>Product Service (core)</w:t>
      </w:r>
    </w:p>
    <w:p w:rsidR="009646DF" w:rsidRDefault="009646DF" w:rsidP="009646DF">
      <w:r>
        <w:tab/>
      </w:r>
      <w:r>
        <w:tab/>
        <w:t>Order Service (core)</w:t>
      </w:r>
    </w:p>
    <w:p w:rsidR="009646DF" w:rsidRDefault="009646DF" w:rsidP="009646DF">
      <w:r>
        <w:tab/>
      </w:r>
      <w:r>
        <w:tab/>
        <w:t>Payment Service (Generic)</w:t>
      </w:r>
    </w:p>
    <w:p w:rsidR="009646DF" w:rsidRDefault="009646DF" w:rsidP="009646DF">
      <w:r>
        <w:tab/>
      </w:r>
      <w:r>
        <w:tab/>
        <w:t>Shipping Service (core)</w:t>
      </w:r>
    </w:p>
    <w:p w:rsidR="009646DF" w:rsidRDefault="009646DF" w:rsidP="009646DF"/>
    <w:p w:rsidR="009646DF" w:rsidRPr="009646DF" w:rsidRDefault="009646DF" w:rsidP="009646DF">
      <w:pPr>
        <w:rPr>
          <w:b/>
        </w:rPr>
      </w:pPr>
      <w:r>
        <w:tab/>
      </w:r>
      <w:r>
        <w:tab/>
      </w:r>
      <w:r w:rsidRPr="009646DF">
        <w:rPr>
          <w:b/>
        </w:rPr>
        <w:t>Bounded Context 2 (Customer)</w:t>
      </w:r>
    </w:p>
    <w:p w:rsidR="009646DF" w:rsidRDefault="009646DF" w:rsidP="009646DF">
      <w:r>
        <w:tab/>
      </w:r>
      <w:r>
        <w:tab/>
        <w:t>.</w:t>
      </w:r>
    </w:p>
    <w:p w:rsidR="009646DF" w:rsidRDefault="009646DF" w:rsidP="009646DF">
      <w:r>
        <w:tab/>
      </w:r>
      <w:r>
        <w:tab/>
        <w:t>.</w:t>
      </w:r>
    </w:p>
    <w:p w:rsidR="009646DF" w:rsidRPr="009646DF" w:rsidRDefault="009646DF" w:rsidP="009646DF">
      <w:pPr>
        <w:rPr>
          <w:b/>
        </w:rPr>
      </w:pPr>
      <w:r>
        <w:tab/>
      </w:r>
      <w:r w:rsidRPr="009646DF">
        <w:rPr>
          <w:b/>
        </w:rPr>
        <w:tab/>
        <w:t>Bounder Context 3 (Marketing)</w:t>
      </w:r>
    </w:p>
    <w:p w:rsidR="009646DF" w:rsidRDefault="009646DF" w:rsidP="009646DF">
      <w:r>
        <w:tab/>
      </w:r>
      <w:r>
        <w:tab/>
        <w:t>.</w:t>
      </w:r>
    </w:p>
    <w:p w:rsidR="009646DF" w:rsidRPr="009646DF" w:rsidRDefault="009646DF" w:rsidP="009646DF"/>
    <w:p w:rsidR="009646DF" w:rsidRDefault="009646DF" w:rsidP="009646D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Context Map</w:t>
      </w:r>
    </w:p>
    <w:p w:rsidR="009646DF" w:rsidRDefault="009646DF" w:rsidP="009646DF">
      <w:pPr>
        <w:pStyle w:val="ListParagraph"/>
        <w:ind w:left="567"/>
        <w:rPr>
          <w:b/>
        </w:rPr>
      </w:pPr>
      <w:r w:rsidRPr="009646DF">
        <w:rPr>
          <w:b/>
        </w:rPr>
        <w:drawing>
          <wp:inline distT="0" distB="0" distL="0" distR="0" wp14:anchorId="747EE315" wp14:editId="6AB532B3">
            <wp:extent cx="5199247" cy="2415294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724" cy="24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DF" w:rsidRDefault="009646DF" w:rsidP="009646DF">
      <w:pPr>
        <w:pStyle w:val="ListParagraph"/>
        <w:ind w:left="567"/>
        <w:rPr>
          <w:b/>
        </w:rPr>
      </w:pPr>
    </w:p>
    <w:p w:rsidR="009646DF" w:rsidRDefault="009646DF" w:rsidP="009646DF">
      <w:pPr>
        <w:pStyle w:val="ListParagraph"/>
        <w:ind w:left="567"/>
        <w:rPr>
          <w:i/>
        </w:rPr>
      </w:pPr>
      <w:r>
        <w:rPr>
          <w:i/>
        </w:rPr>
        <w:tab/>
      </w:r>
      <w:r>
        <w:rPr>
          <w:i/>
        </w:rPr>
        <w:tab/>
        <w:t>Diagrammatic representation of context and its relationships</w:t>
      </w:r>
    </w:p>
    <w:p w:rsidR="009646DF" w:rsidRDefault="009646DF" w:rsidP="009646DF">
      <w:pPr>
        <w:pStyle w:val="ListParagraph"/>
        <w:ind w:left="567"/>
        <w:rPr>
          <w:i/>
        </w:rPr>
      </w:pPr>
      <w:r>
        <w:rPr>
          <w:i/>
        </w:rPr>
        <w:tab/>
      </w:r>
      <w:r>
        <w:rPr>
          <w:i/>
        </w:rPr>
        <w:tab/>
        <w:t>Specify the relationships (C-S, Conformists, Shared kernel, ACL, OHS)</w:t>
      </w:r>
    </w:p>
    <w:p w:rsidR="009646DF" w:rsidRPr="009646DF" w:rsidRDefault="009646DF" w:rsidP="009646DF">
      <w:pPr>
        <w:pStyle w:val="ListParagraph"/>
        <w:ind w:left="567"/>
        <w:rPr>
          <w:i/>
        </w:rPr>
      </w:pPr>
      <w:r>
        <w:rPr>
          <w:i/>
        </w:rPr>
        <w:tab/>
      </w:r>
      <w:r>
        <w:rPr>
          <w:i/>
        </w:rPr>
        <w:tab/>
        <w:t>Document the interactions and data flow between the contexts</w:t>
      </w:r>
    </w:p>
    <w:p w:rsidR="009646DF" w:rsidRDefault="009646DF" w:rsidP="009646DF">
      <w:pPr>
        <w:pStyle w:val="ListParagraph"/>
        <w:numPr>
          <w:ilvl w:val="0"/>
          <w:numId w:val="1"/>
        </w:numPr>
        <w:rPr>
          <w:b/>
        </w:rPr>
      </w:pPr>
      <w:r w:rsidRPr="009646DF">
        <w:rPr>
          <w:b/>
        </w:rPr>
        <w:t>Tactical Design</w:t>
      </w:r>
    </w:p>
    <w:p w:rsidR="009646DF" w:rsidRDefault="009646DF" w:rsidP="009646DF">
      <w:pPr>
        <w:pStyle w:val="ListParagraph"/>
        <w:ind w:left="1440"/>
        <w:rPr>
          <w:i/>
        </w:rPr>
      </w:pPr>
      <w:r>
        <w:rPr>
          <w:i/>
        </w:rPr>
        <w:t>Add all the sub-domains with the attributes of Tactical design</w:t>
      </w:r>
    </w:p>
    <w:p w:rsidR="009646DF" w:rsidRDefault="009646DF" w:rsidP="009646DF">
      <w:pPr>
        <w:pStyle w:val="ListParagraph"/>
        <w:ind w:left="1440"/>
        <w:rPr>
          <w:i/>
        </w:rPr>
      </w:pPr>
      <w:r>
        <w:rPr>
          <w:i/>
        </w:rPr>
        <w:t>Define each by giving some lines of summary</w:t>
      </w:r>
    </w:p>
    <w:p w:rsidR="009646DF" w:rsidRPr="009646DF" w:rsidRDefault="009646DF" w:rsidP="009646DF">
      <w:pPr>
        <w:pStyle w:val="ListParagraph"/>
        <w:numPr>
          <w:ilvl w:val="0"/>
          <w:numId w:val="4"/>
        </w:numPr>
        <w:rPr>
          <w:b/>
        </w:rPr>
      </w:pPr>
      <w:r w:rsidRPr="009646DF">
        <w:rPr>
          <w:b/>
        </w:rPr>
        <w:t>Product Service</w:t>
      </w:r>
    </w:p>
    <w:p w:rsidR="009646DF" w:rsidRDefault="009646DF" w:rsidP="009646DF">
      <w:pPr>
        <w:pStyle w:val="ListParagraph"/>
        <w:ind w:left="1800"/>
        <w:rPr>
          <w:b/>
        </w:rPr>
      </w:pPr>
      <w:r w:rsidRPr="009646DF">
        <w:rPr>
          <w:b/>
        </w:rPr>
        <w:t>Entities:</w:t>
      </w:r>
    </w:p>
    <w:p w:rsidR="009646DF" w:rsidRPr="009646DF" w:rsidRDefault="009646DF" w:rsidP="009646DF">
      <w:pPr>
        <w:pStyle w:val="ListParagraph"/>
        <w:ind w:left="1800"/>
      </w:pPr>
      <w:r>
        <w:rPr>
          <w:b/>
        </w:rPr>
        <w:tab/>
      </w:r>
      <w:r>
        <w:t>Product</w:t>
      </w:r>
    </w:p>
    <w:p w:rsidR="009646DF" w:rsidRDefault="009646DF" w:rsidP="009646DF">
      <w:pPr>
        <w:pStyle w:val="ListParagraph"/>
        <w:ind w:left="1800"/>
        <w:rPr>
          <w:b/>
        </w:rPr>
      </w:pPr>
      <w:r>
        <w:rPr>
          <w:b/>
        </w:rPr>
        <w:t>Value Objects:</w:t>
      </w:r>
    </w:p>
    <w:p w:rsidR="009646DF" w:rsidRPr="009646DF" w:rsidRDefault="009646DF" w:rsidP="009646DF">
      <w:pPr>
        <w:pStyle w:val="ListParagraph"/>
        <w:ind w:left="1800"/>
      </w:pPr>
      <w:r>
        <w:rPr>
          <w:b/>
        </w:rPr>
        <w:tab/>
      </w:r>
      <w:r>
        <w:t>Measurements</w:t>
      </w:r>
    </w:p>
    <w:p w:rsidR="009646DF" w:rsidRDefault="009646DF" w:rsidP="009646DF">
      <w:pPr>
        <w:pStyle w:val="ListParagraph"/>
        <w:ind w:left="1800"/>
        <w:rPr>
          <w:b/>
        </w:rPr>
      </w:pPr>
      <w:r>
        <w:rPr>
          <w:b/>
        </w:rPr>
        <w:t>Aggregates</w:t>
      </w:r>
    </w:p>
    <w:p w:rsidR="009646DF" w:rsidRPr="009646DF" w:rsidRDefault="009646DF" w:rsidP="009646DF">
      <w:pPr>
        <w:pStyle w:val="ListParagraph"/>
        <w:ind w:left="1800"/>
      </w:pPr>
      <w:r w:rsidRPr="009646DF">
        <w:tab/>
        <w:t>Product (</w:t>
      </w:r>
      <w:r>
        <w:t>Product + Measurements)</w:t>
      </w:r>
    </w:p>
    <w:p w:rsidR="009646DF" w:rsidRDefault="009646DF" w:rsidP="009646DF">
      <w:pPr>
        <w:pStyle w:val="ListParagraph"/>
        <w:ind w:left="1800"/>
        <w:rPr>
          <w:b/>
        </w:rPr>
      </w:pPr>
      <w:r>
        <w:rPr>
          <w:b/>
        </w:rPr>
        <w:t>Domain Events</w:t>
      </w:r>
    </w:p>
    <w:p w:rsidR="009646DF" w:rsidRPr="009646DF" w:rsidRDefault="009646DF" w:rsidP="009646DF">
      <w:pPr>
        <w:pStyle w:val="ListParagraph"/>
        <w:ind w:left="1800"/>
      </w:pPr>
      <w:r>
        <w:rPr>
          <w:b/>
        </w:rPr>
        <w:tab/>
      </w:r>
      <w:proofErr w:type="spellStart"/>
      <w:r w:rsidRPr="009646DF">
        <w:t>ProductAdded</w:t>
      </w:r>
      <w:proofErr w:type="spellEnd"/>
    </w:p>
    <w:p w:rsidR="009646DF" w:rsidRPr="009646DF" w:rsidRDefault="009646DF" w:rsidP="009646DF">
      <w:pPr>
        <w:pStyle w:val="ListParagraph"/>
        <w:ind w:left="1800"/>
      </w:pPr>
      <w:r w:rsidRPr="009646DF">
        <w:tab/>
      </w:r>
      <w:proofErr w:type="spellStart"/>
      <w:r w:rsidRPr="009646DF">
        <w:t>ProductPriceChanged</w:t>
      </w:r>
      <w:proofErr w:type="spellEnd"/>
    </w:p>
    <w:p w:rsidR="009646DF" w:rsidRPr="009646DF" w:rsidRDefault="009646DF" w:rsidP="009646DF">
      <w:pPr>
        <w:pStyle w:val="ListParagraph"/>
        <w:ind w:left="1800"/>
      </w:pPr>
      <w:r w:rsidRPr="009646DF">
        <w:tab/>
      </w:r>
      <w:proofErr w:type="spellStart"/>
      <w:r w:rsidRPr="009646DF">
        <w:t>ProductOutofStock</w:t>
      </w:r>
      <w:proofErr w:type="spellEnd"/>
    </w:p>
    <w:p w:rsidR="009646DF" w:rsidRDefault="009646DF" w:rsidP="009646DF">
      <w:pPr>
        <w:pStyle w:val="ListParagraph"/>
        <w:ind w:left="1800"/>
        <w:rPr>
          <w:b/>
        </w:rPr>
      </w:pPr>
      <w:r>
        <w:rPr>
          <w:b/>
        </w:rPr>
        <w:t>Domain Service</w:t>
      </w:r>
    </w:p>
    <w:p w:rsidR="009646DF" w:rsidRDefault="009646DF" w:rsidP="009646DF">
      <w:pPr>
        <w:pStyle w:val="ListParagraph"/>
        <w:ind w:left="1800"/>
      </w:pPr>
      <w:r>
        <w:rPr>
          <w:b/>
        </w:rPr>
        <w:tab/>
      </w:r>
      <w:proofErr w:type="spellStart"/>
      <w:r>
        <w:t>ProductCatalogService</w:t>
      </w:r>
      <w:proofErr w:type="spellEnd"/>
    </w:p>
    <w:p w:rsidR="009646DF" w:rsidRPr="009646DF" w:rsidRDefault="009646DF" w:rsidP="009646DF">
      <w:pPr>
        <w:pStyle w:val="ListParagraph"/>
        <w:ind w:left="1800" w:firstLine="360"/>
      </w:pPr>
      <w:proofErr w:type="spellStart"/>
      <w:r>
        <w:t>ProductSearchingService</w:t>
      </w:r>
      <w:proofErr w:type="spellEnd"/>
    </w:p>
    <w:p w:rsidR="009646DF" w:rsidRDefault="009646DF" w:rsidP="009646DF">
      <w:pPr>
        <w:pStyle w:val="ListParagraph"/>
        <w:ind w:left="1800"/>
        <w:rPr>
          <w:b/>
        </w:rPr>
      </w:pPr>
      <w:r>
        <w:rPr>
          <w:b/>
        </w:rPr>
        <w:t>Application Services</w:t>
      </w:r>
    </w:p>
    <w:p w:rsidR="009646DF" w:rsidRDefault="009646DF" w:rsidP="009646DF">
      <w:pPr>
        <w:pStyle w:val="ListParagraph"/>
        <w:ind w:left="1800"/>
      </w:pPr>
      <w:r w:rsidRPr="009646DF">
        <w:tab/>
      </w:r>
      <w:proofErr w:type="spellStart"/>
      <w:r w:rsidRPr="009646DF">
        <w:t>CreateProduct</w:t>
      </w:r>
      <w:proofErr w:type="spellEnd"/>
    </w:p>
    <w:p w:rsidR="009646DF" w:rsidRDefault="009646DF" w:rsidP="009646DF">
      <w:pPr>
        <w:pStyle w:val="ListParagraph"/>
        <w:ind w:left="1800"/>
      </w:pPr>
      <w:r>
        <w:tab/>
      </w:r>
      <w:proofErr w:type="spellStart"/>
      <w:r>
        <w:t>UpdateProdct</w:t>
      </w:r>
      <w:proofErr w:type="spellEnd"/>
    </w:p>
    <w:p w:rsidR="00273F7B" w:rsidRPr="009646DF" w:rsidRDefault="00273F7B" w:rsidP="009646DF">
      <w:pPr>
        <w:pStyle w:val="ListParagraph"/>
        <w:ind w:left="1800"/>
      </w:pPr>
      <w:r>
        <w:tab/>
      </w:r>
      <w:proofErr w:type="spellStart"/>
      <w:r>
        <w:t>ChooseProduct</w:t>
      </w:r>
      <w:proofErr w:type="spellEnd"/>
    </w:p>
    <w:p w:rsidR="009646DF" w:rsidRDefault="009646DF" w:rsidP="009646DF">
      <w:pPr>
        <w:pStyle w:val="ListParagraph"/>
        <w:ind w:left="1800"/>
        <w:rPr>
          <w:b/>
        </w:rPr>
      </w:pPr>
      <w:r>
        <w:rPr>
          <w:b/>
        </w:rPr>
        <w:t>Repository</w:t>
      </w:r>
    </w:p>
    <w:p w:rsidR="00273F7B" w:rsidRPr="00273F7B" w:rsidRDefault="00273F7B" w:rsidP="009646DF">
      <w:pPr>
        <w:pStyle w:val="ListParagraph"/>
        <w:ind w:left="1800"/>
      </w:pPr>
      <w:r w:rsidRPr="00273F7B">
        <w:tab/>
      </w:r>
      <w:proofErr w:type="spellStart"/>
      <w:r w:rsidRPr="00273F7B">
        <w:t>ProductRepository</w:t>
      </w:r>
      <w:proofErr w:type="spellEnd"/>
    </w:p>
    <w:p w:rsidR="009646DF" w:rsidRDefault="009646DF" w:rsidP="009646DF">
      <w:pPr>
        <w:pStyle w:val="ListParagraph"/>
        <w:ind w:left="1800"/>
        <w:rPr>
          <w:b/>
        </w:rPr>
      </w:pPr>
      <w:r>
        <w:rPr>
          <w:b/>
        </w:rPr>
        <w:t>Factory</w:t>
      </w:r>
    </w:p>
    <w:p w:rsidR="00273F7B" w:rsidRPr="00273F7B" w:rsidRDefault="00273F7B" w:rsidP="009646DF">
      <w:pPr>
        <w:pStyle w:val="ListParagraph"/>
        <w:ind w:left="1800"/>
      </w:pPr>
      <w:r w:rsidRPr="00273F7B">
        <w:tab/>
      </w:r>
      <w:proofErr w:type="spellStart"/>
      <w:r w:rsidRPr="00273F7B">
        <w:t>ProductFactory</w:t>
      </w:r>
      <w:proofErr w:type="spellEnd"/>
    </w:p>
    <w:p w:rsidR="009646DF" w:rsidRDefault="009646DF" w:rsidP="009646DF">
      <w:pPr>
        <w:pStyle w:val="ListParagraph"/>
        <w:numPr>
          <w:ilvl w:val="0"/>
          <w:numId w:val="4"/>
        </w:numPr>
        <w:rPr>
          <w:b/>
        </w:rPr>
      </w:pPr>
      <w:r w:rsidRPr="009646DF">
        <w:rPr>
          <w:b/>
        </w:rPr>
        <w:t>Customer</w:t>
      </w:r>
    </w:p>
    <w:p w:rsidR="00273F7B" w:rsidRDefault="00273F7B" w:rsidP="00273F7B">
      <w:pPr>
        <w:pStyle w:val="ListParagraph"/>
        <w:ind w:left="1800"/>
        <w:rPr>
          <w:b/>
        </w:rPr>
      </w:pPr>
      <w:r>
        <w:rPr>
          <w:b/>
        </w:rPr>
        <w:t>.</w:t>
      </w:r>
    </w:p>
    <w:p w:rsidR="00273F7B" w:rsidRDefault="00273F7B" w:rsidP="00273F7B">
      <w:pPr>
        <w:pStyle w:val="ListParagraph"/>
        <w:ind w:left="1800"/>
        <w:rPr>
          <w:b/>
        </w:rPr>
      </w:pPr>
      <w:r>
        <w:rPr>
          <w:b/>
        </w:rPr>
        <w:t>.</w:t>
      </w:r>
    </w:p>
    <w:p w:rsidR="00273F7B" w:rsidRPr="009646DF" w:rsidRDefault="00273F7B" w:rsidP="00273F7B">
      <w:pPr>
        <w:pStyle w:val="ListParagraph"/>
        <w:ind w:left="1800"/>
        <w:rPr>
          <w:b/>
        </w:rPr>
      </w:pPr>
      <w:r>
        <w:rPr>
          <w:b/>
        </w:rPr>
        <w:t>.</w:t>
      </w:r>
    </w:p>
    <w:p w:rsidR="009646DF" w:rsidRDefault="009646DF" w:rsidP="009646DF">
      <w:pPr>
        <w:pStyle w:val="ListParagraph"/>
        <w:numPr>
          <w:ilvl w:val="0"/>
          <w:numId w:val="4"/>
        </w:numPr>
        <w:rPr>
          <w:b/>
        </w:rPr>
      </w:pPr>
      <w:r w:rsidRPr="009646DF">
        <w:rPr>
          <w:b/>
        </w:rPr>
        <w:t>Marketing</w:t>
      </w:r>
    </w:p>
    <w:p w:rsidR="00273F7B" w:rsidRPr="009646DF" w:rsidRDefault="00273F7B" w:rsidP="00273F7B">
      <w:pPr>
        <w:pStyle w:val="ListParagraph"/>
        <w:spacing w:after="0"/>
        <w:ind w:left="1800"/>
        <w:rPr>
          <w:b/>
        </w:rPr>
      </w:pPr>
    </w:p>
    <w:p w:rsidR="009646DF" w:rsidRDefault="009646DF" w:rsidP="00273F7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9646DF">
        <w:rPr>
          <w:b/>
        </w:rPr>
        <w:t>Illustrative Diagram</w:t>
      </w:r>
    </w:p>
    <w:p w:rsidR="00273F7B" w:rsidRPr="00273F7B" w:rsidRDefault="00273F7B" w:rsidP="00273F7B">
      <w:pPr>
        <w:pStyle w:val="ListParagraph"/>
        <w:spacing w:after="0" w:line="240" w:lineRule="auto"/>
        <w:ind w:left="1080"/>
        <w:rPr>
          <w:i/>
        </w:rPr>
      </w:pPr>
      <w:r w:rsidRPr="00273F7B">
        <w:rPr>
          <w:i/>
        </w:rPr>
        <w:t>Complete diagram on Domain,</w:t>
      </w:r>
      <w:r>
        <w:rPr>
          <w:i/>
        </w:rPr>
        <w:t xml:space="preserve"> </w:t>
      </w:r>
      <w:r w:rsidRPr="00273F7B">
        <w:rPr>
          <w:i/>
        </w:rPr>
        <w:t>Sub-domains,</w:t>
      </w:r>
      <w:r>
        <w:rPr>
          <w:i/>
        </w:rPr>
        <w:t xml:space="preserve"> </w:t>
      </w:r>
      <w:r w:rsidRPr="00273F7B">
        <w:rPr>
          <w:i/>
        </w:rPr>
        <w:t>attributes and its relationships are clearly represented here</w:t>
      </w:r>
    </w:p>
    <w:p w:rsidR="009646DF" w:rsidRDefault="009646DF" w:rsidP="00273F7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646DF">
        <w:rPr>
          <w:b/>
        </w:rPr>
        <w:t>Implementation Considerations</w:t>
      </w:r>
    </w:p>
    <w:p w:rsidR="00273F7B" w:rsidRDefault="00273F7B" w:rsidP="00273F7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Technology Choices</w:t>
      </w:r>
    </w:p>
    <w:p w:rsidR="00273F7B" w:rsidRPr="00273F7B" w:rsidRDefault="00273F7B" w:rsidP="00273F7B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D</w:t>
      </w:r>
      <w:r w:rsidRPr="00273F7B">
        <w:rPr>
          <w:i/>
        </w:rPr>
        <w:t>iscu</w:t>
      </w:r>
      <w:r>
        <w:rPr>
          <w:i/>
        </w:rPr>
        <w:t xml:space="preserve">ss technologies and frameworks that align with the DDD design (ORM, JPA, Hibernate, </w:t>
      </w:r>
      <w:proofErr w:type="spellStart"/>
      <w:r>
        <w:rPr>
          <w:i/>
        </w:rPr>
        <w:t>Messagin</w:t>
      </w:r>
      <w:proofErr w:type="spellEnd"/>
      <w:r>
        <w:rPr>
          <w:i/>
        </w:rPr>
        <w:t xml:space="preserve">, JMX, </w:t>
      </w:r>
      <w:proofErr w:type="gramStart"/>
      <w:r>
        <w:rPr>
          <w:i/>
        </w:rPr>
        <w:t>JMS</w:t>
      </w:r>
      <w:proofErr w:type="gramEnd"/>
      <w:r>
        <w:rPr>
          <w:i/>
        </w:rPr>
        <w:t>)</w:t>
      </w:r>
    </w:p>
    <w:p w:rsidR="00273F7B" w:rsidRDefault="00273F7B" w:rsidP="00273F7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Architectural Patterns</w:t>
      </w:r>
    </w:p>
    <w:p w:rsidR="00273F7B" w:rsidRDefault="00273F7B" w:rsidP="00273F7B">
      <w:pPr>
        <w:spacing w:after="0" w:line="240" w:lineRule="auto"/>
        <w:ind w:left="1440"/>
        <w:rPr>
          <w:i/>
        </w:rPr>
      </w:pPr>
      <w:r w:rsidRPr="00273F7B">
        <w:rPr>
          <w:i/>
        </w:rPr>
        <w:t>Describe the</w:t>
      </w:r>
      <w:r>
        <w:rPr>
          <w:i/>
        </w:rPr>
        <w:t xml:space="preserve"> patterns wants to be considered for application development</w:t>
      </w:r>
    </w:p>
    <w:p w:rsidR="00273F7B" w:rsidRPr="00273F7B" w:rsidRDefault="00273F7B" w:rsidP="00273F7B">
      <w:pPr>
        <w:spacing w:after="0" w:line="240" w:lineRule="auto"/>
        <w:ind w:left="1440"/>
        <w:rPr>
          <w:i/>
        </w:rPr>
      </w:pPr>
      <w:r>
        <w:rPr>
          <w:i/>
        </w:rPr>
        <w:t xml:space="preserve">(CQRS, Event Sourcing, </w:t>
      </w:r>
      <w:proofErr w:type="spellStart"/>
      <w:r>
        <w:rPr>
          <w:i/>
        </w:rPr>
        <w:t>Cicuit</w:t>
      </w:r>
      <w:proofErr w:type="spellEnd"/>
      <w:r>
        <w:rPr>
          <w:i/>
        </w:rPr>
        <w:t xml:space="preserve"> Breaker, SAGA, Canary, A/B Testing, Kafka RabbitMQ)</w:t>
      </w:r>
    </w:p>
    <w:p w:rsidR="00273F7B" w:rsidRDefault="00273F7B" w:rsidP="00273F7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Testing Strategies:</w:t>
      </w:r>
    </w:p>
    <w:p w:rsidR="00273F7B" w:rsidRPr="00273F7B" w:rsidRDefault="00273F7B" w:rsidP="00273F7B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Outline the testing strategies: Unit Testing, Integration Testing, Slice Testing and Method Testing</w:t>
      </w:r>
    </w:p>
    <w:p w:rsidR="00273F7B" w:rsidRDefault="00273F7B" w:rsidP="00273F7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Security Considerations</w:t>
      </w:r>
    </w:p>
    <w:p w:rsidR="00273F7B" w:rsidRPr="00273F7B" w:rsidRDefault="00273F7B" w:rsidP="00273F7B">
      <w:pPr>
        <w:pStyle w:val="ListParagraph"/>
        <w:spacing w:after="0" w:line="240" w:lineRule="auto"/>
        <w:ind w:left="1440"/>
      </w:pPr>
      <w:proofErr w:type="spellStart"/>
      <w:r w:rsidRPr="00273F7B">
        <w:t>AuthN</w:t>
      </w:r>
      <w:proofErr w:type="spellEnd"/>
      <w:r w:rsidRPr="00273F7B">
        <w:t xml:space="preserve"> and </w:t>
      </w:r>
      <w:proofErr w:type="spellStart"/>
      <w:r w:rsidRPr="00273F7B">
        <w:t>AuthZ</w:t>
      </w:r>
      <w:proofErr w:type="spellEnd"/>
      <w:r w:rsidRPr="00273F7B">
        <w:t xml:space="preserve"> (LDPA, OAuth 2.0, JWT)</w:t>
      </w:r>
    </w:p>
    <w:p w:rsidR="00273F7B" w:rsidRPr="00273F7B" w:rsidRDefault="00273F7B" w:rsidP="00273F7B">
      <w:pPr>
        <w:pStyle w:val="ListParagraph"/>
        <w:spacing w:after="0" w:line="240" w:lineRule="auto"/>
        <w:ind w:left="1440"/>
      </w:pPr>
      <w:r w:rsidRPr="00273F7B">
        <w:t>Encryption (Data in Rest and Data in Transit)</w:t>
      </w:r>
    </w:p>
    <w:p w:rsidR="00273F7B" w:rsidRPr="009646DF" w:rsidRDefault="00273F7B" w:rsidP="00273F7B">
      <w:pPr>
        <w:pStyle w:val="ListParagraph"/>
        <w:spacing w:after="0" w:line="240" w:lineRule="auto"/>
        <w:ind w:left="1440"/>
        <w:rPr>
          <w:b/>
        </w:rPr>
      </w:pPr>
      <w:bookmarkStart w:id="0" w:name="_GoBack"/>
      <w:bookmarkEnd w:id="0"/>
    </w:p>
    <w:p w:rsidR="009646DF" w:rsidRDefault="009646DF" w:rsidP="00273F7B">
      <w:pPr>
        <w:pStyle w:val="ListParagraph"/>
        <w:spacing w:after="0" w:line="240" w:lineRule="auto"/>
        <w:ind w:left="1080"/>
        <w:rPr>
          <w:b/>
        </w:rPr>
      </w:pPr>
      <w:r w:rsidRPr="009646DF">
        <w:rPr>
          <w:b/>
        </w:rPr>
        <w:t>Code Snippets (Illustrative)</w:t>
      </w:r>
    </w:p>
    <w:p w:rsidR="00273F7B" w:rsidRPr="00273F7B" w:rsidRDefault="00273F7B" w:rsidP="00273F7B">
      <w:pPr>
        <w:pStyle w:val="ListParagraph"/>
        <w:spacing w:after="0" w:line="240" w:lineRule="auto"/>
        <w:ind w:left="1440"/>
      </w:pPr>
      <w:proofErr w:type="gramStart"/>
      <w:r>
        <w:t>c</w:t>
      </w:r>
      <w:r w:rsidRPr="00273F7B">
        <w:t>lass</w:t>
      </w:r>
      <w:proofErr w:type="gramEnd"/>
      <w:r w:rsidRPr="00273F7B">
        <w:t xml:space="preserve"> Product{</w:t>
      </w:r>
      <w:r w:rsidRPr="00273F7B">
        <w:br/>
      </w:r>
      <w:proofErr w:type="spellStart"/>
      <w:r w:rsidRPr="00273F7B">
        <w:t>adas</w:t>
      </w:r>
      <w:proofErr w:type="spellEnd"/>
    </w:p>
    <w:p w:rsidR="00273F7B" w:rsidRPr="00273F7B" w:rsidRDefault="00273F7B" w:rsidP="00273F7B">
      <w:pPr>
        <w:pStyle w:val="ListParagraph"/>
        <w:spacing w:after="0" w:line="240" w:lineRule="auto"/>
        <w:ind w:left="1440"/>
      </w:pPr>
      <w:r w:rsidRPr="00273F7B">
        <w:t>Asda</w:t>
      </w:r>
    </w:p>
    <w:p w:rsidR="00273F7B" w:rsidRPr="00273F7B" w:rsidRDefault="00273F7B" w:rsidP="00273F7B">
      <w:pPr>
        <w:pStyle w:val="ListParagraph"/>
        <w:spacing w:after="0" w:line="240" w:lineRule="auto"/>
        <w:ind w:left="1440"/>
      </w:pPr>
      <w:proofErr w:type="spellStart"/>
      <w:r w:rsidRPr="00273F7B">
        <w:t>Asdad</w:t>
      </w:r>
      <w:proofErr w:type="spellEnd"/>
    </w:p>
    <w:p w:rsidR="00273F7B" w:rsidRPr="00273F7B" w:rsidRDefault="00273F7B" w:rsidP="00273F7B">
      <w:pPr>
        <w:pStyle w:val="ListParagraph"/>
        <w:spacing w:after="0" w:line="240" w:lineRule="auto"/>
        <w:ind w:left="1080"/>
      </w:pPr>
      <w:r w:rsidRPr="00273F7B">
        <w:t>}</w:t>
      </w:r>
    </w:p>
    <w:p w:rsidR="009646DF" w:rsidRDefault="009646DF" w:rsidP="00273F7B">
      <w:pPr>
        <w:pStyle w:val="ListParagraph"/>
        <w:spacing w:line="240" w:lineRule="auto"/>
        <w:ind w:left="1080"/>
        <w:rPr>
          <w:b/>
        </w:rPr>
      </w:pPr>
      <w:r w:rsidRPr="009646DF">
        <w:rPr>
          <w:b/>
        </w:rPr>
        <w:t>Glossary (Ubiquitous Language)</w:t>
      </w:r>
    </w:p>
    <w:p w:rsidR="009646DF" w:rsidRPr="00273F7B" w:rsidRDefault="009646DF" w:rsidP="00273F7B">
      <w:pPr>
        <w:pStyle w:val="ListParagraph"/>
        <w:spacing w:line="240" w:lineRule="auto"/>
        <w:ind w:left="1440"/>
      </w:pPr>
      <w:r w:rsidRPr="00273F7B">
        <w:t>Bold – Titles</w:t>
      </w:r>
    </w:p>
    <w:p w:rsidR="009646DF" w:rsidRPr="00273F7B" w:rsidRDefault="009646DF" w:rsidP="00273F7B">
      <w:pPr>
        <w:pStyle w:val="ListParagraph"/>
        <w:spacing w:line="240" w:lineRule="auto"/>
        <w:ind w:left="1440"/>
      </w:pPr>
      <w:r w:rsidRPr="00273F7B">
        <w:t>Normal- Values</w:t>
      </w:r>
    </w:p>
    <w:p w:rsidR="009646DF" w:rsidRPr="009646DF" w:rsidRDefault="009646DF" w:rsidP="00273F7B">
      <w:pPr>
        <w:pStyle w:val="ListParagraph"/>
        <w:ind w:left="1440"/>
        <w:rPr>
          <w:b/>
        </w:rPr>
      </w:pPr>
      <w:r w:rsidRPr="00273F7B">
        <w:t>Italic – Instructions or Content to be</w:t>
      </w:r>
    </w:p>
    <w:sectPr w:rsidR="009646DF" w:rsidRPr="0096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6FC"/>
    <w:multiLevelType w:val="hybridMultilevel"/>
    <w:tmpl w:val="92323214"/>
    <w:lvl w:ilvl="0" w:tplc="9D94A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75374"/>
    <w:multiLevelType w:val="hybridMultilevel"/>
    <w:tmpl w:val="2528EF68"/>
    <w:lvl w:ilvl="0" w:tplc="3CB693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C419FD"/>
    <w:multiLevelType w:val="hybridMultilevel"/>
    <w:tmpl w:val="7780C694"/>
    <w:lvl w:ilvl="0" w:tplc="8738F7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722E10"/>
    <w:multiLevelType w:val="hybridMultilevel"/>
    <w:tmpl w:val="11D8E808"/>
    <w:lvl w:ilvl="0" w:tplc="5B2E4A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1B0D79"/>
    <w:multiLevelType w:val="hybridMultilevel"/>
    <w:tmpl w:val="5EC6339A"/>
    <w:lvl w:ilvl="0" w:tplc="E4A04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DF"/>
    <w:rsid w:val="00273F7B"/>
    <w:rsid w:val="004B2799"/>
    <w:rsid w:val="006F54A0"/>
    <w:rsid w:val="009646DF"/>
    <w:rsid w:val="00CA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4F0A"/>
  <w15:chartTrackingRefBased/>
  <w15:docId w15:val="{992FFEE9-DB3F-4B62-9BFE-C08E24DC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Manoharan</dc:creator>
  <cp:keywords/>
  <dc:description/>
  <cp:lastModifiedBy>Kannan Manoharan</cp:lastModifiedBy>
  <cp:revision>1</cp:revision>
  <dcterms:created xsi:type="dcterms:W3CDTF">2025-06-02T09:14:00Z</dcterms:created>
  <dcterms:modified xsi:type="dcterms:W3CDTF">2025-06-02T09:44:00Z</dcterms:modified>
</cp:coreProperties>
</file>