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C19" w:rsidRDefault="008C5C19" w:rsidP="008C5C19">
      <w:pPr>
        <w:shd w:val="clear" w:color="auto" w:fill="999999"/>
        <w:spacing w:after="0" w:line="240" w:lineRule="auto"/>
        <w:rPr>
          <w:rFonts w:ascii="Arial" w:eastAsia="Times New Roman" w:hAnsi="Arial" w:cs="Arial"/>
          <w:b/>
          <w:bCs/>
          <w:color w:val="444444"/>
          <w:sz w:val="21"/>
          <w:szCs w:val="21"/>
        </w:rPr>
      </w:pPr>
      <w:r w:rsidRPr="008C5C19">
        <w:rPr>
          <w:rFonts w:ascii="Arial" w:eastAsia="Times New Roman" w:hAnsi="Arial" w:cs="Arial"/>
          <w:b/>
          <w:bCs/>
          <w:color w:val="444444"/>
          <w:sz w:val="21"/>
          <w:szCs w:val="21"/>
        </w:rPr>
        <w:t> </w:t>
      </w:r>
      <w:r w:rsidR="00F236AF">
        <w:rPr>
          <w:rFonts w:ascii="Arial" w:eastAsia="Times New Roman" w:hAnsi="Arial" w:cs="Arial"/>
          <w:b/>
          <w:bCs/>
          <w:color w:val="444444"/>
          <w:sz w:val="21"/>
          <w:szCs w:val="21"/>
        </w:rPr>
        <w:t>Aws credentials</w:t>
      </w:r>
    </w:p>
    <w:p w:rsidR="00F236AF" w:rsidRPr="008C5C19" w:rsidRDefault="00F236AF" w:rsidP="008C5C19">
      <w:pPr>
        <w:shd w:val="clear" w:color="auto" w:fill="999999"/>
        <w:spacing w:after="0" w:line="240" w:lineRule="auto"/>
        <w:rPr>
          <w:rFonts w:ascii="Arial" w:eastAsia="Times New Roman" w:hAnsi="Arial" w:cs="Arial"/>
          <w:b/>
          <w:bCs/>
          <w:color w:val="444444"/>
          <w:sz w:val="21"/>
          <w:szCs w:val="21"/>
        </w:rPr>
      </w:pPr>
    </w:p>
    <w:p w:rsidR="008C5C19" w:rsidRPr="008C5C19" w:rsidRDefault="008C5C19" w:rsidP="008C5C19">
      <w:pPr>
        <w:shd w:val="clear" w:color="auto" w:fill="FFFFFF"/>
        <w:spacing w:after="0" w:line="240" w:lineRule="auto"/>
        <w:rPr>
          <w:rFonts w:ascii="Arial" w:eastAsia="Times New Roman" w:hAnsi="Arial" w:cs="Arial"/>
          <w:color w:val="444444"/>
          <w:sz w:val="21"/>
          <w:szCs w:val="21"/>
        </w:rPr>
      </w:pPr>
      <w:r w:rsidRPr="008C5C19">
        <w:rPr>
          <w:rFonts w:ascii="Arial" w:eastAsia="Times New Roman" w:hAnsi="Arial" w:cs="Arial"/>
          <w:b/>
          <w:bCs/>
          <w:color w:val="444444"/>
          <w:sz w:val="21"/>
          <w:szCs w:val="21"/>
        </w:rPr>
        <w:t>User</w:t>
      </w:r>
      <w:r>
        <w:rPr>
          <w:rFonts w:ascii="Arial" w:eastAsia="Times New Roman" w:hAnsi="Arial" w:cs="Arial"/>
          <w:b/>
          <w:bCs/>
          <w:color w:val="444444"/>
          <w:sz w:val="21"/>
          <w:szCs w:val="21"/>
        </w:rPr>
        <w:tab/>
      </w:r>
      <w:proofErr w:type="spellStart"/>
      <w:r w:rsidRPr="008C5C19">
        <w:rPr>
          <w:rFonts w:ascii="Arial" w:eastAsia="Times New Roman" w:hAnsi="Arial" w:cs="Arial"/>
          <w:color w:val="444444"/>
          <w:sz w:val="21"/>
          <w:szCs w:val="21"/>
        </w:rPr>
        <w:t>maxophp</w:t>
      </w:r>
      <w:proofErr w:type="spellEnd"/>
    </w:p>
    <w:p w:rsidR="008C5C19" w:rsidRPr="008C5C19" w:rsidRDefault="008C5C19" w:rsidP="008C5C19">
      <w:pPr>
        <w:shd w:val="clear" w:color="auto" w:fill="999999"/>
        <w:spacing w:after="0" w:line="240" w:lineRule="auto"/>
        <w:rPr>
          <w:rFonts w:ascii="Arial" w:eastAsia="Times New Roman" w:hAnsi="Arial" w:cs="Arial"/>
          <w:b/>
          <w:bCs/>
          <w:color w:val="444444"/>
          <w:sz w:val="21"/>
          <w:szCs w:val="21"/>
        </w:rPr>
      </w:pPr>
      <w:r w:rsidRPr="008C5C19">
        <w:rPr>
          <w:rFonts w:ascii="Arial" w:eastAsia="Times New Roman" w:hAnsi="Arial" w:cs="Arial"/>
          <w:b/>
          <w:bCs/>
          <w:color w:val="444444"/>
          <w:sz w:val="21"/>
          <w:szCs w:val="21"/>
        </w:rPr>
        <w:t>Access key ID</w:t>
      </w:r>
      <w:r>
        <w:rPr>
          <w:rFonts w:ascii="Arial" w:eastAsia="Times New Roman" w:hAnsi="Arial" w:cs="Arial"/>
          <w:b/>
          <w:bCs/>
          <w:color w:val="444444"/>
          <w:sz w:val="21"/>
          <w:szCs w:val="21"/>
        </w:rPr>
        <w:tab/>
      </w:r>
      <w:r>
        <w:rPr>
          <w:rFonts w:ascii="Arial" w:eastAsia="Times New Roman" w:hAnsi="Arial" w:cs="Arial"/>
          <w:b/>
          <w:bCs/>
          <w:color w:val="444444"/>
          <w:sz w:val="21"/>
          <w:szCs w:val="21"/>
        </w:rPr>
        <w:tab/>
      </w:r>
      <w:r w:rsidRPr="008C5C19">
        <w:rPr>
          <w:rFonts w:ascii="Arial" w:eastAsia="Times New Roman" w:hAnsi="Arial" w:cs="Arial"/>
          <w:color w:val="444444"/>
          <w:sz w:val="21"/>
          <w:szCs w:val="21"/>
        </w:rPr>
        <w:t>AKIAINUIBHKXCJM755LQ</w:t>
      </w:r>
    </w:p>
    <w:p w:rsidR="008C5C19" w:rsidRPr="008C5C19" w:rsidRDefault="008C5C19" w:rsidP="008C5C19">
      <w:pPr>
        <w:shd w:val="clear" w:color="auto" w:fill="FFFFFF"/>
        <w:spacing w:line="240" w:lineRule="auto"/>
        <w:rPr>
          <w:rFonts w:ascii="Arial" w:eastAsia="Times New Roman" w:hAnsi="Arial" w:cs="Arial"/>
          <w:color w:val="444444"/>
          <w:sz w:val="21"/>
          <w:szCs w:val="21"/>
        </w:rPr>
      </w:pPr>
      <w:r w:rsidRPr="008C5C19">
        <w:rPr>
          <w:rFonts w:ascii="Arial" w:eastAsia="Times New Roman" w:hAnsi="Arial" w:cs="Arial"/>
          <w:b/>
          <w:bCs/>
          <w:color w:val="444444"/>
          <w:sz w:val="21"/>
          <w:szCs w:val="21"/>
        </w:rPr>
        <w:t>Secret access key</w:t>
      </w:r>
      <w:r>
        <w:rPr>
          <w:rFonts w:ascii="Arial" w:eastAsia="Times New Roman" w:hAnsi="Arial" w:cs="Arial"/>
          <w:b/>
          <w:bCs/>
          <w:color w:val="444444"/>
          <w:sz w:val="21"/>
          <w:szCs w:val="21"/>
        </w:rPr>
        <w:tab/>
      </w:r>
      <w:r w:rsidR="004745D6" w:rsidRPr="008C5C19">
        <w:rPr>
          <w:rFonts w:ascii="Arial" w:eastAsia="Times New Roman" w:hAnsi="Arial" w:cs="Arial"/>
          <w:color w:val="444444"/>
          <w:sz w:val="21"/>
          <w:szCs w:val="21"/>
        </w:rPr>
        <w:t>Vwlv7L69n7WToRWB6ZfuryLoS/</w:t>
      </w:r>
      <w:proofErr w:type="spellStart"/>
      <w:r w:rsidR="004745D6" w:rsidRPr="008C5C19">
        <w:rPr>
          <w:rFonts w:ascii="Arial" w:eastAsia="Times New Roman" w:hAnsi="Arial" w:cs="Arial"/>
          <w:color w:val="444444"/>
          <w:sz w:val="21"/>
          <w:szCs w:val="21"/>
        </w:rPr>
        <w:t>FfrCOCrJF+XMF</w:t>
      </w:r>
      <w:proofErr w:type="spellEnd"/>
      <w:r w:rsidR="004745D6" w:rsidRPr="008C5C19">
        <w:rPr>
          <w:rFonts w:ascii="Arial" w:eastAsia="Times New Roman" w:hAnsi="Arial" w:cs="Arial"/>
          <w:color w:val="444444"/>
          <w:sz w:val="21"/>
          <w:szCs w:val="21"/>
        </w:rPr>
        <w:t>/</w:t>
      </w:r>
      <w:bookmarkStart w:id="0" w:name="_GoBack"/>
      <w:bookmarkEnd w:id="0"/>
    </w:p>
    <w:p w:rsidR="008C5C19" w:rsidRPr="008C5C19" w:rsidRDefault="008C5C19" w:rsidP="008C5C19">
      <w:pPr>
        <w:shd w:val="clear" w:color="auto" w:fill="999999"/>
        <w:spacing w:after="0" w:line="240" w:lineRule="auto"/>
        <w:rPr>
          <w:rFonts w:ascii="Arial" w:eastAsia="Times New Roman" w:hAnsi="Arial" w:cs="Arial"/>
          <w:b/>
          <w:bCs/>
          <w:color w:val="444444"/>
          <w:sz w:val="21"/>
          <w:szCs w:val="21"/>
        </w:rPr>
      </w:pPr>
    </w:p>
    <w:p w:rsidR="008C5C19" w:rsidRPr="008C5C19" w:rsidRDefault="008C5C19" w:rsidP="008C5C19">
      <w:pPr>
        <w:shd w:val="clear" w:color="auto" w:fill="FFFFFF"/>
        <w:spacing w:after="0" w:line="240" w:lineRule="auto"/>
        <w:rPr>
          <w:rFonts w:ascii="Arial" w:eastAsia="Times New Roman" w:hAnsi="Arial" w:cs="Arial"/>
          <w:color w:val="444444"/>
          <w:sz w:val="21"/>
          <w:szCs w:val="21"/>
        </w:rPr>
      </w:pPr>
    </w:p>
    <w:p w:rsidR="008C5C19" w:rsidRDefault="006C4EF1" w:rsidP="00FF1289">
      <w:r>
        <w:t xml:space="preserve"> </w:t>
      </w:r>
    </w:p>
    <w:p w:rsidR="008C5C19" w:rsidRDefault="008C5C19" w:rsidP="00FF1289"/>
    <w:p w:rsidR="008C5C19" w:rsidRDefault="008C5C19" w:rsidP="00FF1289"/>
    <w:p w:rsidR="006C4EF1" w:rsidRDefault="006C4EF1" w:rsidP="00FF1289">
      <w:r>
        <w:t xml:space="preserve">deploy </w:t>
      </w:r>
      <w:proofErr w:type="spellStart"/>
      <w:r>
        <w:t>Php</w:t>
      </w:r>
      <w:proofErr w:type="spellEnd"/>
      <w:r>
        <w:t xml:space="preserve"> Application</w:t>
      </w:r>
    </w:p>
    <w:p w:rsidR="00915D27" w:rsidRDefault="00915D27" w:rsidP="00FF1289">
      <w:r>
        <w:t>Infrastructure:</w:t>
      </w:r>
    </w:p>
    <w:p w:rsidR="006C4EF1" w:rsidRDefault="006C4EF1" w:rsidP="00FF1289">
      <w:r>
        <w:t xml:space="preserve">Requirements </w:t>
      </w:r>
    </w:p>
    <w:p w:rsidR="004D0080" w:rsidRDefault="006C4EF1" w:rsidP="00FF1289">
      <w:r>
        <w:t>How to implement CI</w:t>
      </w:r>
      <w:r w:rsidR="004D0080">
        <w:t xml:space="preserve"> for </w:t>
      </w:r>
      <w:proofErr w:type="spellStart"/>
      <w:r w:rsidR="004D0080">
        <w:t>Php</w:t>
      </w:r>
      <w:proofErr w:type="spellEnd"/>
      <w:r w:rsidR="004D0080">
        <w:t xml:space="preserve"> </w:t>
      </w:r>
      <w:proofErr w:type="gramStart"/>
      <w:r w:rsidR="004D0080">
        <w:t>app</w:t>
      </w:r>
      <w:proofErr w:type="gramEnd"/>
    </w:p>
    <w:p w:rsidR="006C4EF1" w:rsidRDefault="006C4EF1" w:rsidP="00FF1289">
      <w:r>
        <w:t>CD pipeline</w:t>
      </w:r>
    </w:p>
    <w:p w:rsidR="006C4EF1" w:rsidRDefault="006C4EF1" w:rsidP="00FF1289">
      <w:r>
        <w:t xml:space="preserve">How to Deploy the </w:t>
      </w:r>
      <w:proofErr w:type="spellStart"/>
      <w:r>
        <w:t>Php</w:t>
      </w:r>
      <w:proofErr w:type="spellEnd"/>
      <w:r>
        <w:t xml:space="preserve"> </w:t>
      </w:r>
      <w:proofErr w:type="gramStart"/>
      <w:r>
        <w:t>Application</w:t>
      </w:r>
      <w:proofErr w:type="gramEnd"/>
    </w:p>
    <w:p w:rsidR="004D0080" w:rsidRDefault="004D0080" w:rsidP="00FF1289">
      <w:r>
        <w:t xml:space="preserve">Challenges </w:t>
      </w:r>
    </w:p>
    <w:p w:rsidR="004D0080" w:rsidRDefault="004D0080" w:rsidP="00FF1289">
      <w:r>
        <w:t>next</w:t>
      </w:r>
    </w:p>
    <w:p w:rsidR="006C4EF1" w:rsidRDefault="006C4EF1" w:rsidP="00FF1289"/>
    <w:p w:rsidR="006C4EF1" w:rsidRDefault="006C4EF1" w:rsidP="00FF1289"/>
    <w:p w:rsidR="006C4EF1" w:rsidRDefault="006C4EF1" w:rsidP="00FF1289"/>
    <w:p w:rsidR="006C4EF1" w:rsidRDefault="006C4EF1" w:rsidP="00FF1289"/>
    <w:p w:rsidR="00E83AFD" w:rsidRDefault="00FF1289" w:rsidP="00FF1289">
      <w:r>
        <w:t xml:space="preserve">How deploy </w:t>
      </w:r>
      <w:proofErr w:type="spellStart"/>
      <w:r>
        <w:t>php</w:t>
      </w:r>
      <w:proofErr w:type="spellEnd"/>
      <w:r>
        <w:t xml:space="preserve"> </w:t>
      </w:r>
      <w:proofErr w:type="spellStart"/>
      <w:r>
        <w:t>webapplication</w:t>
      </w:r>
      <w:proofErr w:type="spellEnd"/>
      <w:r>
        <w:t xml:space="preserve">  </w:t>
      </w:r>
    </w:p>
    <w:p w:rsidR="008D07DB" w:rsidRDefault="008D07DB" w:rsidP="00FF1289">
      <w:r>
        <w:t>Environment:</w:t>
      </w:r>
      <w:r w:rsidR="00CF4AF2">
        <w:t xml:space="preserve"> 3 cloud </w:t>
      </w:r>
      <w:proofErr w:type="gramStart"/>
      <w:r w:rsidR="00CF4AF2">
        <w:t>severs :</w:t>
      </w:r>
      <w:proofErr w:type="gramEnd"/>
      <w:r>
        <w:t xml:space="preserve">1.svn central </w:t>
      </w:r>
      <w:r w:rsidR="001D2A53">
        <w:t>repository</w:t>
      </w:r>
    </w:p>
    <w:p w:rsidR="001D2A53" w:rsidRDefault="001D2A53" w:rsidP="00FF1289">
      <w:r>
        <w:t xml:space="preserve">                                  </w:t>
      </w:r>
      <w:proofErr w:type="spellStart"/>
      <w:proofErr w:type="gramStart"/>
      <w:r>
        <w:t>TortoiseSVN</w:t>
      </w:r>
      <w:proofErr w:type="spellEnd"/>
      <w:r>
        <w:t>(</w:t>
      </w:r>
      <w:proofErr w:type="gramEnd"/>
      <w:r>
        <w:t>local repo):</w:t>
      </w:r>
      <w:r w:rsidRPr="001D2A53">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doesn't require the Subversion command line client to run. And it is free to use, even in a commercial environment. Simply the coolest Interface to (Sub)Version Control!</w:t>
      </w:r>
    </w:p>
    <w:p w:rsidR="00CF4AF2" w:rsidRDefault="008D07DB" w:rsidP="008D07DB">
      <w:pPr>
        <w:ind w:left="1440" w:firstLine="720"/>
      </w:pPr>
      <w:r>
        <w:t xml:space="preserve"> </w:t>
      </w:r>
      <w:proofErr w:type="gramStart"/>
      <w:r>
        <w:t>2</w:t>
      </w:r>
      <w:r w:rsidR="00CF4AF2">
        <w:t>.gcp:jenkinsmaster</w:t>
      </w:r>
      <w:proofErr w:type="gramEnd"/>
    </w:p>
    <w:p w:rsidR="00CF4AF2" w:rsidRDefault="008D07DB" w:rsidP="00FF1289">
      <w:r>
        <w:tab/>
      </w:r>
      <w:r>
        <w:tab/>
      </w:r>
      <w:r>
        <w:tab/>
        <w:t>3</w:t>
      </w:r>
      <w:r w:rsidR="00CF4AF2">
        <w:t>.jenkins node 1 for build job</w:t>
      </w:r>
    </w:p>
    <w:p w:rsidR="00CF4AF2" w:rsidRDefault="008D07DB" w:rsidP="00FF1289">
      <w:r>
        <w:tab/>
      </w:r>
      <w:r>
        <w:tab/>
      </w:r>
      <w:r>
        <w:tab/>
        <w:t>4</w:t>
      </w:r>
      <w:r w:rsidR="00CF4AF2">
        <w:t>.</w:t>
      </w:r>
      <w:r>
        <w:t>node 2 for deploy the application</w:t>
      </w:r>
    </w:p>
    <w:p w:rsidR="008D07DB" w:rsidRDefault="008D07DB" w:rsidP="00FF1289">
      <w:r>
        <w:t xml:space="preserve">Store Artifacts: </w:t>
      </w:r>
      <w:proofErr w:type="spellStart"/>
      <w:r>
        <w:t>aws</w:t>
      </w:r>
      <w:proofErr w:type="spellEnd"/>
      <w:r>
        <w:t xml:space="preserve"> S3</w:t>
      </w:r>
      <w:r w:rsidR="00D73337">
        <w:t>(</w:t>
      </w:r>
      <w:r w:rsidR="006C4EF1">
        <w:t xml:space="preserve">simple </w:t>
      </w:r>
      <w:proofErr w:type="spellStart"/>
      <w:r w:rsidR="006C4EF1">
        <w:t>sotarage</w:t>
      </w:r>
      <w:proofErr w:type="spellEnd"/>
      <w:r w:rsidR="006C4EF1">
        <w:t xml:space="preserve"> service</w:t>
      </w:r>
      <w:r w:rsidR="00D73337">
        <w:t>)</w:t>
      </w:r>
      <w:r w:rsidR="006C4EF1">
        <w:t xml:space="preserve"> It stores the data in </w:t>
      </w:r>
      <w:proofErr w:type="gramStart"/>
      <w:r w:rsidR="006C4EF1">
        <w:t>the  form</w:t>
      </w:r>
      <w:proofErr w:type="gramEnd"/>
      <w:r w:rsidR="006C4EF1">
        <w:t xml:space="preserve"> of object</w:t>
      </w:r>
      <w:r w:rsidR="006C4EF1" w:rsidRPr="006C4EF1">
        <w:rPr>
          <w:rFonts w:ascii="Times New Roman" w:eastAsia="Times New Roman" w:hAnsi="Times New Roman" w:cs="Times New Roman"/>
          <w:color w:val="333333"/>
          <w:sz w:val="24"/>
          <w:szCs w:val="24"/>
        </w:rPr>
        <w:t xml:space="preserve"> </w:t>
      </w:r>
      <w:r w:rsidR="006C4EF1" w:rsidRPr="00D20CDB">
        <w:rPr>
          <w:rFonts w:ascii="Times New Roman" w:eastAsia="Times New Roman" w:hAnsi="Times New Roman" w:cs="Times New Roman"/>
          <w:color w:val="333333"/>
          <w:sz w:val="24"/>
          <w:szCs w:val="24"/>
        </w:rPr>
        <w:t>in the AWS Cloud</w:t>
      </w:r>
    </w:p>
    <w:p w:rsidR="008D07DB" w:rsidRDefault="008D07DB" w:rsidP="00FF1289">
      <w:proofErr w:type="spellStart"/>
      <w:proofErr w:type="gramStart"/>
      <w:r>
        <w:t>Dbconnection:aws</w:t>
      </w:r>
      <w:proofErr w:type="spellEnd"/>
      <w:proofErr w:type="gramEnd"/>
      <w:r>
        <w:t xml:space="preserve"> RDS (</w:t>
      </w:r>
      <w:proofErr w:type="spellStart"/>
      <w:r>
        <w:t>mysql</w:t>
      </w:r>
      <w:proofErr w:type="spellEnd"/>
      <w:r>
        <w:t>)</w:t>
      </w:r>
    </w:p>
    <w:p w:rsidR="006C4EF1" w:rsidRDefault="006C4EF1" w:rsidP="00FF1289">
      <w:r w:rsidRPr="00D20CDB">
        <w:rPr>
          <w:rFonts w:ascii="Times New Roman" w:eastAsia="Times New Roman" w:hAnsi="Times New Roman" w:cs="Times New Roman"/>
          <w:color w:val="333333"/>
          <w:sz w:val="24"/>
          <w:szCs w:val="24"/>
        </w:rPr>
        <w:lastRenderedPageBreak/>
        <w:t xml:space="preserve">Amazon RDS is a managed relational database service which does routine database </w:t>
      </w:r>
      <w:proofErr w:type="gramStart"/>
      <w:r w:rsidRPr="00D20CDB">
        <w:rPr>
          <w:rFonts w:ascii="Times New Roman" w:eastAsia="Times New Roman" w:hAnsi="Times New Roman" w:cs="Times New Roman"/>
          <w:color w:val="333333"/>
          <w:sz w:val="24"/>
          <w:szCs w:val="24"/>
        </w:rPr>
        <w:t>tasks  in</w:t>
      </w:r>
      <w:proofErr w:type="gramEnd"/>
      <w:r w:rsidRPr="00D20CDB">
        <w:rPr>
          <w:rFonts w:ascii="Times New Roman" w:eastAsia="Times New Roman" w:hAnsi="Times New Roman" w:cs="Times New Roman"/>
          <w:color w:val="333333"/>
          <w:sz w:val="24"/>
          <w:szCs w:val="24"/>
        </w:rPr>
        <w:t xml:space="preserve"> 6 familiar databases like  Amazon Aurora, MySQL, </w:t>
      </w:r>
      <w:proofErr w:type="spellStart"/>
      <w:r w:rsidRPr="00D20CDB">
        <w:rPr>
          <w:rFonts w:ascii="Times New Roman" w:eastAsia="Times New Roman" w:hAnsi="Times New Roman" w:cs="Times New Roman"/>
          <w:color w:val="333333"/>
          <w:sz w:val="24"/>
          <w:szCs w:val="24"/>
        </w:rPr>
        <w:t>MariaDB</w:t>
      </w:r>
      <w:proofErr w:type="spellEnd"/>
      <w:r w:rsidRPr="00D20CDB">
        <w:rPr>
          <w:rFonts w:ascii="Times New Roman" w:eastAsia="Times New Roman" w:hAnsi="Times New Roman" w:cs="Times New Roman"/>
          <w:color w:val="333333"/>
          <w:sz w:val="24"/>
          <w:szCs w:val="24"/>
        </w:rPr>
        <w:t>, Oracle, Microsoft SQL Server, and PostgreSQL</w:t>
      </w:r>
    </w:p>
    <w:p w:rsidR="008D07DB" w:rsidRDefault="008D07DB" w:rsidP="00FF1289"/>
    <w:p w:rsidR="00CF4AF2" w:rsidRDefault="00A81351" w:rsidP="00FF1289">
      <w:r>
        <w:t>Jenkins:</w:t>
      </w:r>
    </w:p>
    <w:p w:rsidR="001600F7" w:rsidRDefault="001600F7" w:rsidP="001600F7">
      <w:r>
        <w:t>Boasting a dominant market share, Jenkins is used by teams of all sizes, for projects in a wide variety</w:t>
      </w:r>
    </w:p>
    <w:p w:rsidR="001600F7" w:rsidRDefault="001600F7" w:rsidP="001600F7"/>
    <w:p w:rsidR="001600F7" w:rsidRDefault="001600F7" w:rsidP="001600F7">
      <w:r>
        <w:t>of languages and technologies, including .NET, Ruby, Groovy, Grails, PHP and more, as well as Java.</w:t>
      </w:r>
    </w:p>
    <w:p w:rsidR="00A81351" w:rsidRDefault="00A81351" w:rsidP="00FF1289">
      <w:r>
        <w:t>CI:</w:t>
      </w:r>
    </w:p>
    <w:p w:rsidR="00D73337" w:rsidRPr="00D73337" w:rsidRDefault="00D73337" w:rsidP="00D73337">
      <w:r w:rsidRPr="00D73337">
        <w:t>Continuous integration puts a great emphasis on testing automation to check that the application is not broken whenever new commits are integrated into the main branch.</w:t>
      </w:r>
    </w:p>
    <w:p w:rsidR="00A81351" w:rsidRDefault="00A81351" w:rsidP="00FF1289">
      <w:proofErr w:type="spellStart"/>
      <w:proofErr w:type="gramStart"/>
      <w:r>
        <w:t>CD:</w:t>
      </w:r>
      <w:r w:rsidRPr="00A81351">
        <w:t>with</w:t>
      </w:r>
      <w:proofErr w:type="spellEnd"/>
      <w:proofErr w:type="gramEnd"/>
      <w:r w:rsidRPr="00A81351">
        <w:t xml:space="preserve"> continuous delivery, you can decide to release daily, weekly, fortnightly, or whatever suits your business requirements. However, if you truly want to get the benefits of continuous delivery, you should deploy to production as early as possible to make sure that you release small batches, that are easy to troubleshoot in case of a problem</w:t>
      </w:r>
    </w:p>
    <w:p w:rsidR="00D73337" w:rsidRDefault="00D73337" w:rsidP="00FF1289">
      <w:r>
        <w:t>CDEPLOYMENT:</w:t>
      </w:r>
    </w:p>
    <w:p w:rsidR="00D73337" w:rsidRPr="00D73337" w:rsidRDefault="00D73337" w:rsidP="00D73337">
      <w:r w:rsidRPr="00D73337">
        <w:t>Continuous deployment goes one step further than continuous delivery. With this practice, every change that passes all stages of your production pipeline is released to your customers. There's no human intervention, and only a failed test will prevent a new change to be deployed to production.</w:t>
      </w:r>
    </w:p>
    <w:p w:rsidR="00CF4AF2" w:rsidRDefault="00CF4AF2" w:rsidP="00FF1289"/>
    <w:p w:rsidR="00D73337" w:rsidRDefault="00D73337" w:rsidP="00FF1289"/>
    <w:p w:rsidR="00FF1289" w:rsidRDefault="00FF1289" w:rsidP="00FF1289">
      <w:r>
        <w:t xml:space="preserve">  </w:t>
      </w:r>
      <w:r w:rsidR="003306E8">
        <w:t>Source control:</w:t>
      </w:r>
    </w:p>
    <w:p w:rsidR="003306E8" w:rsidRDefault="003306E8" w:rsidP="00FF1289">
      <w:proofErr w:type="gramStart"/>
      <w:r>
        <w:t>Challenges :rollback</w:t>
      </w:r>
      <w:proofErr w:type="gramEnd"/>
    </w:p>
    <w:p w:rsidR="006C4EF1" w:rsidRDefault="006C4EF1" w:rsidP="006C4EF1"/>
    <w:p w:rsidR="006C4EF1" w:rsidRDefault="006C4EF1" w:rsidP="006C4EF1">
      <w:r>
        <w:t>2.continus delivery</w:t>
      </w:r>
    </w:p>
    <w:p w:rsidR="006C4EF1" w:rsidRDefault="006C4EF1" w:rsidP="006C4EF1">
      <w:r>
        <w:t xml:space="preserve">           Webserver </w:t>
      </w:r>
    </w:p>
    <w:p w:rsidR="006C4EF1" w:rsidRDefault="006C4EF1" w:rsidP="006C4EF1">
      <w:r>
        <w:t xml:space="preserve">         Database-update data tables migrate data</w:t>
      </w:r>
    </w:p>
    <w:p w:rsidR="006C4EF1" w:rsidRDefault="006C4EF1" w:rsidP="006C4EF1">
      <w:r>
        <w:t>3.continous integration</w:t>
      </w:r>
    </w:p>
    <w:p w:rsidR="006C4EF1" w:rsidRDefault="006C4EF1" w:rsidP="006C4EF1">
      <w:r>
        <w:t xml:space="preserve">         Always be ready to deploy</w:t>
      </w:r>
    </w:p>
    <w:p w:rsidR="006C4EF1" w:rsidRDefault="006C4EF1" w:rsidP="006C4EF1">
      <w:r>
        <w:t xml:space="preserve">        On-going deploy</w:t>
      </w:r>
    </w:p>
    <w:p w:rsidR="006C4EF1" w:rsidRDefault="006C4EF1" w:rsidP="00FF1289"/>
    <w:p w:rsidR="003306E8" w:rsidRPr="00FF1289" w:rsidRDefault="003306E8" w:rsidP="00FF1289"/>
    <w:sectPr w:rsidR="003306E8" w:rsidRPr="00FF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89"/>
    <w:rsid w:val="001600F7"/>
    <w:rsid w:val="001D2A53"/>
    <w:rsid w:val="003306E8"/>
    <w:rsid w:val="004745D6"/>
    <w:rsid w:val="004D0080"/>
    <w:rsid w:val="006C4EF1"/>
    <w:rsid w:val="007767C0"/>
    <w:rsid w:val="008C5C19"/>
    <w:rsid w:val="008D07DB"/>
    <w:rsid w:val="00915D27"/>
    <w:rsid w:val="00A81351"/>
    <w:rsid w:val="00CF4AF2"/>
    <w:rsid w:val="00D73337"/>
    <w:rsid w:val="00E83AFD"/>
    <w:rsid w:val="00F236AF"/>
    <w:rsid w:val="00FF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D277A-35ED-4F44-874C-3C4669E6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8C5C19"/>
  </w:style>
  <w:style w:type="character" w:customStyle="1" w:styleId="ng-scope">
    <w:name w:val="ng-scope"/>
    <w:basedOn w:val="DefaultParagraphFont"/>
    <w:rsid w:val="008C5C19"/>
  </w:style>
  <w:style w:type="character" w:customStyle="1" w:styleId="shown">
    <w:name w:val="shown"/>
    <w:basedOn w:val="DefaultParagraphFont"/>
    <w:rsid w:val="008C5C19"/>
  </w:style>
  <w:style w:type="character" w:customStyle="1" w:styleId="credential">
    <w:name w:val="credential"/>
    <w:basedOn w:val="DefaultParagraphFont"/>
    <w:rsid w:val="008C5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651754">
      <w:bodyDiv w:val="1"/>
      <w:marLeft w:val="0"/>
      <w:marRight w:val="0"/>
      <w:marTop w:val="0"/>
      <w:marBottom w:val="0"/>
      <w:divBdr>
        <w:top w:val="none" w:sz="0" w:space="0" w:color="auto"/>
        <w:left w:val="none" w:sz="0" w:space="0" w:color="auto"/>
        <w:bottom w:val="none" w:sz="0" w:space="0" w:color="auto"/>
        <w:right w:val="none" w:sz="0" w:space="0" w:color="auto"/>
      </w:divBdr>
      <w:divsChild>
        <w:div w:id="1630435377">
          <w:marLeft w:val="0"/>
          <w:marRight w:val="0"/>
          <w:marTop w:val="0"/>
          <w:marBottom w:val="300"/>
          <w:divBdr>
            <w:top w:val="none" w:sz="0" w:space="0" w:color="auto"/>
            <w:left w:val="none" w:sz="0" w:space="0" w:color="auto"/>
            <w:bottom w:val="none" w:sz="0" w:space="0" w:color="auto"/>
            <w:right w:val="none" w:sz="0" w:space="0" w:color="auto"/>
          </w:divBdr>
          <w:divsChild>
            <w:div w:id="224797481">
              <w:marLeft w:val="0"/>
              <w:marRight w:val="0"/>
              <w:marTop w:val="0"/>
              <w:marBottom w:val="0"/>
              <w:divBdr>
                <w:top w:val="none" w:sz="0" w:space="0" w:color="auto"/>
                <w:left w:val="none" w:sz="0" w:space="0" w:color="auto"/>
                <w:bottom w:val="none" w:sz="0" w:space="0" w:color="auto"/>
                <w:right w:val="none" w:sz="0" w:space="0" w:color="auto"/>
              </w:divBdr>
              <w:divsChild>
                <w:div w:id="1362247791">
                  <w:marLeft w:val="0"/>
                  <w:marRight w:val="0"/>
                  <w:marTop w:val="0"/>
                  <w:marBottom w:val="0"/>
                  <w:divBdr>
                    <w:top w:val="none" w:sz="0" w:space="0" w:color="auto"/>
                    <w:left w:val="none" w:sz="0" w:space="0" w:color="auto"/>
                    <w:bottom w:val="none" w:sz="0" w:space="0" w:color="auto"/>
                    <w:right w:val="none" w:sz="0" w:space="0" w:color="auto"/>
                  </w:divBdr>
                  <w:divsChild>
                    <w:div w:id="1152136331">
                      <w:marLeft w:val="0"/>
                      <w:marRight w:val="0"/>
                      <w:marTop w:val="0"/>
                      <w:marBottom w:val="0"/>
                      <w:divBdr>
                        <w:top w:val="none" w:sz="0" w:space="0" w:color="auto"/>
                        <w:left w:val="none" w:sz="0" w:space="0" w:color="auto"/>
                        <w:bottom w:val="none" w:sz="0" w:space="0" w:color="auto"/>
                        <w:right w:val="none" w:sz="0" w:space="0" w:color="auto"/>
                      </w:divBdr>
                      <w:divsChild>
                        <w:div w:id="1726876181">
                          <w:marLeft w:val="0"/>
                          <w:marRight w:val="0"/>
                          <w:marTop w:val="0"/>
                          <w:marBottom w:val="0"/>
                          <w:divBdr>
                            <w:top w:val="none" w:sz="0" w:space="0" w:color="auto"/>
                            <w:left w:val="none" w:sz="0" w:space="0" w:color="auto"/>
                            <w:bottom w:val="none" w:sz="0" w:space="0" w:color="auto"/>
                            <w:right w:val="none" w:sz="0" w:space="0" w:color="auto"/>
                          </w:divBdr>
                          <w:divsChild>
                            <w:div w:id="1279601376">
                              <w:marLeft w:val="0"/>
                              <w:marRight w:val="0"/>
                              <w:marTop w:val="225"/>
                              <w:marBottom w:val="0"/>
                              <w:divBdr>
                                <w:top w:val="none" w:sz="0" w:space="0" w:color="auto"/>
                                <w:left w:val="none" w:sz="0" w:space="0" w:color="auto"/>
                                <w:bottom w:val="none" w:sz="0" w:space="0" w:color="auto"/>
                                <w:right w:val="none" w:sz="0" w:space="0" w:color="auto"/>
                              </w:divBdr>
                              <w:divsChild>
                                <w:div w:id="141311266">
                                  <w:marLeft w:val="0"/>
                                  <w:marRight w:val="0"/>
                                  <w:marTop w:val="0"/>
                                  <w:marBottom w:val="0"/>
                                  <w:divBdr>
                                    <w:top w:val="none" w:sz="0" w:space="0" w:color="auto"/>
                                    <w:left w:val="none" w:sz="0" w:space="0" w:color="auto"/>
                                    <w:bottom w:val="none" w:sz="0" w:space="0" w:color="auto"/>
                                    <w:right w:val="none" w:sz="0" w:space="0" w:color="auto"/>
                                  </w:divBdr>
                                  <w:divsChild>
                                    <w:div w:id="1774982396">
                                      <w:marLeft w:val="0"/>
                                      <w:marRight w:val="0"/>
                                      <w:marTop w:val="0"/>
                                      <w:marBottom w:val="0"/>
                                      <w:divBdr>
                                        <w:top w:val="none" w:sz="0" w:space="0" w:color="auto"/>
                                        <w:left w:val="none" w:sz="0" w:space="0" w:color="auto"/>
                                        <w:bottom w:val="none" w:sz="0" w:space="0" w:color="auto"/>
                                        <w:right w:val="none" w:sz="0" w:space="0" w:color="auto"/>
                                      </w:divBdr>
                                      <w:divsChild>
                                        <w:div w:id="1968704896">
                                          <w:marLeft w:val="0"/>
                                          <w:marRight w:val="0"/>
                                          <w:marTop w:val="0"/>
                                          <w:marBottom w:val="0"/>
                                          <w:divBdr>
                                            <w:top w:val="single" w:sz="6" w:space="0" w:color="CCCCCC"/>
                                            <w:left w:val="none" w:sz="0" w:space="0" w:color="auto"/>
                                            <w:bottom w:val="single" w:sz="6" w:space="0" w:color="CCCCCC"/>
                                            <w:right w:val="single" w:sz="6" w:space="0" w:color="CCCCCC"/>
                                          </w:divBdr>
                                          <w:divsChild>
                                            <w:div w:id="1608002229">
                                              <w:marLeft w:val="0"/>
                                              <w:marRight w:val="0"/>
                                              <w:marTop w:val="0"/>
                                              <w:marBottom w:val="0"/>
                                              <w:divBdr>
                                                <w:top w:val="none" w:sz="0" w:space="0" w:color="auto"/>
                                                <w:left w:val="single" w:sz="6" w:space="8" w:color="CCCCCC"/>
                                                <w:bottom w:val="none" w:sz="0" w:space="0" w:color="auto"/>
                                                <w:right w:val="none" w:sz="0" w:space="0" w:color="auto"/>
                                              </w:divBdr>
                                            </w:div>
                                            <w:div w:id="1743061704">
                                              <w:marLeft w:val="0"/>
                                              <w:marRight w:val="0"/>
                                              <w:marTop w:val="0"/>
                                              <w:marBottom w:val="0"/>
                                              <w:divBdr>
                                                <w:top w:val="none" w:sz="0" w:space="0" w:color="auto"/>
                                                <w:left w:val="single" w:sz="6" w:space="8" w:color="CCCCCC"/>
                                                <w:bottom w:val="none" w:sz="0" w:space="0" w:color="auto"/>
                                                <w:right w:val="none" w:sz="0" w:space="0" w:color="auto"/>
                                              </w:divBdr>
                                            </w:div>
                                            <w:div w:id="841621496">
                                              <w:marLeft w:val="0"/>
                                              <w:marRight w:val="0"/>
                                              <w:marTop w:val="0"/>
                                              <w:marBottom w:val="0"/>
                                              <w:divBdr>
                                                <w:top w:val="none" w:sz="0" w:space="0" w:color="auto"/>
                                                <w:left w:val="single" w:sz="6" w:space="8" w:color="CCCCCC"/>
                                                <w:bottom w:val="none" w:sz="0" w:space="0" w:color="auto"/>
                                                <w:right w:val="none" w:sz="0" w:space="0" w:color="auto"/>
                                              </w:divBdr>
                                            </w:div>
                                            <w:div w:id="153569091">
                                              <w:marLeft w:val="0"/>
                                              <w:marRight w:val="0"/>
                                              <w:marTop w:val="0"/>
                                              <w:marBottom w:val="0"/>
                                              <w:divBdr>
                                                <w:top w:val="none" w:sz="0" w:space="0" w:color="auto"/>
                                                <w:left w:val="single" w:sz="6" w:space="8" w:color="CCCCCC"/>
                                                <w:bottom w:val="none" w:sz="0" w:space="0" w:color="auto"/>
                                                <w:right w:val="none" w:sz="0" w:space="0" w:color="auto"/>
                                              </w:divBdr>
                                            </w:div>
                                          </w:divsChild>
                                        </w:div>
                                      </w:divsChild>
                                    </w:div>
                                    <w:div w:id="824931640">
                                      <w:marLeft w:val="0"/>
                                      <w:marRight w:val="0"/>
                                      <w:marTop w:val="0"/>
                                      <w:marBottom w:val="0"/>
                                      <w:divBdr>
                                        <w:top w:val="none" w:sz="0" w:space="0" w:color="auto"/>
                                        <w:left w:val="none" w:sz="0" w:space="0" w:color="auto"/>
                                        <w:bottom w:val="none" w:sz="0" w:space="0" w:color="auto"/>
                                        <w:right w:val="none" w:sz="0" w:space="0" w:color="auto"/>
                                      </w:divBdr>
                                      <w:divsChild>
                                        <w:div w:id="347946757">
                                          <w:marLeft w:val="0"/>
                                          <w:marRight w:val="0"/>
                                          <w:marTop w:val="0"/>
                                          <w:marBottom w:val="0"/>
                                          <w:divBdr>
                                            <w:top w:val="none" w:sz="0" w:space="0" w:color="auto"/>
                                            <w:left w:val="none" w:sz="0" w:space="0" w:color="auto"/>
                                            <w:bottom w:val="none" w:sz="0" w:space="0" w:color="auto"/>
                                            <w:right w:val="none" w:sz="0" w:space="0" w:color="auto"/>
                                          </w:divBdr>
                                          <w:divsChild>
                                            <w:div w:id="1612083585">
                                              <w:marLeft w:val="0"/>
                                              <w:marRight w:val="0"/>
                                              <w:marTop w:val="0"/>
                                              <w:marBottom w:val="0"/>
                                              <w:divBdr>
                                                <w:top w:val="none" w:sz="0" w:space="0" w:color="auto"/>
                                                <w:left w:val="none" w:sz="0" w:space="0" w:color="auto"/>
                                                <w:bottom w:val="none" w:sz="0" w:space="0" w:color="auto"/>
                                                <w:right w:val="none" w:sz="0" w:space="0" w:color="auto"/>
                                              </w:divBdr>
                                              <w:divsChild>
                                                <w:div w:id="135612704">
                                                  <w:marLeft w:val="0"/>
                                                  <w:marRight w:val="0"/>
                                                  <w:marTop w:val="0"/>
                                                  <w:marBottom w:val="0"/>
                                                  <w:divBdr>
                                                    <w:top w:val="none" w:sz="0" w:space="0" w:color="auto"/>
                                                    <w:left w:val="none" w:sz="0" w:space="0" w:color="auto"/>
                                                    <w:bottom w:val="single" w:sz="6" w:space="0" w:color="CCCCCC"/>
                                                    <w:right w:val="none" w:sz="0" w:space="0" w:color="auto"/>
                                                  </w:divBdr>
                                                  <w:divsChild>
                                                    <w:div w:id="1797724026">
                                                      <w:marLeft w:val="0"/>
                                                      <w:marRight w:val="0"/>
                                                      <w:marTop w:val="0"/>
                                                      <w:marBottom w:val="0"/>
                                                      <w:divBdr>
                                                        <w:top w:val="none" w:sz="0" w:space="0" w:color="auto"/>
                                                        <w:left w:val="none" w:sz="0" w:space="0" w:color="auto"/>
                                                        <w:bottom w:val="none" w:sz="0" w:space="0" w:color="auto"/>
                                                        <w:right w:val="none" w:sz="0" w:space="0" w:color="auto"/>
                                                      </w:divBdr>
                                                      <w:divsChild>
                                                        <w:div w:id="1787577575">
                                                          <w:marLeft w:val="0"/>
                                                          <w:marRight w:val="0"/>
                                                          <w:marTop w:val="0"/>
                                                          <w:marBottom w:val="0"/>
                                                          <w:divBdr>
                                                            <w:top w:val="none" w:sz="0" w:space="0" w:color="auto"/>
                                                            <w:left w:val="none" w:sz="0" w:space="0" w:color="auto"/>
                                                            <w:bottom w:val="none" w:sz="0" w:space="0" w:color="auto"/>
                                                            <w:right w:val="none" w:sz="0" w:space="0" w:color="auto"/>
                                                          </w:divBdr>
                                                          <w:divsChild>
                                                            <w:div w:id="905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6984">
                                                      <w:marLeft w:val="0"/>
                                                      <w:marRight w:val="0"/>
                                                      <w:marTop w:val="0"/>
                                                      <w:marBottom w:val="0"/>
                                                      <w:divBdr>
                                                        <w:top w:val="none" w:sz="0" w:space="0" w:color="auto"/>
                                                        <w:left w:val="none" w:sz="0" w:space="0" w:color="auto"/>
                                                        <w:bottom w:val="none" w:sz="0" w:space="0" w:color="auto"/>
                                                        <w:right w:val="none" w:sz="0" w:space="0" w:color="auto"/>
                                                      </w:divBdr>
                                                    </w:div>
                                                    <w:div w:id="12486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2409</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raghu-raja</dc:creator>
  <cp:keywords/>
  <dc:description/>
  <cp:lastModifiedBy>raghu-raja</cp:lastModifiedBy>
  <cp:revision>4</cp:revision>
  <dcterms:created xsi:type="dcterms:W3CDTF">2018-05-01T02:02:00Z</dcterms:created>
  <dcterms:modified xsi:type="dcterms:W3CDTF">2018-05-07T14:35:00Z</dcterms:modified>
</cp:coreProperties>
</file>