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933DF" w14:textId="77777777" w:rsidR="00E3283A" w:rsidRDefault="00E3283A">
      <w:pPr>
        <w:spacing w:before="2400"/>
      </w:pPr>
    </w:p>
    <w:p w14:paraId="13C7BA19" w14:textId="77777777" w:rsidR="00E3283A" w:rsidRDefault="00000000">
      <w:pPr>
        <w:spacing w:after="200"/>
        <w:jc w:val="center"/>
      </w:pPr>
      <w:r>
        <w:rPr>
          <w:rFonts w:cs="Tahoma"/>
          <w:b/>
          <w:bCs/>
          <w:sz w:val="56"/>
          <w:szCs w:val="56"/>
        </w:rPr>
        <w:t>คู่มือการใช้งาน API</w:t>
      </w:r>
    </w:p>
    <w:p w14:paraId="703AFA84" w14:textId="77777777" w:rsidR="00E3283A" w:rsidRDefault="00000000">
      <w:pPr>
        <w:spacing w:after="200"/>
        <w:jc w:val="center"/>
      </w:pPr>
      <w:r>
        <w:rPr>
          <w:rFonts w:cs="Tahoma"/>
          <w:sz w:val="32"/>
          <w:szCs w:val="32"/>
        </w:rPr>
        <w:t>ระบบบัตรแพ้ยาอิเล็กทรอนิกส์ (eMAC Drug Allergy Card)</w:t>
      </w:r>
    </w:p>
    <w:p w14:paraId="21A984F4" w14:textId="77777777" w:rsidR="00E3283A" w:rsidRDefault="00000000">
      <w:pPr>
        <w:spacing w:after="600"/>
        <w:jc w:val="center"/>
      </w:pPr>
      <w:r>
        <w:rPr>
          <w:rFonts w:cs="Tahoma"/>
          <w:sz w:val="24"/>
          <w:szCs w:val="24"/>
        </w:rPr>
        <w:t>Drug Allergy Card API — Production</w:t>
      </w:r>
    </w:p>
    <w:p w14:paraId="7F5E46CC" w14:textId="77777777" w:rsidR="00E3283A" w:rsidRDefault="00000000">
      <w:pPr>
        <w:spacing w:after="200"/>
        <w:jc w:val="center"/>
      </w:pPr>
      <w:r>
        <w:rPr>
          <w:rFonts w:cs="Tahoma"/>
        </w:rPr>
        <w:t>Base URL: https://api-mophlink.moph.go.th/drugallergy</w:t>
      </w:r>
    </w:p>
    <w:p w14:paraId="5ECF0F39" w14:textId="77777777" w:rsidR="00E3283A" w:rsidRDefault="00000000">
      <w:pPr>
        <w:spacing w:after="120"/>
        <w:jc w:val="center"/>
      </w:pPr>
      <w:r>
        <w:rPr>
          <w:rFonts w:cs="Tahoma"/>
          <w:color w:val="666666"/>
          <w:sz w:val="20"/>
          <w:szCs w:val="20"/>
        </w:rPr>
        <w:t>เวอร์ชันเอกสาร 1.0 · กรกฎาคม 2569</w:t>
      </w:r>
    </w:p>
    <w:p w14:paraId="4887D500" w14:textId="77777777" w:rsidR="00E3283A" w:rsidRDefault="00000000">
      <w:r>
        <w:br w:type="page"/>
      </w:r>
    </w:p>
    <w:p w14:paraId="1E032BEE" w14:textId="77777777" w:rsidR="00E3283A" w:rsidRDefault="00000000">
      <w:pPr>
        <w:pStyle w:val="Heading1"/>
        <w:spacing w:before="300" w:after="160"/>
      </w:pPr>
      <w:bookmarkStart w:id="0" w:name="_Toc235020043"/>
      <w:r>
        <w:lastRenderedPageBreak/>
        <w:t>สารบัญ</w:t>
      </w:r>
      <w:bookmarkEnd w:id="0"/>
    </w:p>
    <w:sdt>
      <w:sdtPr>
        <w:alias w:val="สารบัญ"/>
        <w:id w:val="-789967407"/>
      </w:sdtPr>
      <w:sdtEndPr>
        <w:rPr>
          <w:szCs w:val="22"/>
        </w:rPr>
      </w:sdtEndPr>
      <w:sdtContent>
        <w:p w14:paraId="7AB91583" w14:textId="77777777" w:rsidR="00616232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020043" w:history="1">
            <w:r w:rsidR="00616232" w:rsidRPr="00165376">
              <w:rPr>
                <w:rStyle w:val="Hyperlink"/>
                <w:noProof/>
              </w:rPr>
              <w:t>สารบัญ</w:t>
            </w:r>
            <w:r w:rsidR="00616232">
              <w:rPr>
                <w:noProof/>
              </w:rPr>
              <w:tab/>
            </w:r>
            <w:r w:rsidR="00616232">
              <w:rPr>
                <w:noProof/>
              </w:rPr>
              <w:fldChar w:fldCharType="begin"/>
            </w:r>
            <w:r w:rsidR="00616232">
              <w:rPr>
                <w:noProof/>
              </w:rPr>
              <w:instrText xml:space="preserve"> PAGEREF _Toc235020043 \h </w:instrText>
            </w:r>
            <w:r w:rsidR="00616232">
              <w:rPr>
                <w:noProof/>
              </w:rPr>
            </w:r>
            <w:r w:rsidR="00616232">
              <w:rPr>
                <w:noProof/>
              </w:rPr>
              <w:fldChar w:fldCharType="separate"/>
            </w:r>
            <w:r w:rsidR="00616232">
              <w:rPr>
                <w:noProof/>
              </w:rPr>
              <w:t>2</w:t>
            </w:r>
            <w:r w:rsidR="00616232">
              <w:rPr>
                <w:noProof/>
              </w:rPr>
              <w:fldChar w:fldCharType="end"/>
            </w:r>
          </w:hyperlink>
        </w:p>
        <w:p w14:paraId="297B2A71" w14:textId="77777777" w:rsidR="00616232" w:rsidRDefault="0061623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20044" w:history="1">
            <w:r w:rsidRPr="00165376">
              <w:rPr>
                <w:rStyle w:val="Hyperlink"/>
                <w:noProof/>
              </w:rPr>
              <w:t>1. ภาพรวมระบบ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180172" w14:textId="77777777" w:rsidR="00616232" w:rsidRDefault="0061623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20045" w:history="1">
            <w:r w:rsidRPr="00165376">
              <w:rPr>
                <w:rStyle w:val="Hyperlink"/>
                <w:noProof/>
              </w:rPr>
              <w:t>2. การยืนยันตัวตน (Authentication)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FC6ECC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46" w:history="1">
            <w:r w:rsidRPr="00165376">
              <w:rPr>
                <w:rStyle w:val="Hyperlink"/>
                <w:noProof/>
              </w:rPr>
              <w:t>2.1 ช่องทางที่ 1 — ผ่านหน้าเว็บ eMAC (สำหรับบุคลากรทั่วไป)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334FAA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47" w:history="1">
            <w:r w:rsidRPr="00165376">
              <w:rPr>
                <w:rStyle w:val="Hyperlink"/>
                <w:noProof/>
              </w:rPr>
              <w:t>2.2 ช่องทางที่ 2 — Third-party OAuth Broker (สำหรับระบบภายนอก เช่น HIS)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841880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48" w:history="1">
            <w:r w:rsidRPr="00165376">
              <w:rPr>
                <w:rStyle w:val="Hyperlink"/>
                <w:noProof/>
              </w:rPr>
              <w:t>2.3 ช่องทางที่ 3 — Public endpoints (ไม่ต้อง 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ACEE58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49" w:history="1">
            <w:r w:rsidRPr="00165376">
              <w:rPr>
                <w:rStyle w:val="Hyperlink"/>
                <w:noProof/>
              </w:rPr>
              <w:t>2.4 อายุ Token และการต่ออายุ (Refresh)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408BF3" w14:textId="77777777" w:rsidR="00616232" w:rsidRDefault="0061623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20050" w:history="1">
            <w:r w:rsidRPr="00165376">
              <w:rPr>
                <w:rStyle w:val="Hyperlink"/>
                <w:noProof/>
              </w:rPr>
              <w:t>3. รายการ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45A4EB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51" w:history="1">
            <w:r w:rsidRPr="00165376">
              <w:rPr>
                <w:rStyle w:val="Hyperlink"/>
                <w:noProof/>
              </w:rPr>
              <w:t>3.1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D4BBB0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52" w:history="1">
            <w:r w:rsidRPr="00165376">
              <w:rPr>
                <w:rStyle w:val="Hyperlink"/>
                <w:noProof/>
              </w:rPr>
              <w:t>3.2 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31337E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53" w:history="1">
            <w:r w:rsidRPr="00165376">
              <w:rPr>
                <w:rStyle w:val="Hyperlink"/>
                <w:noProof/>
              </w:rPr>
              <w:t>3.3 Patients (ต้องมี Bearer token)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913978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54" w:history="1">
            <w:r w:rsidRPr="00165376">
              <w:rPr>
                <w:rStyle w:val="Hyperlink"/>
                <w:noProof/>
              </w:rPr>
              <w:t>3.4 Verification (ต้องมี Bearer token — แพทย์/เภสัชกร)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56A27D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55" w:history="1">
            <w:r w:rsidRPr="00165376">
              <w:rPr>
                <w:rStyle w:val="Hyperlink"/>
                <w:noProof/>
              </w:rPr>
              <w:t>3.5 Drug Allergy History (ค้นประวัติแพ้ยาตาม CID)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A44C7B" w14:textId="77777777" w:rsidR="00616232" w:rsidRDefault="00616232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020056" w:history="1">
            <w:r w:rsidRPr="00165376">
              <w:rPr>
                <w:rStyle w:val="Hyperlink"/>
                <w:noProof/>
              </w:rPr>
              <w:t>3.6 Cards &amp;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16F7EF" w14:textId="77777777" w:rsidR="00616232" w:rsidRDefault="0061623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20057" w:history="1">
            <w:r w:rsidRPr="00165376">
              <w:rPr>
                <w:rStyle w:val="Hyperlink"/>
                <w:noProof/>
              </w:rPr>
              <w:t>4. การทดสอบด้วย Insomnia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3238DC" w14:textId="77777777" w:rsidR="00616232" w:rsidRDefault="00616232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020058" w:history="1">
            <w:r w:rsidRPr="00165376">
              <w:rPr>
                <w:rStyle w:val="Hyperlink"/>
                <w:noProof/>
              </w:rPr>
              <w:t>5. ข้อกำหนดการใช้งานและความปลอดภัย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_Toc235020058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BC09C3" w14:textId="77777777" w:rsidR="00E3283A" w:rsidRDefault="00000000">
          <w:r>
            <w:fldChar w:fldCharType="end"/>
          </w:r>
        </w:p>
      </w:sdtContent>
    </w:sdt>
    <w:p w14:paraId="77CF86BB" w14:textId="77777777" w:rsidR="00E3283A" w:rsidRDefault="00000000">
      <w:r>
        <w:br w:type="page"/>
      </w:r>
    </w:p>
    <w:p w14:paraId="6F70AEBD" w14:textId="77777777" w:rsidR="00E3283A" w:rsidRDefault="00000000">
      <w:pPr>
        <w:pStyle w:val="Heading1"/>
        <w:spacing w:before="300" w:after="160"/>
      </w:pPr>
      <w:bookmarkStart w:id="1" w:name="_Toc235020044"/>
      <w:r>
        <w:lastRenderedPageBreak/>
        <w:t>1. ภาพรวมระบบ</w:t>
      </w:r>
      <w:bookmarkEnd w:id="1"/>
    </w:p>
    <w:p w14:paraId="50EC7DC6" w14:textId="77777777" w:rsidR="00E3283A" w:rsidRDefault="00000000">
      <w:pPr>
        <w:spacing w:after="120"/>
      </w:pPr>
      <w:r>
        <w:rPr>
          <w:rFonts w:cs="Tahoma"/>
        </w:rPr>
        <w:t>Drug Allergy Card API เป็นบริการกลางสำหรับการตรวจสอบและออกบัตรแพ้ยาอิเล็กทรอนิกส์ของผู้ป่วยแพ้ยารุนแรง (SJS/TEN) โดยบุคลากรทางการแพทย์ (แพทย์/เภสัชกร) ยืนยันตัวตนผ่านระบบ MOPH Provider ID ก่อนเข้าใช้งาน การยืนยันข้อมูลแพ้ยาแต่ละครั้งถูกลงนามดิจิทัล (Ed25519) ด้วยกุญแจประจำตัวบุคลากร ทำให้บัตรที่ออกสามารถตรวจสอบความแท้ได้โดยระบบภายนอกใด ๆ</w:t>
      </w:r>
    </w:p>
    <w:p w14:paraId="1BA1EB2D" w14:textId="77777777" w:rsidR="00E3283A" w:rsidRDefault="00000000">
      <w:pPr>
        <w:spacing w:after="120"/>
      </w:pPr>
      <w:r>
        <w:rPr>
          <w:rFonts w:cs="Tahoma"/>
        </w:rPr>
        <w:t>ผู้ใช้งาน API ทุกรายเรียกผ่าน API Gateway เดียวเท่านั้น — ไม่ต้องติดต่อระบบ MOPH Provider ID โดยตรง และไม่ต้องมี client id/secret ของ Provider ID (ระบบทำหน้าที่ broker ให้)</w:t>
      </w:r>
    </w:p>
    <w:p w14:paraId="2DC7D373" w14:textId="77777777" w:rsidR="00E3283A" w:rsidRDefault="00E3283A">
      <w:pPr>
        <w:spacing w:after="160"/>
      </w:pP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3283A" w14:paraId="4B911E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9BCC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สภาพแวดล้อม</w:t>
            </w:r>
          </w:p>
        </w:tc>
        <w:tc>
          <w:tcPr>
            <w:tcW w:w="64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C3B7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Base URL</w:t>
            </w:r>
          </w:p>
        </w:tc>
      </w:tr>
      <w:tr w:rsidR="00E3283A" w14:paraId="737722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21E1" w14:textId="77777777" w:rsidR="00E3283A" w:rsidRDefault="00000000">
            <w:r>
              <w:rPr>
                <w:rFonts w:cs="Tahoma"/>
                <w:sz w:val="20"/>
                <w:szCs w:val="20"/>
              </w:rPr>
              <w:t>Production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6211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https://api-mophlink.moph.go.th/drugallergy</w:t>
            </w:r>
          </w:p>
        </w:tc>
      </w:tr>
      <w:tr w:rsidR="00E3283A" w14:paraId="260D68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1006" w14:textId="77777777" w:rsidR="00E3283A" w:rsidRDefault="00000000">
            <w:r>
              <w:rPr>
                <w:rFonts w:cs="Tahoma"/>
                <w:sz w:val="20"/>
                <w:szCs w:val="20"/>
              </w:rPr>
              <w:t>พัฒนา (local)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8C1F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http://localhost:3000</w:t>
            </w:r>
          </w:p>
        </w:tc>
      </w:tr>
    </w:tbl>
    <w:p w14:paraId="6B63CF7C" w14:textId="77777777" w:rsidR="00E3283A" w:rsidRDefault="00E3283A">
      <w:pPr>
        <w:spacing w:after="160"/>
      </w:pPr>
    </w:p>
    <w:p w14:paraId="6F1BA927" w14:textId="77777777" w:rsidR="00E3283A" w:rsidRDefault="00000000">
      <w:pPr>
        <w:spacing w:after="120"/>
      </w:pPr>
      <w:r>
        <w:rPr>
          <w:rFonts w:cs="Tahoma"/>
          <w:b/>
          <w:bCs/>
        </w:rPr>
        <w:t>คุณสมบัติสำคัญ:</w:t>
      </w:r>
    </w:p>
    <w:p w14:paraId="13352698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Tenant isolation — ข้อมูลผู้ป่วยถูกจำกัดตามรหัสหน่วยบริการ (hospcode 5 หลัก) ของผู้ login โดยอัตโนมัติ ไม่สามารถเห็นข้อมูลข้ามโรงพยาบาลได้</w:t>
      </w:r>
    </w:p>
    <w:p w14:paraId="79165E92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RBAC — เฉพาะแพทย์และเภสัชกรเท่านั้นที่ได้รับ session (ระบบตรวจจากตำแหน่ง/วิชาชีพใน Provider ID profile)</w:t>
      </w:r>
    </w:p>
    <w:p w14:paraId="6A370092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Audit trail — ทุกการเข้าดู/ยืนยัน/ปฏิเสธ ถูกบันทึกพร้อมตัวตนผู้กระทำ</w:t>
      </w:r>
    </w:p>
    <w:p w14:paraId="5B1DD2B4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Session JWT อายุ 15 นาที — หมดอายุแล้วต้อง login ใหม่</w:t>
      </w:r>
    </w:p>
    <w:p w14:paraId="22293249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Rate limit ประมาณ 20 requests/วินาที ต่อ IP (burst 40)</w:t>
      </w:r>
    </w:p>
    <w:p w14:paraId="217AEDC4" w14:textId="77777777" w:rsidR="00E3283A" w:rsidRDefault="00000000">
      <w:r>
        <w:br w:type="page"/>
      </w:r>
    </w:p>
    <w:p w14:paraId="04004A7A" w14:textId="77777777" w:rsidR="00E3283A" w:rsidRDefault="00000000">
      <w:pPr>
        <w:pStyle w:val="Heading1"/>
        <w:spacing w:before="300" w:after="160"/>
      </w:pPr>
      <w:bookmarkStart w:id="2" w:name="_Toc235020045"/>
      <w:r>
        <w:lastRenderedPageBreak/>
        <w:t>2. การยืนยันตัวตน (Authentication)</w:t>
      </w:r>
      <w:bookmarkEnd w:id="2"/>
    </w:p>
    <w:p w14:paraId="1A35EEBC" w14:textId="77777777" w:rsidR="00E3283A" w:rsidRDefault="00000000">
      <w:pPr>
        <w:spacing w:after="120"/>
      </w:pPr>
      <w:r>
        <w:rPr>
          <w:rFonts w:cs="Tahoma"/>
        </w:rPr>
        <w:t>ระบบรองรับการเข้าใช้งาน 3 ช่องทาง เลือกตามลักษณะการใช้งานของท่าน</w:t>
      </w:r>
    </w:p>
    <w:p w14:paraId="22144F8E" w14:textId="77777777" w:rsidR="00E3283A" w:rsidRDefault="00000000">
      <w:pPr>
        <w:pStyle w:val="Heading2"/>
        <w:spacing w:before="240" w:after="120"/>
      </w:pPr>
      <w:bookmarkStart w:id="3" w:name="_Toc235020046"/>
      <w:r>
        <w:t>2.1 ช่องทางที่ 1 — ผ่านหน้าเว็บ eMAC (สำหรับบุคลากรทั่วไป)</w:t>
      </w:r>
      <w:bookmarkEnd w:id="3"/>
    </w:p>
    <w:p w14:paraId="003CC957" w14:textId="77777777" w:rsidR="00E3283A" w:rsidRDefault="00000000">
      <w:pPr>
        <w:spacing w:after="120"/>
      </w:pPr>
      <w:r>
        <w:rPr>
          <w:rFonts w:cs="Tahoma"/>
        </w:rPr>
        <w:t>เข้าใช้งานที่ https://emac.moph.go.th กดปุ่ม "เข้าสู่ระบบด้วย Provider ID" ระบบจัดการ OAuth ให้ทั้งหมด — ช่องทางนี้ไม่เกี่ยวกับการเรียก API โดยตรง</w:t>
      </w:r>
    </w:p>
    <w:p w14:paraId="3704BE69" w14:textId="77777777" w:rsidR="00E3283A" w:rsidRDefault="00000000">
      <w:pPr>
        <w:pStyle w:val="Heading2"/>
        <w:spacing w:before="240" w:after="120"/>
      </w:pPr>
      <w:bookmarkStart w:id="4" w:name="_Toc235020047"/>
      <w:r>
        <w:t>2.2 ช่องทางที่ 2 — Third-party OAuth Broker (สำหรับระบบภายนอก เช่น HIS)</w:t>
      </w:r>
      <w:bookmarkEnd w:id="4"/>
    </w:p>
    <w:p w14:paraId="4C0997A4" w14:textId="77777777" w:rsidR="00E3283A" w:rsidRDefault="00000000">
      <w:pPr>
        <w:spacing w:after="120"/>
      </w:pPr>
      <w:r>
        <w:rPr>
          <w:rFonts w:cs="Tahoma"/>
        </w:rPr>
        <w:t>ระบบภายนอกที่ต้องการให้บุคลากรของตน login และเรียกใช้ API นี้ ให้ใช้ flow ดังนี้</w:t>
      </w:r>
    </w:p>
    <w:p w14:paraId="270B3A1C" w14:textId="77777777" w:rsidR="00E3283A" w:rsidRDefault="00000000">
      <w:pPr>
        <w:spacing w:after="120"/>
      </w:pPr>
      <w:r>
        <w:rPr>
          <w:rFonts w:cs="Tahoma"/>
          <w:b/>
          <w:bCs/>
        </w:rPr>
        <w:t>ขั้นตอนที่ 0 (ครั้งเดียว): แจ้ง URL callback ของระบบท่าน (https เท่านั้น) ต่อผู้ดูแลระบบ เพื่อลงทะเบียนใน allowlist</w:t>
      </w:r>
    </w:p>
    <w:p w14:paraId="74C0FB3E" w14:textId="77777777" w:rsidR="00E3283A" w:rsidRDefault="00E3283A">
      <w:pPr>
        <w:spacing w:after="160"/>
      </w:pPr>
    </w:p>
    <w:p w14:paraId="2A7366C5" w14:textId="77777777" w:rsidR="00E3283A" w:rsidRDefault="00000000">
      <w:pPr>
        <w:spacing w:after="120"/>
      </w:pPr>
      <w:r>
        <w:rPr>
          <w:rFonts w:cs="Tahoma"/>
          <w:b/>
          <w:bCs/>
        </w:rPr>
        <w:t>ขั้นตอนที่ 1 — ส่งผู้ใช้ (เบราว์เซอร์) ไปที่:</w:t>
      </w:r>
    </w:p>
    <w:p w14:paraId="283A66F7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GET {BASE_URL}/auth/login</w:t>
      </w:r>
    </w:p>
    <w:p w14:paraId="638CCB93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?redirect_to=https://your-app.go.th/emac/callback</w:t>
      </w:r>
    </w:p>
    <w:p w14:paraId="2B6AA8EF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&amp;state=&lt;random string ของท่าน สำหรับกัน CSRF&gt;</w:t>
      </w:r>
    </w:p>
    <w:p w14:paraId="35DFAD32" w14:textId="77777777" w:rsidR="00E3283A" w:rsidRDefault="00E3283A">
      <w:pPr>
        <w:spacing w:after="160"/>
      </w:pPr>
    </w:p>
    <w:p w14:paraId="61041EDE" w14:textId="77777777" w:rsidR="00E3283A" w:rsidRDefault="00000000">
      <w:pPr>
        <w:spacing w:after="120"/>
      </w:pPr>
      <w:r>
        <w:rPr>
          <w:rFonts w:cs="Tahoma"/>
        </w:rPr>
        <w:t>ระบบจะพาผู้ใช้ไปหน้า login ของ MOPH Provider ID เมื่อ login สำเร็จ ระบบ redirect กลับไปที่ URL ของท่านพร้อมพารามิเตอร์:</w:t>
      </w:r>
    </w:p>
    <w:p w14:paraId="76212454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https://your-app.go.th/emac/callback?code=&lt;authorization code&gt;&amp;state=&lt;state เดิม&gt;</w:t>
      </w:r>
    </w:p>
    <w:p w14:paraId="707BAA1E" w14:textId="77777777" w:rsidR="00E3283A" w:rsidRDefault="00E3283A">
      <w:pPr>
        <w:spacing w:after="160"/>
      </w:pPr>
    </w:p>
    <w:p w14:paraId="533A27A0" w14:textId="77777777" w:rsidR="00E3283A" w:rsidRDefault="00000000">
      <w:pPr>
        <w:spacing w:after="120"/>
      </w:pPr>
      <w:r>
        <w:rPr>
          <w:rFonts w:cs="Tahoma"/>
          <w:b/>
          <w:bCs/>
        </w:rPr>
        <w:t>ขั้นตอนที่ 2 — backend ของท่านนำ code มาแลก session (ภายใน ~5 นาที, ใช้ได้ครั้งเดียว):</w:t>
      </w:r>
    </w:p>
    <w:p w14:paraId="790F0029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POST {BASE_URL}/auth/callback</w:t>
      </w:r>
    </w:p>
    <w:p w14:paraId="4F861955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Content-Type: application/json</w:t>
      </w:r>
    </w:p>
    <w:p w14:paraId="6686B60E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0331AB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{ "code": "&lt;authorization code&gt;" }</w:t>
      </w:r>
    </w:p>
    <w:p w14:paraId="6A954D40" w14:textId="77777777" w:rsidR="00E3283A" w:rsidRDefault="00E3283A">
      <w:pPr>
        <w:spacing w:after="160"/>
      </w:pPr>
    </w:p>
    <w:p w14:paraId="7CC1922C" w14:textId="77777777" w:rsidR="00E3283A" w:rsidRDefault="00000000">
      <w:pPr>
        <w:spacing w:after="120"/>
      </w:pPr>
      <w:r>
        <w:rPr>
          <w:rFonts w:cs="Tahoma"/>
        </w:rPr>
        <w:t>Response 201:</w:t>
      </w:r>
    </w:p>
    <w:p w14:paraId="2911A0D7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24541F84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"token": "&lt;session JWT อายุ 15 นาที&gt;",</w:t>
      </w:r>
    </w:p>
    <w:p w14:paraId="4A49C266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"expiresAt": "2026-07-14T10:30:00.000Z",</w:t>
      </w:r>
    </w:p>
    <w:p w14:paraId="0AB3ACC8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"profile": {</w:t>
      </w:r>
    </w:p>
    <w:p w14:paraId="29F83373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"providerId": "...", "name": "นพ. ...", "role": "doctor",</w:t>
      </w:r>
    </w:p>
    <w:p w14:paraId="31DA7E7F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"hospcode": "10670", "hospitalName": "...", "keyId": "..."</w:t>
      </w:r>
    </w:p>
    <w:p w14:paraId="26339F10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}</w:t>
      </w:r>
    </w:p>
    <w:p w14:paraId="2569E2E2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A31C92C" w14:textId="77777777" w:rsidR="00E3283A" w:rsidRDefault="00E3283A">
      <w:pPr>
        <w:spacing w:after="160"/>
      </w:pPr>
    </w:p>
    <w:p w14:paraId="12FF8B5B" w14:textId="77777777" w:rsidR="00E3283A" w:rsidRDefault="00000000">
      <w:pPr>
        <w:spacing w:after="120"/>
      </w:pPr>
      <w:r>
        <w:rPr>
          <w:rFonts w:cs="Tahoma"/>
          <w:b/>
          <w:bCs/>
        </w:rPr>
        <w:t>ขั้นตอนที่ 3 — แนบ token ในทุก request:</w:t>
      </w:r>
    </w:p>
    <w:p w14:paraId="7091EAE3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Authorization: Bearer &lt;token&gt;</w:t>
      </w:r>
    </w:p>
    <w:p w14:paraId="28ECF596" w14:textId="77777777" w:rsidR="00E3283A" w:rsidRDefault="00E3283A">
      <w:pPr>
        <w:spacing w:after="160"/>
      </w:pPr>
    </w:p>
    <w:p w14:paraId="25963D5B" w14:textId="77777777" w:rsidR="00E3283A" w:rsidRDefault="00000000">
      <w:pPr>
        <w:spacing w:after="120"/>
      </w:pPr>
      <w:r>
        <w:rPr>
          <w:rFonts w:cs="Tahoma"/>
        </w:rPr>
        <w:t>ข้อผิดพลาดที่พบบ่อย:</w:t>
      </w: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526"/>
      </w:tblGrid>
      <w:tr w:rsidR="00E3283A" w14:paraId="5077F6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C98F0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lastRenderedPageBreak/>
              <w:t>HTTP</w:t>
            </w:r>
          </w:p>
        </w:tc>
        <w:tc>
          <w:tcPr>
            <w:tcW w:w="36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3F099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ความหมาย</w:t>
            </w:r>
          </w:p>
        </w:tc>
        <w:tc>
          <w:tcPr>
            <w:tcW w:w="45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0D60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วิธีแก้</w:t>
            </w:r>
          </w:p>
        </w:tc>
      </w:tr>
      <w:tr w:rsidR="00E3283A" w14:paraId="6B03E7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BEA3" w14:textId="77777777" w:rsidR="00E3283A" w:rsidRDefault="00000000">
            <w:r>
              <w:rPr>
                <w:rFonts w:cs="Tahoma"/>
                <w:sz w:val="20"/>
                <w:szCs w:val="20"/>
              </w:rPr>
              <w:t>400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F3C1F" w14:textId="77777777" w:rsidR="00E3283A" w:rsidRDefault="00000000">
            <w:r>
              <w:rPr>
                <w:rFonts w:cs="Tahoma"/>
                <w:sz w:val="20"/>
                <w:szCs w:val="20"/>
              </w:rPr>
              <w:t>redirect_to ไม่ได้รับอนุญาต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40FC" w14:textId="77777777" w:rsidR="00E3283A" w:rsidRDefault="00000000">
            <w:r>
              <w:rPr>
                <w:rFonts w:cs="Tahoma"/>
                <w:sz w:val="20"/>
                <w:szCs w:val="20"/>
              </w:rPr>
              <w:t>URL ยังไม่ถูกลงทะเบียนใน allowlist — ติดต่อผู้ดูแลระบบ</w:t>
            </w:r>
          </w:p>
        </w:tc>
      </w:tr>
      <w:tr w:rsidR="00E3283A" w14:paraId="37E14B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DF0D" w14:textId="77777777" w:rsidR="00E3283A" w:rsidRDefault="00000000">
            <w:r>
              <w:rPr>
                <w:rFonts w:cs="Tahoma"/>
                <w:sz w:val="20"/>
                <w:szCs w:val="20"/>
              </w:rPr>
              <w:t>401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B7BB" w14:textId="77777777" w:rsidR="00E3283A" w:rsidRDefault="00000000">
            <w:r>
              <w:rPr>
                <w:rFonts w:cs="Tahoma"/>
                <w:sz w:val="20"/>
                <w:szCs w:val="20"/>
              </w:rPr>
              <w:t>code ไม่ถูกต้อง / หมดอายุ / ใช้ซ้ำ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9821C" w14:textId="77777777" w:rsidR="00E3283A" w:rsidRDefault="00000000">
            <w:r>
              <w:rPr>
                <w:rFonts w:cs="Tahoma"/>
                <w:sz w:val="20"/>
                <w:szCs w:val="20"/>
              </w:rPr>
              <w:t>เริ่ม login ใหม่ (code ใช้ได้ครั้งเดียว)</w:t>
            </w:r>
          </w:p>
        </w:tc>
      </w:tr>
      <w:tr w:rsidR="00E3283A" w14:paraId="64099C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28EF" w14:textId="77777777" w:rsidR="00E3283A" w:rsidRDefault="00000000">
            <w:r>
              <w:rPr>
                <w:rFonts w:cs="Tahoma"/>
                <w:sz w:val="20"/>
                <w:szCs w:val="20"/>
              </w:rPr>
              <w:t>403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92BEC" w14:textId="77777777" w:rsidR="00E3283A" w:rsidRDefault="00000000">
            <w:r>
              <w:rPr>
                <w:rFonts w:cs="Tahoma"/>
                <w:sz w:val="20"/>
                <w:szCs w:val="20"/>
              </w:rPr>
              <w:t>ผู้ login ไม่ใช่แพทย์/เภสัชกร</w:t>
            </w:r>
          </w:p>
        </w:tc>
        <w:tc>
          <w:tcPr>
            <w:tcW w:w="4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C112" w14:textId="77777777" w:rsidR="00E3283A" w:rsidRDefault="00000000">
            <w:r>
              <w:rPr>
                <w:rFonts w:cs="Tahoma"/>
                <w:sz w:val="20"/>
                <w:szCs w:val="20"/>
              </w:rPr>
              <w:t>ตรวจข้อมูลวิชาชีพในระบบ Provider ID</w:t>
            </w:r>
          </w:p>
        </w:tc>
      </w:tr>
    </w:tbl>
    <w:p w14:paraId="5FB9D6AB" w14:textId="77777777" w:rsidR="00E3283A" w:rsidRDefault="00000000">
      <w:pPr>
        <w:pStyle w:val="Heading2"/>
        <w:spacing w:before="240" w:after="120"/>
      </w:pPr>
      <w:bookmarkStart w:id="5" w:name="_Toc235020048"/>
      <w:r>
        <w:t>2.3 ช่องทางที่ 3 — Public endpoints (ไม่ต้อง login)</w:t>
      </w:r>
      <w:bookmarkEnd w:id="5"/>
    </w:p>
    <w:p w14:paraId="776D5A46" w14:textId="77777777" w:rsidR="00E3283A" w:rsidRDefault="00000000">
      <w:pPr>
        <w:spacing w:after="120"/>
      </w:pPr>
      <w:r>
        <w:rPr>
          <w:rFonts w:cs="Tahoma"/>
        </w:rPr>
        <w:t>สำหรับระบบที่ต้องการตรวจสอบความแท้ของบัตรแพ้ยาหรือแสดงบัตรเท่านั้น ใช้ endpoint ในหมวด 3.6 ได้โดยไม่ต้องยืนยันตัวตน</w:t>
      </w:r>
    </w:p>
    <w:p w14:paraId="392D2ECF" w14:textId="77777777" w:rsidR="00E3283A" w:rsidRDefault="00000000">
      <w:pPr>
        <w:pStyle w:val="Heading2"/>
        <w:spacing w:before="240" w:after="120"/>
      </w:pPr>
      <w:bookmarkStart w:id="6" w:name="_Toc235020049"/>
      <w:r>
        <w:t>2.4 อายุ Token และการต่ออายุ (Refresh)</w:t>
      </w:r>
      <w:bookmarkEnd w:id="6"/>
    </w:p>
    <w:p w14:paraId="15698CF3" w14:textId="77777777" w:rsidR="00E3283A" w:rsidRDefault="00000000">
      <w:pPr>
        <w:spacing w:after="120"/>
      </w:pPr>
      <w:r>
        <w:rPr>
          <w:rFonts w:cs="Tahoma"/>
        </w:rPr>
        <w:t>เมื่อ login สำเร็จ (POST /auth/callback) ระบบคืน token 2 ตัว:</w:t>
      </w:r>
    </w:p>
    <w:p w14:paraId="0D510046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access token — อายุ 30 นาที ใช้แนบทุก request (Authorization: Bearer &lt;token&gt;)</w:t>
      </w:r>
    </w:p>
    <w:p w14:paraId="77844788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refresh token — ใช้ต่ออายุ access token ได้จนถึงเพดาน 12 ชั่วโมงนับจากเวลา login</w:t>
      </w:r>
    </w:p>
    <w:p w14:paraId="28B91EE6" w14:textId="77777777" w:rsidR="00E3283A" w:rsidRDefault="00E3283A">
      <w:pPr>
        <w:spacing w:after="160"/>
      </w:pPr>
    </w:p>
    <w:p w14:paraId="60E32602" w14:textId="77777777" w:rsidR="00E3283A" w:rsidRDefault="00000000">
      <w:pPr>
        <w:spacing w:after="120"/>
      </w:pPr>
      <w:r>
        <w:rPr>
          <w:rFonts w:cs="Tahoma"/>
        </w:rPr>
        <w:t>เมื่อ access token หมดอายุ (30 นาที) ให้เรียก:</w:t>
      </w:r>
    </w:p>
    <w:p w14:paraId="05360D5F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POST {BASE_URL}/auth/refresh</w:t>
      </w:r>
    </w:p>
    <w:p w14:paraId="05ABA58B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Content-Type: application/json</w:t>
      </w:r>
    </w:p>
    <w:p w14:paraId="24FA8988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7AFD8C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{ "refreshToken": "&lt;refresh token ที่ได้ตอน login&gt;" }</w:t>
      </w:r>
    </w:p>
    <w:p w14:paraId="1B5DC738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B05D46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→ 201 { token, expiresAt, refreshToken, refreshExpiresAt }</w:t>
      </w:r>
    </w:p>
    <w:p w14:paraId="43F72D88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→ 401 = เกิน 12 ชม. แล้ว ต้อง login ใหม่ผ่าน Provider ID</w:t>
      </w:r>
    </w:p>
    <w:p w14:paraId="7C9A91D8" w14:textId="77777777" w:rsidR="00E3283A" w:rsidRDefault="00E3283A">
      <w:pPr>
        <w:spacing w:after="160"/>
      </w:pPr>
    </w:p>
    <w:p w14:paraId="50DA0AB2" w14:textId="77777777" w:rsidR="00E3283A" w:rsidRDefault="00000000">
      <w:pPr>
        <w:spacing w:after="120"/>
      </w:pPr>
      <w:r>
        <w:rPr>
          <w:rFonts w:cs="Tahoma"/>
          <w:color w:val="8A5A00"/>
        </w:rPr>
        <w:t>ข้อสำคัญ: เพดาน 12 ชั่วโมงนับจาก login ครั้งแรกและไม่ยืดออกไม่ว่าจะ refresh กี่ครั้ง (refreshExpiresAt คงที่) เมื่อครบ 12 ชม. ต้องให้ผู้ใช้ยืนยันตัวตนใหม่ · แนะนำให้ระบบ client เก็บ refresh token อย่างปลอดภัยและ refresh ล่วงหน้าก่อน access token หมดอายุ</w:t>
      </w:r>
    </w:p>
    <w:p w14:paraId="57D938D6" w14:textId="77777777" w:rsidR="00E3283A" w:rsidRDefault="00000000">
      <w:r>
        <w:br w:type="page"/>
      </w:r>
    </w:p>
    <w:p w14:paraId="43665258" w14:textId="77777777" w:rsidR="00E3283A" w:rsidRDefault="00000000">
      <w:pPr>
        <w:pStyle w:val="Heading1"/>
        <w:spacing w:before="300" w:after="160"/>
      </w:pPr>
      <w:bookmarkStart w:id="7" w:name="_Toc235020050"/>
      <w:r>
        <w:lastRenderedPageBreak/>
        <w:t>3. รายการ Endpoint</w:t>
      </w:r>
      <w:bookmarkEnd w:id="7"/>
    </w:p>
    <w:p w14:paraId="4771C353" w14:textId="77777777" w:rsidR="00E3283A" w:rsidRDefault="00000000">
      <w:pPr>
        <w:spacing w:after="120"/>
      </w:pPr>
      <w:r>
        <w:rPr>
          <w:rFonts w:cs="Tahoma"/>
        </w:rPr>
        <w:t>ทุก endpoint คืนค่า JSON (ยกเว้น /embed ที่คืน HTML) — รูปแบบ error กลาง:</w:t>
      </w:r>
    </w:p>
    <w:p w14:paraId="725F1A52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{ "error": { "code": "FORBIDDEN", "message": "...", "requestId": "..." } }</w:t>
      </w:r>
    </w:p>
    <w:p w14:paraId="4581AD75" w14:textId="77777777" w:rsidR="00E3283A" w:rsidRDefault="00E3283A">
      <w:pPr>
        <w:spacing w:after="160"/>
      </w:pP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5926"/>
      </w:tblGrid>
      <w:tr w:rsidR="00E3283A" w14:paraId="5E0B1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2A1D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HTTP</w:t>
            </w:r>
          </w:p>
        </w:tc>
        <w:tc>
          <w:tcPr>
            <w:tcW w:w="22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4E62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59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FFA1D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ความหมาย</w:t>
            </w:r>
          </w:p>
        </w:tc>
      </w:tr>
      <w:tr w:rsidR="00E3283A" w14:paraId="0D37D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AAAC" w14:textId="77777777" w:rsidR="00E3283A" w:rsidRDefault="00000000">
            <w:r>
              <w:rPr>
                <w:rFonts w:cs="Tahoma"/>
                <w:sz w:val="20"/>
                <w:szCs w:val="20"/>
              </w:rPr>
              <w:t>400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68FD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BAD_REQUEST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BB050" w14:textId="77777777" w:rsidR="00E3283A" w:rsidRDefault="00000000">
            <w:r>
              <w:rPr>
                <w:rFonts w:cs="Tahoma"/>
                <w:sz w:val="20"/>
                <w:szCs w:val="20"/>
              </w:rPr>
              <w:t>พารามิเตอร์/รูปแบบข้อมูลไม่ถูกต้อง</w:t>
            </w:r>
          </w:p>
        </w:tc>
      </w:tr>
      <w:tr w:rsidR="00E3283A" w14:paraId="067DB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C124" w14:textId="77777777" w:rsidR="00E3283A" w:rsidRDefault="00000000">
            <w:r>
              <w:rPr>
                <w:rFonts w:cs="Tahoma"/>
                <w:sz w:val="20"/>
                <w:szCs w:val="20"/>
              </w:rPr>
              <w:t>401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4332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UNAUTHORIZED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82B8" w14:textId="77777777" w:rsidR="00E3283A" w:rsidRDefault="00000000">
            <w:r>
              <w:rPr>
                <w:rFonts w:cs="Tahoma"/>
                <w:sz w:val="20"/>
                <w:szCs w:val="20"/>
              </w:rPr>
              <w:t>ไม่มี token / token หมดอายุ / code ไม่ถูกต้อง</w:t>
            </w:r>
          </w:p>
        </w:tc>
      </w:tr>
      <w:tr w:rsidR="00E3283A" w14:paraId="5D163F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3C48" w14:textId="77777777" w:rsidR="00E3283A" w:rsidRDefault="00000000">
            <w:r>
              <w:rPr>
                <w:rFonts w:cs="Tahoma"/>
                <w:sz w:val="20"/>
                <w:szCs w:val="20"/>
              </w:rPr>
              <w:t>403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46C8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FORBIDDEN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6271" w14:textId="77777777" w:rsidR="00E3283A" w:rsidRDefault="00000000">
            <w:r>
              <w:rPr>
                <w:rFonts w:cs="Tahoma"/>
                <w:sz w:val="20"/>
                <w:szCs w:val="20"/>
              </w:rPr>
              <w:t>ไม่มีสิทธิ์ (role/hospcode ไม่ตรง)</w:t>
            </w:r>
          </w:p>
        </w:tc>
      </w:tr>
      <w:tr w:rsidR="00E3283A" w14:paraId="7CD453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540F" w14:textId="77777777" w:rsidR="00E3283A" w:rsidRDefault="00000000">
            <w:r>
              <w:rPr>
                <w:rFonts w:cs="Tahoma"/>
                <w:sz w:val="20"/>
                <w:szCs w:val="20"/>
              </w:rPr>
              <w:t>404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A1F0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NOT_FOUND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298A" w14:textId="77777777" w:rsidR="00E3283A" w:rsidRDefault="00000000">
            <w:r>
              <w:rPr>
                <w:rFonts w:cs="Tahoma"/>
                <w:sz w:val="20"/>
                <w:szCs w:val="20"/>
              </w:rPr>
              <w:t>ไม่พบข้อมูล / route</w:t>
            </w:r>
          </w:p>
        </w:tc>
      </w:tr>
      <w:tr w:rsidR="00E3283A" w14:paraId="0D1AED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8A9D" w14:textId="77777777" w:rsidR="00E3283A" w:rsidRDefault="00000000">
            <w:r>
              <w:rPr>
                <w:rFonts w:cs="Tahoma"/>
                <w:sz w:val="20"/>
                <w:szCs w:val="20"/>
              </w:rPr>
              <w:t>409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A6FE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CONFLICT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1EC9" w14:textId="77777777" w:rsidR="00E3283A" w:rsidRDefault="00000000">
            <w:r>
              <w:rPr>
                <w:rFonts w:cs="Tahoma"/>
                <w:sz w:val="20"/>
                <w:szCs w:val="20"/>
              </w:rPr>
              <w:t>record ถูกดำเนินการไปแล้ว (read-only)</w:t>
            </w:r>
          </w:p>
        </w:tc>
      </w:tr>
      <w:tr w:rsidR="00E3283A" w14:paraId="40B7DD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3599" w14:textId="77777777" w:rsidR="00E3283A" w:rsidRDefault="00000000">
            <w:r>
              <w:rPr>
                <w:rFonts w:cs="Tahoma"/>
                <w:sz w:val="20"/>
                <w:szCs w:val="20"/>
              </w:rPr>
              <w:t>422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17A2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UNPROCESSABLE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6EA8" w14:textId="77777777" w:rsidR="00E3283A" w:rsidRDefault="00000000">
            <w:r>
              <w:rPr>
                <w:rFonts w:cs="Tahoma"/>
                <w:sz w:val="20"/>
                <w:szCs w:val="20"/>
              </w:rPr>
              <w:t>ข้อมูลไม่สอดคล้อง เช่น ยาที่ยืนยันไม่อยู่ในรายการต้องสงสัย</w:t>
            </w:r>
          </w:p>
        </w:tc>
      </w:tr>
      <w:tr w:rsidR="00E3283A" w14:paraId="1766FA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5EDE" w14:textId="77777777" w:rsidR="00E3283A" w:rsidRDefault="00000000">
            <w:r>
              <w:rPr>
                <w:rFonts w:cs="Tahoma"/>
                <w:sz w:val="20"/>
                <w:szCs w:val="20"/>
              </w:rPr>
              <w:t>500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6AC8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INTERNAL</w:t>
            </w:r>
          </w:p>
        </w:tc>
        <w:tc>
          <w:tcPr>
            <w:tcW w:w="5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1EFF" w14:textId="77777777" w:rsidR="00E3283A" w:rsidRDefault="00000000">
            <w:r>
              <w:rPr>
                <w:rFonts w:cs="Tahoma"/>
                <w:sz w:val="20"/>
                <w:szCs w:val="20"/>
              </w:rPr>
              <w:t>ข้อผิดพลาดภายในระบบ</w:t>
            </w:r>
          </w:p>
        </w:tc>
      </w:tr>
    </w:tbl>
    <w:p w14:paraId="649751A7" w14:textId="77777777" w:rsidR="00E3283A" w:rsidRDefault="00000000">
      <w:pPr>
        <w:pStyle w:val="Heading2"/>
        <w:spacing w:before="240" w:after="120"/>
      </w:pPr>
      <w:bookmarkStart w:id="8" w:name="_Toc235020051"/>
      <w:r>
        <w:t>3.1 Health</w:t>
      </w:r>
      <w:bookmarkEnd w:id="8"/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"/>
        <w:gridCol w:w="2385"/>
        <w:gridCol w:w="700"/>
        <w:gridCol w:w="4983"/>
      </w:tblGrid>
      <w:tr w:rsidR="00E3283A" w14:paraId="717F0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694F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B5EB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7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D761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50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8A5F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คำอธิบาย</w:t>
            </w:r>
          </w:p>
        </w:tc>
      </w:tr>
      <w:tr w:rsidR="00E3283A" w14:paraId="5218A0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24A6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BEB6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/healthz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50DC1" w14:textId="77777777" w:rsidR="00E3283A" w:rsidRDefault="00000000">
            <w:r>
              <w:rPr>
                <w:rFonts w:cs="Tahoma"/>
                <w:sz w:val="20"/>
                <w:szCs w:val="20"/>
              </w:rPr>
              <w:t>-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8373" w14:textId="77777777" w:rsidR="00E3283A" w:rsidRDefault="00000000">
            <w:r>
              <w:rPr>
                <w:rFonts w:cs="Tahoma"/>
                <w:sz w:val="20"/>
                <w:szCs w:val="20"/>
              </w:rPr>
              <w:t>Liveness probe — ตอบ 200 เมื่อ service ทำงาน</w:t>
            </w:r>
          </w:p>
        </w:tc>
      </w:tr>
      <w:tr w:rsidR="00E3283A" w14:paraId="660BB7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2FE5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2289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/readyz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9A0A" w14:textId="77777777" w:rsidR="00E3283A" w:rsidRDefault="00000000">
            <w:r>
              <w:rPr>
                <w:rFonts w:cs="Tahoma"/>
                <w:sz w:val="20"/>
                <w:szCs w:val="20"/>
              </w:rPr>
              <w:t>-</w:t>
            </w:r>
          </w:p>
        </w:tc>
        <w:tc>
          <w:tcPr>
            <w:tcW w:w="5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5B49" w14:textId="77777777" w:rsidR="00E3283A" w:rsidRDefault="00000000">
            <w:r>
              <w:rPr>
                <w:rFonts w:cs="Tahoma"/>
                <w:sz w:val="20"/>
                <w:szCs w:val="20"/>
              </w:rPr>
              <w:t>Readiness — ตรวจ dependency (database)</w:t>
            </w:r>
          </w:p>
        </w:tc>
      </w:tr>
    </w:tbl>
    <w:p w14:paraId="6A856ACE" w14:textId="77777777" w:rsidR="00E3283A" w:rsidRDefault="00000000">
      <w:pPr>
        <w:pStyle w:val="Heading2"/>
        <w:spacing w:before="240" w:after="120"/>
      </w:pPr>
      <w:bookmarkStart w:id="9" w:name="_Toc235020052"/>
      <w:r>
        <w:t>3.2 Auth</w:t>
      </w:r>
      <w:bookmarkEnd w:id="9"/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"/>
        <w:gridCol w:w="2390"/>
        <w:gridCol w:w="898"/>
        <w:gridCol w:w="4779"/>
      </w:tblGrid>
      <w:tr w:rsidR="00E3283A" w14:paraId="39953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F57C0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4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1E58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D548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8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17A7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คำอธิบาย</w:t>
            </w:r>
          </w:p>
        </w:tc>
      </w:tr>
      <w:tr w:rsidR="00E3283A" w14:paraId="7BC59B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BADE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8F12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/auth/mode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76C3" w14:textId="77777777" w:rsidR="00E3283A" w:rsidRDefault="00000000">
            <w:r>
              <w:rPr>
                <w:rFonts w:cs="Tahoma"/>
                <w:sz w:val="20"/>
                <w:szCs w:val="20"/>
              </w:rPr>
              <w:t>-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ECC8" w14:textId="77777777" w:rsidR="00E3283A" w:rsidRDefault="00000000">
            <w:r>
              <w:rPr>
                <w:rFonts w:cs="Tahoma"/>
                <w:sz w:val="20"/>
                <w:szCs w:val="20"/>
              </w:rPr>
              <w:t>โหมดของระบบ: {"mode":"real"}</w:t>
            </w:r>
          </w:p>
        </w:tc>
      </w:tr>
      <w:tr w:rsidR="00E3283A" w14:paraId="226C31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792D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9488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/auth/login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EF70" w14:textId="77777777" w:rsidR="00E3283A" w:rsidRDefault="00000000">
            <w:r>
              <w:rPr>
                <w:rFonts w:cs="Tahoma"/>
                <w:sz w:val="20"/>
                <w:szCs w:val="20"/>
              </w:rPr>
              <w:t>-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60D9" w14:textId="77777777" w:rsidR="00E3283A" w:rsidRDefault="00000000">
            <w:r>
              <w:rPr>
                <w:rFonts w:cs="Tahoma"/>
                <w:sz w:val="20"/>
                <w:szCs w:val="20"/>
              </w:rPr>
              <w:t>เริ่ม OAuth — 302 ไปหน้า login Provider ID (query: state, redirect_to)</w:t>
            </w:r>
          </w:p>
        </w:tc>
      </w:tr>
      <w:tr w:rsidR="00E3283A" w14:paraId="6FCC0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550C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8746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/auth/callback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6113" w14:textId="77777777" w:rsidR="00E3283A" w:rsidRDefault="00000000">
            <w:r>
              <w:rPr>
                <w:rFonts w:cs="Tahoma"/>
                <w:sz w:val="20"/>
                <w:szCs w:val="20"/>
              </w:rPr>
              <w:t>-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C4CE" w14:textId="77777777" w:rsidR="00E3283A" w:rsidRDefault="00000000">
            <w:r>
              <w:rPr>
                <w:rFonts w:cs="Tahoma"/>
                <w:sz w:val="20"/>
                <w:szCs w:val="20"/>
              </w:rPr>
              <w:t>ปลายทาง redirect จาก Provider ID (ระบบใช้ภายใน)</w:t>
            </w:r>
          </w:p>
        </w:tc>
      </w:tr>
      <w:tr w:rsidR="00E3283A" w14:paraId="420D8B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22B6" w14:textId="77777777" w:rsidR="00E3283A" w:rsidRDefault="00000000">
            <w:r>
              <w:rPr>
                <w:rFonts w:cs="Tahoma"/>
                <w:sz w:val="20"/>
                <w:szCs w:val="20"/>
              </w:rPr>
              <w:t>POST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4E80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/auth/callback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48AF" w14:textId="77777777" w:rsidR="00E3283A" w:rsidRDefault="00000000">
            <w:r>
              <w:rPr>
                <w:rFonts w:cs="Tahoma"/>
                <w:sz w:val="20"/>
                <w:szCs w:val="20"/>
              </w:rPr>
              <w:t>-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55227" w14:textId="77777777" w:rsidR="00E3283A" w:rsidRDefault="00000000">
            <w:r>
              <w:rPr>
                <w:rFonts w:cs="Tahoma"/>
                <w:sz w:val="20"/>
                <w:szCs w:val="20"/>
              </w:rPr>
              <w:t>แลก authorization code เป็น access + refresh token</w:t>
            </w:r>
          </w:p>
        </w:tc>
      </w:tr>
      <w:tr w:rsidR="00E3283A" w14:paraId="2AF4A3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8EFC" w14:textId="77777777" w:rsidR="00E3283A" w:rsidRDefault="00000000">
            <w:r>
              <w:rPr>
                <w:rFonts w:cs="Tahoma"/>
                <w:sz w:val="20"/>
                <w:szCs w:val="20"/>
              </w:rPr>
              <w:t>POST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1545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/auth/refresh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A2A0" w14:textId="77777777" w:rsidR="00E3283A" w:rsidRDefault="00000000">
            <w:r>
              <w:rPr>
                <w:rFonts w:cs="Tahoma"/>
                <w:sz w:val="20"/>
                <w:szCs w:val="20"/>
              </w:rPr>
              <w:t>-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B48F" w14:textId="77777777" w:rsidR="00E3283A" w:rsidRDefault="00000000">
            <w:r>
              <w:rPr>
                <w:rFonts w:cs="Tahoma"/>
                <w:sz w:val="20"/>
                <w:szCs w:val="20"/>
              </w:rPr>
              <w:t>ต่ออายุ access token ด้วย refresh token (ภายใน 12 ชม.)</w:t>
            </w:r>
          </w:p>
        </w:tc>
      </w:tr>
      <w:tr w:rsidR="00E3283A" w14:paraId="4696C2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E531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2B44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/auth/me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BED2" w14:textId="77777777" w:rsidR="00E3283A" w:rsidRDefault="00000000">
            <w:r>
              <w:rPr>
                <w:rFonts w:cs="Tahoma"/>
                <w:sz w:val="20"/>
                <w:szCs w:val="20"/>
              </w:rPr>
              <w:t>Bearer</w:t>
            </w:r>
          </w:p>
        </w:tc>
        <w:tc>
          <w:tcPr>
            <w:tcW w:w="4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6670" w14:textId="77777777" w:rsidR="00E3283A" w:rsidRDefault="00000000">
            <w:r>
              <w:rPr>
                <w:rFonts w:cs="Tahoma"/>
                <w:sz w:val="20"/>
                <w:szCs w:val="20"/>
              </w:rPr>
              <w:t>ข้อมูลตัวตนจาก session ปัจจุบัน</w:t>
            </w:r>
          </w:p>
        </w:tc>
      </w:tr>
    </w:tbl>
    <w:p w14:paraId="20C21CE7" w14:textId="77777777" w:rsidR="00E3283A" w:rsidRDefault="00000000">
      <w:pPr>
        <w:pStyle w:val="Heading2"/>
        <w:spacing w:before="240" w:after="120"/>
      </w:pPr>
      <w:bookmarkStart w:id="10" w:name="_Toc235020053"/>
      <w:r>
        <w:t>3.3 Patients (ต้องมี Bearer token)</w:t>
      </w:r>
      <w:bookmarkEnd w:id="10"/>
    </w:p>
    <w:p w14:paraId="51DB92F9" w14:textId="77777777" w:rsidR="00E3283A" w:rsidRDefault="00000000">
      <w:pPr>
        <w:pStyle w:val="Heading3"/>
        <w:spacing w:before="200" w:after="100"/>
      </w:pPr>
      <w:r>
        <w:t>GET /api/v1/patients — รายการผู้ป่วยแพ้ยาของ รพ. ตน</w:t>
      </w:r>
    </w:p>
    <w:p w14:paraId="6FA2381D" w14:textId="77777777" w:rsidR="00E3283A" w:rsidRDefault="00000000">
      <w:pPr>
        <w:spacing w:after="120"/>
      </w:pPr>
      <w:r>
        <w:rPr>
          <w:rFonts w:cs="Tahoma"/>
        </w:rPr>
        <w:t>Query parameters (ทุกตัว optional):</w:t>
      </w: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426"/>
      </w:tblGrid>
      <w:tr w:rsidR="00E3283A" w14:paraId="169CE6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B2B0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พารามิเตอร์</w:t>
            </w:r>
          </w:p>
        </w:tc>
        <w:tc>
          <w:tcPr>
            <w:tcW w:w="12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D10C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ชนิด</w:t>
            </w:r>
          </w:p>
        </w:tc>
        <w:tc>
          <w:tcPr>
            <w:tcW w:w="54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7B4D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คำอธิบาย</w:t>
            </w:r>
          </w:p>
        </w:tc>
      </w:tr>
      <w:tr w:rsidR="00E3283A" w14:paraId="373050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1D3CC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status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02EA" w14:textId="77777777" w:rsidR="00E3283A" w:rsidRDefault="00000000">
            <w:r>
              <w:rPr>
                <w:rFonts w:cs="Tahoma"/>
                <w:sz w:val="20"/>
                <w:szCs w:val="20"/>
              </w:rPr>
              <w:t>string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7A1A1" w14:textId="77777777" w:rsidR="00E3283A" w:rsidRDefault="00000000">
            <w:r>
              <w:rPr>
                <w:rFonts w:cs="Tahoma"/>
                <w:sz w:val="20"/>
                <w:szCs w:val="20"/>
              </w:rPr>
              <w:t>pending | verified | rejected</w:t>
            </w:r>
          </w:p>
        </w:tc>
      </w:tr>
      <w:tr w:rsidR="00E3283A" w14:paraId="122FB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66F4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q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6831E" w14:textId="77777777" w:rsidR="00E3283A" w:rsidRDefault="00000000">
            <w:r>
              <w:rPr>
                <w:rFonts w:cs="Tahoma"/>
                <w:sz w:val="20"/>
                <w:szCs w:val="20"/>
              </w:rPr>
              <w:t>string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05FE" w14:textId="77777777" w:rsidR="00E3283A" w:rsidRDefault="00000000">
            <w:r>
              <w:rPr>
                <w:rFonts w:cs="Tahoma"/>
                <w:sz w:val="20"/>
                <w:szCs w:val="20"/>
              </w:rPr>
              <w:t>ค้นหาด้วย HN หรือ PID</w:t>
            </w:r>
          </w:p>
        </w:tc>
      </w:tr>
      <w:tr w:rsidR="00E3283A" w14:paraId="52425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2ACC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diagcode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9E83" w14:textId="77777777" w:rsidR="00E3283A" w:rsidRDefault="00000000">
            <w:r>
              <w:rPr>
                <w:rFonts w:cs="Tahoma"/>
                <w:sz w:val="20"/>
                <w:szCs w:val="20"/>
              </w:rPr>
              <w:t>string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EF97" w14:textId="77777777" w:rsidR="00E3283A" w:rsidRDefault="00000000">
            <w:r>
              <w:rPr>
                <w:rFonts w:cs="Tahoma"/>
                <w:sz w:val="20"/>
                <w:szCs w:val="20"/>
              </w:rPr>
              <w:t>รหัสวินิจฉัย เช่น L511</w:t>
            </w:r>
          </w:p>
        </w:tc>
      </w:tr>
      <w:tr w:rsidR="00E3283A" w14:paraId="42AAD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EF93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group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C913" w14:textId="77777777" w:rsidR="00E3283A" w:rsidRDefault="00000000">
            <w:r>
              <w:rPr>
                <w:rFonts w:cs="Tahoma"/>
                <w:sz w:val="20"/>
                <w:szCs w:val="20"/>
              </w:rPr>
              <w:t>string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9C3E" w14:textId="77777777" w:rsidR="00E3283A" w:rsidRDefault="00000000">
            <w:r>
              <w:rPr>
                <w:rFonts w:cs="Tahoma"/>
                <w:sz w:val="20"/>
                <w:szCs w:val="20"/>
              </w:rPr>
              <w:t>กลุ่มยา เช่น Carbamazepine</w:t>
            </w:r>
          </w:p>
        </w:tc>
      </w:tr>
      <w:tr w:rsidR="00E3283A" w14:paraId="61F3AD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492E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admitFrom / admitTo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47E6" w14:textId="77777777" w:rsidR="00E3283A" w:rsidRDefault="00000000">
            <w:r>
              <w:rPr>
                <w:rFonts w:cs="Tahoma"/>
                <w:sz w:val="20"/>
                <w:szCs w:val="20"/>
              </w:rPr>
              <w:t>date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0266" w14:textId="77777777" w:rsidR="00E3283A" w:rsidRDefault="00000000">
            <w:r>
              <w:rPr>
                <w:rFonts w:cs="Tahoma"/>
                <w:sz w:val="20"/>
                <w:szCs w:val="20"/>
              </w:rPr>
              <w:t>ช่วงวันที่ admit (YYYY-MM-DD)</w:t>
            </w:r>
          </w:p>
        </w:tc>
      </w:tr>
      <w:tr w:rsidR="00E3283A" w14:paraId="0445B6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E11E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page / pageSize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1238" w14:textId="77777777" w:rsidR="00E3283A" w:rsidRDefault="00000000">
            <w:r>
              <w:rPr>
                <w:rFonts w:cs="Tahoma"/>
                <w:sz w:val="20"/>
                <w:szCs w:val="20"/>
              </w:rPr>
              <w:t>int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AB69" w14:textId="77777777" w:rsidR="00E3283A" w:rsidRDefault="00000000">
            <w:r>
              <w:rPr>
                <w:rFonts w:cs="Tahoma"/>
                <w:sz w:val="20"/>
                <w:szCs w:val="20"/>
              </w:rPr>
              <w:t>หน้า (เริ่ม 1) / ขนาดหน้า (สูงสุด 100, default 20)</w:t>
            </w:r>
          </w:p>
        </w:tc>
      </w:tr>
    </w:tbl>
    <w:p w14:paraId="017396C4" w14:textId="77777777" w:rsidR="00E3283A" w:rsidRDefault="00E3283A">
      <w:pPr>
        <w:spacing w:after="160"/>
      </w:pPr>
    </w:p>
    <w:p w14:paraId="4A6B8EA8" w14:textId="77777777" w:rsidR="00E3283A" w:rsidRDefault="00000000">
      <w:pPr>
        <w:spacing w:after="120"/>
      </w:pPr>
      <w:r>
        <w:rPr>
          <w:rFonts w:cs="Tahoma"/>
        </w:rPr>
        <w:t>Response 200: { items: [...], page, pageSize, total } — แต่ละ item มี id, hn, pid, fullName, diagcode, datetimeAdmit, status, drugCount, groups</w:t>
      </w:r>
    </w:p>
    <w:p w14:paraId="1B4C9861" w14:textId="77777777" w:rsidR="00E3283A" w:rsidRDefault="00000000">
      <w:pPr>
        <w:pStyle w:val="Heading3"/>
        <w:spacing w:before="200" w:after="100"/>
      </w:pPr>
      <w:r>
        <w:t>GET /api/v1/patients/:id — รายละเอียดผู้ป่วย</w:t>
      </w:r>
    </w:p>
    <w:p w14:paraId="647E7BE8" w14:textId="77777777" w:rsidR="00E3283A" w:rsidRDefault="00000000">
      <w:pPr>
        <w:spacing w:after="120"/>
      </w:pPr>
      <w:r>
        <w:rPr>
          <w:rFonts w:cs="Tahoma"/>
        </w:rPr>
        <w:t>คืนข้อมูลผู้ป่วยพร้อมรายการยาต้องสงสัย (suspectDrugs: didstd, dname, dateServ, group) และกลุ่มยาแยกประเภท — การเรียกดูถูกบันทึก audit log อัตโนมัติ</w:t>
      </w:r>
    </w:p>
    <w:p w14:paraId="636455BC" w14:textId="77777777" w:rsidR="00E3283A" w:rsidRDefault="00000000">
      <w:pPr>
        <w:pStyle w:val="Heading2"/>
        <w:spacing w:before="240" w:after="120"/>
      </w:pPr>
      <w:bookmarkStart w:id="11" w:name="_Toc235020054"/>
      <w:r>
        <w:t>3.4 Verification (ต้องมี Bearer token — แพทย์/เภสัชกร)</w:t>
      </w:r>
      <w:bookmarkEnd w:id="11"/>
    </w:p>
    <w:p w14:paraId="1B3A0110" w14:textId="77777777" w:rsidR="00E3283A" w:rsidRDefault="00000000">
      <w:pPr>
        <w:pStyle w:val="Heading3"/>
        <w:spacing w:before="200" w:after="100"/>
      </w:pPr>
      <w:r>
        <w:t>POST /api/v1/patients/:id/verify — ยืนยันแพ้ยา + ลงนามดิจิทัล + ออกบัตร</w:t>
      </w:r>
    </w:p>
    <w:p w14:paraId="1B478EA4" w14:textId="77777777" w:rsidR="00E3283A" w:rsidRDefault="00000000">
      <w:pPr>
        <w:spacing w:after="120"/>
      </w:pPr>
      <w:r>
        <w:rPr>
          <w:rFonts w:cs="Tahoma"/>
        </w:rPr>
        <w:t>Request body:</w:t>
      </w:r>
    </w:p>
    <w:p w14:paraId="2337FC87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5DF7D71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"confirmedDrugs": [                     // ต้องเป็น subset ของ suspectDrugs</w:t>
      </w:r>
    </w:p>
    <w:p w14:paraId="59DC2CF1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{ "didstd": "...", "dname": "...", "group": "Carbamazepine",</w:t>
      </w:r>
    </w:p>
    <w:p w14:paraId="6EB51208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"adverseReaction": "SJS", "assessment": "2" }   // assessment: 1|2|3|H</w:t>
      </w:r>
    </w:p>
    <w:p w14:paraId="3381C01B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13B3A7C0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"biomarker": "HLA-B*15:02 Positive",     // optional</w:t>
      </w:r>
    </w:p>
    <w:p w14:paraId="6E371F5A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"severity": "life-threatening",          // mild|moderate|severe|life-threatening</w:t>
      </w:r>
    </w:p>
    <w:p w14:paraId="53BABF26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"manifestations": ["ผื่นแดงทั่วตัว"],</w:t>
      </w:r>
    </w:p>
    <w:p w14:paraId="3E43ED98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"crossReactiveDrugs": ["Oxcarbazepine"],</w:t>
      </w:r>
    </w:p>
    <w:p w14:paraId="4EFEC36C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"alternativeDrugs": ["Levetiracetam"],</w:t>
      </w:r>
    </w:p>
    <w:p w14:paraId="1E9BF2F5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"note": "..."                            // optional</w:t>
      </w:r>
    </w:p>
    <w:p w14:paraId="5FC469FC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D22BF3E" w14:textId="77777777" w:rsidR="00E3283A" w:rsidRDefault="00E3283A">
      <w:pPr>
        <w:spacing w:after="160"/>
      </w:pPr>
    </w:p>
    <w:p w14:paraId="090F6712" w14:textId="77777777" w:rsidR="00E3283A" w:rsidRDefault="00000000">
      <w:pPr>
        <w:spacing w:after="120"/>
      </w:pPr>
      <w:r>
        <w:rPr>
          <w:rFonts w:cs="Tahoma"/>
        </w:rPr>
        <w:t>Response 201: { verification: {...ลายเซ็น signature, keyId, signedAt...}, card: { id, renderToken, verifyUrl, embedUrl } } · 409 = record ถูกดำเนินการแล้ว · 422 = ยาไม่อยู่ในรายการต้องสงสัย</w:t>
      </w:r>
    </w:p>
    <w:p w14:paraId="2EF1E433" w14:textId="77777777" w:rsidR="00E3283A" w:rsidRDefault="00000000">
      <w:pPr>
        <w:pStyle w:val="Heading3"/>
        <w:spacing w:before="200" w:after="100"/>
      </w:pPr>
      <w:r>
        <w:t>Endpoint อื่นในหมวดนี้</w:t>
      </w:r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"/>
        <w:gridCol w:w="3829"/>
        <w:gridCol w:w="4239"/>
      </w:tblGrid>
      <w:tr w:rsidR="00E3283A" w14:paraId="622FE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3705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8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8107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43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A495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คำอธิบาย</w:t>
            </w:r>
          </w:p>
        </w:tc>
      </w:tr>
      <w:tr w:rsidR="00E3283A" w14:paraId="0310B4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4DD4" w14:textId="77777777" w:rsidR="00E3283A" w:rsidRDefault="00000000">
            <w:r>
              <w:rPr>
                <w:rFonts w:cs="Tahoma"/>
                <w:sz w:val="20"/>
                <w:szCs w:val="20"/>
              </w:rPr>
              <w:t>POST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B90D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/api/v1/patients/:id/reject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E4F0" w14:textId="77777777" w:rsidR="00E3283A" w:rsidRDefault="00000000">
            <w:r>
              <w:rPr>
                <w:rFonts w:cs="Tahoma"/>
                <w:sz w:val="20"/>
                <w:szCs w:val="20"/>
              </w:rPr>
              <w:t>ปฏิเสธ record — body {"reason":"..."}</w:t>
            </w:r>
          </w:p>
        </w:tc>
      </w:tr>
      <w:tr w:rsidR="00E3283A" w14:paraId="71EFC9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14B4" w14:textId="77777777" w:rsidR="00E3283A" w:rsidRDefault="00000000">
            <w:r>
              <w:rPr>
                <w:rFonts w:cs="Tahoma"/>
                <w:sz w:val="20"/>
                <w:szCs w:val="20"/>
              </w:rPr>
              <w:t>PATCH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15F6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/api/v1/patients/:id/note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F3D4E" w14:textId="77777777" w:rsidR="00E3283A" w:rsidRDefault="00000000">
            <w:r>
              <w:rPr>
                <w:rFonts w:cs="Tahoma"/>
                <w:sz w:val="20"/>
                <w:szCs w:val="20"/>
              </w:rPr>
              <w:t>แก้หมายเหตุ (เฉพาะสถานะ pending) — body {"note":"..."}</w:t>
            </w:r>
          </w:p>
        </w:tc>
      </w:tr>
      <w:tr w:rsidR="00E3283A" w14:paraId="7435B6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C70BE" w14:textId="77777777" w:rsidR="00E3283A" w:rsidRDefault="00000000">
            <w:r>
              <w:rPr>
                <w:rFonts w:cs="Tahoma"/>
                <w:sz w:val="20"/>
                <w:szCs w:val="20"/>
              </w:rPr>
              <w:t>POST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E3D7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/api/v1/patients/:id/card/preview</w:t>
            </w:r>
          </w:p>
        </w:tc>
        <w:tc>
          <w:tcPr>
            <w:tcW w:w="43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9F7F" w14:textId="77777777" w:rsidR="00E3283A" w:rsidRDefault="00000000">
            <w:r>
              <w:rPr>
                <w:rFonts w:cs="Tahoma"/>
                <w:sz w:val="20"/>
                <w:szCs w:val="20"/>
              </w:rPr>
              <w:t>พรีวิวบัตรก่อนยืนยันจริง (body เดียวกับ verify, ไม่บันทึก)</w:t>
            </w:r>
          </w:p>
        </w:tc>
      </w:tr>
    </w:tbl>
    <w:p w14:paraId="4BAD3E0C" w14:textId="77777777" w:rsidR="00E3283A" w:rsidRDefault="00000000">
      <w:pPr>
        <w:pStyle w:val="Heading2"/>
        <w:spacing w:before="240" w:after="120"/>
      </w:pPr>
      <w:bookmarkStart w:id="12" w:name="_Toc235020055"/>
      <w:r>
        <w:t>3.5 Drug Allergy History (ค้นประวัติแพ้ยาตาม CID)</w:t>
      </w:r>
      <w:bookmarkEnd w:id="12"/>
    </w:p>
    <w:p w14:paraId="5032254E" w14:textId="77777777" w:rsidR="00E3283A" w:rsidRDefault="00000000">
      <w:pPr>
        <w:spacing w:after="120"/>
      </w:pPr>
      <w:r>
        <w:rPr>
          <w:rFonts w:cs="Tahoma"/>
        </w:rPr>
        <w:t>สำหรับระบบภายนอก (HIS) ที่ต้องการดึงประวัติแพ้ยาของผู้ป่วยตามเลขบัตรประชาชน (CID)</w:t>
      </w:r>
    </w:p>
    <w:p w14:paraId="2ECDFE19" w14:textId="77777777" w:rsidR="00E3283A" w:rsidRDefault="00000000">
      <w:pPr>
        <w:pStyle w:val="Heading3"/>
        <w:spacing w:before="200" w:after="100"/>
      </w:pPr>
      <w:r>
        <w:t>POST /api/v1/drugallergy/search</w:t>
      </w:r>
    </w:p>
    <w:p w14:paraId="2F99D9FA" w14:textId="77777777" w:rsidR="00E3283A" w:rsidRDefault="00000000">
      <w:pPr>
        <w:spacing w:after="120"/>
      </w:pPr>
      <w:r>
        <w:rPr>
          <w:rFonts w:cs="Tahoma"/>
        </w:rPr>
        <w:t>Request body — ส่ง CID เดียว:</w:t>
      </w:r>
    </w:p>
    <w:p w14:paraId="3C4C1DF1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{ "cid": "39603001</w:t>
      </w:r>
      <w:r w:rsidR="00616232">
        <w:rPr>
          <w:rFonts w:ascii="Consolas" w:eastAsia="Consolas" w:hAnsi="Consolas" w:cs="Consolas"/>
          <w:sz w:val="18"/>
          <w:szCs w:val="18"/>
          <w:lang w:val="en-US"/>
        </w:rPr>
        <w:t>xxxxx</w:t>
      </w:r>
      <w:r>
        <w:rPr>
          <w:rFonts w:ascii="Consolas" w:eastAsia="Consolas" w:hAnsi="Consolas" w:cs="Consolas"/>
          <w:sz w:val="18"/>
          <w:szCs w:val="18"/>
        </w:rPr>
        <w:t>" }</w:t>
      </w:r>
    </w:p>
    <w:p w14:paraId="4F258363" w14:textId="77777777" w:rsidR="00E3283A" w:rsidRDefault="00E3283A">
      <w:pPr>
        <w:spacing w:after="160"/>
      </w:pPr>
    </w:p>
    <w:p w14:paraId="6D2E48D3" w14:textId="77777777" w:rsidR="00E3283A" w:rsidRDefault="00000000">
      <w:pPr>
        <w:spacing w:after="120"/>
      </w:pPr>
      <w:r>
        <w:rPr>
          <w:rFonts w:cs="Tahoma"/>
        </w:rPr>
        <w:t>Response 200 — records คืนทุกคอลัมน์ใน parquet ยกเว้น HOSPCODE, PID, CID:</w:t>
      </w:r>
    </w:p>
    <w:p w14:paraId="23ACBB05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348F65BD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"records": [</w:t>
      </w:r>
    </w:p>
    <w:p w14:paraId="7C3EE2F7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{ "DATERECORD": "2010-05-05", "DRUGALLERGY": "100191000004021...",</w:t>
      </w:r>
    </w:p>
    <w:p w14:paraId="13961FBC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"DNAME": "DoxyCYCLINE", "TYPEDX": "2", "ALEVEL": "1",</w:t>
      </w:r>
    </w:p>
    <w:p w14:paraId="014C2879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"SYMPTOM": null, "INFORMANT": "1", "INFORMHOSP": "11436",</w:t>
      </w:r>
    </w:p>
    <w:p w14:paraId="61B94DC5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"D_UPDATE": "2016-08-22 12:11:09", "PROVIDER": "18",</w:t>
      </w:r>
    </w:p>
    <w:p w14:paraId="1CE97807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"HOSPCODE9": null, "HOSP9_INFORMHOSP": null,</w:t>
      </w:r>
    </w:p>
    <w:p w14:paraId="43AE7457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"HDC_DATE": "2026-07-13 21:45:13" }</w:t>
      </w:r>
    </w:p>
    <w:p w14:paraId="16B2189B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],</w:t>
      </w:r>
    </w:p>
    <w:p w14:paraId="4966B478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"count": 1,</w:t>
      </w:r>
    </w:p>
    <w:p w14:paraId="04264859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"truncated": false,           // true = ชนโควตา ยังมีข้อมูลที่ไม่ได้คืน</w:t>
      </w:r>
    </w:p>
    <w:p w14:paraId="4BB22F43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"quota": { "limit": 10000, "used": 1, "remaining": 9999,</w:t>
      </w:r>
    </w:p>
    <w:p w14:paraId="0DCBE846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 xml:space="preserve">             "resetAt": "2026-07-15T17:00:00.000Z" }   // เที่ยงคืน ICT</w:t>
      </w:r>
    </w:p>
    <w:p w14:paraId="629A6B1E" w14:textId="77777777" w:rsidR="00E3283A" w:rsidRDefault="00000000">
      <w:pPr>
        <w:shd w:val="clear" w:color="auto" w:fill="F3F4F6"/>
        <w:ind w:left="24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90C45BF" w14:textId="77777777" w:rsidR="00E3283A" w:rsidRDefault="00E3283A">
      <w:pPr>
        <w:spacing w:after="160"/>
      </w:pPr>
    </w:p>
    <w:p w14:paraId="46DCA726" w14:textId="77777777" w:rsidR="00E3283A" w:rsidRDefault="00000000">
      <w:pPr>
        <w:spacing w:after="120"/>
      </w:pPr>
      <w:r>
        <w:rPr>
          <w:rFonts w:cs="Tahoma"/>
          <w:color w:val="8A5A00"/>
        </w:rPr>
        <w:t>โควตา: 10,000 record/วัน ต่อ รพ. (hospcode ของผู้ login) — reset เที่ยงคืนเวลาไทย · ถ้าโควตาเหลือน้อยกว่าจำนวนที่ค้นเจอ ระบบคืนเท่าที่เหลือแล้วตั้ง truncated=true (ค้นซ้ำได้หลังเที่ยงคืน) · ค้นจากไฟล์ parquet บน server ด้วย DuckDB (เร็ว รองรับ bigdata)</w:t>
      </w:r>
    </w:p>
    <w:p w14:paraId="1A0532D3" w14:textId="77777777" w:rsidR="00E3283A" w:rsidRDefault="00000000">
      <w:pPr>
        <w:pStyle w:val="Heading2"/>
        <w:spacing w:before="240" w:after="120"/>
      </w:pPr>
      <w:bookmarkStart w:id="13" w:name="_Toc235020056"/>
      <w:r>
        <w:t>3.6 Cards &amp; Keys</w:t>
      </w:r>
      <w:bookmarkEnd w:id="13"/>
    </w:p>
    <w:tbl>
      <w:tblPr>
        <w:tblW w:w="9026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8"/>
        <w:gridCol w:w="3096"/>
        <w:gridCol w:w="897"/>
        <w:gridCol w:w="4075"/>
      </w:tblGrid>
      <w:tr w:rsidR="00E3283A" w14:paraId="65176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9035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31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2D01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900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3A7C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126" w:type="dxa"/>
            <w:shd w:val="clear" w:color="auto" w:fill="D9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6696" w14:textId="77777777" w:rsidR="00E3283A" w:rsidRDefault="00000000">
            <w:r>
              <w:rPr>
                <w:rFonts w:cs="Tahoma"/>
                <w:b/>
                <w:bCs/>
                <w:sz w:val="20"/>
                <w:szCs w:val="20"/>
              </w:rPr>
              <w:t>คำอธิบาย</w:t>
            </w:r>
          </w:p>
        </w:tc>
      </w:tr>
      <w:tr w:rsidR="00E3283A" w14:paraId="116298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267B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20DC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/api/v1/patients/:id/card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9281" w14:textId="77777777" w:rsidR="00E3283A" w:rsidRDefault="00000000">
            <w:r>
              <w:rPr>
                <w:rFonts w:cs="Tahoma"/>
                <w:sz w:val="20"/>
                <w:szCs w:val="20"/>
              </w:rPr>
              <w:t>Bearer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3EFF" w14:textId="77777777" w:rsidR="00E3283A" w:rsidRDefault="00000000">
            <w:r>
              <w:rPr>
                <w:rFonts w:cs="Tahoma"/>
                <w:sz w:val="20"/>
                <w:szCs w:val="20"/>
              </w:rPr>
              <w:t>บัตรของผู้ป่วย (เฉพาะ รพ. ตน)</w:t>
            </w:r>
          </w:p>
        </w:tc>
      </w:tr>
      <w:tr w:rsidR="00E3283A" w14:paraId="1E3EDE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B505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4826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/api/v1/cards/:id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B0A6" w14:textId="77777777" w:rsidR="00E3283A" w:rsidRDefault="00000000">
            <w:r>
              <w:rPr>
                <w:rFonts w:cs="Tahoma"/>
                <w:sz w:val="20"/>
                <w:szCs w:val="20"/>
              </w:rPr>
              <w:t>Bearer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97CA" w14:textId="77777777" w:rsidR="00E3283A" w:rsidRDefault="00000000">
            <w:r>
              <w:rPr>
                <w:rFonts w:cs="Tahoma"/>
                <w:sz w:val="20"/>
                <w:szCs w:val="20"/>
              </w:rPr>
              <w:t>metadata ของบัตร</w:t>
            </w:r>
          </w:p>
        </w:tc>
      </w:tr>
      <w:tr w:rsidR="00E3283A" w14:paraId="153C39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61DB6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B4A5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/api/v1/cards/:id/verify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4FC93" w14:textId="77777777" w:rsidR="00E3283A" w:rsidRDefault="00000000">
            <w:r>
              <w:rPr>
                <w:rFonts w:cs="Tahoma"/>
                <w:sz w:val="20"/>
                <w:szCs w:val="20"/>
              </w:rPr>
              <w:t>public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7D0D" w14:textId="77777777" w:rsidR="00E3283A" w:rsidRDefault="00000000">
            <w:r>
              <w:rPr>
                <w:rFonts w:cs="Tahoma"/>
                <w:sz w:val="20"/>
                <w:szCs w:val="20"/>
              </w:rPr>
              <w:t>ตรวจความแท้บัตรด้วย public key — ไม่ต้อง login</w:t>
            </w:r>
          </w:p>
        </w:tc>
      </w:tr>
      <w:tr w:rsidR="00E3283A" w14:paraId="1C7A73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5F7C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E898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/embed/card/:token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F32C" w14:textId="77777777" w:rsidR="00E3283A" w:rsidRDefault="00000000">
            <w:r>
              <w:rPr>
                <w:rFonts w:cs="Tahoma"/>
                <w:sz w:val="20"/>
                <w:szCs w:val="20"/>
              </w:rPr>
              <w:t>public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C4AA" w14:textId="77777777" w:rsidR="00E3283A" w:rsidRDefault="00000000">
            <w:r>
              <w:rPr>
                <w:rFonts w:cs="Tahoma"/>
                <w:sz w:val="20"/>
                <w:szCs w:val="20"/>
              </w:rPr>
              <w:t>HTML บัตรสำหรับ iframe/พิมพ์ — ไม่ต้อง login</w:t>
            </w:r>
          </w:p>
        </w:tc>
      </w:tr>
      <w:tr w:rsidR="00E3283A" w14:paraId="20B560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AC24" w14:textId="77777777" w:rsidR="00E3283A" w:rsidRDefault="00000000">
            <w:r>
              <w:rPr>
                <w:rFonts w:cs="Tahoma"/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B99A5" w14:textId="77777777" w:rsidR="00E3283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/api/v1/keys/:providerId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5477" w14:textId="77777777" w:rsidR="00E3283A" w:rsidRDefault="00000000">
            <w:r>
              <w:rPr>
                <w:rFonts w:cs="Tahoma"/>
                <w:sz w:val="20"/>
                <w:szCs w:val="20"/>
              </w:rPr>
              <w:t>public</w:t>
            </w:r>
          </w:p>
        </w:tc>
        <w:tc>
          <w:tcPr>
            <w:tcW w:w="41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26EE" w14:textId="77777777" w:rsidR="00E3283A" w:rsidRDefault="00000000">
            <w:r>
              <w:rPr>
                <w:rFonts w:cs="Tahoma"/>
                <w:sz w:val="20"/>
                <w:szCs w:val="20"/>
              </w:rPr>
              <w:t>Public key (PEM) ของผู้ลงนาม — นำไป verify ลายเซ็นเองได้</w:t>
            </w:r>
          </w:p>
        </w:tc>
      </w:tr>
    </w:tbl>
    <w:p w14:paraId="6936EDB8" w14:textId="77777777" w:rsidR="00E3283A" w:rsidRDefault="00000000">
      <w:r>
        <w:br w:type="page"/>
      </w:r>
    </w:p>
    <w:p w14:paraId="7B4A8A1A" w14:textId="77777777" w:rsidR="00E3283A" w:rsidRDefault="00000000">
      <w:pPr>
        <w:pStyle w:val="Heading1"/>
        <w:spacing w:before="300" w:after="160"/>
      </w:pPr>
      <w:bookmarkStart w:id="14" w:name="_Toc235020057"/>
      <w:r>
        <w:lastRenderedPageBreak/>
        <w:t>4. การทดสอบด้วย Insomnia</w:t>
      </w:r>
      <w:bookmarkEnd w:id="14"/>
    </w:p>
    <w:p w14:paraId="75A0F49D" w14:textId="77777777" w:rsidR="00E3283A" w:rsidRDefault="00000000">
      <w:pPr>
        <w:spacing w:after="120"/>
      </w:pPr>
      <w:r>
        <w:rPr>
          <w:rFonts w:cs="Tahoma"/>
        </w:rPr>
        <w:t>ทีมพัฒนาเตรียม collection พร้อมใช้ไว้ที่ไฟล์ insomnia-drugallergy.json</w:t>
      </w:r>
    </w:p>
    <w:p w14:paraId="3AD51DE7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เปิด Insomnia → Application menu → Import → From File → เลือกไฟล์ insomnia-drugallergy.json</w:t>
      </w:r>
    </w:p>
    <w:p w14:paraId="1CE8EBEE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มุมซ้ายบนเลือก Environment: "Production" (หรือ "Local dev" สำหรับเครื่องพัฒนา)</w:t>
      </w:r>
    </w:p>
    <w:p w14:paraId="2EAFC81A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เปิด request "[BROWSER] เริ่ม login" ในกลุ่ม 1 · Auth — copy URL ไปเปิดในเบราว์เซอร์ แล้ว login ด้วย Provider ID</w:t>
      </w:r>
    </w:p>
    <w:p w14:paraId="289C6197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หลัง redirect ให้ copy ค่า ?code= จาก address bar มาใส่ตัวแปร environment ชื่อ auth_code</w:t>
      </w:r>
    </w:p>
    <w:p w14:paraId="1258B706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ยิง "POST /auth/callback" → copy ค่า token จาก response ไปใส่ตัวแปร session_token</w:t>
      </w:r>
    </w:p>
    <w:p w14:paraId="70721A7F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ยิง endpoint อื่นได้ทันที — ทุก request แนบ Bearer token จากตัวแปรอัตโนมัติ</w:t>
      </w:r>
    </w:p>
    <w:p w14:paraId="646F789D" w14:textId="77777777" w:rsidR="00E3283A" w:rsidRDefault="00E3283A">
      <w:pPr>
        <w:spacing w:after="160"/>
      </w:pPr>
    </w:p>
    <w:p w14:paraId="23731041" w14:textId="77777777" w:rsidR="00E3283A" w:rsidRDefault="00000000">
      <w:pPr>
        <w:spacing w:after="120"/>
      </w:pPr>
      <w:r>
        <w:rPr>
          <w:rFonts w:cs="Tahoma"/>
          <w:color w:val="8A5A00"/>
        </w:rPr>
        <w:t>หมายเหตุ: authorization code ใช้ได้ครั้งเดียวและหมดอายุภายในไม่กี่นาที หากได้ 401 ให้เริ่ม login ใหม่ · session token หมดอายุใน 15 นาที</w:t>
      </w:r>
    </w:p>
    <w:p w14:paraId="104352B3" w14:textId="77777777" w:rsidR="00E3283A" w:rsidRDefault="00000000">
      <w:pPr>
        <w:pStyle w:val="Heading1"/>
        <w:spacing w:before="300" w:after="160"/>
      </w:pPr>
      <w:bookmarkStart w:id="15" w:name="_Toc235020058"/>
      <w:r>
        <w:t>5. ข้อกำหนดการใช้งานและความปลอดภัย</w:t>
      </w:r>
      <w:bookmarkEnd w:id="15"/>
    </w:p>
    <w:p w14:paraId="01C862A4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ข้อมูลผู้ป่วยเป็นข้อมูลส่วนบุคคลอ่อนไหวตาม PDPA — ห้ามนำไปใช้นอกวัตถุประสงค์การรักษา และห้ามส่งต่อบุคคลที่สาม</w:t>
      </w:r>
    </w:p>
    <w:p w14:paraId="7F7CD73C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ระบบบันทึก audit log การเข้าถึงข้อมูลทุกครั้ง ผูกกับตัวตนบุคลากรผู้ login</w:t>
      </w:r>
    </w:p>
    <w:p w14:paraId="735A18B3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เก็บ session token ฝั่ง server ของท่านเท่านั้น ห้าม log หรือฝังใน URL</w:t>
      </w:r>
    </w:p>
    <w:p w14:paraId="62727E31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Rate limit ~20 req/s ต่อ IP — หากได้ 429/503 ให้ retry แบบ exponential backoff</w:t>
      </w:r>
    </w:p>
    <w:p w14:paraId="5D5FFEAE" w14:textId="77777777" w:rsidR="00E3283A" w:rsidRDefault="00000000">
      <w:pPr>
        <w:pStyle w:val="ListParagraph"/>
        <w:numPr>
          <w:ilvl w:val="0"/>
          <w:numId w:val="2"/>
        </w:numPr>
        <w:spacing w:after="80"/>
      </w:pPr>
      <w:r>
        <w:t>การลงทะเบียน redirect_to (third-party) และปัญหาการใช้งาน: ติดต่อผู้ดูแลระบบ eMAC</w:t>
      </w:r>
    </w:p>
    <w:sectPr w:rsidR="00E3283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A64A4"/>
    <w:multiLevelType w:val="hybridMultilevel"/>
    <w:tmpl w:val="84E4A852"/>
    <w:lvl w:ilvl="0" w:tplc="E9CE2448">
      <w:start w:val="1"/>
      <w:numFmt w:val="bullet"/>
      <w:lvlText w:val="●"/>
      <w:lvlJc w:val="left"/>
      <w:pPr>
        <w:ind w:left="720" w:hanging="360"/>
      </w:pPr>
    </w:lvl>
    <w:lvl w:ilvl="1" w:tplc="235038E4">
      <w:start w:val="1"/>
      <w:numFmt w:val="bullet"/>
      <w:lvlText w:val="○"/>
      <w:lvlJc w:val="left"/>
      <w:pPr>
        <w:ind w:left="1440" w:hanging="360"/>
      </w:pPr>
    </w:lvl>
    <w:lvl w:ilvl="2" w:tplc="D3B09F50">
      <w:start w:val="1"/>
      <w:numFmt w:val="bullet"/>
      <w:lvlText w:val="■"/>
      <w:lvlJc w:val="left"/>
      <w:pPr>
        <w:ind w:left="2160" w:hanging="360"/>
      </w:pPr>
    </w:lvl>
    <w:lvl w:ilvl="3" w:tplc="4BF0CD30">
      <w:start w:val="1"/>
      <w:numFmt w:val="bullet"/>
      <w:lvlText w:val="●"/>
      <w:lvlJc w:val="left"/>
      <w:pPr>
        <w:ind w:left="2880" w:hanging="360"/>
      </w:pPr>
    </w:lvl>
    <w:lvl w:ilvl="4" w:tplc="654A361C">
      <w:start w:val="1"/>
      <w:numFmt w:val="bullet"/>
      <w:lvlText w:val="○"/>
      <w:lvlJc w:val="left"/>
      <w:pPr>
        <w:ind w:left="3600" w:hanging="360"/>
      </w:pPr>
    </w:lvl>
    <w:lvl w:ilvl="5" w:tplc="520E5166">
      <w:start w:val="1"/>
      <w:numFmt w:val="bullet"/>
      <w:lvlText w:val="■"/>
      <w:lvlJc w:val="left"/>
      <w:pPr>
        <w:ind w:left="4320" w:hanging="360"/>
      </w:pPr>
    </w:lvl>
    <w:lvl w:ilvl="6" w:tplc="2160E304">
      <w:start w:val="1"/>
      <w:numFmt w:val="bullet"/>
      <w:lvlText w:val="●"/>
      <w:lvlJc w:val="left"/>
      <w:pPr>
        <w:ind w:left="5040" w:hanging="360"/>
      </w:pPr>
    </w:lvl>
    <w:lvl w:ilvl="7" w:tplc="C51A2764">
      <w:start w:val="1"/>
      <w:numFmt w:val="bullet"/>
      <w:lvlText w:val="●"/>
      <w:lvlJc w:val="left"/>
      <w:pPr>
        <w:ind w:left="5760" w:hanging="360"/>
      </w:pPr>
    </w:lvl>
    <w:lvl w:ilvl="8" w:tplc="6B0C41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F50DE9"/>
    <w:multiLevelType w:val="hybridMultilevel"/>
    <w:tmpl w:val="D22C70F0"/>
    <w:lvl w:ilvl="0" w:tplc="02B8AB4C">
      <w:start w:val="1"/>
      <w:numFmt w:val="bullet"/>
      <w:lvlText w:val="•"/>
      <w:lvlJc w:val="left"/>
      <w:pPr>
        <w:ind w:left="480" w:hanging="240"/>
      </w:pPr>
    </w:lvl>
    <w:lvl w:ilvl="1" w:tplc="326CAAE0">
      <w:numFmt w:val="decimal"/>
      <w:lvlText w:val=""/>
      <w:lvlJc w:val="left"/>
    </w:lvl>
    <w:lvl w:ilvl="2" w:tplc="06AEA092">
      <w:numFmt w:val="decimal"/>
      <w:lvlText w:val=""/>
      <w:lvlJc w:val="left"/>
    </w:lvl>
    <w:lvl w:ilvl="3" w:tplc="7AF0B766">
      <w:numFmt w:val="decimal"/>
      <w:lvlText w:val=""/>
      <w:lvlJc w:val="left"/>
    </w:lvl>
    <w:lvl w:ilvl="4" w:tplc="4038F27A">
      <w:numFmt w:val="decimal"/>
      <w:lvlText w:val=""/>
      <w:lvlJc w:val="left"/>
    </w:lvl>
    <w:lvl w:ilvl="5" w:tplc="F60CCB1C">
      <w:numFmt w:val="decimal"/>
      <w:lvlText w:val=""/>
      <w:lvlJc w:val="left"/>
    </w:lvl>
    <w:lvl w:ilvl="6" w:tplc="A39E6782">
      <w:numFmt w:val="decimal"/>
      <w:lvlText w:val=""/>
      <w:lvlJc w:val="left"/>
    </w:lvl>
    <w:lvl w:ilvl="7" w:tplc="778A82F8">
      <w:numFmt w:val="decimal"/>
      <w:lvlText w:val=""/>
      <w:lvlJc w:val="left"/>
    </w:lvl>
    <w:lvl w:ilvl="8" w:tplc="03985282">
      <w:numFmt w:val="decimal"/>
      <w:lvlText w:val=""/>
      <w:lvlJc w:val="left"/>
    </w:lvl>
  </w:abstractNum>
  <w:num w:numId="1" w16cid:durableId="424880920">
    <w:abstractNumId w:val="0"/>
    <w:lvlOverride w:ilvl="0">
      <w:startOverride w:val="1"/>
    </w:lvlOverride>
  </w:num>
  <w:num w:numId="2" w16cid:durableId="6479048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83A"/>
    <w:rsid w:val="00616232"/>
    <w:rsid w:val="00E3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6A4DE"/>
  <w15:docId w15:val="{3EBDCCCD-02E8-CA41-B3EF-DB2534CC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b/>
      <w:bCs/>
      <w:color w:val="1F5C3D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D52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16232"/>
    <w:pPr>
      <w:spacing w:after="100"/>
    </w:pPr>
    <w:rPr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616232"/>
    <w:pPr>
      <w:spacing w:after="100"/>
      <w:ind w:left="220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1715</Words>
  <Characters>9777</Characters>
  <Application>Microsoft Office Word</Application>
  <DocSecurity>0</DocSecurity>
  <Lines>81</Lines>
  <Paragraphs>22</Paragraphs>
  <ScaleCrop>false</ScaleCrop>
  <Company/>
  <LinksUpToDate>false</LinksUpToDate>
  <CharactersWithSpaces>11470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กัญจน์ เข็มนาค</cp:lastModifiedBy>
  <cp:revision>2</cp:revision>
  <dcterms:created xsi:type="dcterms:W3CDTF">2026-07-15T07:14:00Z</dcterms:created>
  <dcterms:modified xsi:type="dcterms:W3CDTF">2026-07-15T08:01:00Z</dcterms:modified>
</cp:coreProperties>
</file>