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F26" w:rsidRDefault="00B36F26" w:rsidP="00B36F26">
      <w:pPr>
        <w:jc w:val="cente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282F4F" w:rsidRPr="00705F1A" w:rsidRDefault="00B36F26" w:rsidP="00B93664">
      <w:pPr>
        <w:shd w:val="clear" w:color="auto" w:fill="FFFFFF" w:themeFill="background1"/>
        <w:jc w:val="center"/>
        <w:rPr>
          <w:rFonts w:ascii="Times New Roman" w:hAnsi="Times New Roman" w:cs="Times New Roman"/>
          <w:color w:val="538135" w:themeColor="accent6" w:themeShade="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5F1A">
        <w:rPr>
          <w:rFonts w:ascii="Times New Roman" w:hAnsi="Times New Roman" w:cs="Times New Roman"/>
          <w:color w:val="538135" w:themeColor="accent6" w:themeShade="BF"/>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Vulnerability Assessment and Penetration Testing Report</w:t>
      </w:r>
    </w:p>
    <w:p w:rsidR="00B36F26" w:rsidRPr="00B93664" w:rsidRDefault="00B36F26" w:rsidP="00B93664">
      <w:pPr>
        <w:shd w:val="clear" w:color="auto" w:fill="FFFFFF" w:themeFill="background1"/>
        <w:rPr>
          <w:rFonts w:ascii="Times New Roman" w:hAnsi="Times New Roman" w:cs="Times New Roman"/>
          <w:color w:val="DBDBDB" w:themeColor="accent3" w:themeTint="66"/>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6F26" w:rsidRDefault="00B36F26"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0930" w:rsidRDefault="00C60930"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0930" w:rsidRDefault="00C60930"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0930" w:rsidRDefault="00C60930"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0930" w:rsidRDefault="00C60930"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60930" w:rsidRDefault="00C60930"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3595"/>
        <w:gridCol w:w="4704"/>
      </w:tblGrid>
      <w:tr w:rsidR="00C60930" w:rsidTr="000816FD">
        <w:tc>
          <w:tcPr>
            <w:tcW w:w="3595" w:type="dxa"/>
          </w:tcPr>
          <w:p w:rsidR="00C60930" w:rsidRPr="00C60930" w:rsidRDefault="00C60930" w:rsidP="00B36F26">
            <w:pPr>
              <w:rPr>
                <w:rFonts w:ascii="Lucida Sans" w:eastAsia="Lucida Sans" w:hAnsi="Lucida Sans" w:cs="Lucida Sans"/>
                <w:color w:val="000000"/>
              </w:rPr>
            </w:pPr>
            <w:r>
              <w:rPr>
                <w:rFonts w:ascii="Lucida Sans" w:eastAsia="Lucida Sans" w:hAnsi="Lucida Sans" w:cs="Lucida Sans"/>
                <w:color w:val="000000"/>
              </w:rPr>
              <w:t xml:space="preserve">Client name                        </w:t>
            </w:r>
          </w:p>
        </w:tc>
        <w:tc>
          <w:tcPr>
            <w:tcW w:w="4704" w:type="dxa"/>
            <w:shd w:val="clear" w:color="auto" w:fill="FFFFFF" w:themeFill="background1"/>
          </w:tcPr>
          <w:p w:rsidR="00C60930" w:rsidRPr="000816FD" w:rsidRDefault="000816FD" w:rsidP="00B36F26">
            <w:pP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Vulnbank</w:t>
            </w:r>
            <w:proofErr w:type="spellEnd"/>
          </w:p>
        </w:tc>
      </w:tr>
      <w:tr w:rsidR="00C60930" w:rsidTr="00C60930">
        <w:tc>
          <w:tcPr>
            <w:tcW w:w="3595" w:type="dxa"/>
          </w:tcPr>
          <w:p w:rsidR="00C60930" w:rsidRPr="00C60930" w:rsidRDefault="00C60930" w:rsidP="00B36F26">
            <w:r>
              <w:rPr>
                <w:rFonts w:ascii="Lucida Sans" w:eastAsia="Lucida Sans" w:hAnsi="Lucida Sans" w:cs="Lucida Sans"/>
                <w:color w:val="000000"/>
              </w:rPr>
              <w:t>Assessment Date</w:t>
            </w:r>
          </w:p>
        </w:tc>
        <w:tc>
          <w:tcPr>
            <w:tcW w:w="4704" w:type="dxa"/>
          </w:tcPr>
          <w:p w:rsidR="00C60930" w:rsidRPr="000816FD" w:rsidRDefault="000816FD" w:rsidP="00B36F26">
            <w:pP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Feb 28-20 March 2026</w:t>
            </w:r>
          </w:p>
        </w:tc>
      </w:tr>
    </w:tbl>
    <w:p w:rsidR="00B36F26" w:rsidRDefault="00B36F26"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6F26" w:rsidRDefault="00B36F26"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6F26" w:rsidRDefault="00B36F26" w:rsidP="00B36F2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6F26" w:rsidRDefault="00B36F26" w:rsidP="00C60930">
      <w:pP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6F26" w:rsidRPr="00B36F26" w:rsidRDefault="00B36F26" w:rsidP="00B36F26">
      <w:pPr>
        <w:rPr>
          <w:rFonts w:ascii="Times New Roman" w:hAnsi="Times New Roman" w:cs="Times New Roman"/>
          <w:sz w:val="72"/>
          <w:szCs w:val="72"/>
        </w:rPr>
      </w:pPr>
    </w:p>
    <w:p w:rsidR="00B36F26" w:rsidRPr="00B36F26" w:rsidRDefault="00B36F26" w:rsidP="00B36F26">
      <w:pPr>
        <w:rPr>
          <w:rFonts w:ascii="Times New Roman" w:hAnsi="Times New Roman" w:cs="Times New Roman"/>
          <w:sz w:val="72"/>
          <w:szCs w:val="72"/>
        </w:rPr>
      </w:pPr>
    </w:p>
    <w:p w:rsidR="00B36F26" w:rsidRDefault="00B36F26" w:rsidP="00B36F26">
      <w:pPr>
        <w:tabs>
          <w:tab w:val="left" w:pos="7185"/>
        </w:tabs>
        <w:rPr>
          <w:rFonts w:ascii="Times New Roman" w:hAnsi="Times New Roman" w:cs="Times New Roman"/>
          <w:sz w:val="72"/>
          <w:szCs w:val="72"/>
        </w:rPr>
      </w:pPr>
      <w:r>
        <w:rPr>
          <w:rFonts w:ascii="Times New Roman" w:hAnsi="Times New Roman" w:cs="Times New Roman"/>
          <w:sz w:val="72"/>
          <w:szCs w:val="72"/>
        </w:rPr>
        <w:tab/>
      </w:r>
    </w:p>
    <w:p w:rsidR="00B93664" w:rsidRPr="00B93664" w:rsidRDefault="000816FD" w:rsidP="00B93664">
      <w:pPr>
        <w:tabs>
          <w:tab w:val="left" w:pos="7185"/>
        </w:tabs>
        <w:rPr>
          <w:rFonts w:ascii="Times New Roman" w:hAnsi="Times New Roman" w:cs="Times New Roman"/>
          <w:b/>
          <w:sz w:val="28"/>
          <w:szCs w:val="28"/>
        </w:rPr>
      </w:pPr>
      <w:r>
        <w:rPr>
          <w:rFonts w:ascii="Times New Roman" w:hAnsi="Times New Roman" w:cs="Times New Roman"/>
          <w:b/>
          <w:sz w:val="28"/>
          <w:szCs w:val="28"/>
        </w:rPr>
        <w:lastRenderedPageBreak/>
        <w:t xml:space="preserve">About Company </w:t>
      </w:r>
      <w:proofErr w:type="spellStart"/>
      <w:r>
        <w:rPr>
          <w:rFonts w:ascii="Times New Roman" w:hAnsi="Times New Roman" w:cs="Times New Roman"/>
          <w:b/>
          <w:sz w:val="28"/>
          <w:szCs w:val="28"/>
        </w:rPr>
        <w:t>Ts</w:t>
      </w:r>
      <w:proofErr w:type="spellEnd"/>
      <w:r>
        <w:rPr>
          <w:rFonts w:ascii="Times New Roman" w:hAnsi="Times New Roman" w:cs="Times New Roman"/>
          <w:b/>
          <w:sz w:val="28"/>
          <w:szCs w:val="28"/>
        </w:rPr>
        <w:t xml:space="preserve"> Academy</w:t>
      </w:r>
    </w:p>
    <w:p w:rsidR="00B93664" w:rsidRPr="00B93664" w:rsidRDefault="00B93664" w:rsidP="00B93664">
      <w:pPr>
        <w:tabs>
          <w:tab w:val="left" w:pos="7185"/>
        </w:tabs>
        <w:rPr>
          <w:rFonts w:ascii="Times New Roman" w:hAnsi="Times New Roman" w:cs="Times New Roman"/>
          <w:sz w:val="24"/>
          <w:szCs w:val="24"/>
        </w:rPr>
      </w:pPr>
      <w:r w:rsidRPr="00B93664">
        <w:rPr>
          <w:rFonts w:ascii="Times New Roman" w:hAnsi="Times New Roman" w:cs="Times New Roman"/>
          <w:sz w:val="24"/>
          <w:szCs w:val="24"/>
        </w:rPr>
        <w:t xml:space="preserve">TS Academy is a </w:t>
      </w:r>
      <w:proofErr w:type="spellStart"/>
      <w:r w:rsidRPr="00B93664">
        <w:rPr>
          <w:rFonts w:ascii="Times New Roman" w:hAnsi="Times New Roman" w:cs="Times New Roman"/>
          <w:sz w:val="24"/>
          <w:szCs w:val="24"/>
        </w:rPr>
        <w:t>cybersecurity</w:t>
      </w:r>
      <w:proofErr w:type="spellEnd"/>
      <w:r w:rsidRPr="00B93664">
        <w:rPr>
          <w:rFonts w:ascii="Times New Roman" w:hAnsi="Times New Roman" w:cs="Times New Roman"/>
          <w:sz w:val="24"/>
          <w:szCs w:val="24"/>
        </w:rPr>
        <w:t xml:space="preserve"> training and consulting organization focused on developing practical skills in ethical hacking and penetration testing. From our training hub, we are committed to building industry-ready professionals by delivering hands-on experience in</w:t>
      </w:r>
      <w:r>
        <w:rPr>
          <w:rFonts w:ascii="Times New Roman" w:hAnsi="Times New Roman" w:cs="Times New Roman"/>
          <w:sz w:val="24"/>
          <w:szCs w:val="24"/>
        </w:rPr>
        <w:t xml:space="preserve"> real-world security scenarios.</w:t>
      </w:r>
    </w:p>
    <w:p w:rsidR="00B93664" w:rsidRPr="00B93664" w:rsidRDefault="00B93664" w:rsidP="00B93664">
      <w:pPr>
        <w:tabs>
          <w:tab w:val="left" w:pos="7185"/>
        </w:tabs>
        <w:rPr>
          <w:rFonts w:ascii="Times New Roman" w:hAnsi="Times New Roman" w:cs="Times New Roman"/>
          <w:sz w:val="24"/>
          <w:szCs w:val="24"/>
        </w:rPr>
      </w:pPr>
      <w:r>
        <w:rPr>
          <w:rFonts w:ascii="Times New Roman" w:hAnsi="Times New Roman" w:cs="Times New Roman"/>
          <w:sz w:val="24"/>
          <w:szCs w:val="24"/>
        </w:rPr>
        <w:t xml:space="preserve">We drive our mission of </w:t>
      </w:r>
      <w:r w:rsidRPr="00B93664">
        <w:rPr>
          <w:rFonts w:ascii="Times New Roman" w:hAnsi="Times New Roman" w:cs="Times New Roman"/>
          <w:sz w:val="24"/>
          <w:szCs w:val="24"/>
        </w:rPr>
        <w:t xml:space="preserve">bridging the gap between theoretical knowledge and </w:t>
      </w:r>
      <w:r>
        <w:rPr>
          <w:rFonts w:ascii="Times New Roman" w:hAnsi="Times New Roman" w:cs="Times New Roman"/>
          <w:sz w:val="24"/>
          <w:szCs w:val="24"/>
        </w:rPr>
        <w:t xml:space="preserve">practical </w:t>
      </w:r>
      <w:proofErr w:type="spellStart"/>
      <w:r>
        <w:rPr>
          <w:rFonts w:ascii="Times New Roman" w:hAnsi="Times New Roman" w:cs="Times New Roman"/>
          <w:sz w:val="24"/>
          <w:szCs w:val="24"/>
        </w:rPr>
        <w:t>cybersecurity</w:t>
      </w:r>
      <w:proofErr w:type="spellEnd"/>
      <w:r>
        <w:rPr>
          <w:rFonts w:ascii="Times New Roman" w:hAnsi="Times New Roman" w:cs="Times New Roman"/>
          <w:sz w:val="24"/>
          <w:szCs w:val="24"/>
        </w:rPr>
        <w:t xml:space="preserve"> skills</w:t>
      </w:r>
      <w:r w:rsidRPr="00B93664">
        <w:rPr>
          <w:rFonts w:ascii="Times New Roman" w:hAnsi="Times New Roman" w:cs="Times New Roman"/>
          <w:sz w:val="24"/>
          <w:szCs w:val="24"/>
        </w:rPr>
        <w:t xml:space="preserve"> across the global tech ecosys</w:t>
      </w:r>
      <w:r>
        <w:rPr>
          <w:rFonts w:ascii="Times New Roman" w:hAnsi="Times New Roman" w:cs="Times New Roman"/>
          <w:sz w:val="24"/>
          <w:szCs w:val="24"/>
        </w:rPr>
        <w:t xml:space="preserve">tem. Our core sectors include </w:t>
      </w:r>
      <w:r w:rsidRPr="00B93664">
        <w:rPr>
          <w:rFonts w:ascii="Times New Roman" w:hAnsi="Times New Roman" w:cs="Times New Roman"/>
          <w:sz w:val="24"/>
          <w:szCs w:val="24"/>
        </w:rPr>
        <w:t>web application security, network security</w:t>
      </w:r>
      <w:r>
        <w:rPr>
          <w:rFonts w:ascii="Times New Roman" w:hAnsi="Times New Roman" w:cs="Times New Roman"/>
          <w:sz w:val="24"/>
          <w:szCs w:val="24"/>
        </w:rPr>
        <w:t>, and vulnerability assessment</w:t>
      </w:r>
      <w:r w:rsidRPr="00B93664">
        <w:rPr>
          <w:rFonts w:ascii="Times New Roman" w:hAnsi="Times New Roman" w:cs="Times New Roman"/>
          <w:sz w:val="24"/>
          <w:szCs w:val="24"/>
        </w:rPr>
        <w:t>.</w:t>
      </w:r>
    </w:p>
    <w:p w:rsidR="00B93664" w:rsidRPr="00B93664" w:rsidRDefault="00B93664" w:rsidP="00B93664">
      <w:pPr>
        <w:tabs>
          <w:tab w:val="left" w:pos="7185"/>
        </w:tabs>
        <w:rPr>
          <w:rFonts w:ascii="Times New Roman" w:hAnsi="Times New Roman" w:cs="Times New Roman"/>
          <w:sz w:val="24"/>
          <w:szCs w:val="24"/>
        </w:rPr>
      </w:pPr>
    </w:p>
    <w:p w:rsidR="00531A2D" w:rsidRDefault="00B93664" w:rsidP="00B36F26">
      <w:pPr>
        <w:tabs>
          <w:tab w:val="left" w:pos="7185"/>
        </w:tabs>
        <w:rPr>
          <w:rFonts w:ascii="Times New Roman" w:hAnsi="Times New Roman" w:cs="Times New Roman"/>
          <w:sz w:val="24"/>
          <w:szCs w:val="24"/>
        </w:rPr>
      </w:pPr>
      <w:r>
        <w:rPr>
          <w:rFonts w:ascii="Times New Roman" w:hAnsi="Times New Roman" w:cs="Times New Roman"/>
          <w:sz w:val="24"/>
          <w:szCs w:val="24"/>
        </w:rPr>
        <w:t xml:space="preserve">We specialize in </w:t>
      </w:r>
      <w:r w:rsidRPr="00B93664">
        <w:rPr>
          <w:rFonts w:ascii="Times New Roman" w:hAnsi="Times New Roman" w:cs="Times New Roman"/>
          <w:sz w:val="24"/>
          <w:szCs w:val="24"/>
        </w:rPr>
        <w:t>penetrati</w:t>
      </w:r>
      <w:r>
        <w:rPr>
          <w:rFonts w:ascii="Times New Roman" w:hAnsi="Times New Roman" w:cs="Times New Roman"/>
          <w:sz w:val="24"/>
          <w:szCs w:val="24"/>
        </w:rPr>
        <w:t>on testing of web applications</w:t>
      </w:r>
      <w:r w:rsidRPr="00B93664">
        <w:rPr>
          <w:rFonts w:ascii="Times New Roman" w:hAnsi="Times New Roman" w:cs="Times New Roman"/>
          <w:sz w:val="24"/>
          <w:szCs w:val="24"/>
        </w:rPr>
        <w:t>, using modern tools and methodologies to identify, analyze, and mitigate security vulnerabilities. Our approach replaces outdated testing techniques with advanced,</w:t>
      </w:r>
      <w:r w:rsidR="00AB1F0E">
        <w:rPr>
          <w:rFonts w:ascii="Times New Roman" w:hAnsi="Times New Roman" w:cs="Times New Roman"/>
          <w:sz w:val="24"/>
          <w:szCs w:val="24"/>
        </w:rPr>
        <w:t xml:space="preserve"> real-world attack simulations.</w:t>
      </w:r>
    </w:p>
    <w:p w:rsidR="00531A2D" w:rsidRPr="00787348" w:rsidRDefault="00531A2D" w:rsidP="00531A2D">
      <w:pPr>
        <w:tabs>
          <w:tab w:val="left" w:pos="7185"/>
        </w:tabs>
        <w:rPr>
          <w:rFonts w:ascii="Times New Roman" w:hAnsi="Times New Roman" w:cs="Times New Roman"/>
          <w:b/>
          <w:sz w:val="28"/>
          <w:szCs w:val="28"/>
        </w:rPr>
      </w:pPr>
      <w:r w:rsidRPr="00787348">
        <w:rPr>
          <w:rFonts w:ascii="Times New Roman" w:hAnsi="Times New Roman" w:cs="Times New Roman"/>
          <w:b/>
          <w:sz w:val="28"/>
          <w:szCs w:val="28"/>
        </w:rPr>
        <w:t>Private and Confidential</w:t>
      </w:r>
    </w:p>
    <w:p w:rsidR="00531A2D" w:rsidRDefault="00AA1BB2" w:rsidP="00531A2D">
      <w:pPr>
        <w:tabs>
          <w:tab w:val="left" w:pos="7185"/>
        </w:tabs>
        <w:rPr>
          <w:rFonts w:ascii="Times New Roman" w:hAnsi="Times New Roman" w:cs="Times New Roman"/>
          <w:sz w:val="24"/>
          <w:szCs w:val="24"/>
        </w:rPr>
      </w:pPr>
      <w:r>
        <w:rPr>
          <w:rFonts w:ascii="Times New Roman" w:hAnsi="Times New Roman" w:cs="Times New Roman"/>
          <w:sz w:val="24"/>
          <w:szCs w:val="24"/>
        </w:rPr>
        <w:t>This report</w:t>
      </w:r>
      <w:r w:rsidR="00531A2D" w:rsidRPr="00531A2D">
        <w:rPr>
          <w:rFonts w:ascii="Times New Roman" w:hAnsi="Times New Roman" w:cs="Times New Roman"/>
          <w:sz w:val="24"/>
          <w:szCs w:val="24"/>
        </w:rPr>
        <w:t xml:space="preserve"> is confidential a</w:t>
      </w:r>
      <w:r>
        <w:rPr>
          <w:rFonts w:ascii="Times New Roman" w:hAnsi="Times New Roman" w:cs="Times New Roman"/>
          <w:sz w:val="24"/>
          <w:szCs w:val="24"/>
        </w:rPr>
        <w:t xml:space="preserve">nd proprietary to </w:t>
      </w:r>
      <w:proofErr w:type="spellStart"/>
      <w:r>
        <w:rPr>
          <w:rFonts w:ascii="Times New Roman" w:hAnsi="Times New Roman" w:cs="Times New Roman"/>
          <w:sz w:val="24"/>
          <w:szCs w:val="24"/>
        </w:rPr>
        <w:t>Ts</w:t>
      </w:r>
      <w:proofErr w:type="spellEnd"/>
      <w:r>
        <w:rPr>
          <w:rFonts w:ascii="Times New Roman" w:hAnsi="Times New Roman" w:cs="Times New Roman"/>
          <w:sz w:val="24"/>
          <w:szCs w:val="24"/>
        </w:rPr>
        <w:t xml:space="preserve"> Academy</w:t>
      </w:r>
      <w:r w:rsidR="00531A2D" w:rsidRPr="00531A2D">
        <w:rPr>
          <w:rFonts w:ascii="Times New Roman" w:hAnsi="Times New Roman" w:cs="Times New Roman"/>
          <w:sz w:val="24"/>
          <w:szCs w:val="24"/>
        </w:rPr>
        <w:t xml:space="preserve"> and is intended solely for private and confidential use. The contents of this Report, including any information, data, or analysis contained herein, shall not be copied, used, distributed, or disclosed to any third party without the prior express </w:t>
      </w:r>
      <w:r>
        <w:rPr>
          <w:rFonts w:ascii="Times New Roman" w:hAnsi="Times New Roman" w:cs="Times New Roman"/>
          <w:sz w:val="24"/>
          <w:szCs w:val="24"/>
        </w:rPr>
        <w:t xml:space="preserve">written permission of </w:t>
      </w:r>
      <w:proofErr w:type="spellStart"/>
      <w:r>
        <w:rPr>
          <w:rFonts w:ascii="Times New Roman" w:hAnsi="Times New Roman" w:cs="Times New Roman"/>
          <w:sz w:val="24"/>
          <w:szCs w:val="24"/>
        </w:rPr>
        <w:t>Ts</w:t>
      </w:r>
      <w:proofErr w:type="spellEnd"/>
      <w:r>
        <w:rPr>
          <w:rFonts w:ascii="Times New Roman" w:hAnsi="Times New Roman" w:cs="Times New Roman"/>
          <w:sz w:val="24"/>
          <w:szCs w:val="24"/>
        </w:rPr>
        <w:t xml:space="preserve"> Academy</w:t>
      </w:r>
      <w:r w:rsidR="00531A2D" w:rsidRPr="00531A2D">
        <w:rPr>
          <w:rFonts w:ascii="Times New Roman" w:hAnsi="Times New Roman" w:cs="Times New Roman"/>
          <w:sz w:val="24"/>
          <w:szCs w:val="24"/>
        </w:rPr>
        <w:t>. Unauthorized use, copying, distribution, or disclosure of this Report is strictly prohibited and may violate applicable laws. Legal action may be taken accordingly.</w:t>
      </w:r>
    </w:p>
    <w:p w:rsidR="00531A2D" w:rsidRDefault="00531A2D" w:rsidP="00531A2D">
      <w:pPr>
        <w:tabs>
          <w:tab w:val="left" w:pos="7185"/>
        </w:tabs>
        <w:rPr>
          <w:rFonts w:ascii="Times New Roman" w:hAnsi="Times New Roman" w:cs="Times New Roman"/>
          <w:sz w:val="24"/>
          <w:szCs w:val="24"/>
        </w:rPr>
      </w:pPr>
    </w:p>
    <w:p w:rsidR="00531A2D" w:rsidRPr="00531A2D" w:rsidRDefault="00531A2D" w:rsidP="00531A2D">
      <w:pPr>
        <w:tabs>
          <w:tab w:val="left" w:pos="7185"/>
        </w:tabs>
        <w:rPr>
          <w:rFonts w:ascii="Times New Roman" w:hAnsi="Times New Roman" w:cs="Times New Roman"/>
          <w:sz w:val="24"/>
          <w:szCs w:val="24"/>
        </w:rPr>
      </w:pPr>
      <w:r w:rsidRPr="00531A2D">
        <w:rPr>
          <w:rFonts w:ascii="Times New Roman" w:hAnsi="Times New Roman" w:cs="Times New Roman"/>
          <w:sz w:val="24"/>
          <w:szCs w:val="24"/>
        </w:rPr>
        <w:t>Vulnerability Assessment and Penetration Testing Report</w:t>
      </w:r>
      <w:r w:rsidRPr="00531A2D">
        <w:rPr>
          <w:rFonts w:ascii="Times New Roman" w:hAnsi="Times New Roman" w:cs="Times New Roman"/>
          <w:sz w:val="24"/>
          <w:szCs w:val="24"/>
        </w:rPr>
        <w:tab/>
        <w:t>1</w:t>
      </w:r>
    </w:p>
    <w:p w:rsidR="00531A2D" w:rsidRPr="00787348" w:rsidRDefault="00990E76" w:rsidP="00787348">
      <w:pPr>
        <w:pStyle w:val="ListParagraph"/>
        <w:numPr>
          <w:ilvl w:val="0"/>
          <w:numId w:val="27"/>
        </w:numPr>
        <w:tabs>
          <w:tab w:val="left" w:pos="7185"/>
        </w:tabs>
        <w:ind w:left="270"/>
        <w:rPr>
          <w:rFonts w:ascii="Times New Roman" w:hAnsi="Times New Roman" w:cs="Times New Roman"/>
          <w:sz w:val="24"/>
          <w:szCs w:val="24"/>
        </w:rPr>
      </w:pPr>
      <w:r>
        <w:rPr>
          <w:rFonts w:ascii="Times New Roman" w:hAnsi="Times New Roman" w:cs="Times New Roman"/>
          <w:sz w:val="24"/>
          <w:szCs w:val="24"/>
        </w:rPr>
        <w:t>Executive Summary</w:t>
      </w:r>
      <w:r>
        <w:rPr>
          <w:rFonts w:ascii="Times New Roman" w:hAnsi="Times New Roman" w:cs="Times New Roman"/>
          <w:sz w:val="24"/>
          <w:szCs w:val="24"/>
        </w:rPr>
        <w:tab/>
        <w:t>3</w:t>
      </w:r>
    </w:p>
    <w:p w:rsidR="00531A2D" w:rsidRPr="00787348" w:rsidRDefault="00990E76" w:rsidP="00787348">
      <w:pPr>
        <w:pStyle w:val="ListParagraph"/>
        <w:numPr>
          <w:ilvl w:val="0"/>
          <w:numId w:val="27"/>
        </w:numPr>
        <w:tabs>
          <w:tab w:val="left" w:pos="7185"/>
        </w:tabs>
        <w:ind w:left="270"/>
        <w:rPr>
          <w:rFonts w:ascii="Times New Roman" w:hAnsi="Times New Roman" w:cs="Times New Roman"/>
          <w:sz w:val="24"/>
          <w:szCs w:val="24"/>
        </w:rPr>
      </w:pPr>
      <w:r>
        <w:rPr>
          <w:rFonts w:ascii="Times New Roman" w:hAnsi="Times New Roman" w:cs="Times New Roman"/>
          <w:sz w:val="24"/>
          <w:szCs w:val="24"/>
        </w:rPr>
        <w:t>Background</w:t>
      </w:r>
      <w:r>
        <w:rPr>
          <w:rFonts w:ascii="Times New Roman" w:hAnsi="Times New Roman" w:cs="Times New Roman"/>
          <w:sz w:val="24"/>
          <w:szCs w:val="24"/>
        </w:rPr>
        <w:tab/>
        <w:t>3</w:t>
      </w:r>
    </w:p>
    <w:p w:rsidR="00531A2D" w:rsidRPr="00787348" w:rsidRDefault="00531A2D" w:rsidP="00787348">
      <w:pPr>
        <w:pStyle w:val="ListParagraph"/>
        <w:numPr>
          <w:ilvl w:val="0"/>
          <w:numId w:val="27"/>
        </w:numPr>
        <w:tabs>
          <w:tab w:val="left" w:pos="7185"/>
        </w:tabs>
        <w:ind w:left="270"/>
        <w:rPr>
          <w:rFonts w:ascii="Times New Roman" w:hAnsi="Times New Roman" w:cs="Times New Roman"/>
          <w:sz w:val="24"/>
          <w:szCs w:val="24"/>
        </w:rPr>
      </w:pPr>
      <w:r w:rsidRPr="00787348">
        <w:rPr>
          <w:rFonts w:ascii="Times New Roman" w:hAnsi="Times New Roman" w:cs="Times New Roman"/>
          <w:sz w:val="24"/>
          <w:szCs w:val="24"/>
        </w:rPr>
        <w:t>Obje</w:t>
      </w:r>
      <w:r w:rsidR="00990E76">
        <w:rPr>
          <w:rFonts w:ascii="Times New Roman" w:hAnsi="Times New Roman" w:cs="Times New Roman"/>
          <w:sz w:val="24"/>
          <w:szCs w:val="24"/>
        </w:rPr>
        <w:t>ctives</w:t>
      </w:r>
      <w:r w:rsidR="00990E76">
        <w:rPr>
          <w:rFonts w:ascii="Times New Roman" w:hAnsi="Times New Roman" w:cs="Times New Roman"/>
          <w:sz w:val="24"/>
          <w:szCs w:val="24"/>
        </w:rPr>
        <w:tab/>
        <w:t>3</w:t>
      </w:r>
    </w:p>
    <w:p w:rsidR="00531A2D" w:rsidRPr="00787348" w:rsidRDefault="000D4053" w:rsidP="00787348">
      <w:pPr>
        <w:pStyle w:val="ListParagraph"/>
        <w:numPr>
          <w:ilvl w:val="0"/>
          <w:numId w:val="27"/>
        </w:numPr>
        <w:tabs>
          <w:tab w:val="left" w:pos="7185"/>
        </w:tabs>
        <w:ind w:left="270"/>
        <w:rPr>
          <w:rFonts w:ascii="Times New Roman" w:hAnsi="Times New Roman" w:cs="Times New Roman"/>
          <w:sz w:val="24"/>
          <w:szCs w:val="24"/>
        </w:rPr>
      </w:pPr>
      <w:r>
        <w:rPr>
          <w:rFonts w:ascii="Times New Roman" w:hAnsi="Times New Roman" w:cs="Times New Roman"/>
          <w:sz w:val="24"/>
          <w:szCs w:val="24"/>
        </w:rPr>
        <w:t>Scope of Assessment</w:t>
      </w:r>
      <w:r>
        <w:rPr>
          <w:rFonts w:ascii="Times New Roman" w:hAnsi="Times New Roman" w:cs="Times New Roman"/>
          <w:sz w:val="24"/>
          <w:szCs w:val="24"/>
        </w:rPr>
        <w:tab/>
        <w:t>4</w:t>
      </w:r>
    </w:p>
    <w:p w:rsidR="00531A2D" w:rsidRPr="00787348" w:rsidRDefault="00990E76" w:rsidP="00787348">
      <w:pPr>
        <w:pStyle w:val="ListParagraph"/>
        <w:numPr>
          <w:ilvl w:val="1"/>
          <w:numId w:val="27"/>
        </w:numPr>
        <w:tabs>
          <w:tab w:val="left" w:pos="7185"/>
        </w:tabs>
        <w:rPr>
          <w:rFonts w:ascii="Times New Roman" w:hAnsi="Times New Roman" w:cs="Times New Roman"/>
          <w:sz w:val="24"/>
          <w:szCs w:val="24"/>
        </w:rPr>
      </w:pPr>
      <w:r>
        <w:rPr>
          <w:rFonts w:ascii="Times New Roman" w:hAnsi="Times New Roman" w:cs="Times New Roman"/>
          <w:sz w:val="24"/>
          <w:szCs w:val="24"/>
        </w:rPr>
        <w:t>URLs</w:t>
      </w:r>
      <w:r>
        <w:rPr>
          <w:rFonts w:ascii="Times New Roman" w:hAnsi="Times New Roman" w:cs="Times New Roman"/>
          <w:sz w:val="24"/>
          <w:szCs w:val="24"/>
        </w:rPr>
        <w:tab/>
        <w:t>4</w:t>
      </w:r>
    </w:p>
    <w:p w:rsidR="00531A2D" w:rsidRPr="00787348" w:rsidRDefault="00990E76" w:rsidP="00787348">
      <w:pPr>
        <w:pStyle w:val="ListParagraph"/>
        <w:numPr>
          <w:ilvl w:val="1"/>
          <w:numId w:val="27"/>
        </w:numPr>
        <w:tabs>
          <w:tab w:val="left" w:pos="7185"/>
        </w:tabs>
        <w:rPr>
          <w:rFonts w:ascii="Times New Roman" w:hAnsi="Times New Roman" w:cs="Times New Roman"/>
          <w:sz w:val="24"/>
          <w:szCs w:val="24"/>
        </w:rPr>
      </w:pPr>
      <w:r>
        <w:rPr>
          <w:rFonts w:ascii="Times New Roman" w:hAnsi="Times New Roman" w:cs="Times New Roman"/>
          <w:sz w:val="24"/>
          <w:szCs w:val="24"/>
        </w:rPr>
        <w:t>Accounts</w:t>
      </w:r>
      <w:r>
        <w:rPr>
          <w:rFonts w:ascii="Times New Roman" w:hAnsi="Times New Roman" w:cs="Times New Roman"/>
          <w:sz w:val="24"/>
          <w:szCs w:val="24"/>
        </w:rPr>
        <w:tab/>
        <w:t>4</w:t>
      </w:r>
    </w:p>
    <w:p w:rsidR="00531A2D" w:rsidRPr="00787348" w:rsidRDefault="00990E76" w:rsidP="00787348">
      <w:pPr>
        <w:pStyle w:val="ListParagraph"/>
        <w:numPr>
          <w:ilvl w:val="1"/>
          <w:numId w:val="27"/>
        </w:numPr>
        <w:tabs>
          <w:tab w:val="left" w:pos="7185"/>
        </w:tabs>
        <w:rPr>
          <w:rFonts w:ascii="Times New Roman" w:hAnsi="Times New Roman" w:cs="Times New Roman"/>
          <w:sz w:val="24"/>
          <w:szCs w:val="24"/>
        </w:rPr>
      </w:pPr>
      <w:r>
        <w:rPr>
          <w:rFonts w:ascii="Times New Roman" w:hAnsi="Times New Roman" w:cs="Times New Roman"/>
          <w:sz w:val="24"/>
          <w:szCs w:val="24"/>
        </w:rPr>
        <w:t>Environment</w:t>
      </w:r>
      <w:r>
        <w:rPr>
          <w:rFonts w:ascii="Times New Roman" w:hAnsi="Times New Roman" w:cs="Times New Roman"/>
          <w:sz w:val="24"/>
          <w:szCs w:val="24"/>
        </w:rPr>
        <w:tab/>
        <w:t>4</w:t>
      </w:r>
    </w:p>
    <w:p w:rsidR="00531A2D" w:rsidRPr="00787348" w:rsidRDefault="00FE3097" w:rsidP="00787348">
      <w:pPr>
        <w:pStyle w:val="ListParagraph"/>
        <w:numPr>
          <w:ilvl w:val="1"/>
          <w:numId w:val="27"/>
        </w:numPr>
        <w:tabs>
          <w:tab w:val="left" w:pos="7185"/>
        </w:tabs>
        <w:rPr>
          <w:rFonts w:ascii="Times New Roman" w:hAnsi="Times New Roman" w:cs="Times New Roman"/>
          <w:sz w:val="24"/>
          <w:szCs w:val="24"/>
        </w:rPr>
      </w:pPr>
      <w:r>
        <w:rPr>
          <w:rFonts w:ascii="Times New Roman" w:hAnsi="Times New Roman" w:cs="Times New Roman"/>
          <w:sz w:val="24"/>
          <w:szCs w:val="24"/>
        </w:rPr>
        <w:t>Out of Scope</w:t>
      </w:r>
      <w:r>
        <w:rPr>
          <w:rFonts w:ascii="Times New Roman" w:hAnsi="Times New Roman" w:cs="Times New Roman"/>
          <w:sz w:val="24"/>
          <w:szCs w:val="24"/>
        </w:rPr>
        <w:tab/>
        <w:t>5</w:t>
      </w:r>
    </w:p>
    <w:p w:rsidR="00531A2D" w:rsidRPr="00787348" w:rsidRDefault="00787348" w:rsidP="00787348">
      <w:pPr>
        <w:pStyle w:val="ListParagraph"/>
        <w:numPr>
          <w:ilvl w:val="1"/>
          <w:numId w:val="27"/>
        </w:numPr>
        <w:tabs>
          <w:tab w:val="left" w:pos="7185"/>
        </w:tabs>
        <w:rPr>
          <w:rFonts w:ascii="Times New Roman" w:hAnsi="Times New Roman" w:cs="Times New Roman"/>
          <w:sz w:val="24"/>
          <w:szCs w:val="24"/>
        </w:rPr>
      </w:pPr>
      <w:r>
        <w:rPr>
          <w:rFonts w:ascii="Times New Roman" w:hAnsi="Times New Roman" w:cs="Times New Roman"/>
          <w:sz w:val="24"/>
          <w:szCs w:val="24"/>
        </w:rPr>
        <w:t xml:space="preserve"> </w:t>
      </w:r>
      <w:r w:rsidR="00990E76">
        <w:rPr>
          <w:rFonts w:ascii="Times New Roman" w:hAnsi="Times New Roman" w:cs="Times New Roman"/>
          <w:sz w:val="24"/>
          <w:szCs w:val="24"/>
        </w:rPr>
        <w:t>Tools Used</w:t>
      </w:r>
      <w:r w:rsidR="00990E76">
        <w:rPr>
          <w:rFonts w:ascii="Times New Roman" w:hAnsi="Times New Roman" w:cs="Times New Roman"/>
          <w:sz w:val="24"/>
          <w:szCs w:val="24"/>
        </w:rPr>
        <w:tab/>
        <w:t>5</w:t>
      </w:r>
    </w:p>
    <w:p w:rsidR="00531A2D" w:rsidRPr="00787348" w:rsidRDefault="00990E76" w:rsidP="00787348">
      <w:pPr>
        <w:pStyle w:val="ListParagraph"/>
        <w:numPr>
          <w:ilvl w:val="0"/>
          <w:numId w:val="27"/>
        </w:numPr>
        <w:tabs>
          <w:tab w:val="left" w:pos="7185"/>
        </w:tabs>
        <w:ind w:left="270" w:hanging="450"/>
        <w:rPr>
          <w:rFonts w:ascii="Times New Roman" w:hAnsi="Times New Roman" w:cs="Times New Roman"/>
          <w:sz w:val="24"/>
          <w:szCs w:val="24"/>
        </w:rPr>
      </w:pPr>
      <w:r>
        <w:rPr>
          <w:rFonts w:ascii="Times New Roman" w:hAnsi="Times New Roman" w:cs="Times New Roman"/>
          <w:sz w:val="24"/>
          <w:szCs w:val="24"/>
        </w:rPr>
        <w:t>Summary of Findings</w:t>
      </w:r>
      <w:r>
        <w:rPr>
          <w:rFonts w:ascii="Times New Roman" w:hAnsi="Times New Roman" w:cs="Times New Roman"/>
          <w:sz w:val="24"/>
          <w:szCs w:val="24"/>
        </w:rPr>
        <w:tab/>
        <w:t>5</w:t>
      </w:r>
    </w:p>
    <w:p w:rsidR="00531A2D" w:rsidRPr="00787348" w:rsidRDefault="00990E76" w:rsidP="00AB1F0E">
      <w:pPr>
        <w:pStyle w:val="ListParagraph"/>
        <w:numPr>
          <w:ilvl w:val="0"/>
          <w:numId w:val="27"/>
        </w:numPr>
        <w:tabs>
          <w:tab w:val="left" w:pos="7185"/>
        </w:tabs>
        <w:spacing w:after="0"/>
        <w:ind w:left="270" w:hanging="450"/>
        <w:rPr>
          <w:rFonts w:ascii="Times New Roman" w:hAnsi="Times New Roman" w:cs="Times New Roman"/>
          <w:sz w:val="24"/>
          <w:szCs w:val="24"/>
        </w:rPr>
      </w:pPr>
      <w:r>
        <w:rPr>
          <w:rFonts w:ascii="Times New Roman" w:hAnsi="Times New Roman" w:cs="Times New Roman"/>
          <w:sz w:val="24"/>
          <w:szCs w:val="24"/>
        </w:rPr>
        <w:t>Vulnerability Details</w:t>
      </w:r>
      <w:r>
        <w:rPr>
          <w:rFonts w:ascii="Times New Roman" w:hAnsi="Times New Roman" w:cs="Times New Roman"/>
          <w:sz w:val="24"/>
          <w:szCs w:val="24"/>
        </w:rPr>
        <w:tab/>
        <w:t>6</w:t>
      </w:r>
    </w:p>
    <w:p w:rsidR="00AB1F0E" w:rsidRDefault="00AB1F0E" w:rsidP="00AB1F0E">
      <w:pPr>
        <w:spacing w:after="0"/>
        <w:ind w:firstLine="360"/>
        <w:rPr>
          <w:rFonts w:ascii="Times New Roman" w:hAnsi="Times New Roman" w:cs="Times New Roman"/>
          <w:sz w:val="24"/>
          <w:szCs w:val="24"/>
        </w:rPr>
      </w:pPr>
      <w:r>
        <w:rPr>
          <w:rFonts w:ascii="Times New Roman" w:hAnsi="Times New Roman" w:cs="Times New Roman"/>
          <w:sz w:val="24"/>
          <w:szCs w:val="24"/>
        </w:rPr>
        <w:t xml:space="preserve">6.1 </w:t>
      </w:r>
      <w:r w:rsidRPr="00AB1F0E">
        <w:rPr>
          <w:rFonts w:ascii="Times New Roman" w:hAnsi="Times New Roman" w:cs="Times New Roman"/>
          <w:sz w:val="24"/>
          <w:szCs w:val="24"/>
        </w:rPr>
        <w:t>Mass Assignment Vulnerability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r w:rsidR="00FE3097">
        <w:rPr>
          <w:rFonts w:ascii="Times New Roman" w:hAnsi="Times New Roman" w:cs="Times New Roman"/>
          <w:sz w:val="24"/>
          <w:szCs w:val="24"/>
        </w:rPr>
        <w:t xml:space="preserve"> </w:t>
      </w:r>
      <w:r w:rsidR="00CD1CA8">
        <w:rPr>
          <w:rFonts w:ascii="Times New Roman" w:hAnsi="Times New Roman" w:cs="Times New Roman"/>
          <w:sz w:val="24"/>
          <w:szCs w:val="24"/>
        </w:rPr>
        <w:tab/>
      </w:r>
    </w:p>
    <w:p w:rsidR="00AB1F0E" w:rsidRPr="00AB1F0E" w:rsidRDefault="00AB1F0E" w:rsidP="00AB1F0E">
      <w:pPr>
        <w:spacing w:after="0"/>
        <w:ind w:firstLine="360"/>
        <w:rPr>
          <w:rFonts w:ascii="Times New Roman" w:hAnsi="Times New Roman" w:cs="Times New Roman"/>
          <w:sz w:val="24"/>
          <w:szCs w:val="24"/>
        </w:rPr>
      </w:pPr>
      <w:r w:rsidRPr="00AB1F0E">
        <w:rPr>
          <w:rFonts w:ascii="Times New Roman" w:hAnsi="Times New Roman" w:cs="Times New Roman"/>
          <w:sz w:val="24"/>
          <w:szCs w:val="24"/>
        </w:rPr>
        <w:t>6.2 Login Endpoint Vulnerable to SQL Injection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p>
    <w:p w:rsidR="00AB1F0E" w:rsidRPr="00AB1F0E" w:rsidRDefault="00AB1F0E" w:rsidP="00AB1F0E">
      <w:pPr>
        <w:spacing w:after="0"/>
        <w:ind w:firstLine="360"/>
        <w:rPr>
          <w:rFonts w:ascii="Times New Roman" w:hAnsi="Times New Roman" w:cs="Times New Roman"/>
          <w:sz w:val="24"/>
          <w:szCs w:val="24"/>
        </w:rPr>
      </w:pPr>
      <w:r w:rsidRPr="00AB1F0E">
        <w:rPr>
          <w:rFonts w:ascii="Times New Roman" w:hAnsi="Times New Roman" w:cs="Times New Roman"/>
          <w:sz w:val="24"/>
          <w:szCs w:val="24"/>
        </w:rPr>
        <w:t>6.3 Lack of Input Validation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rsidR="00531A2D" w:rsidRPr="00531A2D" w:rsidRDefault="00AB1F0E" w:rsidP="00AB1F0E">
      <w:pPr>
        <w:spacing w:after="0"/>
        <w:ind w:firstLine="360"/>
        <w:rPr>
          <w:rFonts w:ascii="Times New Roman" w:hAnsi="Times New Roman" w:cs="Times New Roman"/>
          <w:sz w:val="24"/>
          <w:szCs w:val="24"/>
        </w:rPr>
      </w:pPr>
      <w:r w:rsidRPr="00AB1F0E">
        <w:rPr>
          <w:rFonts w:ascii="Times New Roman" w:hAnsi="Times New Roman" w:cs="Times New Roman"/>
          <w:sz w:val="24"/>
          <w:szCs w:val="24"/>
        </w:rPr>
        <w:t>6.4 Lack of Input Sanitization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w:t>
      </w:r>
    </w:p>
    <w:p w:rsidR="00531A2D" w:rsidRPr="00531A2D" w:rsidRDefault="00E211F1" w:rsidP="00E211F1">
      <w:pPr>
        <w:tabs>
          <w:tab w:val="left" w:pos="7185"/>
        </w:tabs>
        <w:ind w:hanging="180"/>
        <w:rPr>
          <w:rFonts w:ascii="Times New Roman" w:hAnsi="Times New Roman" w:cs="Times New Roman"/>
          <w:sz w:val="24"/>
          <w:szCs w:val="24"/>
        </w:rPr>
      </w:pPr>
      <w:r>
        <w:rPr>
          <w:rFonts w:ascii="Times New Roman" w:hAnsi="Times New Roman" w:cs="Times New Roman"/>
          <w:sz w:val="24"/>
          <w:szCs w:val="24"/>
        </w:rPr>
        <w:t xml:space="preserve">7. </w:t>
      </w:r>
      <w:r w:rsidR="00FE3097">
        <w:rPr>
          <w:rFonts w:ascii="Times New Roman" w:hAnsi="Times New Roman" w:cs="Times New Roman"/>
          <w:sz w:val="24"/>
          <w:szCs w:val="24"/>
        </w:rPr>
        <w:t>Testing Methodology</w:t>
      </w:r>
      <w:r w:rsidR="00FE3097">
        <w:rPr>
          <w:rFonts w:ascii="Times New Roman" w:hAnsi="Times New Roman" w:cs="Times New Roman"/>
          <w:sz w:val="24"/>
          <w:szCs w:val="24"/>
        </w:rPr>
        <w:tab/>
        <w:t>11</w:t>
      </w:r>
    </w:p>
    <w:p w:rsidR="00531A2D" w:rsidRDefault="00E211F1" w:rsidP="00E211F1">
      <w:pPr>
        <w:tabs>
          <w:tab w:val="left" w:pos="7185"/>
        </w:tabs>
        <w:ind w:hanging="180"/>
        <w:rPr>
          <w:rFonts w:ascii="Times New Roman" w:hAnsi="Times New Roman" w:cs="Times New Roman"/>
          <w:sz w:val="24"/>
          <w:szCs w:val="24"/>
        </w:rPr>
      </w:pPr>
      <w:r>
        <w:rPr>
          <w:rFonts w:ascii="Times New Roman" w:hAnsi="Times New Roman" w:cs="Times New Roman"/>
          <w:sz w:val="24"/>
          <w:szCs w:val="24"/>
        </w:rPr>
        <w:t xml:space="preserve">8. </w:t>
      </w:r>
      <w:r w:rsidR="00FE3097">
        <w:rPr>
          <w:rFonts w:ascii="Times New Roman" w:hAnsi="Times New Roman" w:cs="Times New Roman"/>
          <w:sz w:val="24"/>
          <w:szCs w:val="24"/>
        </w:rPr>
        <w:t>Risk Assessment</w:t>
      </w:r>
      <w:r w:rsidR="00FE3097">
        <w:rPr>
          <w:rFonts w:ascii="Times New Roman" w:hAnsi="Times New Roman" w:cs="Times New Roman"/>
          <w:sz w:val="24"/>
          <w:szCs w:val="24"/>
        </w:rPr>
        <w:tab/>
        <w:t>12</w:t>
      </w:r>
    </w:p>
    <w:p w:rsidR="00787348" w:rsidRDefault="00787348" w:rsidP="00531A2D">
      <w:pPr>
        <w:tabs>
          <w:tab w:val="left" w:pos="7185"/>
        </w:tabs>
        <w:rPr>
          <w:rFonts w:ascii="Times New Roman" w:hAnsi="Times New Roman" w:cs="Times New Roman"/>
          <w:sz w:val="24"/>
          <w:szCs w:val="24"/>
        </w:rPr>
      </w:pPr>
    </w:p>
    <w:p w:rsidR="00B263B2" w:rsidRDefault="00B263B2" w:rsidP="00531A2D">
      <w:pPr>
        <w:tabs>
          <w:tab w:val="left" w:pos="7185"/>
        </w:tabs>
        <w:rPr>
          <w:rFonts w:ascii="Times New Roman" w:hAnsi="Times New Roman" w:cs="Times New Roman"/>
          <w:sz w:val="24"/>
          <w:szCs w:val="24"/>
        </w:rPr>
      </w:pPr>
    </w:p>
    <w:p w:rsidR="00B263B2" w:rsidRDefault="00B263B2" w:rsidP="00531A2D">
      <w:pPr>
        <w:tabs>
          <w:tab w:val="left" w:pos="7185"/>
        </w:tabs>
        <w:rPr>
          <w:rFonts w:ascii="Times New Roman" w:hAnsi="Times New Roman" w:cs="Times New Roman"/>
          <w:sz w:val="24"/>
          <w:szCs w:val="24"/>
        </w:rPr>
      </w:pPr>
    </w:p>
    <w:p w:rsidR="00531A2D" w:rsidRPr="00787348" w:rsidRDefault="00465DB0" w:rsidP="00531A2D">
      <w:pPr>
        <w:tabs>
          <w:tab w:val="left" w:pos="7185"/>
        </w:tabs>
        <w:rPr>
          <w:rFonts w:ascii="Times New Roman" w:hAnsi="Times New Roman" w:cs="Times New Roman"/>
          <w:b/>
          <w:sz w:val="28"/>
          <w:szCs w:val="28"/>
        </w:rPr>
      </w:pPr>
      <w:r>
        <w:rPr>
          <w:rFonts w:ascii="Times New Roman" w:hAnsi="Times New Roman" w:cs="Times New Roman"/>
          <w:b/>
          <w:sz w:val="28"/>
          <w:szCs w:val="28"/>
        </w:rPr>
        <w:t>Web</w:t>
      </w:r>
      <w:r w:rsidR="00531A2D" w:rsidRPr="00787348">
        <w:rPr>
          <w:rFonts w:ascii="Times New Roman" w:hAnsi="Times New Roman" w:cs="Times New Roman"/>
          <w:b/>
          <w:sz w:val="28"/>
          <w:szCs w:val="28"/>
        </w:rPr>
        <w:t xml:space="preserve"> </w:t>
      </w:r>
      <w:r w:rsidR="00787348" w:rsidRPr="00787348">
        <w:rPr>
          <w:rFonts w:ascii="Times New Roman" w:hAnsi="Times New Roman" w:cs="Times New Roman"/>
          <w:b/>
          <w:sz w:val="28"/>
          <w:szCs w:val="28"/>
        </w:rPr>
        <w:t>Application Penetration Testing</w:t>
      </w:r>
    </w:p>
    <w:p w:rsidR="00531A2D" w:rsidRPr="00E211F1" w:rsidRDefault="00531A2D" w:rsidP="00004D28">
      <w:pPr>
        <w:pStyle w:val="ListParagraph"/>
        <w:numPr>
          <w:ilvl w:val="0"/>
          <w:numId w:val="29"/>
        </w:numPr>
        <w:tabs>
          <w:tab w:val="left" w:pos="7185"/>
        </w:tabs>
        <w:ind w:left="-180" w:hanging="540"/>
        <w:rPr>
          <w:rFonts w:ascii="Times New Roman" w:hAnsi="Times New Roman" w:cs="Times New Roman"/>
          <w:b/>
          <w:sz w:val="28"/>
          <w:szCs w:val="28"/>
        </w:rPr>
      </w:pPr>
      <w:r w:rsidRPr="00E211F1">
        <w:rPr>
          <w:rFonts w:ascii="Times New Roman" w:hAnsi="Times New Roman" w:cs="Times New Roman"/>
          <w:b/>
          <w:sz w:val="28"/>
          <w:szCs w:val="28"/>
        </w:rPr>
        <w:t>Executive Summary</w:t>
      </w:r>
    </w:p>
    <w:p w:rsidR="00004D28" w:rsidRDefault="00004D28" w:rsidP="00004D28">
      <w:pPr>
        <w:pStyle w:val="NormalWeb"/>
      </w:pPr>
      <w:r>
        <w:t xml:space="preserve">The Web Vulnerability Assessment and Penetration Testing (VAPT) conducted for the </w:t>
      </w:r>
      <w:proofErr w:type="spellStart"/>
      <w:r>
        <w:t>Vulnbank</w:t>
      </w:r>
      <w:proofErr w:type="spellEnd"/>
      <w:r>
        <w:t xml:space="preserve"> application identified several critical security weaknesses that could significantly impact the overall security posture of the system. The assessment was performed through a combination of manual testing techniques to identify and validate exploitable vulnerabilities.</w:t>
      </w:r>
    </w:p>
    <w:p w:rsidR="00004D28" w:rsidRDefault="00004D28" w:rsidP="00004D28">
      <w:pPr>
        <w:pStyle w:val="NormalWeb"/>
      </w:pPr>
      <w:r>
        <w:t>During the assessment, it was observed that the application is affected by multiple vulnerabilities related to improper input handling, insecure authentication mechanisms, and weak access control implementation. These issues increase the risk of unauthorized access, data manipulation, and privilege escalation within the application.</w:t>
      </w:r>
    </w:p>
    <w:p w:rsidR="00004D28" w:rsidRDefault="00B263B2" w:rsidP="00004D28">
      <w:pPr>
        <w:pStyle w:val="NormalWeb"/>
      </w:pPr>
      <w:proofErr w:type="spellStart"/>
      <w:r>
        <w:rPr>
          <w:b/>
        </w:rPr>
        <w:t>i</w:t>
      </w:r>
      <w:proofErr w:type="spellEnd"/>
      <w:r>
        <w:rPr>
          <w:b/>
        </w:rPr>
        <w:t xml:space="preserve">). </w:t>
      </w:r>
      <w:proofErr w:type="gramStart"/>
      <w:r w:rsidR="00004D28" w:rsidRPr="00B263B2">
        <w:rPr>
          <w:b/>
        </w:rPr>
        <w:t>The</w:t>
      </w:r>
      <w:proofErr w:type="gramEnd"/>
      <w:r w:rsidR="00004D28">
        <w:t xml:space="preserve"> </w:t>
      </w:r>
      <w:r w:rsidR="00004D28">
        <w:rPr>
          <w:rStyle w:val="Strong"/>
        </w:rPr>
        <w:t>login endpoint was found to be vulnerable to SQL Injection (Severity: Critical)</w:t>
      </w:r>
      <w:r w:rsidR="00004D28">
        <w:t>, which could allow an attacker to bypass authentication mechanisms, access sensitive data, and potentially gain full control over the underlying database.</w:t>
      </w:r>
    </w:p>
    <w:p w:rsidR="00004D28" w:rsidRDefault="00B263B2" w:rsidP="00004D28">
      <w:pPr>
        <w:pStyle w:val="NormalWeb"/>
      </w:pPr>
      <w:r>
        <w:rPr>
          <w:b/>
        </w:rPr>
        <w:t xml:space="preserve">ii). </w:t>
      </w:r>
      <w:r w:rsidR="00004D28" w:rsidRPr="00B263B2">
        <w:rPr>
          <w:b/>
        </w:rPr>
        <w:t>A</w:t>
      </w:r>
      <w:r w:rsidR="00004D28">
        <w:t xml:space="preserve"> </w:t>
      </w:r>
      <w:r w:rsidR="00004D28">
        <w:rPr>
          <w:rStyle w:val="Strong"/>
        </w:rPr>
        <w:t>mass assignment vulnerability (Severity: Critical)</w:t>
      </w:r>
      <w:r w:rsidR="00004D28">
        <w:t xml:space="preserve"> was discovered during the registration process. It was possible to manipulate request parameters to assign arbitrary values to sensitive fields, enabling unauthorized actions such as setting account balances and escalating privileges to administrative level at the point of registration.</w:t>
      </w:r>
    </w:p>
    <w:p w:rsidR="00531A2D" w:rsidRPr="00B263B2" w:rsidRDefault="00B263B2" w:rsidP="00531A2D">
      <w:pPr>
        <w:tabs>
          <w:tab w:val="left" w:pos="7185"/>
        </w:tabs>
        <w:rPr>
          <w:rFonts w:ascii="Times New Roman" w:hAnsi="Times New Roman" w:cs="Times New Roman"/>
          <w:sz w:val="24"/>
          <w:szCs w:val="24"/>
        </w:rPr>
      </w:pPr>
      <w:r>
        <w:rPr>
          <w:rFonts w:ascii="Times New Roman" w:hAnsi="Times New Roman" w:cs="Times New Roman"/>
          <w:b/>
          <w:sz w:val="24"/>
          <w:szCs w:val="24"/>
        </w:rPr>
        <w:t xml:space="preserve">iii). </w:t>
      </w:r>
      <w:r w:rsidR="00004D28" w:rsidRPr="00B263B2">
        <w:rPr>
          <w:rFonts w:ascii="Times New Roman" w:hAnsi="Times New Roman" w:cs="Times New Roman"/>
          <w:b/>
          <w:sz w:val="24"/>
          <w:szCs w:val="24"/>
        </w:rPr>
        <w:t>A</w:t>
      </w:r>
      <w:r w:rsidR="00004D28" w:rsidRPr="00B263B2">
        <w:rPr>
          <w:rFonts w:ascii="Times New Roman" w:hAnsi="Times New Roman" w:cs="Times New Roman"/>
          <w:sz w:val="24"/>
          <w:szCs w:val="24"/>
        </w:rPr>
        <w:t xml:space="preserve"> </w:t>
      </w:r>
      <w:r w:rsidR="00004D28" w:rsidRPr="00B263B2">
        <w:rPr>
          <w:rStyle w:val="Strong"/>
          <w:rFonts w:ascii="Times New Roman" w:hAnsi="Times New Roman" w:cs="Times New Roman"/>
          <w:sz w:val="24"/>
          <w:szCs w:val="24"/>
        </w:rPr>
        <w:t>lack of input sanitization (Severity: High)</w:t>
      </w:r>
      <w:r w:rsidR="00004D28" w:rsidRPr="00B263B2">
        <w:rPr>
          <w:rFonts w:ascii="Times New Roman" w:hAnsi="Times New Roman" w:cs="Times New Roman"/>
          <w:sz w:val="24"/>
          <w:szCs w:val="24"/>
        </w:rPr>
        <w:t xml:space="preserve"> was identified across various application endpoints, allowing untrusted data to be processed without proper cleansing. This exposes the application to injection-based attacks and unpredictable system behavior.</w:t>
      </w:r>
    </w:p>
    <w:p w:rsidR="00004D28" w:rsidRDefault="00B263B2" w:rsidP="00531A2D">
      <w:pPr>
        <w:tabs>
          <w:tab w:val="left" w:pos="7185"/>
        </w:tabs>
        <w:rPr>
          <w:rFonts w:ascii="Times New Roman" w:hAnsi="Times New Roman" w:cs="Times New Roman"/>
          <w:sz w:val="24"/>
          <w:szCs w:val="24"/>
        </w:rPr>
      </w:pPr>
      <w:proofErr w:type="gramStart"/>
      <w:r w:rsidRPr="00B263B2">
        <w:rPr>
          <w:rFonts w:ascii="Times New Roman" w:hAnsi="Times New Roman" w:cs="Times New Roman"/>
          <w:b/>
          <w:sz w:val="24"/>
          <w:szCs w:val="24"/>
        </w:rPr>
        <w:t>iv)</w:t>
      </w:r>
      <w:proofErr w:type="gramEnd"/>
      <w:r w:rsidRPr="00B263B2">
        <w:rPr>
          <w:rFonts w:ascii="Times New Roman" w:hAnsi="Times New Roman" w:cs="Times New Roman"/>
          <w:b/>
          <w:sz w:val="24"/>
          <w:szCs w:val="24"/>
        </w:rPr>
        <w:t>.</w:t>
      </w:r>
      <w:r>
        <w:rPr>
          <w:rFonts w:ascii="Times New Roman" w:hAnsi="Times New Roman" w:cs="Times New Roman"/>
          <w:sz w:val="24"/>
          <w:szCs w:val="24"/>
        </w:rPr>
        <w:t xml:space="preserve"> </w:t>
      </w:r>
      <w:r w:rsidR="00004D28" w:rsidRPr="00B263B2">
        <w:rPr>
          <w:rStyle w:val="Strong"/>
          <w:rFonts w:ascii="Times New Roman" w:hAnsi="Times New Roman" w:cs="Times New Roman"/>
          <w:sz w:val="24"/>
          <w:szCs w:val="24"/>
        </w:rPr>
        <w:t>lack of input validation (Severity: High)</w:t>
      </w:r>
      <w:r w:rsidR="00004D28" w:rsidRPr="00B263B2">
        <w:rPr>
          <w:rFonts w:ascii="Times New Roman" w:hAnsi="Times New Roman" w:cs="Times New Roman"/>
          <w:sz w:val="24"/>
          <w:szCs w:val="24"/>
        </w:rPr>
        <w:t xml:space="preserve"> was observed, where user-supplied data was not properly validated on the server side. This weakness further increases the risk of exploitation and contributes to the presence of other vulnerabilities within the application.</w:t>
      </w:r>
    </w:p>
    <w:p w:rsidR="00B263B2" w:rsidRPr="00B263B2" w:rsidRDefault="00B263B2" w:rsidP="00531A2D">
      <w:pPr>
        <w:tabs>
          <w:tab w:val="left" w:pos="7185"/>
        </w:tabs>
        <w:rPr>
          <w:rFonts w:ascii="Times New Roman" w:hAnsi="Times New Roman" w:cs="Times New Roman"/>
          <w:sz w:val="24"/>
          <w:szCs w:val="24"/>
        </w:rPr>
      </w:pPr>
    </w:p>
    <w:p w:rsidR="00531A2D" w:rsidRPr="00787348" w:rsidRDefault="00E211F1" w:rsidP="00531A2D">
      <w:pPr>
        <w:tabs>
          <w:tab w:val="left" w:pos="7185"/>
        </w:tabs>
        <w:rPr>
          <w:rFonts w:ascii="Times New Roman" w:hAnsi="Times New Roman" w:cs="Times New Roman"/>
          <w:b/>
          <w:sz w:val="28"/>
          <w:szCs w:val="28"/>
        </w:rPr>
      </w:pPr>
      <w:r>
        <w:rPr>
          <w:rFonts w:ascii="Times New Roman" w:hAnsi="Times New Roman" w:cs="Times New Roman"/>
          <w:b/>
          <w:sz w:val="28"/>
          <w:szCs w:val="28"/>
        </w:rPr>
        <w:t xml:space="preserve">2. </w:t>
      </w:r>
      <w:r w:rsidR="00531A2D" w:rsidRPr="00787348">
        <w:rPr>
          <w:rFonts w:ascii="Times New Roman" w:hAnsi="Times New Roman" w:cs="Times New Roman"/>
          <w:b/>
          <w:sz w:val="28"/>
          <w:szCs w:val="28"/>
        </w:rPr>
        <w:t>Background</w:t>
      </w:r>
    </w:p>
    <w:p w:rsidR="00531A2D" w:rsidRPr="00E211F1" w:rsidRDefault="00531A2D" w:rsidP="00531A2D">
      <w:pPr>
        <w:tabs>
          <w:tab w:val="left" w:pos="7185"/>
        </w:tabs>
        <w:rPr>
          <w:rFonts w:ascii="Times New Roman" w:hAnsi="Times New Roman" w:cs="Times New Roman"/>
          <w:b/>
          <w:sz w:val="24"/>
          <w:szCs w:val="24"/>
        </w:rPr>
      </w:pPr>
      <w:r w:rsidRPr="00531A2D">
        <w:rPr>
          <w:rFonts w:ascii="Times New Roman" w:hAnsi="Times New Roman" w:cs="Times New Roman"/>
          <w:sz w:val="24"/>
          <w:szCs w:val="24"/>
        </w:rPr>
        <w:t xml:space="preserve">The Security Assessment </w:t>
      </w:r>
      <w:r w:rsidR="00004D28">
        <w:rPr>
          <w:rFonts w:ascii="Times New Roman" w:hAnsi="Times New Roman" w:cs="Times New Roman"/>
          <w:sz w:val="24"/>
          <w:szCs w:val="24"/>
        </w:rPr>
        <w:t xml:space="preserve">was performed by the </w:t>
      </w:r>
      <w:proofErr w:type="spellStart"/>
      <w:r w:rsidR="00004D28">
        <w:rPr>
          <w:rFonts w:ascii="Times New Roman" w:hAnsi="Times New Roman" w:cs="Times New Roman"/>
          <w:sz w:val="24"/>
          <w:szCs w:val="24"/>
        </w:rPr>
        <w:t>Ts</w:t>
      </w:r>
      <w:proofErr w:type="spellEnd"/>
      <w:r w:rsidR="00004D28">
        <w:rPr>
          <w:rFonts w:ascii="Times New Roman" w:hAnsi="Times New Roman" w:cs="Times New Roman"/>
          <w:sz w:val="24"/>
          <w:szCs w:val="24"/>
        </w:rPr>
        <w:t xml:space="preserve"> Academy tr</w:t>
      </w:r>
      <w:r w:rsidRPr="00531A2D">
        <w:rPr>
          <w:rFonts w:ascii="Times New Roman" w:hAnsi="Times New Roman" w:cs="Times New Roman"/>
          <w:sz w:val="24"/>
          <w:szCs w:val="24"/>
        </w:rPr>
        <w:t>a</w:t>
      </w:r>
      <w:r w:rsidR="00004D28">
        <w:rPr>
          <w:rFonts w:ascii="Times New Roman" w:hAnsi="Times New Roman" w:cs="Times New Roman"/>
          <w:sz w:val="24"/>
          <w:szCs w:val="24"/>
        </w:rPr>
        <w:t>inee</w:t>
      </w:r>
      <w:r w:rsidR="00483270">
        <w:rPr>
          <w:rFonts w:ascii="Times New Roman" w:hAnsi="Times New Roman" w:cs="Times New Roman"/>
          <w:sz w:val="24"/>
          <w:szCs w:val="24"/>
        </w:rPr>
        <w:t xml:space="preserve"> (</w:t>
      </w:r>
      <w:proofErr w:type="spellStart"/>
      <w:r w:rsidR="00483270">
        <w:rPr>
          <w:rFonts w:ascii="Times New Roman" w:hAnsi="Times New Roman" w:cs="Times New Roman"/>
          <w:sz w:val="24"/>
          <w:szCs w:val="24"/>
        </w:rPr>
        <w:t>Akaninyene</w:t>
      </w:r>
      <w:proofErr w:type="spellEnd"/>
      <w:r w:rsidR="00483270">
        <w:rPr>
          <w:rFonts w:ascii="Times New Roman" w:hAnsi="Times New Roman" w:cs="Times New Roman"/>
          <w:sz w:val="24"/>
          <w:szCs w:val="24"/>
        </w:rPr>
        <w:t xml:space="preserve"> Ekeng)</w:t>
      </w:r>
      <w:bookmarkStart w:id="0" w:name="_GoBack"/>
      <w:bookmarkEnd w:id="0"/>
      <w:r w:rsidRPr="00531A2D">
        <w:rPr>
          <w:rFonts w:ascii="Times New Roman" w:hAnsi="Times New Roman" w:cs="Times New Roman"/>
          <w:sz w:val="24"/>
          <w:szCs w:val="24"/>
        </w:rPr>
        <w:t xml:space="preserve"> between </w:t>
      </w:r>
      <w:r w:rsidR="00004D28">
        <w:rPr>
          <w:rFonts w:ascii="Times New Roman" w:hAnsi="Times New Roman" w:cs="Times New Roman"/>
          <w:b/>
          <w:sz w:val="24"/>
          <w:szCs w:val="24"/>
        </w:rPr>
        <w:t>28th Feb 2026 to 20th March 2026</w:t>
      </w:r>
      <w:r w:rsidRPr="00E211F1">
        <w:rPr>
          <w:rFonts w:ascii="Times New Roman" w:hAnsi="Times New Roman" w:cs="Times New Roman"/>
          <w:b/>
          <w:sz w:val="24"/>
          <w:szCs w:val="24"/>
        </w:rPr>
        <w:t>.</w:t>
      </w:r>
    </w:p>
    <w:p w:rsidR="00531A2D" w:rsidRDefault="00531A2D" w:rsidP="00531A2D">
      <w:pPr>
        <w:tabs>
          <w:tab w:val="left" w:pos="7185"/>
        </w:tabs>
        <w:rPr>
          <w:rFonts w:ascii="Times New Roman" w:hAnsi="Times New Roman" w:cs="Times New Roman"/>
          <w:sz w:val="24"/>
          <w:szCs w:val="24"/>
        </w:rPr>
      </w:pPr>
    </w:p>
    <w:p w:rsidR="00531A2D" w:rsidRPr="00E211F1" w:rsidRDefault="00E211F1" w:rsidP="00531A2D">
      <w:pPr>
        <w:tabs>
          <w:tab w:val="left" w:pos="7185"/>
        </w:tabs>
        <w:rPr>
          <w:rFonts w:ascii="Times New Roman" w:hAnsi="Times New Roman" w:cs="Times New Roman"/>
          <w:b/>
          <w:sz w:val="28"/>
          <w:szCs w:val="28"/>
        </w:rPr>
      </w:pPr>
      <w:r>
        <w:rPr>
          <w:rFonts w:ascii="Times New Roman" w:hAnsi="Times New Roman" w:cs="Times New Roman"/>
          <w:b/>
          <w:sz w:val="28"/>
          <w:szCs w:val="28"/>
        </w:rPr>
        <w:t>3</w:t>
      </w:r>
      <w:r w:rsidR="00B263B2">
        <w:rPr>
          <w:rFonts w:ascii="Times New Roman" w:hAnsi="Times New Roman" w:cs="Times New Roman"/>
          <w:b/>
          <w:sz w:val="28"/>
          <w:szCs w:val="28"/>
        </w:rPr>
        <w:t>.</w:t>
      </w:r>
      <w:r>
        <w:rPr>
          <w:rFonts w:ascii="Times New Roman" w:hAnsi="Times New Roman" w:cs="Times New Roman"/>
          <w:b/>
          <w:sz w:val="28"/>
          <w:szCs w:val="28"/>
        </w:rPr>
        <w:t xml:space="preserve"> </w:t>
      </w:r>
      <w:r w:rsidR="00531A2D" w:rsidRPr="00E211F1">
        <w:rPr>
          <w:rFonts w:ascii="Times New Roman" w:hAnsi="Times New Roman" w:cs="Times New Roman"/>
          <w:b/>
          <w:sz w:val="28"/>
          <w:szCs w:val="28"/>
        </w:rPr>
        <w:t>Objectives</w:t>
      </w:r>
    </w:p>
    <w:p w:rsidR="00531A2D" w:rsidRPr="00531A2D" w:rsidRDefault="00531A2D" w:rsidP="00531A2D">
      <w:pPr>
        <w:tabs>
          <w:tab w:val="left" w:pos="7185"/>
        </w:tabs>
        <w:rPr>
          <w:rFonts w:ascii="Times New Roman" w:hAnsi="Times New Roman" w:cs="Times New Roman"/>
          <w:sz w:val="24"/>
          <w:szCs w:val="24"/>
        </w:rPr>
      </w:pPr>
      <w:r w:rsidRPr="00531A2D">
        <w:rPr>
          <w:rFonts w:ascii="Times New Roman" w:hAnsi="Times New Roman" w:cs="Times New Roman"/>
          <w:sz w:val="24"/>
          <w:szCs w:val="24"/>
        </w:rPr>
        <w:t>The objective of the tests performed was to:</w:t>
      </w:r>
    </w:p>
    <w:p w:rsidR="00531A2D" w:rsidRPr="00787348" w:rsidRDefault="00531A2D" w:rsidP="00787348">
      <w:pPr>
        <w:pStyle w:val="ListParagraph"/>
        <w:numPr>
          <w:ilvl w:val="0"/>
          <w:numId w:val="25"/>
        </w:numPr>
        <w:tabs>
          <w:tab w:val="left" w:pos="7185"/>
        </w:tabs>
        <w:rPr>
          <w:rFonts w:ascii="Times New Roman" w:hAnsi="Times New Roman" w:cs="Times New Roman"/>
          <w:sz w:val="24"/>
          <w:szCs w:val="24"/>
        </w:rPr>
      </w:pPr>
      <w:r w:rsidRPr="00787348">
        <w:rPr>
          <w:rFonts w:ascii="Times New Roman" w:hAnsi="Times New Roman" w:cs="Times New Roman"/>
          <w:sz w:val="24"/>
          <w:szCs w:val="24"/>
        </w:rPr>
        <w:t>Identify the possible vulnerabilities and gaps in the web applications.</w:t>
      </w:r>
    </w:p>
    <w:p w:rsidR="00531A2D" w:rsidRPr="00787348" w:rsidRDefault="00531A2D" w:rsidP="00787348">
      <w:pPr>
        <w:pStyle w:val="ListParagraph"/>
        <w:numPr>
          <w:ilvl w:val="0"/>
          <w:numId w:val="25"/>
        </w:numPr>
        <w:tabs>
          <w:tab w:val="left" w:pos="7185"/>
        </w:tabs>
        <w:rPr>
          <w:rFonts w:ascii="Times New Roman" w:hAnsi="Times New Roman" w:cs="Times New Roman"/>
          <w:sz w:val="24"/>
          <w:szCs w:val="24"/>
        </w:rPr>
      </w:pPr>
      <w:r w:rsidRPr="00787348">
        <w:rPr>
          <w:rFonts w:ascii="Times New Roman" w:hAnsi="Times New Roman" w:cs="Times New Roman"/>
          <w:sz w:val="24"/>
          <w:szCs w:val="24"/>
        </w:rPr>
        <w:t>Assess the gaps and vulnerabilities to determine the Risk associated.</w:t>
      </w:r>
    </w:p>
    <w:p w:rsidR="00531A2D" w:rsidRPr="00787348" w:rsidRDefault="00531A2D" w:rsidP="00787348">
      <w:pPr>
        <w:pStyle w:val="ListParagraph"/>
        <w:numPr>
          <w:ilvl w:val="0"/>
          <w:numId w:val="25"/>
        </w:numPr>
        <w:tabs>
          <w:tab w:val="left" w:pos="7185"/>
        </w:tabs>
        <w:rPr>
          <w:rFonts w:ascii="Times New Roman" w:hAnsi="Times New Roman" w:cs="Times New Roman"/>
          <w:sz w:val="24"/>
          <w:szCs w:val="24"/>
        </w:rPr>
      </w:pPr>
      <w:r w:rsidRPr="00787348">
        <w:rPr>
          <w:rFonts w:ascii="Times New Roman" w:hAnsi="Times New Roman" w:cs="Times New Roman"/>
          <w:sz w:val="24"/>
          <w:szCs w:val="24"/>
        </w:rPr>
        <w:lastRenderedPageBreak/>
        <w:t>Suggest recommendations to overcome existing vulnerabilities and gaps.</w:t>
      </w:r>
    </w:p>
    <w:p w:rsidR="00531A2D" w:rsidRPr="00465DB0" w:rsidRDefault="00531A2D" w:rsidP="00531A2D">
      <w:pPr>
        <w:tabs>
          <w:tab w:val="left" w:pos="7185"/>
        </w:tabs>
        <w:rPr>
          <w:rFonts w:ascii="Times New Roman" w:hAnsi="Times New Roman" w:cs="Times New Roman"/>
          <w:b/>
          <w:sz w:val="24"/>
          <w:szCs w:val="24"/>
        </w:rPr>
      </w:pPr>
      <w:r w:rsidRPr="00465DB0">
        <w:rPr>
          <w:rFonts w:ascii="Times New Roman" w:hAnsi="Times New Roman" w:cs="Times New Roman"/>
          <w:b/>
          <w:sz w:val="24"/>
          <w:szCs w:val="24"/>
        </w:rPr>
        <w:t>This assessment report contains:</w:t>
      </w:r>
    </w:p>
    <w:p w:rsidR="00531A2D" w:rsidRPr="00CD1CA8" w:rsidRDefault="00531A2D" w:rsidP="00531A2D">
      <w:pPr>
        <w:pStyle w:val="ListParagraph"/>
        <w:numPr>
          <w:ilvl w:val="0"/>
          <w:numId w:val="26"/>
        </w:numPr>
        <w:tabs>
          <w:tab w:val="left" w:pos="7185"/>
        </w:tabs>
        <w:rPr>
          <w:rFonts w:ascii="Times New Roman" w:hAnsi="Times New Roman" w:cs="Times New Roman"/>
          <w:sz w:val="24"/>
          <w:szCs w:val="24"/>
        </w:rPr>
      </w:pPr>
      <w:r w:rsidRPr="00787348">
        <w:rPr>
          <w:rFonts w:ascii="Times New Roman" w:hAnsi="Times New Roman" w:cs="Times New Roman"/>
          <w:sz w:val="24"/>
          <w:szCs w:val="24"/>
        </w:rPr>
        <w:t>Technical details of the vulnerabilities discovered with substantiation of the exploits.</w:t>
      </w:r>
    </w:p>
    <w:p w:rsidR="00531A2D" w:rsidRPr="00465DB0" w:rsidRDefault="00531A2D" w:rsidP="00465DB0">
      <w:pPr>
        <w:pStyle w:val="ListParagraph"/>
        <w:numPr>
          <w:ilvl w:val="0"/>
          <w:numId w:val="26"/>
        </w:numPr>
        <w:tabs>
          <w:tab w:val="left" w:pos="7185"/>
        </w:tabs>
        <w:rPr>
          <w:rFonts w:ascii="Times New Roman" w:hAnsi="Times New Roman" w:cs="Times New Roman"/>
          <w:sz w:val="24"/>
          <w:szCs w:val="24"/>
        </w:rPr>
      </w:pPr>
      <w:r w:rsidRPr="00465DB0">
        <w:rPr>
          <w:rFonts w:ascii="Times New Roman" w:hAnsi="Times New Roman" w:cs="Times New Roman"/>
          <w:sz w:val="24"/>
          <w:szCs w:val="24"/>
        </w:rPr>
        <w:t>Risk mitigation recommendations that need to be implemented to ensure that the systems are secure from the risks arising due to the discovered vulnerabilities.</w:t>
      </w:r>
    </w:p>
    <w:p w:rsidR="00531A2D" w:rsidRPr="00531A2D" w:rsidRDefault="00531A2D" w:rsidP="00531A2D">
      <w:pPr>
        <w:tabs>
          <w:tab w:val="left" w:pos="7185"/>
        </w:tabs>
        <w:rPr>
          <w:rFonts w:ascii="Times New Roman" w:hAnsi="Times New Roman" w:cs="Times New Roman"/>
          <w:sz w:val="24"/>
          <w:szCs w:val="24"/>
        </w:rPr>
      </w:pPr>
    </w:p>
    <w:p w:rsidR="00531A2D" w:rsidRPr="00531A2D" w:rsidRDefault="00531A2D" w:rsidP="00531A2D">
      <w:pPr>
        <w:tabs>
          <w:tab w:val="left" w:pos="7185"/>
        </w:tabs>
        <w:rPr>
          <w:rFonts w:ascii="Times New Roman" w:hAnsi="Times New Roman" w:cs="Times New Roman"/>
          <w:sz w:val="24"/>
          <w:szCs w:val="24"/>
        </w:rPr>
      </w:pPr>
    </w:p>
    <w:p w:rsidR="00531A2D" w:rsidRPr="00E211F1" w:rsidRDefault="00E211F1" w:rsidP="00531A2D">
      <w:pPr>
        <w:tabs>
          <w:tab w:val="left" w:pos="7185"/>
        </w:tabs>
        <w:rPr>
          <w:rFonts w:ascii="Times New Roman" w:hAnsi="Times New Roman" w:cs="Times New Roman"/>
          <w:b/>
          <w:sz w:val="28"/>
          <w:szCs w:val="28"/>
        </w:rPr>
      </w:pPr>
      <w:r w:rsidRPr="00E211F1">
        <w:rPr>
          <w:rFonts w:ascii="Times New Roman" w:hAnsi="Times New Roman" w:cs="Times New Roman"/>
          <w:b/>
          <w:sz w:val="28"/>
          <w:szCs w:val="28"/>
        </w:rPr>
        <w:t>4</w:t>
      </w:r>
      <w:r w:rsidR="00B263B2">
        <w:rPr>
          <w:rFonts w:ascii="Times New Roman" w:hAnsi="Times New Roman" w:cs="Times New Roman"/>
          <w:b/>
          <w:sz w:val="28"/>
          <w:szCs w:val="28"/>
        </w:rPr>
        <w:t>.</w:t>
      </w:r>
      <w:r w:rsidRPr="00E211F1">
        <w:rPr>
          <w:rFonts w:ascii="Times New Roman" w:hAnsi="Times New Roman" w:cs="Times New Roman"/>
          <w:b/>
          <w:sz w:val="28"/>
          <w:szCs w:val="28"/>
        </w:rPr>
        <w:t xml:space="preserve"> </w:t>
      </w:r>
      <w:r w:rsidR="00531A2D" w:rsidRPr="00E211F1">
        <w:rPr>
          <w:rFonts w:ascii="Times New Roman" w:hAnsi="Times New Roman" w:cs="Times New Roman"/>
          <w:b/>
          <w:sz w:val="28"/>
          <w:szCs w:val="28"/>
        </w:rPr>
        <w:t>Scope of Assessment</w:t>
      </w:r>
    </w:p>
    <w:p w:rsidR="00531A2D" w:rsidRPr="00531A2D" w:rsidRDefault="00531A2D" w:rsidP="00531A2D">
      <w:pPr>
        <w:tabs>
          <w:tab w:val="left" w:pos="7185"/>
        </w:tabs>
        <w:rPr>
          <w:rFonts w:ascii="Times New Roman" w:hAnsi="Times New Roman" w:cs="Times New Roman"/>
          <w:sz w:val="24"/>
          <w:szCs w:val="24"/>
        </w:rPr>
      </w:pPr>
      <w:r w:rsidRPr="00531A2D">
        <w:rPr>
          <w:rFonts w:ascii="Times New Roman" w:hAnsi="Times New Roman" w:cs="Times New Roman"/>
          <w:sz w:val="24"/>
          <w:szCs w:val="24"/>
        </w:rPr>
        <w:t>The scope for this Security assessment includes, but is not limited to, the following tests:</w:t>
      </w:r>
    </w:p>
    <w:p w:rsidR="00531A2D" w:rsidRPr="00004D28" w:rsidRDefault="00531A2D" w:rsidP="00004D28">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Information Gathering</w:t>
      </w:r>
    </w:p>
    <w:p w:rsidR="00531A2D" w:rsidRPr="006D6465" w:rsidRDefault="00531A2D" w:rsidP="006D6465">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Business Logic</w:t>
      </w:r>
    </w:p>
    <w:p w:rsidR="00531A2D" w:rsidRPr="006D6465" w:rsidRDefault="00531A2D" w:rsidP="006D6465">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Authentication</w:t>
      </w:r>
    </w:p>
    <w:p w:rsidR="00531A2D" w:rsidRPr="006D6465" w:rsidRDefault="00531A2D" w:rsidP="006D6465">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Authorization</w:t>
      </w:r>
    </w:p>
    <w:p w:rsidR="00531A2D" w:rsidRPr="006D6465" w:rsidRDefault="00531A2D" w:rsidP="006D6465">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Session Management</w:t>
      </w:r>
    </w:p>
    <w:p w:rsidR="00531A2D" w:rsidRPr="006D6465" w:rsidRDefault="00531A2D" w:rsidP="006D6465">
      <w:pPr>
        <w:pStyle w:val="ListParagraph"/>
        <w:numPr>
          <w:ilvl w:val="0"/>
          <w:numId w:val="24"/>
        </w:numPr>
        <w:tabs>
          <w:tab w:val="left" w:pos="7185"/>
        </w:tabs>
        <w:rPr>
          <w:rFonts w:ascii="Times New Roman" w:hAnsi="Times New Roman" w:cs="Times New Roman"/>
          <w:sz w:val="24"/>
          <w:szCs w:val="24"/>
        </w:rPr>
      </w:pPr>
      <w:r w:rsidRPr="006D6465">
        <w:rPr>
          <w:rFonts w:ascii="Times New Roman" w:hAnsi="Times New Roman" w:cs="Times New Roman"/>
          <w:sz w:val="24"/>
          <w:szCs w:val="24"/>
        </w:rPr>
        <w:t>Data Validation, Governance, and Transfer.</w:t>
      </w:r>
    </w:p>
    <w:p w:rsidR="00531A2D" w:rsidRDefault="00531A2D" w:rsidP="00531A2D">
      <w:pPr>
        <w:tabs>
          <w:tab w:val="left" w:pos="7185"/>
        </w:tabs>
        <w:rPr>
          <w:rFonts w:ascii="Times New Roman" w:hAnsi="Times New Roman" w:cs="Times New Roman"/>
          <w:sz w:val="24"/>
          <w:szCs w:val="24"/>
        </w:rPr>
      </w:pPr>
    </w:p>
    <w:p w:rsidR="0036389C" w:rsidRPr="00531A2D" w:rsidRDefault="0036389C" w:rsidP="00531A2D">
      <w:pPr>
        <w:tabs>
          <w:tab w:val="left" w:pos="7185"/>
        </w:tabs>
        <w:rPr>
          <w:rFonts w:ascii="Times New Roman" w:hAnsi="Times New Roman" w:cs="Times New Roman"/>
          <w:sz w:val="24"/>
          <w:szCs w:val="24"/>
        </w:rPr>
      </w:pPr>
    </w:p>
    <w:p w:rsidR="00531A2D" w:rsidRPr="00E211F1" w:rsidRDefault="00E211F1" w:rsidP="00531A2D">
      <w:pPr>
        <w:tabs>
          <w:tab w:val="left" w:pos="7185"/>
        </w:tabs>
        <w:rPr>
          <w:rFonts w:ascii="Times New Roman" w:hAnsi="Times New Roman" w:cs="Times New Roman"/>
          <w:b/>
          <w:sz w:val="28"/>
          <w:szCs w:val="28"/>
        </w:rPr>
      </w:pPr>
      <w:r w:rsidRPr="00E211F1">
        <w:rPr>
          <w:rFonts w:ascii="Times New Roman" w:hAnsi="Times New Roman" w:cs="Times New Roman"/>
          <w:b/>
          <w:sz w:val="28"/>
          <w:szCs w:val="28"/>
        </w:rPr>
        <w:t xml:space="preserve">4.1 </w:t>
      </w:r>
      <w:r w:rsidR="00531A2D" w:rsidRPr="00E211F1">
        <w:rPr>
          <w:rFonts w:ascii="Times New Roman" w:hAnsi="Times New Roman" w:cs="Times New Roman"/>
          <w:b/>
          <w:sz w:val="28"/>
          <w:szCs w:val="28"/>
        </w:rPr>
        <w:t>URLs</w:t>
      </w:r>
    </w:p>
    <w:p w:rsidR="00531A2D" w:rsidRPr="006D6465" w:rsidRDefault="00004D28" w:rsidP="006D6465">
      <w:pPr>
        <w:pStyle w:val="ListParagraph"/>
        <w:numPr>
          <w:ilvl w:val="0"/>
          <w:numId w:val="23"/>
        </w:numPr>
        <w:tabs>
          <w:tab w:val="left" w:pos="7185"/>
        </w:tabs>
        <w:rPr>
          <w:rFonts w:ascii="Times New Roman" w:hAnsi="Times New Roman" w:cs="Times New Roman"/>
          <w:sz w:val="24"/>
          <w:szCs w:val="24"/>
        </w:rPr>
      </w:pPr>
      <w:r>
        <w:rPr>
          <w:rFonts w:ascii="Times New Roman" w:hAnsi="Times New Roman" w:cs="Times New Roman"/>
          <w:sz w:val="24"/>
          <w:szCs w:val="24"/>
        </w:rPr>
        <w:t>www.Vulnbank.org</w:t>
      </w:r>
    </w:p>
    <w:p w:rsidR="00531A2D" w:rsidRDefault="00531A2D" w:rsidP="00531A2D">
      <w:pPr>
        <w:tabs>
          <w:tab w:val="left" w:pos="7185"/>
        </w:tabs>
        <w:rPr>
          <w:rFonts w:ascii="Times New Roman" w:hAnsi="Times New Roman" w:cs="Times New Roman"/>
          <w:sz w:val="24"/>
          <w:szCs w:val="24"/>
        </w:rPr>
      </w:pPr>
    </w:p>
    <w:p w:rsidR="00531A2D" w:rsidRPr="00E211F1" w:rsidRDefault="006408EF" w:rsidP="00531A2D">
      <w:pPr>
        <w:tabs>
          <w:tab w:val="left" w:pos="7185"/>
        </w:tabs>
        <w:rPr>
          <w:rFonts w:ascii="Times New Roman" w:hAnsi="Times New Roman" w:cs="Times New Roman"/>
          <w:b/>
          <w:sz w:val="28"/>
          <w:szCs w:val="28"/>
        </w:rPr>
      </w:pPr>
      <w:r w:rsidRPr="00E211F1">
        <w:rPr>
          <w:rFonts w:ascii="Times New Roman" w:hAnsi="Times New Roman" w:cs="Times New Roman"/>
          <w:b/>
          <w:sz w:val="28"/>
          <w:szCs w:val="28"/>
        </w:rPr>
        <w:t>4.2 Account</w:t>
      </w:r>
    </w:p>
    <w:tbl>
      <w:tblPr>
        <w:tblStyle w:val="TableGrid"/>
        <w:tblW w:w="0" w:type="auto"/>
        <w:tblLook w:val="04A0" w:firstRow="1" w:lastRow="0" w:firstColumn="1" w:lastColumn="0" w:noHBand="0" w:noVBand="1"/>
      </w:tblPr>
      <w:tblGrid>
        <w:gridCol w:w="3936"/>
        <w:gridCol w:w="3937"/>
      </w:tblGrid>
      <w:tr w:rsidR="006408EF" w:rsidTr="00AA1BB2">
        <w:trPr>
          <w:trHeight w:val="224"/>
        </w:trPr>
        <w:tc>
          <w:tcPr>
            <w:tcW w:w="3936" w:type="dxa"/>
          </w:tcPr>
          <w:p w:rsidR="006408EF" w:rsidRDefault="006D6465" w:rsidP="00531A2D">
            <w:pPr>
              <w:rPr>
                <w:rFonts w:ascii="Times New Roman" w:hAnsi="Times New Roman" w:cs="Times New Roman"/>
                <w:sz w:val="24"/>
                <w:szCs w:val="24"/>
              </w:rPr>
            </w:pPr>
            <w:r>
              <w:rPr>
                <w:rFonts w:ascii="Arial" w:eastAsia="Arial" w:hAnsi="Arial" w:cs="Arial"/>
                <w:b/>
                <w:bCs/>
                <w:i/>
                <w:iCs/>
                <w:color w:val="000000"/>
              </w:rPr>
              <w:t>User</w:t>
            </w:r>
          </w:p>
        </w:tc>
        <w:tc>
          <w:tcPr>
            <w:tcW w:w="3937" w:type="dxa"/>
          </w:tcPr>
          <w:p w:rsidR="006408EF" w:rsidRDefault="006D6465" w:rsidP="00531A2D">
            <w:pPr>
              <w:rPr>
                <w:rFonts w:ascii="Times New Roman" w:hAnsi="Times New Roman" w:cs="Times New Roman"/>
                <w:sz w:val="24"/>
                <w:szCs w:val="24"/>
              </w:rPr>
            </w:pPr>
            <w:r>
              <w:rPr>
                <w:rFonts w:ascii="Arial" w:eastAsia="Arial" w:hAnsi="Arial" w:cs="Arial"/>
                <w:b/>
                <w:bCs/>
                <w:i/>
                <w:iCs/>
                <w:color w:val="000000"/>
              </w:rPr>
              <w:t>Role</w:t>
            </w:r>
          </w:p>
        </w:tc>
      </w:tr>
      <w:tr w:rsidR="00AA1BB2" w:rsidTr="00AA1BB2">
        <w:trPr>
          <w:trHeight w:val="224"/>
        </w:trPr>
        <w:tc>
          <w:tcPr>
            <w:tcW w:w="3936" w:type="dxa"/>
          </w:tcPr>
          <w:p w:rsidR="00AA1BB2" w:rsidRPr="00AA1BB2" w:rsidRDefault="00AA1BB2" w:rsidP="00531A2D">
            <w:pPr>
              <w:rPr>
                <w:rFonts w:ascii="Times New Roman" w:eastAsia="Arial" w:hAnsi="Times New Roman" w:cs="Times New Roman"/>
                <w:bCs/>
                <w:iCs/>
                <w:color w:val="000000"/>
                <w:sz w:val="24"/>
                <w:szCs w:val="24"/>
              </w:rPr>
            </w:pPr>
            <w:proofErr w:type="spellStart"/>
            <w:r w:rsidRPr="00AA1BB2">
              <w:rPr>
                <w:rFonts w:ascii="Times New Roman" w:eastAsia="Arial" w:hAnsi="Times New Roman" w:cs="Times New Roman"/>
                <w:bCs/>
                <w:iCs/>
                <w:color w:val="000000"/>
                <w:sz w:val="24"/>
                <w:szCs w:val="24"/>
              </w:rPr>
              <w:t>Ts</w:t>
            </w:r>
            <w:proofErr w:type="spellEnd"/>
            <w:r w:rsidRPr="00AA1BB2">
              <w:rPr>
                <w:rFonts w:ascii="Times New Roman" w:eastAsia="Arial" w:hAnsi="Times New Roman" w:cs="Times New Roman"/>
                <w:bCs/>
                <w:iCs/>
                <w:color w:val="000000"/>
                <w:sz w:val="24"/>
                <w:szCs w:val="24"/>
              </w:rPr>
              <w:t xml:space="preserve"> </w:t>
            </w:r>
            <w:proofErr w:type="spellStart"/>
            <w:r w:rsidRPr="00AA1BB2">
              <w:rPr>
                <w:rFonts w:ascii="Times New Roman" w:eastAsia="Arial" w:hAnsi="Times New Roman" w:cs="Times New Roman"/>
                <w:bCs/>
                <w:iCs/>
                <w:color w:val="000000"/>
                <w:sz w:val="24"/>
                <w:szCs w:val="24"/>
              </w:rPr>
              <w:t>Acad</w:t>
            </w:r>
            <w:proofErr w:type="spellEnd"/>
            <w:r w:rsidRPr="00AA1BB2">
              <w:rPr>
                <w:rFonts w:ascii="Times New Roman" w:eastAsia="Arial" w:hAnsi="Times New Roman" w:cs="Times New Roman"/>
                <w:bCs/>
                <w:iCs/>
                <w:color w:val="000000"/>
                <w:sz w:val="24"/>
                <w:szCs w:val="24"/>
              </w:rPr>
              <w:t xml:space="preserve"> T@#</w:t>
            </w:r>
          </w:p>
        </w:tc>
        <w:tc>
          <w:tcPr>
            <w:tcW w:w="3937" w:type="dxa"/>
          </w:tcPr>
          <w:p w:rsidR="00AA1BB2" w:rsidRDefault="00AA1BB2" w:rsidP="00531A2D">
            <w:pPr>
              <w:rPr>
                <w:rFonts w:ascii="Arial" w:eastAsia="Arial" w:hAnsi="Arial" w:cs="Arial"/>
                <w:b/>
                <w:bCs/>
                <w:i/>
                <w:iCs/>
                <w:color w:val="000000"/>
              </w:rPr>
            </w:pPr>
            <w:r w:rsidRPr="00C857C4">
              <w:rPr>
                <w:rFonts w:ascii="Times New Roman" w:eastAsia="Lucida Sans" w:hAnsi="Times New Roman" w:cs="Times New Roman"/>
                <w:color w:val="000000"/>
                <w:sz w:val="24"/>
                <w:szCs w:val="24"/>
              </w:rPr>
              <w:t>Self-Register</w:t>
            </w:r>
          </w:p>
        </w:tc>
      </w:tr>
      <w:tr w:rsidR="006408EF" w:rsidTr="00AA1BB2">
        <w:trPr>
          <w:trHeight w:val="268"/>
        </w:trPr>
        <w:tc>
          <w:tcPr>
            <w:tcW w:w="3936" w:type="dxa"/>
          </w:tcPr>
          <w:p w:rsidR="006408EF" w:rsidRDefault="00C1329A" w:rsidP="00531A2D">
            <w:pPr>
              <w:rPr>
                <w:rFonts w:ascii="Times New Roman" w:hAnsi="Times New Roman" w:cs="Times New Roman"/>
                <w:sz w:val="24"/>
                <w:szCs w:val="24"/>
              </w:rPr>
            </w:pPr>
            <w:proofErr w:type="spellStart"/>
            <w:r w:rsidRPr="00C1329A">
              <w:rPr>
                <w:rFonts w:ascii="Times New Roman" w:hAnsi="Times New Roman" w:cs="Times New Roman"/>
                <w:sz w:val="24"/>
                <w:szCs w:val="24"/>
              </w:rPr>
              <w:t>Ts</w:t>
            </w:r>
            <w:proofErr w:type="spellEnd"/>
            <w:r w:rsidRPr="00C1329A">
              <w:rPr>
                <w:rFonts w:ascii="Times New Roman" w:hAnsi="Times New Roman" w:cs="Times New Roman"/>
                <w:sz w:val="24"/>
                <w:szCs w:val="24"/>
              </w:rPr>
              <w:t xml:space="preserve"> </w:t>
            </w:r>
            <w:proofErr w:type="spellStart"/>
            <w:r w:rsidRPr="00C1329A">
              <w:rPr>
                <w:rFonts w:ascii="Times New Roman" w:hAnsi="Times New Roman" w:cs="Times New Roman"/>
                <w:sz w:val="24"/>
                <w:szCs w:val="24"/>
              </w:rPr>
              <w:t>Acad</w:t>
            </w:r>
            <w:proofErr w:type="spellEnd"/>
            <w:r w:rsidRPr="00C1329A">
              <w:rPr>
                <w:rFonts w:ascii="Times New Roman" w:hAnsi="Times New Roman" w:cs="Times New Roman"/>
                <w:sz w:val="24"/>
                <w:szCs w:val="24"/>
              </w:rPr>
              <w:t xml:space="preserve"> Demo'--</w:t>
            </w:r>
          </w:p>
        </w:tc>
        <w:tc>
          <w:tcPr>
            <w:tcW w:w="3937" w:type="dxa"/>
          </w:tcPr>
          <w:p w:rsidR="00004D28" w:rsidRPr="00C857C4" w:rsidRDefault="006D6465" w:rsidP="00531A2D">
            <w:pPr>
              <w:rPr>
                <w:rFonts w:ascii="Times New Roman" w:eastAsia="Lucida Sans" w:hAnsi="Times New Roman" w:cs="Times New Roman"/>
                <w:color w:val="000000"/>
                <w:sz w:val="24"/>
                <w:szCs w:val="24"/>
              </w:rPr>
            </w:pPr>
            <w:r w:rsidRPr="00C857C4">
              <w:rPr>
                <w:rFonts w:ascii="Times New Roman" w:eastAsia="Lucida Sans" w:hAnsi="Times New Roman" w:cs="Times New Roman"/>
                <w:color w:val="000000"/>
                <w:sz w:val="24"/>
                <w:szCs w:val="24"/>
              </w:rPr>
              <w:t>Self-Register</w:t>
            </w:r>
          </w:p>
        </w:tc>
      </w:tr>
      <w:tr w:rsidR="00004D28" w:rsidTr="00AA1BB2">
        <w:trPr>
          <w:trHeight w:val="268"/>
        </w:trPr>
        <w:tc>
          <w:tcPr>
            <w:tcW w:w="3936" w:type="dxa"/>
          </w:tcPr>
          <w:p w:rsidR="00004D28" w:rsidRPr="00C857C4" w:rsidRDefault="00C857C4" w:rsidP="00531A2D">
            <w:pPr>
              <w:rPr>
                <w:rFonts w:ascii="Times New Roman" w:hAnsi="Times New Roman" w:cs="Times New Roman"/>
                <w:sz w:val="24"/>
                <w:szCs w:val="24"/>
              </w:rPr>
            </w:pPr>
            <w:proofErr w:type="spellStart"/>
            <w:r w:rsidRPr="00C857C4">
              <w:rPr>
                <w:rFonts w:ascii="Times New Roman" w:hAnsi="Times New Roman" w:cs="Times New Roman"/>
                <w:sz w:val="24"/>
                <w:szCs w:val="24"/>
              </w:rPr>
              <w:t>Edem</w:t>
            </w:r>
            <w:proofErr w:type="spellEnd"/>
          </w:p>
        </w:tc>
        <w:tc>
          <w:tcPr>
            <w:tcW w:w="3937" w:type="dxa"/>
          </w:tcPr>
          <w:p w:rsidR="00004D28" w:rsidRPr="00C857C4" w:rsidRDefault="00C857C4" w:rsidP="00531A2D">
            <w:pPr>
              <w:rPr>
                <w:rFonts w:ascii="Times New Roman" w:eastAsia="Lucida Sans" w:hAnsi="Times New Roman" w:cs="Times New Roman"/>
                <w:color w:val="000000"/>
                <w:sz w:val="24"/>
                <w:szCs w:val="24"/>
              </w:rPr>
            </w:pPr>
            <w:r w:rsidRPr="00C857C4">
              <w:rPr>
                <w:rFonts w:ascii="Times New Roman" w:eastAsia="Lucida Sans" w:hAnsi="Times New Roman" w:cs="Times New Roman"/>
                <w:color w:val="000000"/>
                <w:sz w:val="24"/>
                <w:szCs w:val="24"/>
              </w:rPr>
              <w:t>Self-Register</w:t>
            </w:r>
          </w:p>
        </w:tc>
      </w:tr>
    </w:tbl>
    <w:p w:rsidR="00531A2D" w:rsidRDefault="00531A2D" w:rsidP="000D4053">
      <w:pPr>
        <w:rPr>
          <w:rFonts w:ascii="Times New Roman" w:hAnsi="Times New Roman" w:cs="Times New Roman"/>
          <w:sz w:val="24"/>
          <w:szCs w:val="24"/>
        </w:rPr>
      </w:pPr>
    </w:p>
    <w:p w:rsidR="00531A2D" w:rsidRDefault="00531A2D" w:rsidP="00531A2D">
      <w:pPr>
        <w:jc w:val="right"/>
        <w:rPr>
          <w:rFonts w:ascii="Times New Roman" w:hAnsi="Times New Roman" w:cs="Times New Roman"/>
          <w:sz w:val="24"/>
          <w:szCs w:val="24"/>
        </w:rPr>
      </w:pPr>
    </w:p>
    <w:p w:rsidR="007C2401" w:rsidRPr="00E211F1" w:rsidRDefault="006408EF" w:rsidP="00531A2D">
      <w:pPr>
        <w:rPr>
          <w:rFonts w:ascii="Times New Roman" w:hAnsi="Times New Roman" w:cs="Times New Roman"/>
          <w:b/>
          <w:sz w:val="28"/>
          <w:szCs w:val="28"/>
        </w:rPr>
      </w:pPr>
      <w:r w:rsidRPr="00E211F1">
        <w:rPr>
          <w:rFonts w:ascii="Times New Roman" w:hAnsi="Times New Roman" w:cs="Times New Roman"/>
          <w:b/>
          <w:sz w:val="28"/>
          <w:szCs w:val="28"/>
        </w:rPr>
        <w:t>4.3 Environment</w:t>
      </w:r>
    </w:p>
    <w:tbl>
      <w:tblPr>
        <w:tblStyle w:val="TableGrid"/>
        <w:tblW w:w="0" w:type="auto"/>
        <w:tblLook w:val="04A0" w:firstRow="1" w:lastRow="0" w:firstColumn="1" w:lastColumn="0" w:noHBand="0" w:noVBand="1"/>
      </w:tblPr>
      <w:tblGrid>
        <w:gridCol w:w="3685"/>
        <w:gridCol w:w="4614"/>
      </w:tblGrid>
      <w:tr w:rsidR="006408EF" w:rsidTr="006408EF">
        <w:tc>
          <w:tcPr>
            <w:tcW w:w="3685" w:type="dxa"/>
          </w:tcPr>
          <w:p w:rsidR="006408EF" w:rsidRPr="00C857C4" w:rsidRDefault="006D6465" w:rsidP="00531A2D">
            <w:pPr>
              <w:rPr>
                <w:rFonts w:ascii="Times New Roman" w:hAnsi="Times New Roman" w:cs="Times New Roman"/>
                <w:sz w:val="24"/>
                <w:szCs w:val="24"/>
              </w:rPr>
            </w:pPr>
            <w:r w:rsidRPr="00C857C4">
              <w:rPr>
                <w:rFonts w:ascii="Times New Roman" w:eastAsia="Arial" w:hAnsi="Times New Roman" w:cs="Times New Roman"/>
                <w:b/>
                <w:bCs/>
                <w:i/>
                <w:iCs/>
                <w:color w:val="000000"/>
                <w:sz w:val="24"/>
                <w:szCs w:val="24"/>
              </w:rPr>
              <w:t>Application Name</w:t>
            </w:r>
          </w:p>
        </w:tc>
        <w:tc>
          <w:tcPr>
            <w:tcW w:w="4614" w:type="dxa"/>
          </w:tcPr>
          <w:p w:rsidR="006408EF" w:rsidRPr="00C857C4" w:rsidRDefault="00DB0186" w:rsidP="00531A2D">
            <w:pPr>
              <w:rPr>
                <w:rFonts w:ascii="Times New Roman" w:hAnsi="Times New Roman" w:cs="Times New Roman"/>
                <w:sz w:val="24"/>
                <w:szCs w:val="24"/>
              </w:rPr>
            </w:pPr>
            <w:proofErr w:type="spellStart"/>
            <w:r w:rsidRPr="00C857C4">
              <w:rPr>
                <w:rFonts w:ascii="Times New Roman" w:hAnsi="Times New Roman" w:cs="Times New Roman"/>
                <w:sz w:val="24"/>
                <w:szCs w:val="24"/>
              </w:rPr>
              <w:t>Vulnbank</w:t>
            </w:r>
            <w:proofErr w:type="spellEnd"/>
          </w:p>
        </w:tc>
      </w:tr>
      <w:tr w:rsidR="006408EF" w:rsidTr="006408EF">
        <w:tc>
          <w:tcPr>
            <w:tcW w:w="3685" w:type="dxa"/>
          </w:tcPr>
          <w:p w:rsidR="006408EF" w:rsidRPr="00C857C4" w:rsidRDefault="006D6465" w:rsidP="00531A2D">
            <w:pPr>
              <w:rPr>
                <w:rFonts w:ascii="Times New Roman" w:hAnsi="Times New Roman" w:cs="Times New Roman"/>
                <w:sz w:val="24"/>
                <w:szCs w:val="24"/>
              </w:rPr>
            </w:pPr>
            <w:r w:rsidRPr="00C857C4">
              <w:rPr>
                <w:rFonts w:ascii="Times New Roman" w:eastAsia="Arial" w:hAnsi="Times New Roman" w:cs="Times New Roman"/>
                <w:b/>
                <w:bCs/>
                <w:i/>
                <w:iCs/>
                <w:color w:val="000000"/>
                <w:sz w:val="24"/>
                <w:szCs w:val="24"/>
              </w:rPr>
              <w:t>Environment</w:t>
            </w:r>
          </w:p>
        </w:tc>
        <w:tc>
          <w:tcPr>
            <w:tcW w:w="4614" w:type="dxa"/>
          </w:tcPr>
          <w:p w:rsidR="006408EF" w:rsidRPr="00C857C4" w:rsidRDefault="006D6465" w:rsidP="00531A2D">
            <w:pPr>
              <w:rPr>
                <w:rFonts w:ascii="Times New Roman" w:hAnsi="Times New Roman" w:cs="Times New Roman"/>
                <w:sz w:val="24"/>
                <w:szCs w:val="24"/>
              </w:rPr>
            </w:pPr>
            <w:r w:rsidRPr="00C857C4">
              <w:rPr>
                <w:rFonts w:ascii="Times New Roman" w:eastAsia="Lucida Sans" w:hAnsi="Times New Roman" w:cs="Times New Roman"/>
                <w:color w:val="000000"/>
                <w:sz w:val="24"/>
                <w:szCs w:val="24"/>
              </w:rPr>
              <w:t>Production</w:t>
            </w:r>
          </w:p>
        </w:tc>
      </w:tr>
      <w:tr w:rsidR="006408EF" w:rsidTr="006408EF">
        <w:tc>
          <w:tcPr>
            <w:tcW w:w="3685" w:type="dxa"/>
          </w:tcPr>
          <w:p w:rsidR="006408EF" w:rsidRPr="00C857C4" w:rsidRDefault="006D6465" w:rsidP="00531A2D">
            <w:pPr>
              <w:rPr>
                <w:rFonts w:ascii="Times New Roman" w:hAnsi="Times New Roman" w:cs="Times New Roman"/>
                <w:sz w:val="24"/>
                <w:szCs w:val="24"/>
              </w:rPr>
            </w:pPr>
            <w:r w:rsidRPr="00C857C4">
              <w:rPr>
                <w:rFonts w:ascii="Times New Roman" w:eastAsia="Arial" w:hAnsi="Times New Roman" w:cs="Times New Roman"/>
                <w:b/>
                <w:bCs/>
                <w:i/>
                <w:iCs/>
                <w:color w:val="000000"/>
                <w:sz w:val="24"/>
                <w:szCs w:val="24"/>
              </w:rPr>
              <w:t>Accessibility</w:t>
            </w:r>
          </w:p>
        </w:tc>
        <w:tc>
          <w:tcPr>
            <w:tcW w:w="4614" w:type="dxa"/>
          </w:tcPr>
          <w:p w:rsidR="006408EF" w:rsidRPr="00C857C4" w:rsidRDefault="006D6465" w:rsidP="00531A2D">
            <w:pPr>
              <w:rPr>
                <w:rFonts w:ascii="Times New Roman" w:hAnsi="Times New Roman" w:cs="Times New Roman"/>
                <w:sz w:val="24"/>
                <w:szCs w:val="24"/>
              </w:rPr>
            </w:pPr>
            <w:r w:rsidRPr="00C857C4">
              <w:rPr>
                <w:rFonts w:ascii="Times New Roman" w:eastAsia="Lucida Sans" w:hAnsi="Times New Roman" w:cs="Times New Roman"/>
                <w:color w:val="000000"/>
                <w:sz w:val="24"/>
                <w:szCs w:val="24"/>
              </w:rPr>
              <w:t>Internet</w:t>
            </w:r>
          </w:p>
        </w:tc>
      </w:tr>
      <w:tr w:rsidR="006408EF" w:rsidTr="006408EF">
        <w:tc>
          <w:tcPr>
            <w:tcW w:w="3685" w:type="dxa"/>
          </w:tcPr>
          <w:p w:rsidR="006408EF" w:rsidRPr="00C857C4" w:rsidRDefault="006D6465" w:rsidP="00531A2D">
            <w:pPr>
              <w:rPr>
                <w:rFonts w:ascii="Times New Roman" w:hAnsi="Times New Roman" w:cs="Times New Roman"/>
                <w:sz w:val="24"/>
                <w:szCs w:val="24"/>
              </w:rPr>
            </w:pPr>
            <w:r w:rsidRPr="00C857C4">
              <w:rPr>
                <w:rFonts w:ascii="Times New Roman" w:eastAsia="Arial" w:hAnsi="Times New Roman" w:cs="Times New Roman"/>
                <w:b/>
                <w:bCs/>
                <w:i/>
                <w:iCs/>
                <w:color w:val="000000"/>
                <w:sz w:val="24"/>
                <w:szCs w:val="24"/>
              </w:rPr>
              <w:t>Authentication Method</w:t>
            </w:r>
          </w:p>
        </w:tc>
        <w:tc>
          <w:tcPr>
            <w:tcW w:w="4614" w:type="dxa"/>
          </w:tcPr>
          <w:p w:rsidR="006408EF" w:rsidRPr="00C857C4" w:rsidRDefault="006D6465" w:rsidP="00531A2D">
            <w:pPr>
              <w:rPr>
                <w:rFonts w:ascii="Times New Roman" w:hAnsi="Times New Roman" w:cs="Times New Roman"/>
                <w:sz w:val="24"/>
                <w:szCs w:val="24"/>
              </w:rPr>
            </w:pPr>
            <w:r w:rsidRPr="00C857C4">
              <w:rPr>
                <w:rFonts w:ascii="Times New Roman" w:eastAsia="Lucida Sans" w:hAnsi="Times New Roman" w:cs="Times New Roman"/>
                <w:color w:val="000000"/>
                <w:sz w:val="24"/>
                <w:szCs w:val="24"/>
              </w:rPr>
              <w:t>Login</w:t>
            </w:r>
          </w:p>
        </w:tc>
      </w:tr>
      <w:tr w:rsidR="006408EF" w:rsidTr="006408EF">
        <w:tc>
          <w:tcPr>
            <w:tcW w:w="3685" w:type="dxa"/>
          </w:tcPr>
          <w:p w:rsidR="006408EF" w:rsidRPr="00C857C4" w:rsidRDefault="006D6465" w:rsidP="00531A2D">
            <w:pPr>
              <w:rPr>
                <w:rFonts w:ascii="Times New Roman" w:hAnsi="Times New Roman" w:cs="Times New Roman"/>
                <w:sz w:val="24"/>
                <w:szCs w:val="24"/>
              </w:rPr>
            </w:pPr>
            <w:r w:rsidRPr="00C857C4">
              <w:rPr>
                <w:rFonts w:ascii="Times New Roman" w:eastAsia="Arial" w:hAnsi="Times New Roman" w:cs="Times New Roman"/>
                <w:b/>
                <w:bCs/>
                <w:i/>
                <w:iCs/>
                <w:color w:val="000000"/>
                <w:sz w:val="24"/>
                <w:szCs w:val="24"/>
              </w:rPr>
              <w:t>Backend</w:t>
            </w:r>
          </w:p>
        </w:tc>
        <w:tc>
          <w:tcPr>
            <w:tcW w:w="4614" w:type="dxa"/>
          </w:tcPr>
          <w:p w:rsidR="006408EF" w:rsidRPr="00C857C4" w:rsidRDefault="00DB0186" w:rsidP="00531A2D">
            <w:pPr>
              <w:rPr>
                <w:rFonts w:ascii="Times New Roman" w:hAnsi="Times New Roman" w:cs="Times New Roman"/>
                <w:sz w:val="24"/>
                <w:szCs w:val="24"/>
              </w:rPr>
            </w:pPr>
            <w:r w:rsidRPr="00C857C4">
              <w:rPr>
                <w:rFonts w:ascii="Times New Roman" w:eastAsia="Lucida Sans" w:hAnsi="Times New Roman" w:cs="Times New Roman"/>
                <w:color w:val="000000"/>
                <w:sz w:val="24"/>
                <w:szCs w:val="24"/>
              </w:rPr>
              <w:t>N/A</w:t>
            </w:r>
          </w:p>
        </w:tc>
      </w:tr>
    </w:tbl>
    <w:p w:rsidR="007C2401" w:rsidRDefault="007C2401" w:rsidP="007C2401">
      <w:pPr>
        <w:rPr>
          <w:rFonts w:ascii="Times New Roman" w:hAnsi="Times New Roman" w:cs="Times New Roman"/>
          <w:sz w:val="24"/>
          <w:szCs w:val="24"/>
        </w:rPr>
      </w:pPr>
    </w:p>
    <w:p w:rsidR="007C2401" w:rsidRPr="00E211F1" w:rsidRDefault="007C2401" w:rsidP="007C2401">
      <w:pPr>
        <w:rPr>
          <w:rFonts w:ascii="Times New Roman" w:hAnsi="Times New Roman" w:cs="Times New Roman"/>
          <w:b/>
          <w:sz w:val="28"/>
          <w:szCs w:val="28"/>
        </w:rPr>
      </w:pPr>
      <w:r w:rsidRPr="00E211F1">
        <w:rPr>
          <w:rFonts w:ascii="Times New Roman" w:hAnsi="Times New Roman" w:cs="Times New Roman"/>
          <w:b/>
          <w:sz w:val="28"/>
          <w:szCs w:val="28"/>
        </w:rPr>
        <w:lastRenderedPageBreak/>
        <w:t>4.4 Out of Scope</w:t>
      </w:r>
    </w:p>
    <w:p w:rsidR="007C2401" w:rsidRPr="007C2401" w:rsidRDefault="007C2401" w:rsidP="007C2401">
      <w:pPr>
        <w:rPr>
          <w:rFonts w:ascii="Times New Roman" w:hAnsi="Times New Roman" w:cs="Times New Roman"/>
          <w:sz w:val="24"/>
          <w:szCs w:val="24"/>
        </w:rPr>
      </w:pPr>
      <w:r w:rsidRPr="007C2401">
        <w:rPr>
          <w:rFonts w:ascii="Times New Roman" w:hAnsi="Times New Roman" w:cs="Times New Roman"/>
          <w:sz w:val="24"/>
          <w:szCs w:val="24"/>
        </w:rPr>
        <w:t>The following activities and applications were considered out of scope for this Engagement:</w:t>
      </w:r>
    </w:p>
    <w:p w:rsidR="007C2401" w:rsidRPr="006D6465" w:rsidRDefault="007C2401" w:rsidP="006D6465">
      <w:pPr>
        <w:pStyle w:val="ListParagraph"/>
        <w:numPr>
          <w:ilvl w:val="0"/>
          <w:numId w:val="22"/>
        </w:numPr>
        <w:rPr>
          <w:rFonts w:ascii="Times New Roman" w:hAnsi="Times New Roman" w:cs="Times New Roman"/>
          <w:sz w:val="24"/>
          <w:szCs w:val="24"/>
        </w:rPr>
      </w:pPr>
      <w:r w:rsidRPr="006D6465">
        <w:rPr>
          <w:rFonts w:ascii="Times New Roman" w:hAnsi="Times New Roman" w:cs="Times New Roman"/>
          <w:sz w:val="24"/>
          <w:szCs w:val="24"/>
        </w:rPr>
        <w:t>Social Engineering</w:t>
      </w:r>
    </w:p>
    <w:p w:rsidR="007C2401" w:rsidRPr="006D6465" w:rsidRDefault="007C2401" w:rsidP="006D6465">
      <w:pPr>
        <w:pStyle w:val="ListParagraph"/>
        <w:numPr>
          <w:ilvl w:val="0"/>
          <w:numId w:val="22"/>
        </w:numPr>
        <w:rPr>
          <w:rFonts w:ascii="Times New Roman" w:hAnsi="Times New Roman" w:cs="Times New Roman"/>
          <w:sz w:val="24"/>
          <w:szCs w:val="24"/>
        </w:rPr>
      </w:pPr>
      <w:r w:rsidRPr="006D6465">
        <w:rPr>
          <w:rFonts w:ascii="Times New Roman" w:hAnsi="Times New Roman" w:cs="Times New Roman"/>
          <w:sz w:val="24"/>
          <w:szCs w:val="24"/>
        </w:rPr>
        <w:t>Denial of Service</w:t>
      </w:r>
    </w:p>
    <w:p w:rsidR="007C2401" w:rsidRPr="006D6465" w:rsidRDefault="007C2401" w:rsidP="006D6465">
      <w:pPr>
        <w:pStyle w:val="ListParagraph"/>
        <w:numPr>
          <w:ilvl w:val="0"/>
          <w:numId w:val="22"/>
        </w:numPr>
        <w:rPr>
          <w:rFonts w:ascii="Times New Roman" w:hAnsi="Times New Roman" w:cs="Times New Roman"/>
          <w:sz w:val="24"/>
          <w:szCs w:val="24"/>
        </w:rPr>
      </w:pPr>
      <w:r w:rsidRPr="006D6465">
        <w:rPr>
          <w:rFonts w:ascii="Times New Roman" w:hAnsi="Times New Roman" w:cs="Times New Roman"/>
          <w:sz w:val="24"/>
          <w:szCs w:val="24"/>
        </w:rPr>
        <w:t>Vulnerability Fixes</w:t>
      </w:r>
    </w:p>
    <w:p w:rsidR="007C2401" w:rsidRPr="006D6465" w:rsidRDefault="007C2401" w:rsidP="006D6465">
      <w:pPr>
        <w:pStyle w:val="ListParagraph"/>
        <w:numPr>
          <w:ilvl w:val="0"/>
          <w:numId w:val="22"/>
        </w:numPr>
        <w:rPr>
          <w:rFonts w:ascii="Times New Roman" w:hAnsi="Times New Roman" w:cs="Times New Roman"/>
          <w:sz w:val="24"/>
          <w:szCs w:val="24"/>
        </w:rPr>
      </w:pPr>
      <w:r w:rsidRPr="006D6465">
        <w:rPr>
          <w:rFonts w:ascii="Times New Roman" w:hAnsi="Times New Roman" w:cs="Times New Roman"/>
          <w:sz w:val="24"/>
          <w:szCs w:val="24"/>
        </w:rPr>
        <w:t>Intrusive Tests and Exploitation</w:t>
      </w:r>
    </w:p>
    <w:p w:rsidR="007C2401" w:rsidRPr="00465DB0" w:rsidRDefault="007C2401" w:rsidP="007C2401">
      <w:pPr>
        <w:rPr>
          <w:rFonts w:ascii="Times New Roman" w:hAnsi="Times New Roman" w:cs="Times New Roman"/>
          <w:b/>
          <w:sz w:val="24"/>
          <w:szCs w:val="24"/>
        </w:rPr>
      </w:pPr>
      <w:r w:rsidRPr="00465DB0">
        <w:rPr>
          <w:rFonts w:ascii="Times New Roman" w:hAnsi="Times New Roman" w:cs="Times New Roman"/>
          <w:b/>
          <w:sz w:val="24"/>
          <w:szCs w:val="24"/>
        </w:rPr>
        <w:t>As this is a production system, we did not perform the following tests as it could potentially impact customers.</w:t>
      </w:r>
    </w:p>
    <w:p w:rsidR="007C2401" w:rsidRPr="00952E0E" w:rsidRDefault="007C2401" w:rsidP="00952E0E">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Denial of Service (</w:t>
      </w:r>
      <w:proofErr w:type="spellStart"/>
      <w:r w:rsidRPr="006D6465">
        <w:rPr>
          <w:rFonts w:ascii="Times New Roman" w:hAnsi="Times New Roman" w:cs="Times New Roman"/>
          <w:sz w:val="24"/>
          <w:szCs w:val="24"/>
        </w:rPr>
        <w:t>DoS</w:t>
      </w:r>
      <w:proofErr w:type="spellEnd"/>
      <w:r w:rsidRPr="006D6465">
        <w:rPr>
          <w:rFonts w:ascii="Times New Roman" w:hAnsi="Times New Roman" w:cs="Times New Roman"/>
          <w:sz w:val="24"/>
          <w:szCs w:val="24"/>
        </w:rPr>
        <w:t>) Attacks</w:t>
      </w:r>
    </w:p>
    <w:p w:rsidR="007C2401" w:rsidRPr="00952E0E" w:rsidRDefault="007C2401" w:rsidP="00952E0E">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Exploits with Known Consequences</w:t>
      </w:r>
    </w:p>
    <w:p w:rsidR="007C2401" w:rsidRPr="006D6465" w:rsidRDefault="007C2401" w:rsidP="006D6465">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Excessive Traffic Generation</w:t>
      </w:r>
    </w:p>
    <w:p w:rsidR="007C2401" w:rsidRPr="006D6465" w:rsidRDefault="007C2401" w:rsidP="006D6465">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Unverified Third-Party Tools or Scripts</w:t>
      </w:r>
    </w:p>
    <w:p w:rsidR="007C2401" w:rsidRPr="006D6465" w:rsidRDefault="007C2401" w:rsidP="006D6465">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Social Engineering Attacks</w:t>
      </w:r>
    </w:p>
    <w:p w:rsidR="007C2401" w:rsidRPr="006D6465" w:rsidRDefault="007C2401" w:rsidP="006D6465">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Exhaustive Vulnerability Scanning</w:t>
      </w:r>
    </w:p>
    <w:p w:rsidR="007C2401" w:rsidRPr="006D6465" w:rsidRDefault="007C2401" w:rsidP="006D6465">
      <w:pPr>
        <w:pStyle w:val="ListParagraph"/>
        <w:numPr>
          <w:ilvl w:val="0"/>
          <w:numId w:val="21"/>
        </w:numPr>
        <w:rPr>
          <w:rFonts w:ascii="Times New Roman" w:hAnsi="Times New Roman" w:cs="Times New Roman"/>
          <w:sz w:val="24"/>
          <w:szCs w:val="24"/>
        </w:rPr>
      </w:pPr>
      <w:r w:rsidRPr="006D6465">
        <w:rPr>
          <w:rFonts w:ascii="Times New Roman" w:hAnsi="Times New Roman" w:cs="Times New Roman"/>
          <w:sz w:val="24"/>
          <w:szCs w:val="24"/>
        </w:rPr>
        <w:t>Security Tests without Proper Authorization</w:t>
      </w:r>
    </w:p>
    <w:p w:rsidR="007C2401" w:rsidRDefault="007C2401" w:rsidP="007C2401">
      <w:pPr>
        <w:rPr>
          <w:rFonts w:ascii="Times New Roman" w:hAnsi="Times New Roman" w:cs="Times New Roman"/>
          <w:sz w:val="24"/>
          <w:szCs w:val="24"/>
        </w:rPr>
      </w:pPr>
    </w:p>
    <w:p w:rsidR="007C2401" w:rsidRPr="00E211F1" w:rsidRDefault="00E211F1" w:rsidP="007C2401">
      <w:pPr>
        <w:rPr>
          <w:rFonts w:ascii="Times New Roman" w:hAnsi="Times New Roman" w:cs="Times New Roman"/>
          <w:b/>
          <w:sz w:val="28"/>
          <w:szCs w:val="28"/>
        </w:rPr>
      </w:pPr>
      <w:r w:rsidRPr="00E211F1">
        <w:rPr>
          <w:rFonts w:ascii="Times New Roman" w:hAnsi="Times New Roman" w:cs="Times New Roman"/>
          <w:b/>
          <w:sz w:val="28"/>
          <w:szCs w:val="28"/>
        </w:rPr>
        <w:t>4.5</w:t>
      </w:r>
      <w:r w:rsidR="007C2401" w:rsidRPr="00E211F1">
        <w:rPr>
          <w:rFonts w:ascii="Times New Roman" w:hAnsi="Times New Roman" w:cs="Times New Roman"/>
          <w:b/>
          <w:sz w:val="28"/>
          <w:szCs w:val="28"/>
        </w:rPr>
        <w:t xml:space="preserve"> Tools Used</w:t>
      </w:r>
    </w:p>
    <w:p w:rsidR="007C2401" w:rsidRPr="007C2401" w:rsidRDefault="007C2401" w:rsidP="007C2401">
      <w:pPr>
        <w:rPr>
          <w:rFonts w:ascii="Times New Roman" w:hAnsi="Times New Roman" w:cs="Times New Roman"/>
          <w:sz w:val="24"/>
          <w:szCs w:val="24"/>
        </w:rPr>
      </w:pPr>
      <w:r w:rsidRPr="007C2401">
        <w:rPr>
          <w:rFonts w:ascii="Times New Roman" w:hAnsi="Times New Roman" w:cs="Times New Roman"/>
          <w:sz w:val="24"/>
          <w:szCs w:val="24"/>
        </w:rPr>
        <w:t>The Security team uses a combination of manual testing and commercial/open-source tools as part of its penetration testing methodology. This is accompanied by custom scripts to ensure optimum results. The following tools are used for the testing.</w:t>
      </w:r>
    </w:p>
    <w:p w:rsidR="007C2401" w:rsidRPr="006D6465" w:rsidRDefault="007C2401" w:rsidP="006D6465">
      <w:pPr>
        <w:pStyle w:val="ListParagraph"/>
        <w:numPr>
          <w:ilvl w:val="0"/>
          <w:numId w:val="20"/>
        </w:numPr>
        <w:rPr>
          <w:rFonts w:ascii="Times New Roman" w:hAnsi="Times New Roman" w:cs="Times New Roman"/>
          <w:sz w:val="24"/>
          <w:szCs w:val="24"/>
        </w:rPr>
      </w:pPr>
      <w:r w:rsidRPr="006D6465">
        <w:rPr>
          <w:rFonts w:ascii="Times New Roman" w:hAnsi="Times New Roman" w:cs="Times New Roman"/>
          <w:sz w:val="24"/>
          <w:szCs w:val="24"/>
        </w:rPr>
        <w:t>Burp Suite</w:t>
      </w:r>
    </w:p>
    <w:p w:rsidR="007C2401" w:rsidRPr="006D6465" w:rsidRDefault="007C2401" w:rsidP="006D6465">
      <w:pPr>
        <w:pStyle w:val="ListParagraph"/>
        <w:numPr>
          <w:ilvl w:val="0"/>
          <w:numId w:val="20"/>
        </w:numPr>
        <w:rPr>
          <w:rFonts w:ascii="Times New Roman" w:hAnsi="Times New Roman" w:cs="Times New Roman"/>
          <w:sz w:val="24"/>
          <w:szCs w:val="24"/>
        </w:rPr>
      </w:pPr>
      <w:proofErr w:type="spellStart"/>
      <w:r w:rsidRPr="006D6465">
        <w:rPr>
          <w:rFonts w:ascii="Times New Roman" w:hAnsi="Times New Roman" w:cs="Times New Roman"/>
          <w:sz w:val="24"/>
          <w:szCs w:val="24"/>
        </w:rPr>
        <w:t>Nmap</w:t>
      </w:r>
      <w:proofErr w:type="spellEnd"/>
    </w:p>
    <w:p w:rsidR="007C2401" w:rsidRPr="006D6465" w:rsidRDefault="007C2401" w:rsidP="006D6465">
      <w:pPr>
        <w:pStyle w:val="ListParagraph"/>
        <w:numPr>
          <w:ilvl w:val="0"/>
          <w:numId w:val="20"/>
        </w:numPr>
        <w:rPr>
          <w:rFonts w:ascii="Times New Roman" w:hAnsi="Times New Roman" w:cs="Times New Roman"/>
          <w:sz w:val="24"/>
          <w:szCs w:val="24"/>
        </w:rPr>
      </w:pPr>
      <w:r w:rsidRPr="006D6465">
        <w:rPr>
          <w:rFonts w:ascii="Times New Roman" w:hAnsi="Times New Roman" w:cs="Times New Roman"/>
          <w:sz w:val="24"/>
          <w:szCs w:val="24"/>
        </w:rPr>
        <w:t>Mozilla Firefox Plugins</w:t>
      </w:r>
    </w:p>
    <w:p w:rsidR="007C2401" w:rsidRPr="006D6465" w:rsidRDefault="007C2401" w:rsidP="006D6465">
      <w:pPr>
        <w:pStyle w:val="ListParagraph"/>
        <w:numPr>
          <w:ilvl w:val="0"/>
          <w:numId w:val="20"/>
        </w:numPr>
        <w:rPr>
          <w:rFonts w:ascii="Times New Roman" w:hAnsi="Times New Roman" w:cs="Times New Roman"/>
          <w:sz w:val="24"/>
          <w:szCs w:val="24"/>
        </w:rPr>
      </w:pPr>
      <w:r w:rsidRPr="006D6465">
        <w:rPr>
          <w:rFonts w:ascii="Times New Roman" w:hAnsi="Times New Roman" w:cs="Times New Roman"/>
          <w:sz w:val="24"/>
          <w:szCs w:val="24"/>
        </w:rPr>
        <w:t>Kali Linux</w:t>
      </w:r>
    </w:p>
    <w:p w:rsidR="007C2401" w:rsidRDefault="007C2401" w:rsidP="007C2401">
      <w:pPr>
        <w:rPr>
          <w:rFonts w:ascii="Times New Roman" w:hAnsi="Times New Roman" w:cs="Times New Roman"/>
          <w:sz w:val="24"/>
          <w:szCs w:val="24"/>
        </w:rPr>
      </w:pPr>
    </w:p>
    <w:p w:rsidR="007C2401" w:rsidRPr="00E211F1" w:rsidRDefault="007C2401" w:rsidP="007C2401">
      <w:pPr>
        <w:rPr>
          <w:rFonts w:ascii="Times New Roman" w:hAnsi="Times New Roman" w:cs="Times New Roman"/>
          <w:b/>
          <w:sz w:val="28"/>
          <w:szCs w:val="28"/>
        </w:rPr>
      </w:pPr>
      <w:r w:rsidRPr="00E211F1">
        <w:rPr>
          <w:rFonts w:ascii="Times New Roman" w:hAnsi="Times New Roman" w:cs="Times New Roman"/>
          <w:b/>
          <w:sz w:val="28"/>
          <w:szCs w:val="28"/>
        </w:rPr>
        <w:t>5.  Summary of Findings</w:t>
      </w:r>
    </w:p>
    <w:p w:rsidR="00952E0E" w:rsidRDefault="00952E0E" w:rsidP="00952E0E">
      <w:pPr>
        <w:pStyle w:val="NormalWeb"/>
      </w:pPr>
      <w:r>
        <w:t>The Web Vulnerability Assessment and Penetration Testing (VAPT) conducted for the target organization yielded important findings and insights. This summary provides an overview of the key results obtained during the assessment.</w:t>
      </w:r>
    </w:p>
    <w:p w:rsidR="00952E0E" w:rsidRDefault="00952E0E" w:rsidP="00952E0E">
      <w:pPr>
        <w:pStyle w:val="NormalWeb"/>
      </w:pPr>
      <w:r>
        <w:t xml:space="preserve">It was observed that the application was exposed to a total of </w:t>
      </w:r>
      <w:r>
        <w:rPr>
          <w:rStyle w:val="Strong"/>
        </w:rPr>
        <w:t>4 security vulnerabilities</w:t>
      </w:r>
      <w:r>
        <w:t xml:space="preserve"> during the given assessment tenure with </w:t>
      </w:r>
      <w:r>
        <w:rPr>
          <w:rStyle w:val="Strong"/>
        </w:rPr>
        <w:t>2 as Critical and 2 as High Severity vulnerabilities</w:t>
      </w:r>
      <w:r>
        <w:t>.</w:t>
      </w:r>
    </w:p>
    <w:p w:rsidR="006408EF" w:rsidRDefault="006408EF" w:rsidP="007C2401">
      <w:pPr>
        <w:rPr>
          <w:rFonts w:ascii="Times New Roman" w:hAnsi="Times New Roman" w:cs="Times New Roman"/>
          <w:sz w:val="24"/>
          <w:szCs w:val="24"/>
        </w:rPr>
      </w:pPr>
    </w:p>
    <w:tbl>
      <w:tblPr>
        <w:tblStyle w:val="TableGrid"/>
        <w:tblW w:w="8686" w:type="dxa"/>
        <w:tblLook w:val="04A0" w:firstRow="1" w:lastRow="0" w:firstColumn="1" w:lastColumn="0" w:noHBand="0" w:noVBand="1"/>
      </w:tblPr>
      <w:tblGrid>
        <w:gridCol w:w="808"/>
        <w:gridCol w:w="4523"/>
        <w:gridCol w:w="1078"/>
        <w:gridCol w:w="921"/>
        <w:gridCol w:w="1356"/>
      </w:tblGrid>
      <w:tr w:rsidR="00B5749C" w:rsidTr="00B5749C">
        <w:trPr>
          <w:trHeight w:val="1011"/>
        </w:trPr>
        <w:tc>
          <w:tcPr>
            <w:tcW w:w="80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p>
          <w:p w:rsidR="00A43046" w:rsidRDefault="00A43046" w:rsidP="00A43046">
            <w:pPr>
              <w:rPr>
                <w:rFonts w:ascii="Times New Roman" w:hAnsi="Times New Roman" w:cs="Times New Roman"/>
                <w:sz w:val="24"/>
                <w:szCs w:val="24"/>
              </w:rPr>
            </w:pPr>
            <w:r>
              <w:rPr>
                <w:rFonts w:ascii="Times New Roman" w:hAnsi="Times New Roman" w:cs="Times New Roman"/>
                <w:sz w:val="24"/>
                <w:szCs w:val="24"/>
              </w:rPr>
              <w:t>S/N</w:t>
            </w:r>
          </w:p>
        </w:tc>
        <w:tc>
          <w:tcPr>
            <w:tcW w:w="4523"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 xml:space="preserve">                       Name</w:t>
            </w:r>
          </w:p>
        </w:tc>
        <w:tc>
          <w:tcPr>
            <w:tcW w:w="107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Severity</w:t>
            </w:r>
          </w:p>
        </w:tc>
        <w:tc>
          <w:tcPr>
            <w:tcW w:w="921"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Risk</w:t>
            </w: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Score</w:t>
            </w:r>
          </w:p>
        </w:tc>
        <w:tc>
          <w:tcPr>
            <w:tcW w:w="1356"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Status</w:t>
            </w:r>
          </w:p>
        </w:tc>
      </w:tr>
      <w:tr w:rsidR="00B5749C" w:rsidTr="00B5749C">
        <w:trPr>
          <w:trHeight w:val="586"/>
        </w:trPr>
        <w:tc>
          <w:tcPr>
            <w:tcW w:w="80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1</w:t>
            </w:r>
          </w:p>
        </w:tc>
        <w:tc>
          <w:tcPr>
            <w:tcW w:w="4523" w:type="dxa"/>
          </w:tcPr>
          <w:p w:rsidR="006408EF" w:rsidRPr="00E137FA" w:rsidRDefault="006408EF" w:rsidP="007C2401">
            <w:pPr>
              <w:rPr>
                <w:rFonts w:ascii="Times New Roman" w:hAnsi="Times New Roman" w:cs="Times New Roman"/>
                <w:sz w:val="24"/>
                <w:szCs w:val="24"/>
              </w:rPr>
            </w:pPr>
          </w:p>
          <w:p w:rsidR="00A43046" w:rsidRPr="00E137FA" w:rsidRDefault="00952E0E" w:rsidP="007C2401">
            <w:pPr>
              <w:rPr>
                <w:rFonts w:ascii="Times New Roman" w:hAnsi="Times New Roman" w:cs="Times New Roman"/>
                <w:sz w:val="24"/>
                <w:szCs w:val="24"/>
              </w:rPr>
            </w:pPr>
            <w:r w:rsidRPr="00E137FA">
              <w:rPr>
                <w:rFonts w:ascii="Times New Roman" w:hAnsi="Times New Roman" w:cs="Times New Roman"/>
                <w:sz w:val="24"/>
                <w:szCs w:val="24"/>
              </w:rPr>
              <w:t>Mass Assignment Vulnerability (Privilege Escalation &amp; Balance Manipulation)</w:t>
            </w:r>
          </w:p>
        </w:tc>
        <w:tc>
          <w:tcPr>
            <w:tcW w:w="1078" w:type="dxa"/>
            <w:shd w:val="clear" w:color="auto" w:fill="C00000"/>
          </w:tcPr>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Critical</w:t>
            </w:r>
          </w:p>
        </w:tc>
        <w:tc>
          <w:tcPr>
            <w:tcW w:w="921" w:type="dxa"/>
          </w:tcPr>
          <w:p w:rsidR="006408EF" w:rsidRDefault="006408EF" w:rsidP="007C2401">
            <w:pPr>
              <w:rPr>
                <w:rFonts w:ascii="Times New Roman" w:hAnsi="Times New Roman" w:cs="Times New Roman"/>
                <w:sz w:val="24"/>
                <w:szCs w:val="24"/>
              </w:rPr>
            </w:pPr>
          </w:p>
          <w:p w:rsidR="00A43046" w:rsidRDefault="00952E0E" w:rsidP="007C2401">
            <w:pPr>
              <w:rPr>
                <w:rFonts w:ascii="Times New Roman" w:hAnsi="Times New Roman" w:cs="Times New Roman"/>
                <w:sz w:val="24"/>
                <w:szCs w:val="24"/>
              </w:rPr>
            </w:pPr>
            <w:r>
              <w:rPr>
                <w:rFonts w:ascii="Times New Roman" w:hAnsi="Times New Roman" w:cs="Times New Roman"/>
                <w:sz w:val="24"/>
                <w:szCs w:val="24"/>
              </w:rPr>
              <w:t>9.8</w:t>
            </w:r>
          </w:p>
        </w:tc>
        <w:tc>
          <w:tcPr>
            <w:tcW w:w="1356"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Lucida Sans" w:eastAsia="Lucida Sans" w:hAnsi="Lucida Sans" w:cs="Lucida Sans"/>
                <w:color w:val="000000"/>
                <w:sz w:val="20"/>
                <w:szCs w:val="20"/>
              </w:rPr>
              <w:t>Unresolved</w:t>
            </w:r>
          </w:p>
        </w:tc>
      </w:tr>
      <w:tr w:rsidR="00B5749C" w:rsidTr="00BE416C">
        <w:trPr>
          <w:trHeight w:val="586"/>
        </w:trPr>
        <w:tc>
          <w:tcPr>
            <w:tcW w:w="80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2</w:t>
            </w:r>
          </w:p>
        </w:tc>
        <w:tc>
          <w:tcPr>
            <w:tcW w:w="4523" w:type="dxa"/>
          </w:tcPr>
          <w:p w:rsidR="006408EF" w:rsidRPr="00E137FA" w:rsidRDefault="006408EF" w:rsidP="007C2401">
            <w:pPr>
              <w:rPr>
                <w:rFonts w:ascii="Times New Roman" w:hAnsi="Times New Roman" w:cs="Times New Roman"/>
                <w:sz w:val="24"/>
                <w:szCs w:val="24"/>
              </w:rPr>
            </w:pPr>
          </w:p>
          <w:p w:rsidR="00A43046" w:rsidRPr="00E137FA" w:rsidRDefault="00952E0E" w:rsidP="007C2401">
            <w:pPr>
              <w:rPr>
                <w:rFonts w:ascii="Times New Roman" w:hAnsi="Times New Roman" w:cs="Times New Roman"/>
                <w:sz w:val="24"/>
                <w:szCs w:val="24"/>
              </w:rPr>
            </w:pPr>
            <w:r w:rsidRPr="00E137FA">
              <w:rPr>
                <w:rFonts w:ascii="Times New Roman" w:hAnsi="Times New Roman" w:cs="Times New Roman"/>
                <w:sz w:val="24"/>
                <w:szCs w:val="24"/>
              </w:rPr>
              <w:t>Login Endpoint Vulnerable to SQL Injection</w:t>
            </w:r>
          </w:p>
        </w:tc>
        <w:tc>
          <w:tcPr>
            <w:tcW w:w="1078" w:type="dxa"/>
            <w:shd w:val="clear" w:color="auto" w:fill="C00000"/>
          </w:tcPr>
          <w:p w:rsidR="006408EF" w:rsidRDefault="00BE416C" w:rsidP="007C2401">
            <w:pPr>
              <w:rPr>
                <w:rFonts w:ascii="Times New Roman" w:hAnsi="Times New Roman" w:cs="Times New Roman"/>
                <w:sz w:val="24"/>
                <w:szCs w:val="24"/>
              </w:rPr>
            </w:pPr>
            <w:r>
              <w:rPr>
                <w:rFonts w:ascii="Times New Roman" w:hAnsi="Times New Roman" w:cs="Times New Roman"/>
                <w:sz w:val="24"/>
                <w:szCs w:val="24"/>
              </w:rPr>
              <w:t>Critical</w:t>
            </w:r>
          </w:p>
        </w:tc>
        <w:tc>
          <w:tcPr>
            <w:tcW w:w="921" w:type="dxa"/>
          </w:tcPr>
          <w:p w:rsidR="006408EF" w:rsidRDefault="006408EF" w:rsidP="007C2401">
            <w:pPr>
              <w:rPr>
                <w:rFonts w:ascii="Times New Roman" w:hAnsi="Times New Roman" w:cs="Times New Roman"/>
                <w:sz w:val="24"/>
                <w:szCs w:val="24"/>
              </w:rPr>
            </w:pPr>
          </w:p>
          <w:p w:rsidR="00A43046" w:rsidRDefault="00952E0E" w:rsidP="007C2401">
            <w:pPr>
              <w:rPr>
                <w:rFonts w:ascii="Times New Roman" w:hAnsi="Times New Roman" w:cs="Times New Roman"/>
                <w:sz w:val="24"/>
                <w:szCs w:val="24"/>
              </w:rPr>
            </w:pPr>
            <w:r>
              <w:rPr>
                <w:rFonts w:ascii="Times New Roman" w:hAnsi="Times New Roman" w:cs="Times New Roman"/>
                <w:sz w:val="24"/>
                <w:szCs w:val="24"/>
              </w:rPr>
              <w:t>9.5</w:t>
            </w:r>
          </w:p>
        </w:tc>
        <w:tc>
          <w:tcPr>
            <w:tcW w:w="1356" w:type="dxa"/>
          </w:tcPr>
          <w:p w:rsidR="006408EF" w:rsidRDefault="006408EF" w:rsidP="007C2401">
            <w:pPr>
              <w:rPr>
                <w:rFonts w:ascii="Times New Roman" w:hAnsi="Times New Roman" w:cs="Times New Roman"/>
                <w:sz w:val="24"/>
                <w:szCs w:val="24"/>
              </w:rPr>
            </w:pPr>
          </w:p>
          <w:p w:rsidR="00A43046" w:rsidRDefault="00952E0E" w:rsidP="007C2401">
            <w:pPr>
              <w:rPr>
                <w:rFonts w:ascii="Times New Roman" w:hAnsi="Times New Roman" w:cs="Times New Roman"/>
                <w:sz w:val="24"/>
                <w:szCs w:val="24"/>
              </w:rPr>
            </w:pPr>
            <w:r>
              <w:rPr>
                <w:rFonts w:ascii="Lucida Sans" w:eastAsia="Lucida Sans" w:hAnsi="Lucida Sans" w:cs="Lucida Sans"/>
                <w:color w:val="000000"/>
                <w:sz w:val="20"/>
                <w:szCs w:val="20"/>
              </w:rPr>
              <w:t>un</w:t>
            </w:r>
            <w:r w:rsidR="00A43046">
              <w:rPr>
                <w:rFonts w:ascii="Lucida Sans" w:eastAsia="Lucida Sans" w:hAnsi="Lucida Sans" w:cs="Lucida Sans"/>
                <w:color w:val="000000"/>
                <w:sz w:val="20"/>
                <w:szCs w:val="20"/>
              </w:rPr>
              <w:t>resolved</w:t>
            </w:r>
          </w:p>
        </w:tc>
      </w:tr>
      <w:tr w:rsidR="00B5749C" w:rsidTr="00BE416C">
        <w:trPr>
          <w:trHeight w:val="586"/>
        </w:trPr>
        <w:tc>
          <w:tcPr>
            <w:tcW w:w="80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3</w:t>
            </w:r>
          </w:p>
        </w:tc>
        <w:tc>
          <w:tcPr>
            <w:tcW w:w="4523" w:type="dxa"/>
          </w:tcPr>
          <w:p w:rsidR="006408EF" w:rsidRPr="00E137FA" w:rsidRDefault="006408EF" w:rsidP="007C2401">
            <w:pPr>
              <w:rPr>
                <w:rFonts w:ascii="Times New Roman" w:hAnsi="Times New Roman" w:cs="Times New Roman"/>
                <w:sz w:val="24"/>
                <w:szCs w:val="24"/>
              </w:rPr>
            </w:pPr>
          </w:p>
          <w:p w:rsidR="00A43046" w:rsidRPr="00E137FA" w:rsidRDefault="00952E0E" w:rsidP="007C2401">
            <w:pPr>
              <w:rPr>
                <w:rFonts w:ascii="Times New Roman" w:hAnsi="Times New Roman" w:cs="Times New Roman"/>
                <w:sz w:val="24"/>
                <w:szCs w:val="24"/>
              </w:rPr>
            </w:pPr>
            <w:r w:rsidRPr="00E137FA">
              <w:rPr>
                <w:rFonts w:ascii="Times New Roman" w:hAnsi="Times New Roman" w:cs="Times New Roman"/>
                <w:sz w:val="24"/>
                <w:szCs w:val="24"/>
              </w:rPr>
              <w:t>Lack of Input Validation</w:t>
            </w:r>
          </w:p>
        </w:tc>
        <w:tc>
          <w:tcPr>
            <w:tcW w:w="1078" w:type="dxa"/>
            <w:shd w:val="clear" w:color="auto" w:fill="FF0000"/>
          </w:tcPr>
          <w:p w:rsidR="006408EF" w:rsidRDefault="00BE416C" w:rsidP="007C2401">
            <w:pPr>
              <w:rPr>
                <w:rFonts w:ascii="Times New Roman" w:hAnsi="Times New Roman" w:cs="Times New Roman"/>
                <w:sz w:val="24"/>
                <w:szCs w:val="24"/>
              </w:rPr>
            </w:pPr>
            <w:r>
              <w:rPr>
                <w:rFonts w:ascii="Times New Roman" w:hAnsi="Times New Roman" w:cs="Times New Roman"/>
                <w:sz w:val="24"/>
                <w:szCs w:val="24"/>
              </w:rPr>
              <w:t>High</w:t>
            </w:r>
          </w:p>
        </w:tc>
        <w:tc>
          <w:tcPr>
            <w:tcW w:w="921" w:type="dxa"/>
          </w:tcPr>
          <w:p w:rsidR="006408EF" w:rsidRDefault="006408EF" w:rsidP="007C2401">
            <w:pPr>
              <w:rPr>
                <w:rFonts w:ascii="Times New Roman" w:hAnsi="Times New Roman" w:cs="Times New Roman"/>
                <w:sz w:val="24"/>
                <w:szCs w:val="24"/>
              </w:rPr>
            </w:pPr>
          </w:p>
          <w:p w:rsidR="00A43046" w:rsidRDefault="00952E0E" w:rsidP="007C2401">
            <w:pPr>
              <w:rPr>
                <w:rFonts w:ascii="Times New Roman" w:hAnsi="Times New Roman" w:cs="Times New Roman"/>
                <w:sz w:val="24"/>
                <w:szCs w:val="24"/>
              </w:rPr>
            </w:pPr>
            <w:r>
              <w:rPr>
                <w:rFonts w:ascii="Times New Roman" w:hAnsi="Times New Roman" w:cs="Times New Roman"/>
                <w:sz w:val="24"/>
                <w:szCs w:val="24"/>
              </w:rPr>
              <w:t>8.2</w:t>
            </w:r>
          </w:p>
        </w:tc>
        <w:tc>
          <w:tcPr>
            <w:tcW w:w="1356" w:type="dxa"/>
          </w:tcPr>
          <w:p w:rsidR="006408EF" w:rsidRDefault="006408EF" w:rsidP="007C2401">
            <w:pPr>
              <w:rPr>
                <w:rFonts w:ascii="Times New Roman" w:hAnsi="Times New Roman" w:cs="Times New Roman"/>
                <w:sz w:val="24"/>
                <w:szCs w:val="24"/>
              </w:rPr>
            </w:pPr>
          </w:p>
          <w:p w:rsidR="00A43046" w:rsidRPr="00A43046" w:rsidRDefault="00A43046" w:rsidP="007C2401">
            <w:pPr>
              <w:rPr>
                <w:rFonts w:ascii="Lucida Sans" w:eastAsia="Lucida Sans" w:hAnsi="Lucida Sans" w:cs="Lucida Sans"/>
                <w:color w:val="000000"/>
                <w:sz w:val="20"/>
                <w:szCs w:val="20"/>
              </w:rPr>
            </w:pPr>
            <w:r>
              <w:rPr>
                <w:rFonts w:ascii="Lucida Sans" w:eastAsia="Lucida Sans" w:hAnsi="Lucida Sans" w:cs="Lucida Sans"/>
                <w:color w:val="000000"/>
                <w:sz w:val="20"/>
                <w:szCs w:val="20"/>
              </w:rPr>
              <w:t>Unresolved</w:t>
            </w:r>
          </w:p>
        </w:tc>
      </w:tr>
      <w:tr w:rsidR="00A43046" w:rsidTr="00BE416C">
        <w:trPr>
          <w:trHeight w:val="671"/>
        </w:trPr>
        <w:tc>
          <w:tcPr>
            <w:tcW w:w="808"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Times New Roman" w:hAnsi="Times New Roman" w:cs="Times New Roman"/>
                <w:sz w:val="24"/>
                <w:szCs w:val="24"/>
              </w:rPr>
              <w:t>4</w:t>
            </w:r>
          </w:p>
        </w:tc>
        <w:tc>
          <w:tcPr>
            <w:tcW w:w="4523" w:type="dxa"/>
          </w:tcPr>
          <w:p w:rsidR="006408EF" w:rsidRPr="00E137FA" w:rsidRDefault="006408EF" w:rsidP="007C2401">
            <w:pPr>
              <w:rPr>
                <w:rFonts w:ascii="Times New Roman" w:hAnsi="Times New Roman" w:cs="Times New Roman"/>
                <w:sz w:val="24"/>
                <w:szCs w:val="24"/>
              </w:rPr>
            </w:pPr>
          </w:p>
          <w:p w:rsidR="00A43046" w:rsidRPr="00E137FA" w:rsidRDefault="00952E0E" w:rsidP="007C2401">
            <w:pPr>
              <w:rPr>
                <w:rFonts w:ascii="Times New Roman" w:hAnsi="Times New Roman" w:cs="Times New Roman"/>
                <w:sz w:val="24"/>
                <w:szCs w:val="24"/>
              </w:rPr>
            </w:pPr>
            <w:r w:rsidRPr="00E137FA">
              <w:rPr>
                <w:rFonts w:ascii="Times New Roman" w:hAnsi="Times New Roman" w:cs="Times New Roman"/>
                <w:sz w:val="24"/>
                <w:szCs w:val="24"/>
              </w:rPr>
              <w:t>Lack of Input Sanitization</w:t>
            </w:r>
          </w:p>
        </w:tc>
        <w:tc>
          <w:tcPr>
            <w:tcW w:w="1078" w:type="dxa"/>
            <w:shd w:val="clear" w:color="auto" w:fill="FF0000"/>
          </w:tcPr>
          <w:p w:rsidR="006408EF" w:rsidRDefault="00BE416C" w:rsidP="007C2401">
            <w:pPr>
              <w:rPr>
                <w:rFonts w:ascii="Times New Roman" w:hAnsi="Times New Roman" w:cs="Times New Roman"/>
                <w:sz w:val="24"/>
                <w:szCs w:val="24"/>
              </w:rPr>
            </w:pPr>
            <w:r>
              <w:rPr>
                <w:rFonts w:ascii="Times New Roman" w:hAnsi="Times New Roman" w:cs="Times New Roman"/>
                <w:sz w:val="24"/>
                <w:szCs w:val="24"/>
              </w:rPr>
              <w:t>High</w:t>
            </w:r>
          </w:p>
        </w:tc>
        <w:tc>
          <w:tcPr>
            <w:tcW w:w="921" w:type="dxa"/>
          </w:tcPr>
          <w:p w:rsidR="006408EF" w:rsidRDefault="006408EF" w:rsidP="007C2401">
            <w:pPr>
              <w:rPr>
                <w:rFonts w:ascii="Times New Roman" w:hAnsi="Times New Roman" w:cs="Times New Roman"/>
                <w:sz w:val="24"/>
                <w:szCs w:val="24"/>
              </w:rPr>
            </w:pPr>
          </w:p>
          <w:p w:rsidR="00A43046" w:rsidRDefault="00952E0E" w:rsidP="007C2401">
            <w:pPr>
              <w:rPr>
                <w:rFonts w:ascii="Times New Roman" w:hAnsi="Times New Roman" w:cs="Times New Roman"/>
                <w:sz w:val="24"/>
                <w:szCs w:val="24"/>
              </w:rPr>
            </w:pPr>
            <w:r>
              <w:rPr>
                <w:rFonts w:ascii="Times New Roman" w:hAnsi="Times New Roman" w:cs="Times New Roman"/>
                <w:sz w:val="24"/>
                <w:szCs w:val="24"/>
              </w:rPr>
              <w:t>8.0</w:t>
            </w:r>
          </w:p>
        </w:tc>
        <w:tc>
          <w:tcPr>
            <w:tcW w:w="1356" w:type="dxa"/>
          </w:tcPr>
          <w:p w:rsidR="006408EF" w:rsidRDefault="006408EF" w:rsidP="007C2401">
            <w:pPr>
              <w:rPr>
                <w:rFonts w:ascii="Times New Roman" w:hAnsi="Times New Roman" w:cs="Times New Roman"/>
                <w:sz w:val="24"/>
                <w:szCs w:val="24"/>
              </w:rPr>
            </w:pPr>
          </w:p>
          <w:p w:rsidR="00A43046" w:rsidRDefault="00A43046" w:rsidP="007C2401">
            <w:pPr>
              <w:rPr>
                <w:rFonts w:ascii="Times New Roman" w:hAnsi="Times New Roman" w:cs="Times New Roman"/>
                <w:sz w:val="24"/>
                <w:szCs w:val="24"/>
              </w:rPr>
            </w:pPr>
            <w:r>
              <w:rPr>
                <w:rFonts w:ascii="Lucida Sans" w:eastAsia="Lucida Sans" w:hAnsi="Lucida Sans" w:cs="Lucida Sans"/>
                <w:color w:val="000000"/>
                <w:sz w:val="20"/>
                <w:szCs w:val="20"/>
              </w:rPr>
              <w:t>Unresolved</w:t>
            </w:r>
          </w:p>
        </w:tc>
      </w:tr>
      <w:tr w:rsidR="00B5749C" w:rsidTr="00B5749C">
        <w:trPr>
          <w:trHeight w:val="671"/>
        </w:trPr>
        <w:tc>
          <w:tcPr>
            <w:tcW w:w="808" w:type="dxa"/>
          </w:tcPr>
          <w:p w:rsidR="00B5749C" w:rsidRDefault="00B5749C" w:rsidP="007C2401">
            <w:pPr>
              <w:rPr>
                <w:rFonts w:ascii="Times New Roman" w:hAnsi="Times New Roman" w:cs="Times New Roman"/>
                <w:sz w:val="24"/>
                <w:szCs w:val="24"/>
              </w:rPr>
            </w:pPr>
          </w:p>
          <w:p w:rsidR="00B5749C" w:rsidRDefault="00B5749C" w:rsidP="007C2401">
            <w:pPr>
              <w:rPr>
                <w:rFonts w:ascii="Times New Roman" w:hAnsi="Times New Roman" w:cs="Times New Roman"/>
                <w:sz w:val="24"/>
                <w:szCs w:val="24"/>
              </w:rPr>
            </w:pPr>
            <w:r>
              <w:rPr>
                <w:rFonts w:ascii="Times New Roman" w:hAnsi="Times New Roman" w:cs="Times New Roman"/>
                <w:sz w:val="24"/>
                <w:szCs w:val="24"/>
              </w:rPr>
              <w:t>5</w:t>
            </w:r>
          </w:p>
        </w:tc>
        <w:tc>
          <w:tcPr>
            <w:tcW w:w="4523" w:type="dxa"/>
          </w:tcPr>
          <w:p w:rsidR="00B5749C" w:rsidRDefault="00B5749C" w:rsidP="007C2401">
            <w:pPr>
              <w:rPr>
                <w:rFonts w:ascii="Times New Roman" w:hAnsi="Times New Roman" w:cs="Times New Roman"/>
                <w:sz w:val="24"/>
                <w:szCs w:val="24"/>
              </w:rPr>
            </w:pPr>
          </w:p>
          <w:p w:rsidR="00B5749C" w:rsidRDefault="00B5749C" w:rsidP="007C2401">
            <w:pPr>
              <w:rPr>
                <w:rFonts w:ascii="Times New Roman" w:hAnsi="Times New Roman" w:cs="Times New Roman"/>
                <w:sz w:val="24"/>
                <w:szCs w:val="24"/>
              </w:rPr>
            </w:pPr>
            <w:r>
              <w:rPr>
                <w:rFonts w:ascii="Lucida Sans" w:eastAsia="Lucida Sans" w:hAnsi="Lucida Sans" w:cs="Lucida Sans"/>
                <w:color w:val="000000"/>
                <w:sz w:val="20"/>
                <w:szCs w:val="20"/>
              </w:rPr>
              <w:t>(Token Misconfigured)</w:t>
            </w:r>
          </w:p>
        </w:tc>
        <w:tc>
          <w:tcPr>
            <w:tcW w:w="1078" w:type="dxa"/>
            <w:shd w:val="clear" w:color="auto" w:fill="92D050"/>
          </w:tcPr>
          <w:p w:rsidR="00B5749C" w:rsidRDefault="00B5749C" w:rsidP="007C2401">
            <w:pPr>
              <w:rPr>
                <w:rFonts w:ascii="Times New Roman" w:hAnsi="Times New Roman" w:cs="Times New Roman"/>
                <w:sz w:val="24"/>
                <w:szCs w:val="24"/>
              </w:rPr>
            </w:pPr>
          </w:p>
        </w:tc>
        <w:tc>
          <w:tcPr>
            <w:tcW w:w="921" w:type="dxa"/>
          </w:tcPr>
          <w:p w:rsidR="00B5749C" w:rsidRDefault="00B5749C" w:rsidP="007C2401">
            <w:pPr>
              <w:rPr>
                <w:rFonts w:ascii="Times New Roman" w:hAnsi="Times New Roman" w:cs="Times New Roman"/>
                <w:sz w:val="24"/>
                <w:szCs w:val="24"/>
              </w:rPr>
            </w:pPr>
          </w:p>
        </w:tc>
        <w:tc>
          <w:tcPr>
            <w:tcW w:w="1356" w:type="dxa"/>
          </w:tcPr>
          <w:p w:rsidR="00B5749C" w:rsidRDefault="00B5749C" w:rsidP="007C2401">
            <w:pPr>
              <w:rPr>
                <w:rFonts w:ascii="Times New Roman" w:hAnsi="Times New Roman" w:cs="Times New Roman"/>
                <w:sz w:val="24"/>
                <w:szCs w:val="24"/>
              </w:rPr>
            </w:pPr>
          </w:p>
        </w:tc>
      </w:tr>
    </w:tbl>
    <w:p w:rsidR="00CD1CA8" w:rsidRDefault="00CD1CA8" w:rsidP="00B5749C">
      <w:pPr>
        <w:rPr>
          <w:rFonts w:ascii="Times New Roman" w:hAnsi="Times New Roman" w:cs="Times New Roman"/>
          <w:b/>
          <w:sz w:val="28"/>
          <w:szCs w:val="28"/>
        </w:rPr>
      </w:pPr>
    </w:p>
    <w:p w:rsidR="00B5749C" w:rsidRPr="00E211F1" w:rsidRDefault="00B5749C" w:rsidP="008B2CB8">
      <w:pPr>
        <w:ind w:hanging="270"/>
        <w:rPr>
          <w:rFonts w:ascii="Times New Roman" w:hAnsi="Times New Roman" w:cs="Times New Roman"/>
          <w:b/>
          <w:sz w:val="28"/>
          <w:szCs w:val="28"/>
        </w:rPr>
      </w:pPr>
      <w:r w:rsidRPr="00E211F1">
        <w:rPr>
          <w:rFonts w:ascii="Times New Roman" w:hAnsi="Times New Roman" w:cs="Times New Roman"/>
          <w:b/>
          <w:sz w:val="28"/>
          <w:szCs w:val="28"/>
        </w:rPr>
        <w:t>6.  Vulnerability Details</w:t>
      </w:r>
    </w:p>
    <w:p w:rsidR="00B5749C" w:rsidRDefault="00B5749C" w:rsidP="00B5749C">
      <w:pPr>
        <w:rPr>
          <w:rFonts w:ascii="Times New Roman" w:hAnsi="Times New Roman" w:cs="Times New Roman"/>
          <w:sz w:val="24"/>
          <w:szCs w:val="24"/>
        </w:rPr>
      </w:pPr>
      <w:r w:rsidRPr="00B5749C">
        <w:rPr>
          <w:rFonts w:ascii="Times New Roman" w:hAnsi="Times New Roman" w:cs="Times New Roman"/>
          <w:sz w:val="24"/>
          <w:szCs w:val="24"/>
        </w:rPr>
        <w:t>In this section we will give details of the observed vulnerabilities in the website.</w:t>
      </w:r>
    </w:p>
    <w:p w:rsidR="00B5749C" w:rsidRDefault="00B5749C" w:rsidP="00B5749C">
      <w:pPr>
        <w:rPr>
          <w:rFonts w:ascii="Times New Roman" w:hAnsi="Times New Roman" w:cs="Times New Roman"/>
          <w:sz w:val="24"/>
          <w:szCs w:val="24"/>
        </w:rPr>
      </w:pPr>
    </w:p>
    <w:p w:rsidR="00B5749C" w:rsidRPr="008B2CB8" w:rsidRDefault="00B5749C" w:rsidP="008B2CB8">
      <w:pPr>
        <w:ind w:hanging="360"/>
        <w:rPr>
          <w:rFonts w:ascii="Times New Roman" w:hAnsi="Times New Roman" w:cs="Times New Roman"/>
          <w:b/>
          <w:sz w:val="24"/>
          <w:szCs w:val="24"/>
        </w:rPr>
      </w:pPr>
      <w:r w:rsidRPr="00E211F1">
        <w:rPr>
          <w:rFonts w:ascii="Times New Roman" w:hAnsi="Times New Roman" w:cs="Times New Roman"/>
          <w:b/>
          <w:sz w:val="28"/>
          <w:szCs w:val="28"/>
        </w:rPr>
        <w:t xml:space="preserve">6.1 </w:t>
      </w:r>
      <w:r w:rsidR="00E137FA" w:rsidRPr="008B2CB8">
        <w:rPr>
          <w:rFonts w:ascii="Times New Roman" w:hAnsi="Times New Roman" w:cs="Times New Roman"/>
          <w:b/>
          <w:sz w:val="24"/>
          <w:szCs w:val="24"/>
        </w:rPr>
        <w:t>Mass Assignment Vulnerability (Privilege Escalation &amp; Balance Manipulation)</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0"/>
        <w:gridCol w:w="5219"/>
      </w:tblGrid>
      <w:tr w:rsidR="00A731BF" w:rsidTr="00990E76">
        <w:trPr>
          <w:trHeight w:val="368"/>
        </w:trPr>
        <w:tc>
          <w:tcPr>
            <w:tcW w:w="7049" w:type="dxa"/>
            <w:gridSpan w:val="2"/>
            <w:shd w:val="clear" w:color="auto" w:fill="5B9BD5" w:themeFill="accent1"/>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Parameter                Description</w:t>
            </w:r>
          </w:p>
        </w:tc>
      </w:tr>
      <w:tr w:rsidR="00A731BF" w:rsidTr="00990E76">
        <w:trPr>
          <w:trHeight w:val="440"/>
        </w:trPr>
        <w:tc>
          <w:tcPr>
            <w:tcW w:w="1830" w:type="dxa"/>
            <w:shd w:val="clear" w:color="auto" w:fill="BDD6EE" w:themeFill="accent1" w:themeFillTint="66"/>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Severity</w:t>
            </w:r>
          </w:p>
        </w:tc>
        <w:tc>
          <w:tcPr>
            <w:tcW w:w="5219" w:type="dxa"/>
            <w:shd w:val="clear" w:color="auto" w:fill="BDD6EE" w:themeFill="accent1" w:themeFillTint="66"/>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Critical</w:t>
            </w:r>
          </w:p>
        </w:tc>
      </w:tr>
      <w:tr w:rsidR="00A731BF" w:rsidTr="00990E76">
        <w:trPr>
          <w:trHeight w:val="422"/>
        </w:trPr>
        <w:tc>
          <w:tcPr>
            <w:tcW w:w="1830" w:type="dxa"/>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Impact</w:t>
            </w:r>
          </w:p>
        </w:tc>
        <w:tc>
          <w:tcPr>
            <w:tcW w:w="5219" w:type="dxa"/>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Critical</w:t>
            </w:r>
          </w:p>
        </w:tc>
      </w:tr>
      <w:tr w:rsidR="00A731BF" w:rsidTr="00990E76">
        <w:trPr>
          <w:trHeight w:val="395"/>
        </w:trPr>
        <w:tc>
          <w:tcPr>
            <w:tcW w:w="1830" w:type="dxa"/>
            <w:shd w:val="clear" w:color="auto" w:fill="BDD6EE" w:themeFill="accent1" w:themeFillTint="66"/>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Risk Score</w:t>
            </w:r>
          </w:p>
        </w:tc>
        <w:tc>
          <w:tcPr>
            <w:tcW w:w="5219" w:type="dxa"/>
            <w:shd w:val="clear" w:color="auto" w:fill="BDD6EE" w:themeFill="accent1" w:themeFillTint="66"/>
          </w:tcPr>
          <w:p w:rsidR="00A731BF" w:rsidRDefault="00E137FA" w:rsidP="00990E76">
            <w:pPr>
              <w:rPr>
                <w:rFonts w:ascii="Times New Roman" w:hAnsi="Times New Roman" w:cs="Times New Roman"/>
                <w:sz w:val="24"/>
                <w:szCs w:val="24"/>
              </w:rPr>
            </w:pPr>
            <w:r>
              <w:rPr>
                <w:rFonts w:ascii="Times New Roman" w:hAnsi="Times New Roman" w:cs="Times New Roman"/>
                <w:sz w:val="24"/>
                <w:szCs w:val="24"/>
              </w:rPr>
              <w:t>9.8</w:t>
            </w:r>
          </w:p>
        </w:tc>
      </w:tr>
      <w:tr w:rsidR="00A731BF" w:rsidTr="00990E76">
        <w:trPr>
          <w:trHeight w:val="377"/>
        </w:trPr>
        <w:tc>
          <w:tcPr>
            <w:tcW w:w="1830" w:type="dxa"/>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Affected URL</w:t>
            </w:r>
          </w:p>
        </w:tc>
        <w:tc>
          <w:tcPr>
            <w:tcW w:w="5219" w:type="dxa"/>
          </w:tcPr>
          <w:p w:rsidR="00A731BF" w:rsidRPr="00BE416C" w:rsidRDefault="00BE416C" w:rsidP="00BE416C">
            <w:pPr>
              <w:pStyle w:val="ListParagraph"/>
              <w:numPr>
                <w:ilvl w:val="0"/>
                <w:numId w:val="23"/>
              </w:numPr>
              <w:tabs>
                <w:tab w:val="left" w:pos="7185"/>
              </w:tabs>
              <w:rPr>
                <w:rFonts w:ascii="Times New Roman" w:hAnsi="Times New Roman" w:cs="Times New Roman"/>
                <w:sz w:val="24"/>
                <w:szCs w:val="24"/>
              </w:rPr>
            </w:pPr>
            <w:r>
              <w:rPr>
                <w:rFonts w:ascii="Times New Roman" w:hAnsi="Times New Roman" w:cs="Times New Roman"/>
                <w:sz w:val="24"/>
                <w:szCs w:val="24"/>
              </w:rPr>
              <w:t>https://Vulnbank.org</w:t>
            </w:r>
            <w:r w:rsidR="00E137FA">
              <w:rPr>
                <w:rFonts w:ascii="Times New Roman" w:hAnsi="Times New Roman" w:cs="Times New Roman"/>
                <w:sz w:val="24"/>
                <w:szCs w:val="24"/>
              </w:rPr>
              <w:t>/register</w:t>
            </w:r>
          </w:p>
        </w:tc>
      </w:tr>
      <w:tr w:rsidR="00A731BF" w:rsidTr="00990E76">
        <w:trPr>
          <w:trHeight w:val="1268"/>
        </w:trPr>
        <w:tc>
          <w:tcPr>
            <w:tcW w:w="1830" w:type="dxa"/>
            <w:shd w:val="clear" w:color="auto" w:fill="BDD6EE" w:themeFill="accent1" w:themeFillTint="66"/>
          </w:tcPr>
          <w:p w:rsidR="00A731BF" w:rsidRDefault="00A731BF" w:rsidP="00990E76">
            <w:pPr>
              <w:rPr>
                <w:rFonts w:ascii="Times New Roman" w:hAnsi="Times New Roman" w:cs="Times New Roman"/>
                <w:sz w:val="24"/>
                <w:szCs w:val="24"/>
              </w:rPr>
            </w:pPr>
            <w:r>
              <w:rPr>
                <w:rFonts w:ascii="Times New Roman" w:hAnsi="Times New Roman" w:cs="Times New Roman"/>
                <w:sz w:val="24"/>
                <w:szCs w:val="24"/>
              </w:rPr>
              <w:t>Threat</w:t>
            </w:r>
          </w:p>
        </w:tc>
        <w:tc>
          <w:tcPr>
            <w:tcW w:w="5219" w:type="dxa"/>
            <w:shd w:val="clear" w:color="auto" w:fill="BDD6EE" w:themeFill="accent1" w:themeFillTint="66"/>
          </w:tcPr>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The mass assignment vulnerability allows attackers to modify sensitive fields during user registration.</w:t>
            </w:r>
          </w:p>
          <w:p w:rsid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Privilege Escalation</w:t>
            </w:r>
            <w:r w:rsidRPr="00E137FA">
              <w:rPr>
                <w:rFonts w:ascii="Times New Roman" w:eastAsia="Times New Roman" w:hAnsi="Times New Roman" w:cs="Times New Roman"/>
                <w:sz w:val="24"/>
                <w:szCs w:val="24"/>
              </w:rPr>
              <w:br/>
              <w:t>• Unauthorized Financial Manipulation</w:t>
            </w:r>
            <w:r w:rsidRPr="00E137FA">
              <w:rPr>
                <w:rFonts w:ascii="Times New Roman" w:eastAsia="Times New Roman" w:hAnsi="Times New Roman" w:cs="Times New Roman"/>
                <w:sz w:val="24"/>
                <w:szCs w:val="24"/>
              </w:rPr>
              <w:br/>
              <w:t>• Full Account Control</w:t>
            </w:r>
          </w:p>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hAnsi="Times New Roman" w:cs="Times New Roman"/>
                <w:sz w:val="24"/>
                <w:szCs w:val="24"/>
              </w:rPr>
              <w:t>It was observed that during registration, additional parameters could be added to the request to assign arbitrary values such as user roles and account balance.</w:t>
            </w:r>
          </w:p>
          <w:p w:rsidR="00A731BF" w:rsidRPr="00E137FA" w:rsidRDefault="00A731BF" w:rsidP="00E137FA">
            <w:pPr>
              <w:tabs>
                <w:tab w:val="left" w:pos="1665"/>
              </w:tabs>
              <w:rPr>
                <w:rFonts w:ascii="Times New Roman" w:hAnsi="Times New Roman" w:cs="Times New Roman"/>
                <w:sz w:val="24"/>
                <w:szCs w:val="24"/>
              </w:rPr>
            </w:pPr>
          </w:p>
        </w:tc>
      </w:tr>
    </w:tbl>
    <w:p w:rsidR="00B5749C" w:rsidRDefault="00990E76" w:rsidP="00990E76">
      <w:pPr>
        <w:jc w:val="center"/>
        <w:rPr>
          <w:rFonts w:ascii="Times New Roman" w:hAnsi="Times New Roman" w:cs="Times New Roman"/>
          <w:sz w:val="24"/>
          <w:szCs w:val="24"/>
        </w:rPr>
      </w:pPr>
      <w:r>
        <w:rPr>
          <w:rFonts w:ascii="Times New Roman" w:hAnsi="Times New Roman" w:cs="Times New Roman"/>
          <w:sz w:val="24"/>
          <w:szCs w:val="24"/>
        </w:rPr>
        <w:br w:type="textWrapping" w:clear="all"/>
      </w:r>
    </w:p>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8"/>
          <w:szCs w:val="28"/>
        </w:rPr>
      </w:pPr>
      <w:r w:rsidRPr="00E137FA">
        <w:rPr>
          <w:rFonts w:ascii="Times New Roman" w:eastAsia="Times New Roman" w:hAnsi="Times New Roman" w:cs="Times New Roman"/>
          <w:b/>
          <w:bCs/>
          <w:sz w:val="28"/>
          <w:szCs w:val="28"/>
        </w:rPr>
        <w:t>Steps to Reproduce</w:t>
      </w:r>
    </w:p>
    <w:p w:rsidR="00E137FA" w:rsidRPr="00E137FA" w:rsidRDefault="00E137FA" w:rsidP="00E137F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Navigate to the registration page </w:t>
      </w:r>
    </w:p>
    <w:p w:rsidR="00E137FA" w:rsidRPr="00E137FA" w:rsidRDefault="00E137FA" w:rsidP="00E137F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Intercept the registration request using a proxy tool (e.g., Burp Suite) </w:t>
      </w:r>
    </w:p>
    <w:p w:rsidR="00E137FA" w:rsidRPr="00C857C4" w:rsidRDefault="00E137FA" w:rsidP="00C85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Modify the request by adding parameters such as: </w:t>
      </w:r>
      <w:r w:rsidRPr="00C857C4">
        <w:rPr>
          <w:rFonts w:ascii="Times New Roman" w:eastAsia="Times New Roman" w:hAnsi="Times New Roman" w:cs="Times New Roman"/>
          <w:sz w:val="24"/>
          <w:szCs w:val="24"/>
        </w:rPr>
        <w:t xml:space="preserve"> </w:t>
      </w:r>
    </w:p>
    <w:p w:rsidR="00E137FA" w:rsidRPr="00DC6EB3" w:rsidRDefault="00C857C4" w:rsidP="00DC6EB3">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balance=100000034560</w:t>
      </w:r>
    </w:p>
    <w:p w:rsidR="00E137FA" w:rsidRPr="00E137FA" w:rsidRDefault="00E137FA" w:rsidP="00E137F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Forward the request </w:t>
      </w:r>
    </w:p>
    <w:p w:rsidR="00E137FA" w:rsidRDefault="00E137FA" w:rsidP="00E137F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Observe that the account is created with admin privileges and modified balance</w:t>
      </w:r>
    </w:p>
    <w:p w:rsidR="00C857C4" w:rsidRPr="00E137FA" w:rsidRDefault="00C857C4" w:rsidP="00C857C4">
      <w:pPr>
        <w:spacing w:before="100" w:beforeAutospacing="1" w:after="100" w:afterAutospacing="1" w:line="240" w:lineRule="auto"/>
        <w:ind w:left="720" w:hanging="900"/>
        <w:rPr>
          <w:rFonts w:ascii="Times New Roman" w:eastAsia="Times New Roman" w:hAnsi="Times New Roman" w:cs="Times New Roman"/>
          <w:sz w:val="24"/>
          <w:szCs w:val="24"/>
        </w:rPr>
      </w:pPr>
      <w:r>
        <w:rPr>
          <w:noProof/>
        </w:rPr>
        <w:drawing>
          <wp:inline distT="0" distB="0" distL="0" distR="0" wp14:anchorId="48D2ABEB" wp14:editId="2431D3B7">
            <wp:extent cx="5796951" cy="183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6862" cy="1852872"/>
                    </a:xfrm>
                    <a:prstGeom prst="rect">
                      <a:avLst/>
                    </a:prstGeom>
                  </pic:spPr>
                </pic:pic>
              </a:graphicData>
            </a:graphic>
          </wp:inline>
        </w:drawing>
      </w:r>
    </w:p>
    <w:p w:rsidR="00E137FA" w:rsidRPr="008B2CB8" w:rsidRDefault="00E137FA" w:rsidP="00B5749C">
      <w:pPr>
        <w:rPr>
          <w:rFonts w:ascii="Times New Roman" w:hAnsi="Times New Roman" w:cs="Times New Roman"/>
          <w:b/>
          <w:sz w:val="28"/>
          <w:szCs w:val="28"/>
        </w:rPr>
      </w:pPr>
    </w:p>
    <w:p w:rsidR="00E137FA" w:rsidRPr="008B2CB8" w:rsidRDefault="00E137FA" w:rsidP="00E137FA">
      <w:pPr>
        <w:rPr>
          <w:rFonts w:ascii="Times New Roman" w:hAnsi="Times New Roman" w:cs="Times New Roman"/>
          <w:b/>
          <w:sz w:val="28"/>
          <w:szCs w:val="28"/>
        </w:rPr>
      </w:pPr>
      <w:r w:rsidRPr="008B2CB8">
        <w:rPr>
          <w:rFonts w:ascii="Times New Roman" w:hAnsi="Times New Roman" w:cs="Times New Roman"/>
          <w:b/>
          <w:sz w:val="28"/>
          <w:szCs w:val="28"/>
        </w:rPr>
        <w:t>6.2 Login Endpoint Vulnerable to SQL Injection</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0"/>
        <w:gridCol w:w="5219"/>
      </w:tblGrid>
      <w:tr w:rsidR="00E137FA" w:rsidTr="00282F4F">
        <w:trPr>
          <w:trHeight w:val="368"/>
        </w:trPr>
        <w:tc>
          <w:tcPr>
            <w:tcW w:w="7049" w:type="dxa"/>
            <w:gridSpan w:val="2"/>
            <w:shd w:val="clear" w:color="auto" w:fill="5B9BD5" w:themeFill="accent1"/>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Parameter                Description</w:t>
            </w:r>
          </w:p>
        </w:tc>
      </w:tr>
      <w:tr w:rsidR="00E137FA" w:rsidTr="00282F4F">
        <w:trPr>
          <w:trHeight w:val="440"/>
        </w:trPr>
        <w:tc>
          <w:tcPr>
            <w:tcW w:w="1830" w:type="dxa"/>
            <w:shd w:val="clear" w:color="auto" w:fill="BDD6EE" w:themeFill="accent1" w:themeFillTint="66"/>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Severity</w:t>
            </w:r>
          </w:p>
        </w:tc>
        <w:tc>
          <w:tcPr>
            <w:tcW w:w="5219" w:type="dxa"/>
            <w:shd w:val="clear" w:color="auto" w:fill="BDD6EE" w:themeFill="accent1" w:themeFillTint="66"/>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Critical</w:t>
            </w:r>
          </w:p>
        </w:tc>
      </w:tr>
      <w:tr w:rsidR="00E137FA" w:rsidTr="00282F4F">
        <w:trPr>
          <w:trHeight w:val="422"/>
        </w:trPr>
        <w:tc>
          <w:tcPr>
            <w:tcW w:w="1830" w:type="dxa"/>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Impact</w:t>
            </w:r>
          </w:p>
        </w:tc>
        <w:tc>
          <w:tcPr>
            <w:tcW w:w="5219" w:type="dxa"/>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Critical</w:t>
            </w:r>
          </w:p>
        </w:tc>
      </w:tr>
      <w:tr w:rsidR="00E137FA" w:rsidTr="00282F4F">
        <w:trPr>
          <w:trHeight w:val="395"/>
        </w:trPr>
        <w:tc>
          <w:tcPr>
            <w:tcW w:w="1830" w:type="dxa"/>
            <w:shd w:val="clear" w:color="auto" w:fill="BDD6EE" w:themeFill="accent1" w:themeFillTint="66"/>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Risk Score</w:t>
            </w:r>
          </w:p>
        </w:tc>
        <w:tc>
          <w:tcPr>
            <w:tcW w:w="5219" w:type="dxa"/>
            <w:shd w:val="clear" w:color="auto" w:fill="BDD6EE" w:themeFill="accent1" w:themeFillTint="66"/>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9.5</w:t>
            </w:r>
          </w:p>
        </w:tc>
      </w:tr>
      <w:tr w:rsidR="00E137FA" w:rsidTr="00282F4F">
        <w:trPr>
          <w:trHeight w:val="377"/>
        </w:trPr>
        <w:tc>
          <w:tcPr>
            <w:tcW w:w="1830" w:type="dxa"/>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Affected URL</w:t>
            </w:r>
          </w:p>
        </w:tc>
        <w:tc>
          <w:tcPr>
            <w:tcW w:w="5219" w:type="dxa"/>
          </w:tcPr>
          <w:p w:rsidR="00E137FA" w:rsidRPr="00BE416C" w:rsidRDefault="00E137FA" w:rsidP="00E137FA">
            <w:pPr>
              <w:pStyle w:val="ListParagraph"/>
              <w:numPr>
                <w:ilvl w:val="0"/>
                <w:numId w:val="23"/>
              </w:numPr>
              <w:tabs>
                <w:tab w:val="left" w:pos="7185"/>
              </w:tabs>
              <w:rPr>
                <w:rFonts w:ascii="Times New Roman" w:hAnsi="Times New Roman" w:cs="Times New Roman"/>
                <w:sz w:val="24"/>
                <w:szCs w:val="24"/>
              </w:rPr>
            </w:pPr>
            <w:r>
              <w:rPr>
                <w:rFonts w:ascii="Times New Roman" w:hAnsi="Times New Roman" w:cs="Times New Roman"/>
                <w:sz w:val="24"/>
                <w:szCs w:val="24"/>
              </w:rPr>
              <w:t>https://Vulnbank.org/login</w:t>
            </w:r>
          </w:p>
        </w:tc>
      </w:tr>
      <w:tr w:rsidR="00E137FA" w:rsidTr="00282F4F">
        <w:trPr>
          <w:trHeight w:val="1268"/>
        </w:trPr>
        <w:tc>
          <w:tcPr>
            <w:tcW w:w="1830" w:type="dxa"/>
            <w:shd w:val="clear" w:color="auto" w:fill="BDD6EE" w:themeFill="accent1" w:themeFillTint="66"/>
          </w:tcPr>
          <w:p w:rsidR="00E137FA" w:rsidRDefault="00E137FA" w:rsidP="00282F4F">
            <w:pPr>
              <w:rPr>
                <w:rFonts w:ascii="Times New Roman" w:hAnsi="Times New Roman" w:cs="Times New Roman"/>
                <w:sz w:val="24"/>
                <w:szCs w:val="24"/>
              </w:rPr>
            </w:pPr>
            <w:r>
              <w:rPr>
                <w:rFonts w:ascii="Times New Roman" w:hAnsi="Times New Roman" w:cs="Times New Roman"/>
                <w:sz w:val="24"/>
                <w:szCs w:val="24"/>
              </w:rPr>
              <w:t>Threat</w:t>
            </w:r>
          </w:p>
        </w:tc>
        <w:tc>
          <w:tcPr>
            <w:tcW w:w="5219" w:type="dxa"/>
            <w:shd w:val="clear" w:color="auto" w:fill="BDD6EE" w:themeFill="accent1" w:themeFillTint="66"/>
          </w:tcPr>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The SQL Injection vulnerability allows attackers to manipulate database queries through the login functionality.</w:t>
            </w:r>
          </w:p>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Authentication Bypass</w:t>
            </w:r>
            <w:r w:rsidRPr="00E137FA">
              <w:rPr>
                <w:rFonts w:ascii="Times New Roman" w:eastAsia="Times New Roman" w:hAnsi="Times New Roman" w:cs="Times New Roman"/>
                <w:sz w:val="24"/>
                <w:szCs w:val="24"/>
              </w:rPr>
              <w:br/>
              <w:t>• Data Extraction</w:t>
            </w:r>
            <w:r w:rsidRPr="00E137FA">
              <w:rPr>
                <w:rFonts w:ascii="Times New Roman" w:eastAsia="Times New Roman" w:hAnsi="Times New Roman" w:cs="Times New Roman"/>
                <w:sz w:val="24"/>
                <w:szCs w:val="24"/>
              </w:rPr>
              <w:br/>
              <w:t>• Database Compromise</w:t>
            </w:r>
          </w:p>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The login endpoint does not properly sanitize or parameterize user inputs, allowing crafted SQL queries to be executed on the backend database.</w:t>
            </w:r>
          </w:p>
        </w:tc>
      </w:tr>
    </w:tbl>
    <w:p w:rsidR="00E137FA" w:rsidRDefault="00E137FA" w:rsidP="00E137FA">
      <w:pPr>
        <w:jc w:val="center"/>
        <w:rPr>
          <w:rFonts w:ascii="Times New Roman" w:hAnsi="Times New Roman" w:cs="Times New Roman"/>
          <w:sz w:val="24"/>
          <w:szCs w:val="24"/>
        </w:rPr>
      </w:pPr>
      <w:r>
        <w:rPr>
          <w:rFonts w:ascii="Times New Roman" w:hAnsi="Times New Roman" w:cs="Times New Roman"/>
          <w:sz w:val="24"/>
          <w:szCs w:val="24"/>
        </w:rPr>
        <w:br w:type="textWrapping" w:clear="all"/>
      </w:r>
    </w:p>
    <w:p w:rsidR="00E137FA" w:rsidRPr="00E137FA" w:rsidRDefault="00E137FA" w:rsidP="00E137FA">
      <w:p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b/>
          <w:bCs/>
          <w:sz w:val="24"/>
          <w:szCs w:val="24"/>
        </w:rPr>
        <w:t>Steps to Reproduce</w:t>
      </w:r>
    </w:p>
    <w:p w:rsidR="00E137FA" w:rsidRPr="00E137FA" w:rsidRDefault="00E137FA" w:rsidP="00E137F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Navigate to the login page </w:t>
      </w:r>
    </w:p>
    <w:p w:rsidR="00E137FA" w:rsidRPr="00E137FA" w:rsidRDefault="00E137FA" w:rsidP="00E137F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Enter a crafted SQL payload in the us</w:t>
      </w:r>
      <w:r w:rsidR="005D21F8">
        <w:rPr>
          <w:rFonts w:ascii="Times New Roman" w:eastAsia="Times New Roman" w:hAnsi="Times New Roman" w:cs="Times New Roman"/>
          <w:sz w:val="24"/>
          <w:szCs w:val="24"/>
        </w:rPr>
        <w:t>ername or password field (‘--</w:t>
      </w:r>
      <w:r w:rsidRPr="00E137FA">
        <w:rPr>
          <w:rFonts w:ascii="Times New Roman" w:eastAsia="Times New Roman" w:hAnsi="Times New Roman" w:cs="Times New Roman"/>
          <w:sz w:val="24"/>
          <w:szCs w:val="24"/>
        </w:rPr>
        <w:t xml:space="preserve">) </w:t>
      </w:r>
    </w:p>
    <w:p w:rsidR="00E137FA" w:rsidRPr="00E137FA" w:rsidRDefault="00E137FA" w:rsidP="00E137F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Submit the login request </w:t>
      </w:r>
    </w:p>
    <w:p w:rsidR="00E137FA" w:rsidRDefault="00E137FA" w:rsidP="00E137F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137FA">
        <w:rPr>
          <w:rFonts w:ascii="Times New Roman" w:eastAsia="Times New Roman" w:hAnsi="Times New Roman" w:cs="Times New Roman"/>
          <w:sz w:val="24"/>
          <w:szCs w:val="24"/>
        </w:rPr>
        <w:t xml:space="preserve">Observe successful authentication without valid credentials </w:t>
      </w:r>
    </w:p>
    <w:p w:rsidR="007F7BD1" w:rsidRPr="007F7BD1" w:rsidRDefault="007F7BD1" w:rsidP="005D21F8">
      <w:pPr>
        <w:pStyle w:val="NormalWeb"/>
      </w:pPr>
    </w:p>
    <w:p w:rsidR="0007780D" w:rsidRDefault="00C1329A" w:rsidP="0007780D">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6D3F1A2" wp14:editId="5E11E327">
            <wp:extent cx="5655310" cy="2182333"/>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9047" cy="2191493"/>
                    </a:xfrm>
                    <a:prstGeom prst="rect">
                      <a:avLst/>
                    </a:prstGeom>
                  </pic:spPr>
                </pic:pic>
              </a:graphicData>
            </a:graphic>
          </wp:inline>
        </w:drawing>
      </w:r>
    </w:p>
    <w:p w:rsidR="0007780D" w:rsidRPr="00E137FA" w:rsidRDefault="0007780D" w:rsidP="0007780D">
      <w:pPr>
        <w:spacing w:before="100" w:beforeAutospacing="1" w:after="100" w:afterAutospacing="1" w:line="240" w:lineRule="auto"/>
        <w:rPr>
          <w:rFonts w:ascii="Times New Roman" w:eastAsia="Times New Roman" w:hAnsi="Times New Roman" w:cs="Times New Roman"/>
          <w:sz w:val="24"/>
          <w:szCs w:val="24"/>
        </w:rPr>
      </w:pPr>
    </w:p>
    <w:p w:rsidR="0007780D" w:rsidRPr="008B2CB8" w:rsidRDefault="0007780D" w:rsidP="0007780D">
      <w:pPr>
        <w:rPr>
          <w:rFonts w:ascii="Times New Roman" w:hAnsi="Times New Roman" w:cs="Times New Roman"/>
          <w:b/>
          <w:sz w:val="28"/>
          <w:szCs w:val="28"/>
        </w:rPr>
      </w:pPr>
      <w:r w:rsidRPr="008B2CB8">
        <w:rPr>
          <w:rFonts w:ascii="Times New Roman" w:hAnsi="Times New Roman" w:cs="Times New Roman"/>
          <w:b/>
          <w:sz w:val="28"/>
          <w:szCs w:val="28"/>
        </w:rPr>
        <w:t>6.3 Lack of Input Validation</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0"/>
        <w:gridCol w:w="5219"/>
      </w:tblGrid>
      <w:tr w:rsidR="0007780D" w:rsidTr="00282F4F">
        <w:trPr>
          <w:trHeight w:val="368"/>
        </w:trPr>
        <w:tc>
          <w:tcPr>
            <w:tcW w:w="7049" w:type="dxa"/>
            <w:gridSpan w:val="2"/>
            <w:shd w:val="clear" w:color="auto" w:fill="5B9BD5" w:themeFill="accent1"/>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Parameter                Description</w:t>
            </w:r>
          </w:p>
        </w:tc>
      </w:tr>
      <w:tr w:rsidR="0007780D" w:rsidTr="00282F4F">
        <w:trPr>
          <w:trHeight w:val="440"/>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Severity</w:t>
            </w:r>
          </w:p>
        </w:tc>
        <w:tc>
          <w:tcPr>
            <w:tcW w:w="5219"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High</w:t>
            </w:r>
          </w:p>
        </w:tc>
      </w:tr>
      <w:tr w:rsidR="0007780D" w:rsidTr="00282F4F">
        <w:trPr>
          <w:trHeight w:val="422"/>
        </w:trPr>
        <w:tc>
          <w:tcPr>
            <w:tcW w:w="1830"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Impact</w:t>
            </w:r>
          </w:p>
        </w:tc>
        <w:tc>
          <w:tcPr>
            <w:tcW w:w="5219"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High</w:t>
            </w:r>
          </w:p>
        </w:tc>
      </w:tr>
      <w:tr w:rsidR="0007780D" w:rsidTr="00282F4F">
        <w:trPr>
          <w:trHeight w:val="395"/>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Risk Score</w:t>
            </w:r>
          </w:p>
        </w:tc>
        <w:tc>
          <w:tcPr>
            <w:tcW w:w="5219"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8.2</w:t>
            </w:r>
          </w:p>
        </w:tc>
      </w:tr>
      <w:tr w:rsidR="0007780D" w:rsidTr="00282F4F">
        <w:trPr>
          <w:trHeight w:val="377"/>
        </w:trPr>
        <w:tc>
          <w:tcPr>
            <w:tcW w:w="1830"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Affected URL</w:t>
            </w:r>
          </w:p>
        </w:tc>
        <w:tc>
          <w:tcPr>
            <w:tcW w:w="5219" w:type="dxa"/>
          </w:tcPr>
          <w:p w:rsidR="0007780D" w:rsidRPr="00BE416C" w:rsidRDefault="0007780D" w:rsidP="0007780D">
            <w:pPr>
              <w:pStyle w:val="ListParagraph"/>
              <w:numPr>
                <w:ilvl w:val="0"/>
                <w:numId w:val="23"/>
              </w:numPr>
              <w:tabs>
                <w:tab w:val="left" w:pos="7185"/>
              </w:tabs>
              <w:rPr>
                <w:rFonts w:ascii="Times New Roman" w:hAnsi="Times New Roman" w:cs="Times New Roman"/>
                <w:sz w:val="24"/>
                <w:szCs w:val="24"/>
              </w:rPr>
            </w:pPr>
            <w:r>
              <w:rPr>
                <w:rFonts w:ascii="Times New Roman" w:hAnsi="Times New Roman" w:cs="Times New Roman"/>
                <w:sz w:val="24"/>
                <w:szCs w:val="24"/>
              </w:rPr>
              <w:t>https://Vulnbank.org</w:t>
            </w:r>
          </w:p>
        </w:tc>
      </w:tr>
      <w:tr w:rsidR="0007780D" w:rsidTr="00282F4F">
        <w:trPr>
          <w:trHeight w:val="1268"/>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Threat</w:t>
            </w:r>
          </w:p>
        </w:tc>
        <w:tc>
          <w:tcPr>
            <w:tcW w:w="5219" w:type="dxa"/>
            <w:shd w:val="clear" w:color="auto" w:fill="BDD6EE" w:themeFill="accent1" w:themeFillTint="66"/>
          </w:tcPr>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The absence of proper input validation allows invalid or malicious data to be accepted by the application.</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Data Integrity Issues</w:t>
            </w:r>
            <w:r w:rsidRPr="0007780D">
              <w:rPr>
                <w:rFonts w:ascii="Times New Roman" w:eastAsia="Times New Roman" w:hAnsi="Times New Roman" w:cs="Times New Roman"/>
                <w:sz w:val="24"/>
                <w:szCs w:val="24"/>
              </w:rPr>
              <w:br/>
              <w:t>• Increased Attack Surface</w:t>
            </w:r>
            <w:r w:rsidRPr="0007780D">
              <w:rPr>
                <w:rFonts w:ascii="Times New Roman" w:eastAsia="Times New Roman" w:hAnsi="Times New Roman" w:cs="Times New Roman"/>
                <w:sz w:val="24"/>
                <w:szCs w:val="24"/>
              </w:rPr>
              <w:br/>
              <w:t>• Exploitation of Other Vulnerabilities</w:t>
            </w:r>
          </w:p>
          <w:p w:rsidR="0007780D" w:rsidRPr="00E137FA" w:rsidRDefault="0007780D" w:rsidP="00282F4F">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The application does not enforce strict validation rules on user inputs, allowing unexpected or malformed data to be processed by the system.</w:t>
            </w:r>
          </w:p>
        </w:tc>
      </w:tr>
    </w:tbl>
    <w:p w:rsidR="00E137FA" w:rsidRDefault="00E137FA" w:rsidP="00B5749C">
      <w:pPr>
        <w:rPr>
          <w:rFonts w:ascii="Times New Roman" w:hAnsi="Times New Roman" w:cs="Times New Roman"/>
          <w:sz w:val="24"/>
          <w:szCs w:val="24"/>
        </w:rPr>
      </w:pPr>
    </w:p>
    <w:p w:rsidR="0007780D" w:rsidRDefault="0007780D" w:rsidP="00B5749C">
      <w:pPr>
        <w:rPr>
          <w:rFonts w:ascii="Times New Roman" w:hAnsi="Times New Roman" w:cs="Times New Roman"/>
          <w:sz w:val="24"/>
          <w:szCs w:val="24"/>
        </w:rPr>
      </w:pPr>
    </w:p>
    <w:p w:rsidR="0007780D" w:rsidRDefault="0007780D" w:rsidP="00B5749C">
      <w:pPr>
        <w:rPr>
          <w:rFonts w:ascii="Times New Roman" w:hAnsi="Times New Roman" w:cs="Times New Roman"/>
          <w:sz w:val="24"/>
          <w:szCs w:val="24"/>
        </w:rPr>
      </w:pPr>
    </w:p>
    <w:p w:rsidR="00E137FA" w:rsidRDefault="00E137FA" w:rsidP="00B5749C">
      <w:pPr>
        <w:rPr>
          <w:rFonts w:ascii="Times New Roman" w:hAnsi="Times New Roman" w:cs="Times New Roman"/>
          <w:sz w:val="24"/>
          <w:szCs w:val="24"/>
        </w:rPr>
      </w:pPr>
    </w:p>
    <w:p w:rsidR="00465DB0" w:rsidRDefault="00465DB0" w:rsidP="00B5749C">
      <w:pPr>
        <w:rPr>
          <w:rFonts w:ascii="Times New Roman" w:hAnsi="Times New Roman" w:cs="Times New Roman"/>
          <w:sz w:val="24"/>
          <w:szCs w:val="24"/>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b/>
          <w:bCs/>
          <w:sz w:val="24"/>
          <w:szCs w:val="24"/>
        </w:rPr>
        <w:t>Steps to Reproduce</w:t>
      </w:r>
    </w:p>
    <w:p w:rsidR="0007780D" w:rsidRPr="0007780D" w:rsidRDefault="00C857C4" w:rsidP="000778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Identified</w:t>
      </w:r>
      <w:r w:rsidR="0007780D" w:rsidRPr="0007780D">
        <w:rPr>
          <w:rFonts w:ascii="Times New Roman" w:eastAsia="Times New Roman" w:hAnsi="Times New Roman" w:cs="Times New Roman"/>
          <w:sz w:val="24"/>
          <w:szCs w:val="24"/>
        </w:rPr>
        <w:t xml:space="preserve"> input fields within the application </w:t>
      </w:r>
    </w:p>
    <w:p w:rsidR="0007780D" w:rsidRPr="0007780D" w:rsidRDefault="0007780D" w:rsidP="000778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Enter</w:t>
      </w:r>
      <w:r w:rsidR="00C857C4">
        <w:rPr>
          <w:rFonts w:ascii="Times New Roman" w:eastAsia="Times New Roman" w:hAnsi="Times New Roman" w:cs="Times New Roman"/>
          <w:sz w:val="24"/>
          <w:szCs w:val="24"/>
        </w:rPr>
        <w:t>ed invalid</w:t>
      </w:r>
      <w:r w:rsidRPr="0007780D">
        <w:rPr>
          <w:rFonts w:ascii="Times New Roman" w:eastAsia="Times New Roman" w:hAnsi="Times New Roman" w:cs="Times New Roman"/>
          <w:sz w:val="24"/>
          <w:szCs w:val="24"/>
        </w:rPr>
        <w:t xml:space="preserve"> data formats (e.g., strings in numeric fields) </w:t>
      </w:r>
    </w:p>
    <w:p w:rsidR="0007780D" w:rsidRPr="0007780D" w:rsidRDefault="0007780D" w:rsidP="000778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xml:space="preserve">Submit the request </w:t>
      </w:r>
    </w:p>
    <w:p w:rsidR="0007780D" w:rsidRPr="0007780D" w:rsidRDefault="0007780D" w:rsidP="000778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Observe that the application accepts and processes invalid data without restriction</w:t>
      </w:r>
    </w:p>
    <w:p w:rsidR="0007780D" w:rsidRDefault="0007780D" w:rsidP="007B77F2">
      <w:pPr>
        <w:rPr>
          <w:rFonts w:ascii="Times New Roman" w:hAnsi="Times New Roman" w:cs="Times New Roman"/>
          <w:b/>
          <w:sz w:val="28"/>
          <w:szCs w:val="28"/>
        </w:rPr>
      </w:pPr>
    </w:p>
    <w:p w:rsidR="0007780D" w:rsidRDefault="00C857C4" w:rsidP="007B77F2">
      <w:pPr>
        <w:rPr>
          <w:rFonts w:ascii="Times New Roman" w:hAnsi="Times New Roman" w:cs="Times New Roman"/>
          <w:b/>
          <w:sz w:val="28"/>
          <w:szCs w:val="28"/>
        </w:rPr>
      </w:pPr>
      <w:r>
        <w:rPr>
          <w:noProof/>
        </w:rPr>
        <w:lastRenderedPageBreak/>
        <w:drawing>
          <wp:inline distT="0" distB="0" distL="0" distR="0" wp14:anchorId="6BDB66B6" wp14:editId="673C7B31">
            <wp:extent cx="5276215" cy="24612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6215" cy="2461260"/>
                    </a:xfrm>
                    <a:prstGeom prst="rect">
                      <a:avLst/>
                    </a:prstGeom>
                  </pic:spPr>
                </pic:pic>
              </a:graphicData>
            </a:graphic>
          </wp:inline>
        </w:drawing>
      </w:r>
    </w:p>
    <w:p w:rsidR="0007780D" w:rsidRPr="008B2CB8" w:rsidRDefault="0007780D" w:rsidP="007B77F2">
      <w:pPr>
        <w:rPr>
          <w:rFonts w:ascii="Times New Roman" w:hAnsi="Times New Roman" w:cs="Times New Roman"/>
          <w:b/>
          <w:sz w:val="28"/>
          <w:szCs w:val="28"/>
        </w:rPr>
      </w:pPr>
    </w:p>
    <w:p w:rsidR="0007780D" w:rsidRPr="008B2CB8" w:rsidRDefault="0007780D" w:rsidP="0007780D">
      <w:pPr>
        <w:rPr>
          <w:rFonts w:ascii="Times New Roman" w:hAnsi="Times New Roman" w:cs="Times New Roman"/>
          <w:b/>
          <w:sz w:val="28"/>
          <w:szCs w:val="28"/>
        </w:rPr>
      </w:pPr>
      <w:r w:rsidRPr="008B2CB8">
        <w:rPr>
          <w:rFonts w:ascii="Times New Roman" w:hAnsi="Times New Roman" w:cs="Times New Roman"/>
          <w:b/>
          <w:sz w:val="28"/>
          <w:szCs w:val="28"/>
        </w:rPr>
        <w:t>6.4 Lack of Input Sanitization</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0"/>
        <w:gridCol w:w="5219"/>
      </w:tblGrid>
      <w:tr w:rsidR="0007780D" w:rsidTr="00282F4F">
        <w:trPr>
          <w:trHeight w:val="368"/>
        </w:trPr>
        <w:tc>
          <w:tcPr>
            <w:tcW w:w="7049" w:type="dxa"/>
            <w:gridSpan w:val="2"/>
            <w:shd w:val="clear" w:color="auto" w:fill="5B9BD5" w:themeFill="accent1"/>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Parameter                Description</w:t>
            </w:r>
          </w:p>
        </w:tc>
      </w:tr>
      <w:tr w:rsidR="0007780D" w:rsidTr="00282F4F">
        <w:trPr>
          <w:trHeight w:val="440"/>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Severity</w:t>
            </w:r>
          </w:p>
        </w:tc>
        <w:tc>
          <w:tcPr>
            <w:tcW w:w="5219"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High</w:t>
            </w:r>
          </w:p>
        </w:tc>
      </w:tr>
      <w:tr w:rsidR="0007780D" w:rsidTr="00282F4F">
        <w:trPr>
          <w:trHeight w:val="422"/>
        </w:trPr>
        <w:tc>
          <w:tcPr>
            <w:tcW w:w="1830"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Impact</w:t>
            </w:r>
          </w:p>
        </w:tc>
        <w:tc>
          <w:tcPr>
            <w:tcW w:w="5219"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High</w:t>
            </w:r>
          </w:p>
        </w:tc>
      </w:tr>
      <w:tr w:rsidR="0007780D" w:rsidTr="00282F4F">
        <w:trPr>
          <w:trHeight w:val="395"/>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Risk Score</w:t>
            </w:r>
          </w:p>
        </w:tc>
        <w:tc>
          <w:tcPr>
            <w:tcW w:w="5219"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8.0</w:t>
            </w:r>
          </w:p>
        </w:tc>
      </w:tr>
      <w:tr w:rsidR="0007780D" w:rsidTr="00282F4F">
        <w:trPr>
          <w:trHeight w:val="377"/>
        </w:trPr>
        <w:tc>
          <w:tcPr>
            <w:tcW w:w="1830" w:type="dxa"/>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Affected URL</w:t>
            </w:r>
          </w:p>
        </w:tc>
        <w:tc>
          <w:tcPr>
            <w:tcW w:w="5219" w:type="dxa"/>
          </w:tcPr>
          <w:p w:rsidR="0007780D" w:rsidRPr="00BE416C" w:rsidRDefault="0007780D" w:rsidP="0007780D">
            <w:pPr>
              <w:pStyle w:val="ListParagraph"/>
              <w:numPr>
                <w:ilvl w:val="0"/>
                <w:numId w:val="23"/>
              </w:numPr>
              <w:tabs>
                <w:tab w:val="left" w:pos="7185"/>
              </w:tabs>
              <w:rPr>
                <w:rFonts w:ascii="Times New Roman" w:hAnsi="Times New Roman" w:cs="Times New Roman"/>
                <w:sz w:val="24"/>
                <w:szCs w:val="24"/>
              </w:rPr>
            </w:pPr>
            <w:r>
              <w:rPr>
                <w:rFonts w:ascii="Times New Roman" w:hAnsi="Times New Roman" w:cs="Times New Roman"/>
                <w:sz w:val="24"/>
                <w:szCs w:val="24"/>
              </w:rPr>
              <w:t>https://Vulnbank.org</w:t>
            </w:r>
          </w:p>
        </w:tc>
      </w:tr>
      <w:tr w:rsidR="0007780D" w:rsidTr="00282F4F">
        <w:trPr>
          <w:trHeight w:val="1268"/>
        </w:trPr>
        <w:tc>
          <w:tcPr>
            <w:tcW w:w="1830" w:type="dxa"/>
            <w:shd w:val="clear" w:color="auto" w:fill="BDD6EE" w:themeFill="accent1" w:themeFillTint="66"/>
          </w:tcPr>
          <w:p w:rsidR="0007780D" w:rsidRDefault="0007780D" w:rsidP="00282F4F">
            <w:pPr>
              <w:rPr>
                <w:rFonts w:ascii="Times New Roman" w:hAnsi="Times New Roman" w:cs="Times New Roman"/>
                <w:sz w:val="24"/>
                <w:szCs w:val="24"/>
              </w:rPr>
            </w:pPr>
            <w:r>
              <w:rPr>
                <w:rFonts w:ascii="Times New Roman" w:hAnsi="Times New Roman" w:cs="Times New Roman"/>
                <w:sz w:val="24"/>
                <w:szCs w:val="24"/>
              </w:rPr>
              <w:t>Threat</w:t>
            </w:r>
          </w:p>
        </w:tc>
        <w:tc>
          <w:tcPr>
            <w:tcW w:w="5219" w:type="dxa"/>
            <w:shd w:val="clear" w:color="auto" w:fill="BDD6EE" w:themeFill="accent1" w:themeFillTint="66"/>
          </w:tcPr>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The lack of input sanitization allows malicious user input to be processed without proper filtering, which may lead to injection attacks and unintended system behavior.</w:t>
            </w: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Injection Attacks</w:t>
            </w:r>
            <w:r w:rsidRPr="0007780D">
              <w:rPr>
                <w:rFonts w:ascii="Times New Roman" w:eastAsia="Times New Roman" w:hAnsi="Times New Roman" w:cs="Times New Roman"/>
                <w:sz w:val="24"/>
                <w:szCs w:val="24"/>
              </w:rPr>
              <w:br/>
              <w:t>• Data Manipulation</w:t>
            </w:r>
            <w:r w:rsidRPr="0007780D">
              <w:rPr>
                <w:rFonts w:ascii="Times New Roman" w:eastAsia="Times New Roman" w:hAnsi="Times New Roman" w:cs="Times New Roman"/>
                <w:sz w:val="24"/>
                <w:szCs w:val="24"/>
              </w:rPr>
              <w:br/>
              <w:t>• Application Instability</w:t>
            </w:r>
          </w:p>
          <w:p w:rsidR="0007780D" w:rsidRPr="00E137FA" w:rsidRDefault="0007780D" w:rsidP="00282F4F">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The application fails to sanitize user-supplied inputs before processing them. This allows attackers to inject malicious payloads that can alter application logic or interact with backend systems in unintended ways.</w:t>
            </w:r>
          </w:p>
        </w:tc>
      </w:tr>
    </w:tbl>
    <w:p w:rsidR="0007780D" w:rsidRDefault="0007780D" w:rsidP="0007780D">
      <w:pPr>
        <w:rPr>
          <w:rFonts w:ascii="Times New Roman" w:hAnsi="Times New Roman" w:cs="Times New Roman"/>
          <w:sz w:val="24"/>
          <w:szCs w:val="24"/>
        </w:rPr>
      </w:pPr>
    </w:p>
    <w:p w:rsidR="0007780D" w:rsidRDefault="0007780D" w:rsidP="0007780D">
      <w:pPr>
        <w:rPr>
          <w:rFonts w:ascii="Times New Roman" w:hAnsi="Times New Roman" w:cs="Times New Roman"/>
          <w:sz w:val="24"/>
          <w:szCs w:val="24"/>
        </w:rPr>
      </w:pPr>
    </w:p>
    <w:p w:rsidR="0007780D" w:rsidRDefault="0007780D" w:rsidP="0007780D">
      <w:pPr>
        <w:rPr>
          <w:rFonts w:ascii="Times New Roman" w:hAnsi="Times New Roman" w:cs="Times New Roman"/>
          <w:sz w:val="24"/>
          <w:szCs w:val="24"/>
        </w:rPr>
      </w:pPr>
    </w:p>
    <w:p w:rsidR="0007780D" w:rsidRDefault="0007780D" w:rsidP="0007780D">
      <w:pPr>
        <w:rPr>
          <w:rFonts w:ascii="Times New Roman" w:hAnsi="Times New Roman" w:cs="Times New Roman"/>
          <w:sz w:val="24"/>
          <w:szCs w:val="24"/>
        </w:rPr>
      </w:pPr>
    </w:p>
    <w:p w:rsidR="0007780D" w:rsidRDefault="0007780D" w:rsidP="0007780D">
      <w:pPr>
        <w:rPr>
          <w:rFonts w:ascii="Times New Roman" w:hAnsi="Times New Roman" w:cs="Times New Roman"/>
          <w:sz w:val="24"/>
          <w:szCs w:val="24"/>
        </w:rPr>
      </w:pPr>
    </w:p>
    <w:p w:rsidR="0007780D" w:rsidRDefault="0007780D" w:rsidP="0007780D">
      <w:pPr>
        <w:rPr>
          <w:rFonts w:ascii="Times New Roman" w:hAnsi="Times New Roman" w:cs="Times New Roman"/>
          <w:b/>
          <w:sz w:val="28"/>
          <w:szCs w:val="28"/>
        </w:rPr>
      </w:pPr>
    </w:p>
    <w:p w:rsidR="0007780D" w:rsidRDefault="0007780D" w:rsidP="0007780D">
      <w:pPr>
        <w:rPr>
          <w:rFonts w:ascii="Times New Roman" w:hAnsi="Times New Roman" w:cs="Times New Roman"/>
          <w:b/>
          <w:sz w:val="28"/>
          <w:szCs w:val="28"/>
        </w:rPr>
      </w:pPr>
    </w:p>
    <w:p w:rsidR="0007780D" w:rsidRDefault="0007780D" w:rsidP="0007780D">
      <w:pPr>
        <w:rPr>
          <w:rFonts w:ascii="Times New Roman" w:hAnsi="Times New Roman" w:cs="Times New Roman"/>
          <w:b/>
          <w:sz w:val="28"/>
          <w:szCs w:val="28"/>
        </w:rPr>
      </w:pPr>
    </w:p>
    <w:p w:rsidR="0007780D" w:rsidRDefault="0007780D" w:rsidP="0007780D">
      <w:pPr>
        <w:rPr>
          <w:rFonts w:ascii="Times New Roman" w:hAnsi="Times New Roman" w:cs="Times New Roman"/>
          <w:b/>
          <w:sz w:val="28"/>
          <w:szCs w:val="28"/>
        </w:rPr>
      </w:pPr>
    </w:p>
    <w:p w:rsidR="0007780D" w:rsidRDefault="0007780D" w:rsidP="0007780D">
      <w:pPr>
        <w:rPr>
          <w:rFonts w:ascii="Times New Roman" w:hAnsi="Times New Roman" w:cs="Times New Roman"/>
          <w:b/>
          <w:sz w:val="28"/>
          <w:szCs w:val="28"/>
        </w:rPr>
      </w:pPr>
    </w:p>
    <w:p w:rsidR="0007780D" w:rsidRDefault="0007780D" w:rsidP="0007780D">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Default="0007780D" w:rsidP="007B77F2">
      <w:pPr>
        <w:rPr>
          <w:rFonts w:ascii="Times New Roman" w:hAnsi="Times New Roman" w:cs="Times New Roman"/>
          <w:b/>
          <w:sz w:val="28"/>
          <w:szCs w:val="28"/>
        </w:rPr>
      </w:pPr>
    </w:p>
    <w:p w:rsidR="0007780D" w:rsidRPr="0007780D" w:rsidRDefault="0007780D" w:rsidP="0007780D">
      <w:p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b/>
          <w:bCs/>
          <w:sz w:val="24"/>
          <w:szCs w:val="24"/>
        </w:rPr>
        <w:t>Steps to Reproduce</w:t>
      </w:r>
    </w:p>
    <w:p w:rsidR="0007780D" w:rsidRPr="0007780D" w:rsidRDefault="0007780D" w:rsidP="000778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xml:space="preserve">Access the application input fields (e.g., forms, query parameters) </w:t>
      </w:r>
    </w:p>
    <w:p w:rsidR="0007780D" w:rsidRPr="0007780D" w:rsidRDefault="0007780D" w:rsidP="000778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xml:space="preserve">Enter malicious payloads (e.g., special characters or scripts) </w:t>
      </w:r>
    </w:p>
    <w:p w:rsidR="0007780D" w:rsidRPr="0007780D" w:rsidRDefault="0007780D" w:rsidP="000778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 xml:space="preserve">Observe that the application processes the input without sanitization </w:t>
      </w:r>
    </w:p>
    <w:p w:rsidR="0007780D" w:rsidRDefault="0007780D" w:rsidP="000778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7780D">
        <w:rPr>
          <w:rFonts w:ascii="Times New Roman" w:eastAsia="Times New Roman" w:hAnsi="Times New Roman" w:cs="Times New Roman"/>
          <w:sz w:val="24"/>
          <w:szCs w:val="24"/>
        </w:rPr>
        <w:t>Verify abnormal behavior or improper handling of input</w:t>
      </w:r>
    </w:p>
    <w:p w:rsidR="00DA1BDB" w:rsidRPr="0007780D" w:rsidRDefault="00DA1BDB" w:rsidP="00DA1BDB">
      <w:pPr>
        <w:spacing w:before="100" w:beforeAutospacing="1" w:after="100" w:afterAutospacing="1" w:line="240" w:lineRule="auto"/>
        <w:ind w:left="720" w:hanging="720"/>
        <w:rPr>
          <w:rFonts w:ascii="Times New Roman" w:eastAsia="Times New Roman" w:hAnsi="Times New Roman" w:cs="Times New Roman"/>
          <w:sz w:val="24"/>
          <w:szCs w:val="24"/>
        </w:rPr>
      </w:pPr>
      <w:r>
        <w:rPr>
          <w:noProof/>
        </w:rPr>
        <w:lastRenderedPageBreak/>
        <w:drawing>
          <wp:inline distT="0" distB="0" distL="0" distR="0" wp14:anchorId="45FED55A" wp14:editId="61C7E715">
            <wp:extent cx="5347638" cy="226874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6368" cy="2289421"/>
                    </a:xfrm>
                    <a:prstGeom prst="rect">
                      <a:avLst/>
                    </a:prstGeom>
                  </pic:spPr>
                </pic:pic>
              </a:graphicData>
            </a:graphic>
          </wp:inline>
        </w:drawing>
      </w:r>
    </w:p>
    <w:p w:rsidR="00C037A8" w:rsidRDefault="00C037A8" w:rsidP="007B77F2">
      <w:pPr>
        <w:rPr>
          <w:rFonts w:ascii="Times New Roman" w:hAnsi="Times New Roman" w:cs="Times New Roman"/>
          <w:b/>
          <w:sz w:val="28"/>
          <w:szCs w:val="28"/>
        </w:rPr>
      </w:pPr>
    </w:p>
    <w:p w:rsidR="00DC6EB3" w:rsidRPr="00DC6EB3" w:rsidRDefault="00DC6EB3" w:rsidP="00DC6EB3">
      <w:pPr>
        <w:spacing w:before="100" w:beforeAutospacing="1" w:after="100" w:afterAutospacing="1" w:line="240" w:lineRule="auto"/>
        <w:outlineLvl w:val="1"/>
        <w:rPr>
          <w:rFonts w:ascii="Times New Roman" w:eastAsia="Times New Roman" w:hAnsi="Times New Roman" w:cs="Times New Roman"/>
          <w:b/>
          <w:bCs/>
          <w:sz w:val="36"/>
          <w:szCs w:val="36"/>
        </w:rPr>
      </w:pPr>
      <w:r w:rsidRPr="00DC6EB3">
        <w:rPr>
          <w:rFonts w:ascii="Times New Roman" w:eastAsia="Times New Roman" w:hAnsi="Times New Roman" w:cs="Times New Roman"/>
          <w:b/>
          <w:bCs/>
          <w:sz w:val="36"/>
          <w:szCs w:val="36"/>
        </w:rPr>
        <w:t>Resolution of Vulnerability</w:t>
      </w:r>
    </w:p>
    <w:p w:rsidR="00282F4F" w:rsidRDefault="00DC6EB3" w:rsidP="00282F4F">
      <w:pPr>
        <w:spacing w:before="100" w:beforeAutospacing="1" w:after="100" w:afterAutospacing="1" w:line="240" w:lineRule="auto"/>
        <w:rPr>
          <w:rFonts w:ascii="Times New Roman" w:eastAsia="Times New Roman" w:hAnsi="Times New Roman" w:cs="Times New Roman"/>
          <w:sz w:val="24"/>
          <w:szCs w:val="24"/>
        </w:rPr>
      </w:pPr>
      <w:r w:rsidRPr="00DC6EB3">
        <w:rPr>
          <w:rFonts w:ascii="Times New Roman" w:eastAsia="Times New Roman" w:hAnsi="Times New Roman" w:cs="Times New Roman"/>
          <w:sz w:val="24"/>
          <w:szCs w:val="24"/>
        </w:rPr>
        <w:t>Several measures can be implemented to mitigate the identified vulnerabilities and enhance web application security:</w:t>
      </w:r>
    </w:p>
    <w:p w:rsidR="008B2CB8" w:rsidRPr="00C037A8" w:rsidRDefault="008B2CB8" w:rsidP="00C037A8">
      <w:pPr>
        <w:pStyle w:val="ListParagraph"/>
        <w:numPr>
          <w:ilvl w:val="0"/>
          <w:numId w:val="35"/>
        </w:numPr>
        <w:spacing w:after="0" w:line="360" w:lineRule="auto"/>
        <w:rPr>
          <w:rFonts w:ascii="Times New Roman" w:hAnsi="Times New Roman" w:cs="Times New Roman"/>
          <w:b/>
          <w:sz w:val="24"/>
          <w:szCs w:val="24"/>
        </w:rPr>
      </w:pPr>
      <w:r w:rsidRPr="00C037A8">
        <w:rPr>
          <w:rFonts w:ascii="Times New Roman" w:hAnsi="Times New Roman" w:cs="Times New Roman"/>
          <w:b/>
          <w:sz w:val="24"/>
          <w:szCs w:val="24"/>
        </w:rPr>
        <w:t>Mass Assignment Vulnerability (Privilege Escalation &amp; Balance Manipulation)</w:t>
      </w:r>
    </w:p>
    <w:p w:rsidR="008B2CB8" w:rsidRDefault="008B2CB8" w:rsidP="00C037A8">
      <w:pPr>
        <w:spacing w:after="0" w:line="360" w:lineRule="auto"/>
        <w:rPr>
          <w:rFonts w:ascii="Times New Roman" w:hAnsi="Times New Roman" w:cs="Times New Roman"/>
          <w:sz w:val="24"/>
          <w:szCs w:val="24"/>
        </w:rPr>
      </w:pPr>
      <w:r w:rsidRPr="008B2CB8">
        <w:rPr>
          <w:rFonts w:ascii="Times New Roman" w:hAnsi="Times New Roman" w:cs="Times New Roman"/>
          <w:sz w:val="24"/>
          <w:szCs w:val="24"/>
        </w:rPr>
        <w:t>• Implement allow-listing for acceptable parameters during user input processing.</w:t>
      </w:r>
      <w:r w:rsidRPr="008B2CB8">
        <w:rPr>
          <w:rFonts w:ascii="Times New Roman" w:hAnsi="Times New Roman" w:cs="Times New Roman"/>
          <w:sz w:val="24"/>
          <w:szCs w:val="24"/>
        </w:rPr>
        <w:br/>
        <w:t>• Restri</w:t>
      </w:r>
      <w:r w:rsidR="00C857C4">
        <w:rPr>
          <w:rFonts w:ascii="Times New Roman" w:hAnsi="Times New Roman" w:cs="Times New Roman"/>
          <w:sz w:val="24"/>
          <w:szCs w:val="24"/>
        </w:rPr>
        <w:t>ct sensitive fields (e.g.</w:t>
      </w:r>
      <w:r w:rsidRPr="008B2CB8">
        <w:rPr>
          <w:rFonts w:ascii="Times New Roman" w:hAnsi="Times New Roman" w:cs="Times New Roman"/>
          <w:sz w:val="24"/>
          <w:szCs w:val="24"/>
        </w:rPr>
        <w:t>, balance) from being modified by user input.</w:t>
      </w:r>
      <w:r w:rsidRPr="008B2CB8">
        <w:rPr>
          <w:rFonts w:ascii="Times New Roman" w:hAnsi="Times New Roman" w:cs="Times New Roman"/>
          <w:sz w:val="24"/>
          <w:szCs w:val="24"/>
        </w:rPr>
        <w:br/>
        <w:t>• Enforce server-side validation and authorization checks for all sensitive operations.</w:t>
      </w:r>
      <w:r w:rsidRPr="008B2CB8">
        <w:rPr>
          <w:rFonts w:ascii="Times New Roman" w:hAnsi="Times New Roman" w:cs="Times New Roman"/>
          <w:sz w:val="24"/>
          <w:szCs w:val="24"/>
        </w:rPr>
        <w:br/>
        <w:t>• Use DTOs (Data Transfer Objects) or explicit field mapping instead of binding all request parameters automatically.</w:t>
      </w:r>
      <w:r w:rsidRPr="008B2CB8">
        <w:rPr>
          <w:rFonts w:ascii="Times New Roman" w:hAnsi="Times New Roman" w:cs="Times New Roman"/>
          <w:sz w:val="24"/>
          <w:szCs w:val="24"/>
        </w:rPr>
        <w:br/>
        <w:t>• Validate and sanitize all incoming data before processing.</w:t>
      </w:r>
    </w:p>
    <w:p w:rsidR="00C037A8" w:rsidRPr="008B2CB8" w:rsidRDefault="00C037A8" w:rsidP="00C037A8">
      <w:pPr>
        <w:spacing w:after="0" w:line="360" w:lineRule="auto"/>
        <w:rPr>
          <w:rFonts w:ascii="Times New Roman" w:hAnsi="Times New Roman" w:cs="Times New Roman"/>
          <w:b/>
          <w:sz w:val="24"/>
          <w:szCs w:val="24"/>
        </w:rPr>
      </w:pPr>
    </w:p>
    <w:p w:rsidR="00282F4F" w:rsidRPr="00C037A8" w:rsidRDefault="008B2CB8" w:rsidP="00C037A8">
      <w:pPr>
        <w:pStyle w:val="ListParagraph"/>
        <w:numPr>
          <w:ilvl w:val="0"/>
          <w:numId w:val="35"/>
        </w:numPr>
        <w:spacing w:after="0"/>
        <w:rPr>
          <w:rFonts w:ascii="Times New Roman" w:hAnsi="Times New Roman" w:cs="Times New Roman"/>
          <w:b/>
          <w:sz w:val="28"/>
          <w:szCs w:val="28"/>
        </w:rPr>
      </w:pPr>
      <w:r w:rsidRPr="00C037A8">
        <w:rPr>
          <w:rFonts w:ascii="Times New Roman" w:hAnsi="Times New Roman" w:cs="Times New Roman"/>
          <w:b/>
          <w:sz w:val="28"/>
          <w:szCs w:val="28"/>
        </w:rPr>
        <w:t>Login Endpoint Vulnerable to SQL Injection</w:t>
      </w:r>
    </w:p>
    <w:p w:rsidR="00C037A8" w:rsidRDefault="00C037A8" w:rsidP="00C037A8">
      <w:pPr>
        <w:pStyle w:val="NormalWeb"/>
        <w:spacing w:before="0" w:beforeAutospacing="0" w:after="0" w:afterAutospacing="0"/>
      </w:pPr>
      <w:r>
        <w:t>• Use parameterized queries or prepared statements to prevent SQL injection.</w:t>
      </w:r>
      <w:r>
        <w:br/>
        <w:t>• Avoid dynamic SQL queries that directly include user inputs.</w:t>
      </w:r>
      <w:r>
        <w:br/>
        <w:t>• Implement ORM (Object Relational Mapping) frameworks to handle database interactions securely.</w:t>
      </w:r>
      <w:r>
        <w:br/>
        <w:t>• Apply input validation to restrict malicious payloads.</w:t>
      </w:r>
      <w:r>
        <w:br/>
        <w:t>• Enable database security controls such as least privilege access.</w:t>
      </w:r>
    </w:p>
    <w:p w:rsidR="00C037A8" w:rsidRDefault="00C037A8" w:rsidP="00C037A8">
      <w:pPr>
        <w:rPr>
          <w:rFonts w:ascii="Times New Roman" w:hAnsi="Times New Roman" w:cs="Times New Roman"/>
          <w:b/>
          <w:sz w:val="28"/>
          <w:szCs w:val="28"/>
        </w:rPr>
      </w:pPr>
    </w:p>
    <w:p w:rsidR="00C037A8" w:rsidRPr="00C037A8" w:rsidRDefault="00C037A8" w:rsidP="00C037A8">
      <w:pPr>
        <w:pStyle w:val="ListParagraph"/>
        <w:numPr>
          <w:ilvl w:val="0"/>
          <w:numId w:val="35"/>
        </w:numPr>
        <w:spacing w:after="0"/>
        <w:rPr>
          <w:rFonts w:ascii="Times New Roman" w:hAnsi="Times New Roman" w:cs="Times New Roman"/>
          <w:b/>
          <w:sz w:val="28"/>
          <w:szCs w:val="28"/>
        </w:rPr>
      </w:pPr>
      <w:r w:rsidRPr="00C037A8">
        <w:rPr>
          <w:rFonts w:ascii="Times New Roman" w:hAnsi="Times New Roman" w:cs="Times New Roman"/>
          <w:b/>
          <w:sz w:val="28"/>
          <w:szCs w:val="28"/>
        </w:rPr>
        <w:t>Lack of Input Validation</w:t>
      </w:r>
    </w:p>
    <w:p w:rsidR="00C037A8" w:rsidRDefault="00C037A8" w:rsidP="00C037A8">
      <w:pPr>
        <w:pStyle w:val="NormalWeb"/>
        <w:spacing w:before="0" w:beforeAutospacing="0" w:after="0" w:afterAutospacing="0"/>
      </w:pPr>
      <w:r>
        <w:t>• Implement strong server-side input validation for all fields.</w:t>
      </w:r>
      <w:r>
        <w:br/>
        <w:t>• Enforce data type, length, format, and range validation rules.</w:t>
      </w:r>
      <w:r>
        <w:br/>
        <w:t>• Reject malformed or unexpected inputs before processing.</w:t>
      </w:r>
      <w:r>
        <w:br/>
        <w:t>• Use both client-side and server-side validation for improved security.</w:t>
      </w:r>
      <w:r>
        <w:br/>
        <w:t>• Apply centralized validation mechanisms to ensure consistency across the application.</w:t>
      </w:r>
    </w:p>
    <w:p w:rsidR="00C037A8" w:rsidRDefault="00C037A8" w:rsidP="00C037A8">
      <w:pPr>
        <w:pStyle w:val="NormalWeb"/>
        <w:spacing w:after="0" w:afterAutospacing="0"/>
      </w:pPr>
    </w:p>
    <w:p w:rsidR="00C037A8" w:rsidRPr="00C037A8" w:rsidRDefault="00C037A8" w:rsidP="00C037A8">
      <w:pPr>
        <w:pStyle w:val="ListParagraph"/>
        <w:numPr>
          <w:ilvl w:val="0"/>
          <w:numId w:val="35"/>
        </w:numPr>
        <w:spacing w:after="0"/>
        <w:rPr>
          <w:rFonts w:ascii="Times New Roman" w:hAnsi="Times New Roman" w:cs="Times New Roman"/>
          <w:b/>
          <w:sz w:val="28"/>
          <w:szCs w:val="28"/>
        </w:rPr>
      </w:pPr>
      <w:r w:rsidRPr="00C037A8">
        <w:rPr>
          <w:rFonts w:ascii="Times New Roman" w:hAnsi="Times New Roman" w:cs="Times New Roman"/>
          <w:b/>
          <w:sz w:val="28"/>
          <w:szCs w:val="28"/>
        </w:rPr>
        <w:t>Lack of Input Sanitization</w:t>
      </w:r>
    </w:p>
    <w:p w:rsidR="00C037A8" w:rsidRDefault="00C037A8" w:rsidP="00C037A8">
      <w:pPr>
        <w:pStyle w:val="NormalWeb"/>
        <w:spacing w:before="0" w:beforeAutospacing="0" w:after="0" w:afterAutospacing="0"/>
      </w:pPr>
      <w:r>
        <w:t>• Implement strict input sanitization on all user inputs before processing or storing data.</w:t>
      </w:r>
      <w:r>
        <w:br/>
        <w:t>• Use allow-list (whitelisting) approaches to permit only expected characters and formats.</w:t>
      </w:r>
      <w:r>
        <w:br/>
        <w:t>• Encode or escape user input when rendering in outputs to prevent injection attacks.</w:t>
      </w:r>
      <w:r>
        <w:br/>
        <w:t>• Utilize secure frameworks or libraries that automatically sanitize inputs.</w:t>
      </w:r>
    </w:p>
    <w:p w:rsidR="00C037A8" w:rsidRDefault="00C037A8" w:rsidP="007B77F2">
      <w:pPr>
        <w:rPr>
          <w:rFonts w:ascii="Times New Roman" w:hAnsi="Times New Roman" w:cs="Times New Roman"/>
          <w:b/>
          <w:sz w:val="28"/>
          <w:szCs w:val="28"/>
        </w:rPr>
      </w:pPr>
    </w:p>
    <w:p w:rsidR="007B77F2" w:rsidRPr="00990E76" w:rsidRDefault="007B77F2" w:rsidP="00C857C4">
      <w:pPr>
        <w:ind w:hanging="360"/>
        <w:rPr>
          <w:rFonts w:ascii="Times New Roman" w:hAnsi="Times New Roman" w:cs="Times New Roman"/>
          <w:b/>
          <w:sz w:val="28"/>
          <w:szCs w:val="28"/>
        </w:rPr>
      </w:pPr>
      <w:r w:rsidRPr="00990E76">
        <w:rPr>
          <w:rFonts w:ascii="Times New Roman" w:hAnsi="Times New Roman" w:cs="Times New Roman"/>
          <w:b/>
          <w:sz w:val="28"/>
          <w:szCs w:val="28"/>
        </w:rPr>
        <w:t>7. Testing Methodology</w:t>
      </w:r>
    </w:p>
    <w:p w:rsidR="007B77F2" w:rsidRDefault="007B77F2" w:rsidP="007B77F2">
      <w:pPr>
        <w:rPr>
          <w:rFonts w:ascii="Times New Roman" w:hAnsi="Times New Roman" w:cs="Times New Roman"/>
          <w:sz w:val="24"/>
          <w:szCs w:val="24"/>
        </w:rPr>
      </w:pPr>
      <w:r w:rsidRPr="007B77F2">
        <w:rPr>
          <w:rFonts w:ascii="Times New Roman" w:hAnsi="Times New Roman" w:cs="Times New Roman"/>
          <w:sz w:val="24"/>
          <w:szCs w:val="24"/>
        </w:rPr>
        <w:t>The testing methodology followed during the Web Vulnerability Assessment and Penetration Testing (VAPT) adheres to industry best practices and consists of several key phases. This section provides an overview of the testing methodology employed during the assessment, applicable to various organizations and scenarios</w:t>
      </w:r>
    </w:p>
    <w:p w:rsidR="007B77F2" w:rsidRDefault="007B77F2" w:rsidP="00CD1CA8">
      <w:pPr>
        <w:tabs>
          <w:tab w:val="center" w:pos="2220"/>
        </w:tabs>
        <w:rPr>
          <w:rFonts w:ascii="Times New Roman" w:hAnsi="Times New Roman" w:cs="Times New Roman"/>
          <w:sz w:val="24"/>
          <w:szCs w:val="24"/>
        </w:rPr>
      </w:pPr>
      <w:r>
        <w:rPr>
          <w:noProof/>
          <w:color w:val="000000"/>
          <w:sz w:val="20"/>
          <w:szCs w:val="20"/>
        </w:rPr>
        <w:drawing>
          <wp:anchor distT="0" distB="0" distL="114300" distR="114300" simplePos="0" relativeHeight="251662336" behindDoc="0" locked="0" layoutInCell="1" allowOverlap="1" wp14:anchorId="541053C8" wp14:editId="116B0C88">
            <wp:simplePos x="0" y="0"/>
            <wp:positionH relativeFrom="column">
              <wp:posOffset>1466215</wp:posOffset>
            </wp:positionH>
            <wp:positionV relativeFrom="paragraph">
              <wp:posOffset>85725</wp:posOffset>
            </wp:positionV>
            <wp:extent cx="2143125" cy="2143125"/>
            <wp:effectExtent l="0" t="0" r="0" b="0"/>
            <wp:wrapSquare wrapText="bothSides"/>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a:ln/>
                  </pic:spPr>
                </pic:pic>
              </a:graphicData>
            </a:graphic>
          </wp:anchor>
        </w:drawing>
      </w:r>
    </w:p>
    <w:p w:rsidR="00BE1417" w:rsidRDefault="007B77F2" w:rsidP="00BE1417">
      <w:pPr>
        <w:tabs>
          <w:tab w:val="left" w:pos="3255"/>
        </w:tabs>
        <w:rPr>
          <w:rFonts w:ascii="Times New Roman" w:hAnsi="Times New Roman" w:cs="Times New Roman"/>
          <w:sz w:val="24"/>
          <w:szCs w:val="24"/>
        </w:rPr>
      </w:pPr>
      <w:r>
        <w:rPr>
          <w:rFonts w:ascii="Times New Roman" w:hAnsi="Times New Roman" w:cs="Times New Roman"/>
          <w:sz w:val="24"/>
          <w:szCs w:val="24"/>
        </w:rPr>
        <w:br w:type="textWrapping" w:clear="all"/>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Scoping:</w:t>
      </w:r>
    </w:p>
    <w:p w:rsidR="00BE1417" w:rsidRPr="00BE1417" w:rsidRDefault="00BE1417" w:rsidP="00BE1417">
      <w:pPr>
        <w:pStyle w:val="ListParagraph"/>
        <w:numPr>
          <w:ilvl w:val="0"/>
          <w:numId w:val="11"/>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scoping phase involves defining the scope and objectives of the assessment in collaboration with the client.</w:t>
      </w:r>
    </w:p>
    <w:p w:rsidR="00BE1417" w:rsidRPr="00BE1417" w:rsidRDefault="00BE1417" w:rsidP="00BE1417">
      <w:pPr>
        <w:pStyle w:val="ListParagraph"/>
        <w:numPr>
          <w:ilvl w:val="0"/>
          <w:numId w:val="11"/>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This includes identifying the target web applications, systems, and infrastructure to be tested, as well as specifying any limitations or exclusions.</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Reconnaissance:</w:t>
      </w:r>
    </w:p>
    <w:p w:rsidR="00BE1417" w:rsidRPr="00BE1417" w:rsidRDefault="00BE1417" w:rsidP="00BE1417">
      <w:pPr>
        <w:pStyle w:val="ListParagraph"/>
        <w:numPr>
          <w:ilvl w:val="0"/>
          <w:numId w:val="12"/>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reconnaissance phase focuses on gathering information about the target organization, its systems, and potential vulnerabilities.</w:t>
      </w:r>
    </w:p>
    <w:p w:rsidR="00BE1417" w:rsidRPr="00BE1417" w:rsidRDefault="00BE1417" w:rsidP="00BE1417">
      <w:pPr>
        <w:pStyle w:val="ListParagraph"/>
        <w:numPr>
          <w:ilvl w:val="0"/>
          <w:numId w:val="12"/>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It includes passive and active reconnaissance techniques to identify publicly available information, network infrastructure, and potential entry points.</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Vulnerability Assessment:</w:t>
      </w:r>
    </w:p>
    <w:p w:rsidR="00BE1417" w:rsidRPr="00BE1417" w:rsidRDefault="00BE1417" w:rsidP="00BE1417">
      <w:pPr>
        <w:pStyle w:val="ListParagraph"/>
        <w:numPr>
          <w:ilvl w:val="0"/>
          <w:numId w:val="13"/>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vulnerability assessment phase involves scanning and assessing the target web applications for known vulnerabilities.</w:t>
      </w:r>
    </w:p>
    <w:p w:rsidR="00BE1417" w:rsidRPr="00BE1417" w:rsidRDefault="00BE1417" w:rsidP="00BE1417">
      <w:pPr>
        <w:pStyle w:val="ListParagraph"/>
        <w:numPr>
          <w:ilvl w:val="0"/>
          <w:numId w:val="13"/>
        </w:numPr>
        <w:tabs>
          <w:tab w:val="left" w:pos="3255"/>
        </w:tabs>
        <w:rPr>
          <w:rFonts w:ascii="Times New Roman" w:hAnsi="Times New Roman" w:cs="Times New Roman"/>
          <w:sz w:val="24"/>
          <w:szCs w:val="24"/>
        </w:rPr>
      </w:pPr>
      <w:r w:rsidRPr="00BE1417">
        <w:rPr>
          <w:rFonts w:ascii="Times New Roman" w:hAnsi="Times New Roman" w:cs="Times New Roman"/>
          <w:sz w:val="24"/>
          <w:szCs w:val="24"/>
        </w:rPr>
        <w:lastRenderedPageBreak/>
        <w:t>Automated vulnerability scanning tools are utilized to identify common security weaknesses, such as injection flaws, cross-site scripting (XSS), and misconfigurations.</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Manual Testing:</w:t>
      </w:r>
    </w:p>
    <w:p w:rsidR="00BE1417" w:rsidRPr="00BE1417" w:rsidRDefault="00BE1417" w:rsidP="00BE1417">
      <w:pPr>
        <w:pStyle w:val="ListParagraph"/>
        <w:numPr>
          <w:ilvl w:val="0"/>
          <w:numId w:val="15"/>
        </w:numPr>
        <w:tabs>
          <w:tab w:val="left" w:pos="3255"/>
        </w:tabs>
        <w:ind w:left="720"/>
        <w:rPr>
          <w:rFonts w:ascii="Times New Roman" w:hAnsi="Times New Roman" w:cs="Times New Roman"/>
          <w:sz w:val="24"/>
          <w:szCs w:val="24"/>
        </w:rPr>
      </w:pPr>
      <w:r w:rsidRPr="00BE1417">
        <w:rPr>
          <w:rFonts w:ascii="Times New Roman" w:hAnsi="Times New Roman" w:cs="Times New Roman"/>
          <w:sz w:val="24"/>
          <w:szCs w:val="24"/>
        </w:rPr>
        <w:t>Manual testing is conducted to complement the automated vulnerability assessment and identify vulnerabilities that may not be detected by scanning tools.</w:t>
      </w:r>
    </w:p>
    <w:p w:rsidR="00BE1417" w:rsidRPr="00BE1417" w:rsidRDefault="00BE1417" w:rsidP="00BE1417">
      <w:pPr>
        <w:pStyle w:val="ListParagraph"/>
        <w:numPr>
          <w:ilvl w:val="0"/>
          <w:numId w:val="15"/>
        </w:numPr>
        <w:tabs>
          <w:tab w:val="left" w:pos="3255"/>
        </w:tabs>
        <w:ind w:left="720"/>
        <w:rPr>
          <w:rFonts w:ascii="Times New Roman" w:hAnsi="Times New Roman" w:cs="Times New Roman"/>
          <w:sz w:val="24"/>
          <w:szCs w:val="24"/>
        </w:rPr>
      </w:pPr>
      <w:r w:rsidRPr="00BE1417">
        <w:rPr>
          <w:rFonts w:ascii="Times New Roman" w:hAnsi="Times New Roman" w:cs="Times New Roman"/>
          <w:sz w:val="24"/>
          <w:szCs w:val="24"/>
        </w:rPr>
        <w:t>This phase involves a thorough analysis of the target web applications, including input validation, authentication mechanisms, access controls, and session management.</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Exploitation:</w:t>
      </w:r>
    </w:p>
    <w:p w:rsidR="00BE1417" w:rsidRPr="00BE1417" w:rsidRDefault="00BE1417" w:rsidP="00BE1417">
      <w:pPr>
        <w:pStyle w:val="ListParagraph"/>
        <w:numPr>
          <w:ilvl w:val="0"/>
          <w:numId w:val="16"/>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exploitation phase focuses on actively attempting to exploit identified vulnerabilities to determine their potential impact and validate their existence.</w:t>
      </w:r>
    </w:p>
    <w:p w:rsidR="00BE1417" w:rsidRPr="00BE1417" w:rsidRDefault="00BE1417" w:rsidP="00BE1417">
      <w:pPr>
        <w:pStyle w:val="ListParagraph"/>
        <w:numPr>
          <w:ilvl w:val="0"/>
          <w:numId w:val="16"/>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It involves simulating real-world attack scenarios while minimizing any potential impact on the target systems.</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Reporting:</w:t>
      </w:r>
    </w:p>
    <w:p w:rsidR="00BE1417" w:rsidRPr="00BE1417" w:rsidRDefault="00BE1417" w:rsidP="00BE1417">
      <w:pPr>
        <w:pStyle w:val="ListParagraph"/>
        <w:numPr>
          <w:ilvl w:val="0"/>
          <w:numId w:val="17"/>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reporting phase involves documenting the findings, including identified vulnerabilities, their severity, and recommendations for remediation.</w:t>
      </w:r>
    </w:p>
    <w:p w:rsidR="00BE1417" w:rsidRPr="00BE1417" w:rsidRDefault="00BE1417" w:rsidP="00BE1417">
      <w:pPr>
        <w:pStyle w:val="ListParagraph"/>
        <w:numPr>
          <w:ilvl w:val="0"/>
          <w:numId w:val="17"/>
        </w:numPr>
        <w:tabs>
          <w:tab w:val="left" w:pos="3255"/>
        </w:tabs>
        <w:rPr>
          <w:rFonts w:ascii="Times New Roman" w:hAnsi="Times New Roman" w:cs="Times New Roman"/>
          <w:sz w:val="24"/>
          <w:szCs w:val="24"/>
        </w:rPr>
      </w:pPr>
      <w:r w:rsidRPr="00BE1417">
        <w:rPr>
          <w:rFonts w:ascii="Times New Roman" w:hAnsi="Times New Roman" w:cs="Times New Roman"/>
          <w:sz w:val="24"/>
          <w:szCs w:val="24"/>
        </w:rPr>
        <w:t>The report provides a clear and concise overview of the assessment results, supporting evidence, and actionable steps for improving the security posture.</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Risk Assessment</w:t>
      </w:r>
    </w:p>
    <w:p w:rsidR="00BE1417" w:rsidRP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During the Vulnerability Assessment and Penetration Testing (VAPT), the identified vulnerabilities and findings are categorized into the following risk levels:</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Critical:</w:t>
      </w:r>
    </w:p>
    <w:p w:rsidR="00BE1417" w:rsidRP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Critical vulnerabilities pose an immediate and significant threat to the security of web applications and systems. The exploitation of these vulnerabilities can lead to severe consequences, including complete system compromise, unauthorized access to sensitive data, and significant financial or reputational damage.</w:t>
      </w: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High-Risk:</w:t>
      </w:r>
    </w:p>
    <w:p w:rsid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High-risk vulnerabilities also represent a significant threat to the security of web applications and systems. The exploitation of these vulnerabilities may result in unauthorized access, data breaches, and potential financial or reputational damage.</w:t>
      </w:r>
    </w:p>
    <w:p w:rsidR="00BE1417" w:rsidRPr="00990E76" w:rsidRDefault="00BE1417" w:rsidP="00BE1417">
      <w:pPr>
        <w:tabs>
          <w:tab w:val="left" w:pos="3255"/>
        </w:tabs>
        <w:rPr>
          <w:rFonts w:ascii="Times New Roman" w:hAnsi="Times New Roman" w:cs="Times New Roman"/>
          <w:b/>
          <w:sz w:val="28"/>
          <w:szCs w:val="28"/>
        </w:rPr>
      </w:pP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Medium-Risk:</w:t>
      </w:r>
    </w:p>
    <w:p w:rsid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Medium-risk vulnerabilities indicate potential security weaknesses that could be exploited by attackers. While the impact may not be as severe as critica</w:t>
      </w:r>
      <w:r>
        <w:rPr>
          <w:rFonts w:ascii="Times New Roman" w:hAnsi="Times New Roman" w:cs="Times New Roman"/>
          <w:sz w:val="24"/>
          <w:szCs w:val="24"/>
        </w:rPr>
        <w:t>l</w:t>
      </w:r>
    </w:p>
    <w:p w:rsidR="00BE1417" w:rsidRDefault="00BE1417" w:rsidP="00BE1417">
      <w:pPr>
        <w:tabs>
          <w:tab w:val="left" w:pos="3255"/>
        </w:tabs>
        <w:rPr>
          <w:rFonts w:ascii="Times New Roman" w:hAnsi="Times New Roman" w:cs="Times New Roman"/>
          <w:sz w:val="24"/>
          <w:szCs w:val="24"/>
        </w:rPr>
      </w:pPr>
      <w:proofErr w:type="gramStart"/>
      <w:r w:rsidRPr="00BE1417">
        <w:rPr>
          <w:rFonts w:ascii="Times New Roman" w:hAnsi="Times New Roman" w:cs="Times New Roman"/>
          <w:sz w:val="24"/>
          <w:szCs w:val="24"/>
        </w:rPr>
        <w:lastRenderedPageBreak/>
        <w:t>high-risk</w:t>
      </w:r>
      <w:proofErr w:type="gramEnd"/>
      <w:r w:rsidRPr="00BE1417">
        <w:rPr>
          <w:rFonts w:ascii="Times New Roman" w:hAnsi="Times New Roman" w:cs="Times New Roman"/>
          <w:sz w:val="24"/>
          <w:szCs w:val="24"/>
        </w:rPr>
        <w:t xml:space="preserve"> vulnerabilities, successful exploitation could result in unauthorized access, data leakage, or compromise of sensitive information. </w:t>
      </w:r>
    </w:p>
    <w:p w:rsidR="00465DB0" w:rsidRDefault="00465DB0" w:rsidP="00BE1417">
      <w:pPr>
        <w:tabs>
          <w:tab w:val="left" w:pos="3255"/>
        </w:tabs>
        <w:rPr>
          <w:rFonts w:ascii="Times New Roman" w:hAnsi="Times New Roman" w:cs="Times New Roman"/>
          <w:sz w:val="24"/>
          <w:szCs w:val="24"/>
        </w:rPr>
      </w:pPr>
    </w:p>
    <w:p w:rsidR="00465DB0" w:rsidRDefault="00465DB0" w:rsidP="00BE1417">
      <w:pPr>
        <w:tabs>
          <w:tab w:val="left" w:pos="3255"/>
        </w:tabs>
        <w:rPr>
          <w:rFonts w:ascii="Times New Roman" w:hAnsi="Times New Roman" w:cs="Times New Roman"/>
          <w:sz w:val="24"/>
          <w:szCs w:val="24"/>
        </w:rPr>
      </w:pP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Low-Risk:</w:t>
      </w:r>
    </w:p>
    <w:p w:rsid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Low-risk vulnerabilities represent potential security gaps that may have a limited impact on the overall security posture of web applications. The exploitation of these vulnerabilities is less likely to result in significant harm or compromise.</w:t>
      </w:r>
    </w:p>
    <w:p w:rsidR="00CD1CA8" w:rsidRPr="00BE1417" w:rsidRDefault="00CD1CA8" w:rsidP="00BE1417">
      <w:pPr>
        <w:tabs>
          <w:tab w:val="left" w:pos="3255"/>
        </w:tabs>
        <w:rPr>
          <w:rFonts w:ascii="Times New Roman" w:hAnsi="Times New Roman" w:cs="Times New Roman"/>
          <w:sz w:val="24"/>
          <w:szCs w:val="24"/>
        </w:rPr>
      </w:pPr>
    </w:p>
    <w:p w:rsidR="00BE1417" w:rsidRPr="00990E76" w:rsidRDefault="00BE1417" w:rsidP="00BE1417">
      <w:pPr>
        <w:tabs>
          <w:tab w:val="left" w:pos="3255"/>
        </w:tabs>
        <w:rPr>
          <w:rFonts w:ascii="Times New Roman" w:hAnsi="Times New Roman" w:cs="Times New Roman"/>
          <w:b/>
          <w:sz w:val="28"/>
          <w:szCs w:val="28"/>
        </w:rPr>
      </w:pPr>
      <w:r w:rsidRPr="00990E76">
        <w:rPr>
          <w:rFonts w:ascii="Times New Roman" w:hAnsi="Times New Roman" w:cs="Times New Roman"/>
          <w:b/>
          <w:sz w:val="28"/>
          <w:szCs w:val="28"/>
        </w:rPr>
        <w:t>Informational:</w:t>
      </w:r>
    </w:p>
    <w:p w:rsidR="00BE1417" w:rsidRPr="00BE1417" w:rsidRDefault="00BE1417" w:rsidP="00BE1417">
      <w:pPr>
        <w:tabs>
          <w:tab w:val="left" w:pos="3255"/>
        </w:tabs>
        <w:rPr>
          <w:rFonts w:ascii="Times New Roman" w:hAnsi="Times New Roman" w:cs="Times New Roman"/>
          <w:sz w:val="24"/>
          <w:szCs w:val="24"/>
        </w:rPr>
      </w:pPr>
      <w:r w:rsidRPr="00BE1417">
        <w:rPr>
          <w:rFonts w:ascii="Times New Roman" w:hAnsi="Times New Roman" w:cs="Times New Roman"/>
          <w:sz w:val="24"/>
          <w:szCs w:val="24"/>
        </w:rPr>
        <w:t>Informational findings provide observations, best practice recommendations, or additional information that may not pose an immediate security risk but offer valuable insights for improving security practices, enhancing system resilience, or adhering to industry standards.</w:t>
      </w:r>
    </w:p>
    <w:sectPr w:rsidR="00BE1417" w:rsidRPr="00BE1417" w:rsidSect="008D36C1">
      <w:footerReference w:type="default" r:id="rId13"/>
      <w:pgSz w:w="11909" w:h="16834" w:code="9"/>
      <w:pgMar w:top="1080" w:right="1440" w:bottom="1440" w:left="1440" w:header="720" w:footer="720" w:gutter="72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61DC" w:rsidRDefault="001C61DC" w:rsidP="008D36C1">
      <w:pPr>
        <w:spacing w:after="0" w:line="240" w:lineRule="auto"/>
      </w:pPr>
      <w:r>
        <w:separator/>
      </w:r>
    </w:p>
  </w:endnote>
  <w:endnote w:type="continuationSeparator" w:id="0">
    <w:p w:rsidR="001C61DC" w:rsidRDefault="001C61DC" w:rsidP="008D3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2989125"/>
      <w:docPartObj>
        <w:docPartGallery w:val="Page Numbers (Bottom of Page)"/>
        <w:docPartUnique/>
      </w:docPartObj>
    </w:sdtPr>
    <w:sdtEndPr>
      <w:rPr>
        <w:noProof/>
      </w:rPr>
    </w:sdtEndPr>
    <w:sdtContent>
      <w:p w:rsidR="00282F4F" w:rsidRDefault="00282F4F">
        <w:pPr>
          <w:pStyle w:val="Footer"/>
          <w:jc w:val="right"/>
        </w:pPr>
        <w:r>
          <w:fldChar w:fldCharType="begin"/>
        </w:r>
        <w:r>
          <w:instrText xml:space="preserve"> PAGE   \* MERGEFORMAT </w:instrText>
        </w:r>
        <w:r>
          <w:fldChar w:fldCharType="separate"/>
        </w:r>
        <w:r w:rsidR="00483270">
          <w:rPr>
            <w:noProof/>
          </w:rPr>
          <w:t>13</w:t>
        </w:r>
        <w:r>
          <w:rPr>
            <w:noProof/>
          </w:rPr>
          <w:fldChar w:fldCharType="end"/>
        </w:r>
      </w:p>
    </w:sdtContent>
  </w:sdt>
  <w:p w:rsidR="00282F4F" w:rsidRDefault="00282F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61DC" w:rsidRDefault="001C61DC" w:rsidP="008D36C1">
      <w:pPr>
        <w:spacing w:after="0" w:line="240" w:lineRule="auto"/>
      </w:pPr>
      <w:r>
        <w:separator/>
      </w:r>
    </w:p>
  </w:footnote>
  <w:footnote w:type="continuationSeparator" w:id="0">
    <w:p w:rsidR="001C61DC" w:rsidRDefault="001C61DC" w:rsidP="008D36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C1457"/>
    <w:multiLevelType w:val="multilevel"/>
    <w:tmpl w:val="DD8AA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A433D6"/>
    <w:multiLevelType w:val="hybridMultilevel"/>
    <w:tmpl w:val="A030E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FA60CE"/>
    <w:multiLevelType w:val="hybridMultilevel"/>
    <w:tmpl w:val="4414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862430"/>
    <w:multiLevelType w:val="hybridMultilevel"/>
    <w:tmpl w:val="1B76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CB28A9"/>
    <w:multiLevelType w:val="hybridMultilevel"/>
    <w:tmpl w:val="397A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3B3F0E"/>
    <w:multiLevelType w:val="hybridMultilevel"/>
    <w:tmpl w:val="7A34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F0FD8"/>
    <w:multiLevelType w:val="hybridMultilevel"/>
    <w:tmpl w:val="2BFA6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8C199F"/>
    <w:multiLevelType w:val="hybridMultilevel"/>
    <w:tmpl w:val="39F2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AD3C2C"/>
    <w:multiLevelType w:val="hybridMultilevel"/>
    <w:tmpl w:val="5EAE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F031F0"/>
    <w:multiLevelType w:val="multilevel"/>
    <w:tmpl w:val="4210DDF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6F353F7"/>
    <w:multiLevelType w:val="hybridMultilevel"/>
    <w:tmpl w:val="F282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33680E"/>
    <w:multiLevelType w:val="hybridMultilevel"/>
    <w:tmpl w:val="79843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33769D"/>
    <w:multiLevelType w:val="hybridMultilevel"/>
    <w:tmpl w:val="5E28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9B0422"/>
    <w:multiLevelType w:val="hybridMultilevel"/>
    <w:tmpl w:val="1FA0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EE61FF"/>
    <w:multiLevelType w:val="hybridMultilevel"/>
    <w:tmpl w:val="C3C01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D22680"/>
    <w:multiLevelType w:val="hybridMultilevel"/>
    <w:tmpl w:val="09D6C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A6193E"/>
    <w:multiLevelType w:val="hybridMultilevel"/>
    <w:tmpl w:val="0930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78368D"/>
    <w:multiLevelType w:val="multilevel"/>
    <w:tmpl w:val="EB88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A1451D"/>
    <w:multiLevelType w:val="hybridMultilevel"/>
    <w:tmpl w:val="39002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A61466"/>
    <w:multiLevelType w:val="hybridMultilevel"/>
    <w:tmpl w:val="8B2E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7823C8"/>
    <w:multiLevelType w:val="hybridMultilevel"/>
    <w:tmpl w:val="FA00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4A2667"/>
    <w:multiLevelType w:val="hybridMultilevel"/>
    <w:tmpl w:val="DB6E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4795334"/>
    <w:multiLevelType w:val="hybridMultilevel"/>
    <w:tmpl w:val="92F8A75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68DB5AA6"/>
    <w:multiLevelType w:val="hybridMultilevel"/>
    <w:tmpl w:val="DD2436F2"/>
    <w:lvl w:ilvl="0" w:tplc="00785D4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nsid w:val="6B4C0446"/>
    <w:multiLevelType w:val="hybridMultilevel"/>
    <w:tmpl w:val="8C5E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C7624D"/>
    <w:multiLevelType w:val="hybridMultilevel"/>
    <w:tmpl w:val="41A4B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FFA1444"/>
    <w:multiLevelType w:val="multilevel"/>
    <w:tmpl w:val="6670346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1104265"/>
    <w:multiLevelType w:val="hybridMultilevel"/>
    <w:tmpl w:val="ABBC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1D3D89"/>
    <w:multiLevelType w:val="hybridMultilevel"/>
    <w:tmpl w:val="FF94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5D31DC"/>
    <w:multiLevelType w:val="hybridMultilevel"/>
    <w:tmpl w:val="00DC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6F84979"/>
    <w:multiLevelType w:val="multilevel"/>
    <w:tmpl w:val="728A9686"/>
    <w:lvl w:ilvl="0">
      <w:start w:val="1"/>
      <w:numFmt w:val="bullet"/>
      <w:lvlText w:val=""/>
      <w:lvlJc w:val="left"/>
      <w:pPr>
        <w:ind w:left="817" w:hanging="360"/>
      </w:pPr>
      <w:rPr>
        <w:rFonts w:ascii="Symbol" w:hAnsi="Symbol" w:hint="default"/>
        <w:b w:val="0"/>
        <w:bCs w:val="0"/>
        <w:i w:val="0"/>
        <w:iCs w:val="0"/>
        <w:sz w:val="16"/>
        <w:szCs w:val="16"/>
      </w:rPr>
    </w:lvl>
    <w:lvl w:ilvl="1">
      <w:numFmt w:val="bullet"/>
      <w:lvlText w:val="•"/>
      <w:lvlJc w:val="left"/>
      <w:pPr>
        <w:ind w:left="1439" w:hanging="360"/>
      </w:pPr>
    </w:lvl>
    <w:lvl w:ilvl="2">
      <w:numFmt w:val="bullet"/>
      <w:lvlText w:val="•"/>
      <w:lvlJc w:val="left"/>
      <w:pPr>
        <w:ind w:left="2059" w:hanging="360"/>
      </w:pPr>
    </w:lvl>
    <w:lvl w:ilvl="3">
      <w:numFmt w:val="bullet"/>
      <w:lvlText w:val="•"/>
      <w:lvlJc w:val="left"/>
      <w:pPr>
        <w:ind w:left="2678" w:hanging="360"/>
      </w:pPr>
    </w:lvl>
    <w:lvl w:ilvl="4">
      <w:numFmt w:val="bullet"/>
      <w:lvlText w:val="•"/>
      <w:lvlJc w:val="left"/>
      <w:pPr>
        <w:ind w:left="3298" w:hanging="360"/>
      </w:pPr>
    </w:lvl>
    <w:lvl w:ilvl="5">
      <w:numFmt w:val="bullet"/>
      <w:lvlText w:val="•"/>
      <w:lvlJc w:val="left"/>
      <w:pPr>
        <w:ind w:left="3917" w:hanging="360"/>
      </w:pPr>
    </w:lvl>
    <w:lvl w:ilvl="6">
      <w:numFmt w:val="bullet"/>
      <w:lvlText w:val="•"/>
      <w:lvlJc w:val="left"/>
      <w:pPr>
        <w:ind w:left="4537" w:hanging="360"/>
      </w:pPr>
    </w:lvl>
    <w:lvl w:ilvl="7">
      <w:numFmt w:val="bullet"/>
      <w:lvlText w:val="•"/>
      <w:lvlJc w:val="left"/>
      <w:pPr>
        <w:ind w:left="5156" w:hanging="360"/>
      </w:pPr>
    </w:lvl>
    <w:lvl w:ilvl="8">
      <w:numFmt w:val="bullet"/>
      <w:lvlText w:val="•"/>
      <w:lvlJc w:val="left"/>
      <w:pPr>
        <w:ind w:left="5776" w:hanging="360"/>
      </w:pPr>
    </w:lvl>
  </w:abstractNum>
  <w:abstractNum w:abstractNumId="31">
    <w:nsid w:val="779265AA"/>
    <w:multiLevelType w:val="multilevel"/>
    <w:tmpl w:val="D176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A4D40EF"/>
    <w:multiLevelType w:val="hybridMultilevel"/>
    <w:tmpl w:val="26F2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B402974"/>
    <w:multiLevelType w:val="hybridMultilevel"/>
    <w:tmpl w:val="2DBCE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D6A1A95"/>
    <w:multiLevelType w:val="hybridMultilevel"/>
    <w:tmpl w:val="68D4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22"/>
  </w:num>
  <w:num w:numId="3">
    <w:abstractNumId w:val="21"/>
  </w:num>
  <w:num w:numId="4">
    <w:abstractNumId w:val="6"/>
  </w:num>
  <w:num w:numId="5">
    <w:abstractNumId w:val="24"/>
  </w:num>
  <w:num w:numId="6">
    <w:abstractNumId w:val="18"/>
  </w:num>
  <w:num w:numId="7">
    <w:abstractNumId w:val="29"/>
  </w:num>
  <w:num w:numId="8">
    <w:abstractNumId w:val="34"/>
  </w:num>
  <w:num w:numId="9">
    <w:abstractNumId w:val="2"/>
  </w:num>
  <w:num w:numId="10">
    <w:abstractNumId w:val="5"/>
  </w:num>
  <w:num w:numId="11">
    <w:abstractNumId w:val="32"/>
  </w:num>
  <w:num w:numId="12">
    <w:abstractNumId w:val="13"/>
  </w:num>
  <w:num w:numId="13">
    <w:abstractNumId w:val="16"/>
  </w:num>
  <w:num w:numId="14">
    <w:abstractNumId w:val="3"/>
  </w:num>
  <w:num w:numId="15">
    <w:abstractNumId w:val="25"/>
  </w:num>
  <w:num w:numId="16">
    <w:abstractNumId w:val="4"/>
  </w:num>
  <w:num w:numId="17">
    <w:abstractNumId w:val="28"/>
  </w:num>
  <w:num w:numId="18">
    <w:abstractNumId w:val="7"/>
  </w:num>
  <w:num w:numId="19">
    <w:abstractNumId w:val="14"/>
  </w:num>
  <w:num w:numId="20">
    <w:abstractNumId w:val="27"/>
  </w:num>
  <w:num w:numId="21">
    <w:abstractNumId w:val="12"/>
  </w:num>
  <w:num w:numId="22">
    <w:abstractNumId w:val="8"/>
  </w:num>
  <w:num w:numId="23">
    <w:abstractNumId w:val="15"/>
  </w:num>
  <w:num w:numId="24">
    <w:abstractNumId w:val="10"/>
  </w:num>
  <w:num w:numId="25">
    <w:abstractNumId w:val="19"/>
  </w:num>
  <w:num w:numId="26">
    <w:abstractNumId w:val="20"/>
  </w:num>
  <w:num w:numId="27">
    <w:abstractNumId w:val="9"/>
  </w:num>
  <w:num w:numId="28">
    <w:abstractNumId w:val="1"/>
  </w:num>
  <w:num w:numId="29">
    <w:abstractNumId w:val="33"/>
  </w:num>
  <w:num w:numId="30">
    <w:abstractNumId w:val="0"/>
  </w:num>
  <w:num w:numId="31">
    <w:abstractNumId w:val="17"/>
  </w:num>
  <w:num w:numId="32">
    <w:abstractNumId w:val="26"/>
  </w:num>
  <w:num w:numId="33">
    <w:abstractNumId w:val="31"/>
  </w:num>
  <w:num w:numId="34">
    <w:abstractNumId w:val="11"/>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F26"/>
    <w:rsid w:val="00004D28"/>
    <w:rsid w:val="0007780D"/>
    <w:rsid w:val="000816FD"/>
    <w:rsid w:val="000D4053"/>
    <w:rsid w:val="000E29E6"/>
    <w:rsid w:val="001C61DC"/>
    <w:rsid w:val="00282F4F"/>
    <w:rsid w:val="0036389C"/>
    <w:rsid w:val="00454A76"/>
    <w:rsid w:val="00465DB0"/>
    <w:rsid w:val="00483270"/>
    <w:rsid w:val="004D1505"/>
    <w:rsid w:val="00531A2D"/>
    <w:rsid w:val="005D21F8"/>
    <w:rsid w:val="006408EF"/>
    <w:rsid w:val="00675A4A"/>
    <w:rsid w:val="006D6465"/>
    <w:rsid w:val="00705F1A"/>
    <w:rsid w:val="00787348"/>
    <w:rsid w:val="007B77F2"/>
    <w:rsid w:val="007C2401"/>
    <w:rsid w:val="007D16DE"/>
    <w:rsid w:val="007F7BD1"/>
    <w:rsid w:val="008B2CB8"/>
    <w:rsid w:val="008D36C1"/>
    <w:rsid w:val="00952E0E"/>
    <w:rsid w:val="00990E76"/>
    <w:rsid w:val="009C34E7"/>
    <w:rsid w:val="00A43046"/>
    <w:rsid w:val="00A731BF"/>
    <w:rsid w:val="00AA1BB2"/>
    <w:rsid w:val="00AB1F0E"/>
    <w:rsid w:val="00B263B2"/>
    <w:rsid w:val="00B36F26"/>
    <w:rsid w:val="00B5749C"/>
    <w:rsid w:val="00B6154B"/>
    <w:rsid w:val="00B93664"/>
    <w:rsid w:val="00BE1417"/>
    <w:rsid w:val="00BE416C"/>
    <w:rsid w:val="00C037A8"/>
    <w:rsid w:val="00C1329A"/>
    <w:rsid w:val="00C60930"/>
    <w:rsid w:val="00C857C4"/>
    <w:rsid w:val="00CD1CA8"/>
    <w:rsid w:val="00D771B8"/>
    <w:rsid w:val="00DA1BDB"/>
    <w:rsid w:val="00DB0186"/>
    <w:rsid w:val="00DC6EB3"/>
    <w:rsid w:val="00E137FA"/>
    <w:rsid w:val="00E211F1"/>
    <w:rsid w:val="00FE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E71F2-D7F5-4171-B246-FB77B993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F0E"/>
  </w:style>
  <w:style w:type="paragraph" w:styleId="Heading2">
    <w:name w:val="heading 2"/>
    <w:basedOn w:val="Normal"/>
    <w:link w:val="Heading2Char"/>
    <w:uiPriority w:val="9"/>
    <w:qFormat/>
    <w:rsid w:val="00DC6E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C6E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6F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D3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6C1"/>
  </w:style>
  <w:style w:type="paragraph" w:styleId="Footer">
    <w:name w:val="footer"/>
    <w:basedOn w:val="Normal"/>
    <w:link w:val="FooterChar"/>
    <w:uiPriority w:val="99"/>
    <w:unhideWhenUsed/>
    <w:rsid w:val="008D3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6C1"/>
  </w:style>
  <w:style w:type="paragraph" w:styleId="ListParagraph">
    <w:name w:val="List Paragraph"/>
    <w:basedOn w:val="Normal"/>
    <w:uiPriority w:val="34"/>
    <w:qFormat/>
    <w:rsid w:val="00A731BF"/>
    <w:pPr>
      <w:ind w:left="720"/>
      <w:contextualSpacing/>
    </w:pPr>
  </w:style>
  <w:style w:type="paragraph" w:styleId="NormalWeb">
    <w:name w:val="Normal (Web)"/>
    <w:basedOn w:val="Normal"/>
    <w:uiPriority w:val="99"/>
    <w:unhideWhenUsed/>
    <w:rsid w:val="00004D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D28"/>
    <w:rPr>
      <w:b/>
      <w:bCs/>
    </w:rPr>
  </w:style>
  <w:style w:type="character" w:styleId="HTMLCode">
    <w:name w:val="HTML Code"/>
    <w:basedOn w:val="DefaultParagraphFont"/>
    <w:uiPriority w:val="99"/>
    <w:semiHidden/>
    <w:unhideWhenUsed/>
    <w:rsid w:val="00E137F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6E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6EB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06333">
      <w:bodyDiv w:val="1"/>
      <w:marLeft w:val="0"/>
      <w:marRight w:val="0"/>
      <w:marTop w:val="0"/>
      <w:marBottom w:val="0"/>
      <w:divBdr>
        <w:top w:val="none" w:sz="0" w:space="0" w:color="auto"/>
        <w:left w:val="none" w:sz="0" w:space="0" w:color="auto"/>
        <w:bottom w:val="none" w:sz="0" w:space="0" w:color="auto"/>
        <w:right w:val="none" w:sz="0" w:space="0" w:color="auto"/>
      </w:divBdr>
    </w:div>
    <w:div w:id="129981731">
      <w:bodyDiv w:val="1"/>
      <w:marLeft w:val="0"/>
      <w:marRight w:val="0"/>
      <w:marTop w:val="0"/>
      <w:marBottom w:val="0"/>
      <w:divBdr>
        <w:top w:val="none" w:sz="0" w:space="0" w:color="auto"/>
        <w:left w:val="none" w:sz="0" w:space="0" w:color="auto"/>
        <w:bottom w:val="none" w:sz="0" w:space="0" w:color="auto"/>
        <w:right w:val="none" w:sz="0" w:space="0" w:color="auto"/>
      </w:divBdr>
    </w:div>
    <w:div w:id="227616861">
      <w:bodyDiv w:val="1"/>
      <w:marLeft w:val="0"/>
      <w:marRight w:val="0"/>
      <w:marTop w:val="0"/>
      <w:marBottom w:val="0"/>
      <w:divBdr>
        <w:top w:val="none" w:sz="0" w:space="0" w:color="auto"/>
        <w:left w:val="none" w:sz="0" w:space="0" w:color="auto"/>
        <w:bottom w:val="none" w:sz="0" w:space="0" w:color="auto"/>
        <w:right w:val="none" w:sz="0" w:space="0" w:color="auto"/>
      </w:divBdr>
    </w:div>
    <w:div w:id="280963087">
      <w:bodyDiv w:val="1"/>
      <w:marLeft w:val="0"/>
      <w:marRight w:val="0"/>
      <w:marTop w:val="0"/>
      <w:marBottom w:val="0"/>
      <w:divBdr>
        <w:top w:val="none" w:sz="0" w:space="0" w:color="auto"/>
        <w:left w:val="none" w:sz="0" w:space="0" w:color="auto"/>
        <w:bottom w:val="none" w:sz="0" w:space="0" w:color="auto"/>
        <w:right w:val="none" w:sz="0" w:space="0" w:color="auto"/>
      </w:divBdr>
    </w:div>
    <w:div w:id="540676729">
      <w:bodyDiv w:val="1"/>
      <w:marLeft w:val="0"/>
      <w:marRight w:val="0"/>
      <w:marTop w:val="0"/>
      <w:marBottom w:val="0"/>
      <w:divBdr>
        <w:top w:val="none" w:sz="0" w:space="0" w:color="auto"/>
        <w:left w:val="none" w:sz="0" w:space="0" w:color="auto"/>
        <w:bottom w:val="none" w:sz="0" w:space="0" w:color="auto"/>
        <w:right w:val="none" w:sz="0" w:space="0" w:color="auto"/>
      </w:divBdr>
    </w:div>
    <w:div w:id="636035987">
      <w:bodyDiv w:val="1"/>
      <w:marLeft w:val="0"/>
      <w:marRight w:val="0"/>
      <w:marTop w:val="0"/>
      <w:marBottom w:val="0"/>
      <w:divBdr>
        <w:top w:val="none" w:sz="0" w:space="0" w:color="auto"/>
        <w:left w:val="none" w:sz="0" w:space="0" w:color="auto"/>
        <w:bottom w:val="none" w:sz="0" w:space="0" w:color="auto"/>
        <w:right w:val="none" w:sz="0" w:space="0" w:color="auto"/>
      </w:divBdr>
    </w:div>
    <w:div w:id="637491895">
      <w:bodyDiv w:val="1"/>
      <w:marLeft w:val="0"/>
      <w:marRight w:val="0"/>
      <w:marTop w:val="0"/>
      <w:marBottom w:val="0"/>
      <w:divBdr>
        <w:top w:val="none" w:sz="0" w:space="0" w:color="auto"/>
        <w:left w:val="none" w:sz="0" w:space="0" w:color="auto"/>
        <w:bottom w:val="none" w:sz="0" w:space="0" w:color="auto"/>
        <w:right w:val="none" w:sz="0" w:space="0" w:color="auto"/>
      </w:divBdr>
    </w:div>
    <w:div w:id="720789741">
      <w:bodyDiv w:val="1"/>
      <w:marLeft w:val="0"/>
      <w:marRight w:val="0"/>
      <w:marTop w:val="0"/>
      <w:marBottom w:val="0"/>
      <w:divBdr>
        <w:top w:val="none" w:sz="0" w:space="0" w:color="auto"/>
        <w:left w:val="none" w:sz="0" w:space="0" w:color="auto"/>
        <w:bottom w:val="none" w:sz="0" w:space="0" w:color="auto"/>
        <w:right w:val="none" w:sz="0" w:space="0" w:color="auto"/>
      </w:divBdr>
    </w:div>
    <w:div w:id="868178562">
      <w:bodyDiv w:val="1"/>
      <w:marLeft w:val="0"/>
      <w:marRight w:val="0"/>
      <w:marTop w:val="0"/>
      <w:marBottom w:val="0"/>
      <w:divBdr>
        <w:top w:val="none" w:sz="0" w:space="0" w:color="auto"/>
        <w:left w:val="none" w:sz="0" w:space="0" w:color="auto"/>
        <w:bottom w:val="none" w:sz="0" w:space="0" w:color="auto"/>
        <w:right w:val="none" w:sz="0" w:space="0" w:color="auto"/>
      </w:divBdr>
    </w:div>
    <w:div w:id="906451904">
      <w:bodyDiv w:val="1"/>
      <w:marLeft w:val="0"/>
      <w:marRight w:val="0"/>
      <w:marTop w:val="0"/>
      <w:marBottom w:val="0"/>
      <w:divBdr>
        <w:top w:val="none" w:sz="0" w:space="0" w:color="auto"/>
        <w:left w:val="none" w:sz="0" w:space="0" w:color="auto"/>
        <w:bottom w:val="none" w:sz="0" w:space="0" w:color="auto"/>
        <w:right w:val="none" w:sz="0" w:space="0" w:color="auto"/>
      </w:divBdr>
    </w:div>
    <w:div w:id="1136534682">
      <w:bodyDiv w:val="1"/>
      <w:marLeft w:val="0"/>
      <w:marRight w:val="0"/>
      <w:marTop w:val="0"/>
      <w:marBottom w:val="0"/>
      <w:divBdr>
        <w:top w:val="none" w:sz="0" w:space="0" w:color="auto"/>
        <w:left w:val="none" w:sz="0" w:space="0" w:color="auto"/>
        <w:bottom w:val="none" w:sz="0" w:space="0" w:color="auto"/>
        <w:right w:val="none" w:sz="0" w:space="0" w:color="auto"/>
      </w:divBdr>
    </w:div>
    <w:div w:id="1417557352">
      <w:bodyDiv w:val="1"/>
      <w:marLeft w:val="0"/>
      <w:marRight w:val="0"/>
      <w:marTop w:val="0"/>
      <w:marBottom w:val="0"/>
      <w:divBdr>
        <w:top w:val="none" w:sz="0" w:space="0" w:color="auto"/>
        <w:left w:val="none" w:sz="0" w:space="0" w:color="auto"/>
        <w:bottom w:val="none" w:sz="0" w:space="0" w:color="auto"/>
        <w:right w:val="none" w:sz="0" w:space="0" w:color="auto"/>
      </w:divBdr>
    </w:div>
    <w:div w:id="1441147457">
      <w:bodyDiv w:val="1"/>
      <w:marLeft w:val="0"/>
      <w:marRight w:val="0"/>
      <w:marTop w:val="0"/>
      <w:marBottom w:val="0"/>
      <w:divBdr>
        <w:top w:val="none" w:sz="0" w:space="0" w:color="auto"/>
        <w:left w:val="none" w:sz="0" w:space="0" w:color="auto"/>
        <w:bottom w:val="none" w:sz="0" w:space="0" w:color="auto"/>
        <w:right w:val="none" w:sz="0" w:space="0" w:color="auto"/>
      </w:divBdr>
    </w:div>
    <w:div w:id="1698114173">
      <w:bodyDiv w:val="1"/>
      <w:marLeft w:val="0"/>
      <w:marRight w:val="0"/>
      <w:marTop w:val="0"/>
      <w:marBottom w:val="0"/>
      <w:divBdr>
        <w:top w:val="none" w:sz="0" w:space="0" w:color="auto"/>
        <w:left w:val="none" w:sz="0" w:space="0" w:color="auto"/>
        <w:bottom w:val="none" w:sz="0" w:space="0" w:color="auto"/>
        <w:right w:val="none" w:sz="0" w:space="0" w:color="auto"/>
      </w:divBdr>
    </w:div>
    <w:div w:id="1746223816">
      <w:bodyDiv w:val="1"/>
      <w:marLeft w:val="0"/>
      <w:marRight w:val="0"/>
      <w:marTop w:val="0"/>
      <w:marBottom w:val="0"/>
      <w:divBdr>
        <w:top w:val="none" w:sz="0" w:space="0" w:color="auto"/>
        <w:left w:val="none" w:sz="0" w:space="0" w:color="auto"/>
        <w:bottom w:val="none" w:sz="0" w:space="0" w:color="auto"/>
        <w:right w:val="none" w:sz="0" w:space="0" w:color="auto"/>
      </w:divBdr>
    </w:div>
    <w:div w:id="1772819808">
      <w:bodyDiv w:val="1"/>
      <w:marLeft w:val="0"/>
      <w:marRight w:val="0"/>
      <w:marTop w:val="0"/>
      <w:marBottom w:val="0"/>
      <w:divBdr>
        <w:top w:val="none" w:sz="0" w:space="0" w:color="auto"/>
        <w:left w:val="none" w:sz="0" w:space="0" w:color="auto"/>
        <w:bottom w:val="none" w:sz="0" w:space="0" w:color="auto"/>
        <w:right w:val="none" w:sz="0" w:space="0" w:color="auto"/>
      </w:divBdr>
    </w:div>
    <w:div w:id="203903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3F8B2-833E-4ED4-A1C5-13AA707D3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2026-04-01T01:03:00Z</dcterms:created>
  <dcterms:modified xsi:type="dcterms:W3CDTF">2026-04-04T11:33:00Z</dcterms:modified>
</cp:coreProperties>
</file>