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3D8" w:rsidRPr="00B61B1C" w:rsidRDefault="002E53D8" w:rsidP="002E53D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NAME:</w:t>
      </w:r>
      <w:r>
        <w:rPr>
          <w:rFonts w:ascii="Times New Roman" w:hAnsi="Times New Roman" w:cs="Times New Roman"/>
          <w:b/>
          <w:sz w:val="24"/>
          <w:szCs w:val="24"/>
        </w:rPr>
        <w:t xml:space="preserve"> EKENG, AKANINYENE IME</w:t>
      </w:r>
    </w:p>
    <w:p w:rsidR="002E53D8" w:rsidRPr="00B61B1C" w:rsidRDefault="002E53D8" w:rsidP="00B5748B">
      <w:pPr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COURSE</w:t>
      </w:r>
      <w:r w:rsidRPr="00B5748B">
        <w:rPr>
          <w:rFonts w:ascii="Times New Roman" w:hAnsi="Times New Roman" w:cs="Times New Roman"/>
          <w:sz w:val="24"/>
          <w:szCs w:val="24"/>
        </w:rPr>
        <w:t xml:space="preserve">: </w:t>
      </w:r>
      <w:r w:rsidR="00B5748B" w:rsidRPr="00B5748B">
        <w:rPr>
          <w:rFonts w:ascii="Times New Roman" w:hAnsi="Times New Roman" w:cs="Times New Roman"/>
          <w:b/>
        </w:rPr>
        <w:t>SECURITY OPERATIONS CENTER (SOC) FUNDAMENTALS</w:t>
      </w:r>
      <w:r w:rsidR="00B5748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E53D8" w:rsidRDefault="002E53D8" w:rsidP="002E53D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COHORT:</w:t>
      </w:r>
      <w:r>
        <w:rPr>
          <w:rFonts w:ascii="Times New Roman" w:hAnsi="Times New Roman" w:cs="Times New Roman"/>
          <w:b/>
          <w:sz w:val="24"/>
          <w:szCs w:val="24"/>
        </w:rPr>
        <w:t xml:space="preserve"> NOVARA 28 NOVERMBER 2025</w:t>
      </w:r>
    </w:p>
    <w:p w:rsidR="002E53D8" w:rsidRDefault="002E53D8" w:rsidP="002E53D8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DATE:18/02/2026</w:t>
      </w:r>
    </w:p>
    <w:p w:rsidR="00B5748B" w:rsidRPr="00B5748B" w:rsidRDefault="00B5748B" w:rsidP="002E53D8">
      <w:pPr>
        <w:jc w:val="both"/>
        <w:rPr>
          <w:b/>
        </w:rPr>
      </w:pPr>
    </w:p>
    <w:p w:rsidR="00B5748B" w:rsidRPr="00B5748B" w:rsidRDefault="002E53D8" w:rsidP="001540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1B47">
        <w:rPr>
          <w:rFonts w:ascii="Times New Roman" w:hAnsi="Times New Roman" w:cs="Times New Roman"/>
          <w:b/>
          <w:sz w:val="24"/>
          <w:szCs w:val="24"/>
        </w:rPr>
        <w:t>AIM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B5748B" w:rsidRPr="00B5748B">
        <w:rPr>
          <w:rFonts w:ascii="Times New Roman" w:hAnsi="Times New Roman" w:cs="Times New Roman"/>
          <w:sz w:val="24"/>
          <w:szCs w:val="24"/>
        </w:rPr>
        <w:t>To understand the structure, purpose, processes, people, and technologies involved in a Security Operations Center (SOC), and to perform a practical simulation of SOC operations.</w:t>
      </w:r>
    </w:p>
    <w:p w:rsidR="002E53D8" w:rsidRPr="00E236E7" w:rsidRDefault="002E53D8" w:rsidP="002E53D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E53D8" w:rsidRDefault="002E53D8" w:rsidP="002E53D8">
      <w:pPr>
        <w:jc w:val="both"/>
        <w:rPr>
          <w:b/>
        </w:rPr>
      </w:pPr>
    </w:p>
    <w:p w:rsidR="002E53D8" w:rsidRPr="00561B47" w:rsidRDefault="002E53D8" w:rsidP="002E53D8">
      <w:pPr>
        <w:jc w:val="both"/>
        <w:rPr>
          <w:b/>
        </w:rPr>
      </w:pPr>
    </w:p>
    <w:p w:rsidR="002E53D8" w:rsidRDefault="002E53D8" w:rsidP="002E53D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B5748B" w:rsidRPr="00286A81" w:rsidRDefault="00B5748B" w:rsidP="001540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6A81">
        <w:rPr>
          <w:rFonts w:ascii="Times New Roman" w:hAnsi="Times New Roman" w:cs="Times New Roman"/>
          <w:sz w:val="24"/>
          <w:szCs w:val="24"/>
        </w:rPr>
        <w:t>A Security Operations Center (SOC) is a centralized unit responsible for continuously monitoring, detecting, analyzing, and responding to cybersecurity incidents within an organization.</w:t>
      </w:r>
    </w:p>
    <w:p w:rsidR="002E53D8" w:rsidRDefault="0055032C" w:rsidP="0055032C">
      <w:pPr>
        <w:tabs>
          <w:tab w:val="left" w:pos="2897"/>
        </w:tabs>
        <w:jc w:val="both"/>
      </w:pPr>
      <w:r>
        <w:tab/>
      </w:r>
    </w:p>
    <w:p w:rsidR="0055032C" w:rsidRDefault="0055032C" w:rsidP="0055032C">
      <w:pPr>
        <w:tabs>
          <w:tab w:val="left" w:pos="2897"/>
        </w:tabs>
        <w:jc w:val="both"/>
      </w:pPr>
    </w:p>
    <w:p w:rsidR="002E53D8" w:rsidRPr="00567B74" w:rsidRDefault="002E53D8" w:rsidP="002E53D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67B74">
        <w:rPr>
          <w:rFonts w:ascii="Times New Roman" w:hAnsi="Times New Roman" w:cs="Times New Roman"/>
          <w:b/>
          <w:sz w:val="24"/>
          <w:szCs w:val="24"/>
        </w:rPr>
        <w:t>MATERIAL</w:t>
      </w:r>
      <w:r>
        <w:rPr>
          <w:rFonts w:ascii="Times New Roman" w:hAnsi="Times New Roman" w:cs="Times New Roman"/>
          <w:b/>
          <w:sz w:val="24"/>
          <w:szCs w:val="24"/>
        </w:rPr>
        <w:t>S</w:t>
      </w:r>
    </w:p>
    <w:p w:rsidR="00913C01" w:rsidRPr="00913C01" w:rsidRDefault="00913C01" w:rsidP="0015408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C01">
        <w:rPr>
          <w:rFonts w:ascii="Times New Roman" w:hAnsi="Times New Roman" w:cs="Times New Roman"/>
          <w:sz w:val="24"/>
          <w:szCs w:val="24"/>
        </w:rPr>
        <w:t>TryHackMe platform access</w:t>
      </w:r>
    </w:p>
    <w:p w:rsidR="00913C01" w:rsidRPr="00913C01" w:rsidRDefault="00913C01" w:rsidP="0015408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C01">
        <w:rPr>
          <w:rFonts w:ascii="Times New Roman" w:hAnsi="Times New Roman" w:cs="Times New Roman"/>
          <w:sz w:val="24"/>
          <w:szCs w:val="24"/>
        </w:rPr>
        <w:t>SOC Fundamentals lab environment</w:t>
      </w:r>
    </w:p>
    <w:p w:rsidR="00913C01" w:rsidRPr="00913C01" w:rsidRDefault="00913C01" w:rsidP="0015408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C01">
        <w:rPr>
          <w:rFonts w:ascii="Times New Roman" w:hAnsi="Times New Roman" w:cs="Times New Roman"/>
          <w:sz w:val="24"/>
          <w:szCs w:val="24"/>
        </w:rPr>
        <w:t>Browser</w:t>
      </w:r>
    </w:p>
    <w:p w:rsidR="00913C01" w:rsidRPr="00913C01" w:rsidRDefault="00913C01" w:rsidP="0015408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C01">
        <w:rPr>
          <w:rFonts w:ascii="Times New Roman" w:hAnsi="Times New Roman" w:cs="Times New Roman"/>
          <w:sz w:val="24"/>
          <w:szCs w:val="24"/>
        </w:rPr>
        <w:t>Basic knowledge of networking and cybersecurity</w:t>
      </w:r>
    </w:p>
    <w:p w:rsidR="00913C01" w:rsidRDefault="00913C01" w:rsidP="0015408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56BE" w:rsidRPr="00983295" w:rsidRDefault="004456BE" w:rsidP="00154087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13C01" w:rsidRPr="00933FD1" w:rsidRDefault="002E53D8" w:rsidP="0015408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3FD1">
        <w:rPr>
          <w:rFonts w:ascii="Times New Roman" w:hAnsi="Times New Roman" w:cs="Times New Roman"/>
          <w:b/>
          <w:sz w:val="24"/>
          <w:szCs w:val="24"/>
        </w:rPr>
        <w:t xml:space="preserve">PROCEDURES </w:t>
      </w:r>
    </w:p>
    <w:p w:rsidR="00913C01" w:rsidRPr="00913C01" w:rsidRDefault="002E53D8" w:rsidP="001540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C01">
        <w:rPr>
          <w:rFonts w:ascii="Times New Roman" w:hAnsi="Times New Roman" w:cs="Times New Roman"/>
          <w:b/>
          <w:sz w:val="24"/>
          <w:szCs w:val="24"/>
        </w:rPr>
        <w:t>Step 1:</w:t>
      </w:r>
      <w:r w:rsidR="00913C01" w:rsidRPr="00913C01">
        <w:rPr>
          <w:rFonts w:ascii="Times New Roman" w:hAnsi="Times New Roman" w:cs="Times New Roman"/>
          <w:sz w:val="24"/>
          <w:szCs w:val="24"/>
        </w:rPr>
        <w:t xml:space="preserve"> Introduction to SOC</w:t>
      </w:r>
    </w:p>
    <w:p w:rsidR="00913C01" w:rsidRPr="00913C01" w:rsidRDefault="00913C01" w:rsidP="00154087">
      <w:pPr>
        <w:pStyle w:val="ListParagraph"/>
        <w:numPr>
          <w:ilvl w:val="0"/>
          <w:numId w:val="26"/>
        </w:numPr>
        <w:spacing w:line="360" w:lineRule="auto"/>
        <w:ind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</w:t>
      </w:r>
      <w:r w:rsidRPr="00913C01">
        <w:rPr>
          <w:rFonts w:ascii="Times New Roman" w:hAnsi="Times New Roman" w:cs="Times New Roman"/>
          <w:sz w:val="24"/>
          <w:szCs w:val="24"/>
        </w:rPr>
        <w:t>ccessed the SOC Fundamentals room.</w:t>
      </w:r>
    </w:p>
    <w:p w:rsidR="00913C01" w:rsidRPr="00913C01" w:rsidRDefault="00913C01" w:rsidP="00154087">
      <w:pPr>
        <w:pStyle w:val="ListParagraph"/>
        <w:numPr>
          <w:ilvl w:val="0"/>
          <w:numId w:val="26"/>
        </w:numPr>
        <w:spacing w:line="360" w:lineRule="auto"/>
        <w:ind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s</w:t>
      </w:r>
      <w:r w:rsidRPr="00913C01">
        <w:rPr>
          <w:rFonts w:ascii="Times New Roman" w:hAnsi="Times New Roman" w:cs="Times New Roman"/>
          <w:sz w:val="24"/>
          <w:szCs w:val="24"/>
        </w:rPr>
        <w:t>tudied the role and objectives of a SOC.</w:t>
      </w:r>
    </w:p>
    <w:p w:rsidR="00913C01" w:rsidRPr="00913C01" w:rsidRDefault="00913C01" w:rsidP="00154087">
      <w:pPr>
        <w:pStyle w:val="ListParagraph"/>
        <w:numPr>
          <w:ilvl w:val="0"/>
          <w:numId w:val="26"/>
        </w:numPr>
        <w:spacing w:line="360" w:lineRule="auto"/>
        <w:ind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u</w:t>
      </w:r>
      <w:r w:rsidRPr="00913C01">
        <w:rPr>
          <w:rFonts w:ascii="Times New Roman" w:hAnsi="Times New Roman" w:cs="Times New Roman"/>
          <w:sz w:val="24"/>
          <w:szCs w:val="24"/>
        </w:rPr>
        <w:t>nderstood the importance of 24/7 monitoring.</w:t>
      </w:r>
    </w:p>
    <w:p w:rsidR="00913C01" w:rsidRPr="00D05A25" w:rsidRDefault="00913C01" w:rsidP="001540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C01">
        <w:rPr>
          <w:rFonts w:ascii="Times New Roman" w:hAnsi="Times New Roman" w:cs="Times New Roman"/>
          <w:b/>
          <w:sz w:val="24"/>
          <w:szCs w:val="24"/>
        </w:rPr>
        <w:t>Step 2:</w:t>
      </w:r>
      <w:r w:rsidRPr="00D05A25">
        <w:rPr>
          <w:rFonts w:ascii="Times New Roman" w:hAnsi="Times New Roman" w:cs="Times New Roman"/>
          <w:sz w:val="24"/>
          <w:szCs w:val="24"/>
        </w:rPr>
        <w:t xml:space="preserve"> Purpose and Comp</w:t>
      </w:r>
      <w:r>
        <w:rPr>
          <w:rFonts w:ascii="Times New Roman" w:hAnsi="Times New Roman" w:cs="Times New Roman"/>
          <w:sz w:val="24"/>
          <w:szCs w:val="24"/>
        </w:rPr>
        <w:t>onents</w:t>
      </w:r>
    </w:p>
    <w:p w:rsidR="00913C01" w:rsidRPr="00913C01" w:rsidRDefault="00913C01" w:rsidP="00154087">
      <w:pPr>
        <w:pStyle w:val="ListParagraph"/>
        <w:numPr>
          <w:ilvl w:val="1"/>
          <w:numId w:val="27"/>
        </w:numPr>
        <w:spacing w:line="360" w:lineRule="auto"/>
        <w:ind w:left="9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r</w:t>
      </w:r>
      <w:r w:rsidRPr="00913C01">
        <w:rPr>
          <w:rFonts w:ascii="Times New Roman" w:hAnsi="Times New Roman" w:cs="Times New Roman"/>
          <w:sz w:val="24"/>
          <w:szCs w:val="24"/>
        </w:rPr>
        <w:t>eviewed the core components: People, Process, and Technology.</w:t>
      </w:r>
    </w:p>
    <w:p w:rsidR="00913C01" w:rsidRPr="00913C01" w:rsidRDefault="00913C01" w:rsidP="00154087">
      <w:pPr>
        <w:pStyle w:val="ListParagraph"/>
        <w:numPr>
          <w:ilvl w:val="1"/>
          <w:numId w:val="27"/>
        </w:numPr>
        <w:spacing w:line="360" w:lineRule="auto"/>
        <w:ind w:left="990" w:hanging="180"/>
        <w:rPr>
          <w:rFonts w:ascii="Times New Roman" w:hAnsi="Times New Roman" w:cs="Times New Roman"/>
          <w:sz w:val="24"/>
          <w:szCs w:val="24"/>
        </w:rPr>
      </w:pPr>
      <w:r w:rsidRPr="00913C01">
        <w:rPr>
          <w:rFonts w:ascii="Times New Roman" w:hAnsi="Times New Roman" w:cs="Times New Roman"/>
          <w:sz w:val="24"/>
          <w:szCs w:val="24"/>
        </w:rPr>
        <w:lastRenderedPageBreak/>
        <w:t>I</w:t>
      </w:r>
      <w:r>
        <w:rPr>
          <w:rFonts w:ascii="Times New Roman" w:hAnsi="Times New Roman" w:cs="Times New Roman"/>
          <w:sz w:val="24"/>
          <w:szCs w:val="24"/>
        </w:rPr>
        <w:t xml:space="preserve"> i</w:t>
      </w:r>
      <w:r w:rsidRPr="00913C01">
        <w:rPr>
          <w:rFonts w:ascii="Times New Roman" w:hAnsi="Times New Roman" w:cs="Times New Roman"/>
          <w:sz w:val="24"/>
          <w:szCs w:val="24"/>
        </w:rPr>
        <w:t>dentified SOC roles and responsibilities.</w:t>
      </w:r>
    </w:p>
    <w:p w:rsidR="00913C01" w:rsidRPr="00D05A25" w:rsidRDefault="00913C01" w:rsidP="001540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C01">
        <w:rPr>
          <w:rFonts w:ascii="Times New Roman" w:hAnsi="Times New Roman" w:cs="Times New Roman"/>
          <w:b/>
          <w:sz w:val="24"/>
          <w:szCs w:val="24"/>
        </w:rPr>
        <w:t>Step 3:</w:t>
      </w:r>
      <w:r>
        <w:rPr>
          <w:rFonts w:ascii="Times New Roman" w:hAnsi="Times New Roman" w:cs="Times New Roman"/>
          <w:sz w:val="24"/>
          <w:szCs w:val="24"/>
        </w:rPr>
        <w:t xml:space="preserve"> People in SOC</w:t>
      </w:r>
    </w:p>
    <w:p w:rsidR="00913C01" w:rsidRPr="00913C01" w:rsidRDefault="00913C01" w:rsidP="00154087">
      <w:pPr>
        <w:pStyle w:val="ListParagraph"/>
        <w:numPr>
          <w:ilvl w:val="1"/>
          <w:numId w:val="28"/>
        </w:numPr>
        <w:tabs>
          <w:tab w:val="left" w:pos="1080"/>
        </w:tabs>
        <w:spacing w:line="360" w:lineRule="auto"/>
        <w:ind w:left="9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l</w:t>
      </w:r>
      <w:r w:rsidRPr="00913C01">
        <w:rPr>
          <w:rFonts w:ascii="Times New Roman" w:hAnsi="Times New Roman" w:cs="Times New Roman"/>
          <w:sz w:val="24"/>
          <w:szCs w:val="24"/>
        </w:rPr>
        <w:t>earned about Tier 1, Tier 2, and Tier 3 analysts.</w:t>
      </w:r>
    </w:p>
    <w:p w:rsidR="00913C01" w:rsidRPr="00913C01" w:rsidRDefault="00913C01" w:rsidP="00154087">
      <w:pPr>
        <w:pStyle w:val="ListParagraph"/>
        <w:numPr>
          <w:ilvl w:val="1"/>
          <w:numId w:val="28"/>
        </w:numPr>
        <w:tabs>
          <w:tab w:val="left" w:pos="1080"/>
        </w:tabs>
        <w:spacing w:line="360" w:lineRule="auto"/>
        <w:ind w:left="9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u</w:t>
      </w:r>
      <w:r w:rsidRPr="00913C01">
        <w:rPr>
          <w:rFonts w:ascii="Times New Roman" w:hAnsi="Times New Roman" w:cs="Times New Roman"/>
          <w:sz w:val="24"/>
          <w:szCs w:val="24"/>
        </w:rPr>
        <w:t>nderstood escalation procedures.</w:t>
      </w:r>
    </w:p>
    <w:p w:rsidR="00913C01" w:rsidRPr="00D05A25" w:rsidRDefault="00913C01" w:rsidP="001540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C01">
        <w:rPr>
          <w:rFonts w:ascii="Times New Roman" w:hAnsi="Times New Roman" w:cs="Times New Roman"/>
          <w:b/>
          <w:sz w:val="24"/>
          <w:szCs w:val="24"/>
        </w:rPr>
        <w:t>Step 4:</w:t>
      </w:r>
      <w:r>
        <w:rPr>
          <w:rFonts w:ascii="Times New Roman" w:hAnsi="Times New Roman" w:cs="Times New Roman"/>
          <w:sz w:val="24"/>
          <w:szCs w:val="24"/>
        </w:rPr>
        <w:t xml:space="preserve"> SOC Process</w:t>
      </w:r>
    </w:p>
    <w:p w:rsidR="00913C01" w:rsidRPr="00913C01" w:rsidRDefault="00913C01" w:rsidP="00154087">
      <w:pPr>
        <w:pStyle w:val="ListParagraph"/>
        <w:numPr>
          <w:ilvl w:val="1"/>
          <w:numId w:val="29"/>
        </w:numPr>
        <w:tabs>
          <w:tab w:val="left" w:pos="990"/>
        </w:tabs>
        <w:spacing w:line="360" w:lineRule="auto"/>
        <w:ind w:left="9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s</w:t>
      </w:r>
      <w:r w:rsidRPr="00913C01">
        <w:rPr>
          <w:rFonts w:ascii="Times New Roman" w:hAnsi="Times New Roman" w:cs="Times New Roman"/>
          <w:sz w:val="24"/>
          <w:szCs w:val="24"/>
        </w:rPr>
        <w:t>tudied the incident response lifecycle.</w:t>
      </w:r>
    </w:p>
    <w:p w:rsidR="00913C01" w:rsidRPr="00913C01" w:rsidRDefault="00913C01" w:rsidP="00154087">
      <w:pPr>
        <w:pStyle w:val="ListParagraph"/>
        <w:numPr>
          <w:ilvl w:val="1"/>
          <w:numId w:val="29"/>
        </w:numPr>
        <w:tabs>
          <w:tab w:val="left" w:pos="990"/>
        </w:tabs>
        <w:spacing w:line="360" w:lineRule="auto"/>
        <w:ind w:left="9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l</w:t>
      </w:r>
      <w:r w:rsidRPr="00913C01">
        <w:rPr>
          <w:rFonts w:ascii="Times New Roman" w:hAnsi="Times New Roman" w:cs="Times New Roman"/>
          <w:sz w:val="24"/>
          <w:szCs w:val="24"/>
        </w:rPr>
        <w:t>earned how alerts are handled from detection to resolution.</w:t>
      </w:r>
    </w:p>
    <w:p w:rsidR="00913C01" w:rsidRPr="00D05A25" w:rsidRDefault="00913C01" w:rsidP="001540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C01">
        <w:rPr>
          <w:rFonts w:ascii="Times New Roman" w:hAnsi="Times New Roman" w:cs="Times New Roman"/>
          <w:b/>
          <w:sz w:val="24"/>
          <w:szCs w:val="24"/>
        </w:rPr>
        <w:t>Step 5:</w:t>
      </w:r>
      <w:r>
        <w:rPr>
          <w:rFonts w:ascii="Times New Roman" w:hAnsi="Times New Roman" w:cs="Times New Roman"/>
          <w:sz w:val="24"/>
          <w:szCs w:val="24"/>
        </w:rPr>
        <w:t xml:space="preserve"> Technology</w:t>
      </w:r>
    </w:p>
    <w:p w:rsidR="00913C01" w:rsidRPr="00913C01" w:rsidRDefault="00913C01" w:rsidP="00154087">
      <w:pPr>
        <w:pStyle w:val="ListParagraph"/>
        <w:numPr>
          <w:ilvl w:val="1"/>
          <w:numId w:val="30"/>
        </w:numPr>
        <w:spacing w:line="360" w:lineRule="auto"/>
        <w:ind w:left="9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e</w:t>
      </w:r>
      <w:r w:rsidRPr="00913C01">
        <w:rPr>
          <w:rFonts w:ascii="Times New Roman" w:hAnsi="Times New Roman" w:cs="Times New Roman"/>
          <w:sz w:val="24"/>
          <w:szCs w:val="24"/>
        </w:rPr>
        <w:t>xplored SIEM systems and how logs are collected.</w:t>
      </w:r>
    </w:p>
    <w:p w:rsidR="00913C01" w:rsidRPr="00913C01" w:rsidRDefault="00913C01" w:rsidP="00154087">
      <w:pPr>
        <w:pStyle w:val="ListParagraph"/>
        <w:numPr>
          <w:ilvl w:val="1"/>
          <w:numId w:val="30"/>
        </w:numPr>
        <w:spacing w:line="360" w:lineRule="auto"/>
        <w:ind w:left="9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u</w:t>
      </w:r>
      <w:r w:rsidRPr="00913C01">
        <w:rPr>
          <w:rFonts w:ascii="Times New Roman" w:hAnsi="Times New Roman" w:cs="Times New Roman"/>
          <w:sz w:val="24"/>
          <w:szCs w:val="24"/>
        </w:rPr>
        <w:t>nderstood the use of IDS/IPS and monitoring tools.</w:t>
      </w:r>
    </w:p>
    <w:p w:rsidR="00913C01" w:rsidRPr="00D05A25" w:rsidRDefault="00913C01" w:rsidP="001540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C01">
        <w:rPr>
          <w:rFonts w:ascii="Times New Roman" w:hAnsi="Times New Roman" w:cs="Times New Roman"/>
          <w:b/>
          <w:sz w:val="24"/>
          <w:szCs w:val="24"/>
        </w:rPr>
        <w:t>Step 6:</w:t>
      </w:r>
      <w:r>
        <w:rPr>
          <w:rFonts w:ascii="Times New Roman" w:hAnsi="Times New Roman" w:cs="Times New Roman"/>
          <w:sz w:val="24"/>
          <w:szCs w:val="24"/>
        </w:rPr>
        <w:t xml:space="preserve"> Practical Exercise</w:t>
      </w:r>
    </w:p>
    <w:p w:rsidR="0055032C" w:rsidRDefault="00913C01" w:rsidP="00154087">
      <w:pPr>
        <w:pStyle w:val="ListParagraph"/>
        <w:numPr>
          <w:ilvl w:val="0"/>
          <w:numId w:val="34"/>
        </w:numPr>
        <w:tabs>
          <w:tab w:val="left" w:pos="990"/>
        </w:tabs>
        <w:spacing w:line="360" w:lineRule="auto"/>
        <w:ind w:firstLine="90"/>
        <w:rPr>
          <w:rFonts w:ascii="Times New Roman" w:hAnsi="Times New Roman" w:cs="Times New Roman"/>
          <w:sz w:val="24"/>
          <w:szCs w:val="24"/>
        </w:rPr>
      </w:pPr>
      <w:r w:rsidRPr="0055032C">
        <w:rPr>
          <w:rFonts w:ascii="Times New Roman" w:hAnsi="Times New Roman" w:cs="Times New Roman"/>
          <w:sz w:val="24"/>
          <w:szCs w:val="24"/>
        </w:rPr>
        <w:t>I participated in a simulated SOC scenario.</w:t>
      </w:r>
    </w:p>
    <w:p w:rsidR="0055032C" w:rsidRDefault="00913C01" w:rsidP="00154087">
      <w:pPr>
        <w:pStyle w:val="ListParagraph"/>
        <w:numPr>
          <w:ilvl w:val="0"/>
          <w:numId w:val="34"/>
        </w:numPr>
        <w:tabs>
          <w:tab w:val="left" w:pos="990"/>
        </w:tabs>
        <w:spacing w:line="360" w:lineRule="auto"/>
        <w:ind w:firstLine="90"/>
        <w:rPr>
          <w:rFonts w:ascii="Times New Roman" w:hAnsi="Times New Roman" w:cs="Times New Roman"/>
          <w:sz w:val="24"/>
          <w:szCs w:val="24"/>
        </w:rPr>
      </w:pPr>
      <w:r w:rsidRPr="0055032C">
        <w:rPr>
          <w:rFonts w:ascii="Times New Roman" w:hAnsi="Times New Roman" w:cs="Times New Roman"/>
          <w:sz w:val="24"/>
          <w:szCs w:val="24"/>
        </w:rPr>
        <w:t>I analyzed alerts generated in the system.</w:t>
      </w:r>
    </w:p>
    <w:p w:rsidR="0055032C" w:rsidRDefault="00913C01" w:rsidP="00154087">
      <w:pPr>
        <w:pStyle w:val="ListParagraph"/>
        <w:numPr>
          <w:ilvl w:val="0"/>
          <w:numId w:val="34"/>
        </w:numPr>
        <w:tabs>
          <w:tab w:val="left" w:pos="990"/>
        </w:tabs>
        <w:spacing w:line="360" w:lineRule="auto"/>
        <w:ind w:firstLine="90"/>
        <w:rPr>
          <w:rFonts w:ascii="Times New Roman" w:hAnsi="Times New Roman" w:cs="Times New Roman"/>
          <w:sz w:val="24"/>
          <w:szCs w:val="24"/>
        </w:rPr>
      </w:pPr>
      <w:r w:rsidRPr="0055032C">
        <w:rPr>
          <w:rFonts w:ascii="Times New Roman" w:hAnsi="Times New Roman" w:cs="Times New Roman"/>
          <w:sz w:val="24"/>
          <w:szCs w:val="24"/>
        </w:rPr>
        <w:t>I identified whether alerts were true positives or false positives.</w:t>
      </w:r>
    </w:p>
    <w:p w:rsidR="002E53D8" w:rsidRDefault="00913C01" w:rsidP="00154087">
      <w:pPr>
        <w:pStyle w:val="ListParagraph"/>
        <w:numPr>
          <w:ilvl w:val="0"/>
          <w:numId w:val="34"/>
        </w:numPr>
        <w:tabs>
          <w:tab w:val="left" w:pos="990"/>
        </w:tabs>
        <w:spacing w:line="360" w:lineRule="auto"/>
        <w:ind w:firstLine="90"/>
        <w:rPr>
          <w:rFonts w:ascii="Times New Roman" w:hAnsi="Times New Roman" w:cs="Times New Roman"/>
          <w:sz w:val="24"/>
          <w:szCs w:val="24"/>
        </w:rPr>
      </w:pPr>
      <w:r w:rsidRPr="0055032C">
        <w:rPr>
          <w:rFonts w:ascii="Times New Roman" w:hAnsi="Times New Roman" w:cs="Times New Roman"/>
          <w:sz w:val="24"/>
          <w:szCs w:val="24"/>
        </w:rPr>
        <w:t>I practiced escalation and documentation.</w:t>
      </w:r>
    </w:p>
    <w:p w:rsidR="00913C01" w:rsidRPr="00913C01" w:rsidRDefault="00913C01" w:rsidP="0055032C">
      <w:pPr>
        <w:pStyle w:val="ListParagraph"/>
        <w:ind w:left="1440" w:hanging="1890"/>
        <w:rPr>
          <w:rFonts w:ascii="Times New Roman" w:hAnsi="Times New Roman" w:cs="Times New Roman"/>
          <w:sz w:val="24"/>
          <w:szCs w:val="24"/>
        </w:rPr>
      </w:pPr>
    </w:p>
    <w:p w:rsidR="00B5748B" w:rsidRPr="00B5748B" w:rsidRDefault="002E53D8" w:rsidP="00B5748B">
      <w:pPr>
        <w:spacing w:before="240"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OBSERVATION</w:t>
      </w:r>
    </w:p>
    <w:p w:rsidR="00B5748B" w:rsidRPr="00913C01" w:rsidRDefault="00913C01" w:rsidP="0015408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A17BF5">
        <w:rPr>
          <w:rFonts w:ascii="Times New Roman" w:hAnsi="Times New Roman" w:cs="Times New Roman"/>
          <w:sz w:val="24"/>
          <w:szCs w:val="24"/>
        </w:rPr>
        <w:t>observed that</w:t>
      </w:r>
      <w:r>
        <w:rPr>
          <w:rFonts w:ascii="Times New Roman" w:hAnsi="Times New Roman" w:cs="Times New Roman"/>
          <w:sz w:val="24"/>
          <w:szCs w:val="24"/>
        </w:rPr>
        <w:t>, n</w:t>
      </w:r>
      <w:r w:rsidR="00B5748B" w:rsidRPr="00913C01">
        <w:rPr>
          <w:rFonts w:ascii="Times New Roman" w:hAnsi="Times New Roman" w:cs="Times New Roman"/>
          <w:sz w:val="24"/>
          <w:szCs w:val="24"/>
        </w:rPr>
        <w:t>ot all alerts indicate real threats (false positives are common).</w:t>
      </w:r>
    </w:p>
    <w:p w:rsidR="00B5748B" w:rsidRPr="00913C01" w:rsidRDefault="00913C01" w:rsidP="0015408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913C01">
        <w:rPr>
          <w:rFonts w:ascii="Times New Roman" w:hAnsi="Times New Roman" w:cs="Times New Roman"/>
          <w:sz w:val="24"/>
          <w:szCs w:val="24"/>
        </w:rPr>
        <w:t xml:space="preserve"> </w:t>
      </w:r>
      <w:r w:rsidRPr="00A17BF5">
        <w:rPr>
          <w:rFonts w:ascii="Times New Roman" w:hAnsi="Times New Roman" w:cs="Times New Roman"/>
          <w:sz w:val="24"/>
          <w:szCs w:val="24"/>
        </w:rPr>
        <w:t>observed that</w:t>
      </w:r>
      <w:r>
        <w:rPr>
          <w:rFonts w:ascii="Times New Roman" w:hAnsi="Times New Roman" w:cs="Times New Roman"/>
          <w:sz w:val="24"/>
          <w:szCs w:val="24"/>
        </w:rPr>
        <w:t>, l</w:t>
      </w:r>
      <w:r w:rsidR="00B5748B" w:rsidRPr="00913C01">
        <w:rPr>
          <w:rFonts w:ascii="Times New Roman" w:hAnsi="Times New Roman" w:cs="Times New Roman"/>
          <w:sz w:val="24"/>
          <w:szCs w:val="24"/>
        </w:rPr>
        <w:t>og analysis is critical for determining malicious activity.</w:t>
      </w:r>
    </w:p>
    <w:p w:rsidR="00B5748B" w:rsidRPr="00913C01" w:rsidRDefault="00913C01" w:rsidP="0015408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913C01">
        <w:rPr>
          <w:rFonts w:ascii="Times New Roman" w:hAnsi="Times New Roman" w:cs="Times New Roman"/>
          <w:sz w:val="24"/>
          <w:szCs w:val="24"/>
        </w:rPr>
        <w:t xml:space="preserve"> </w:t>
      </w:r>
      <w:r w:rsidRPr="00A17BF5">
        <w:rPr>
          <w:rFonts w:ascii="Times New Roman" w:hAnsi="Times New Roman" w:cs="Times New Roman"/>
          <w:sz w:val="24"/>
          <w:szCs w:val="24"/>
        </w:rPr>
        <w:t>observed that</w:t>
      </w:r>
      <w:r>
        <w:rPr>
          <w:rFonts w:ascii="Times New Roman" w:hAnsi="Times New Roman" w:cs="Times New Roman"/>
          <w:sz w:val="24"/>
          <w:szCs w:val="24"/>
        </w:rPr>
        <w:t>, c</w:t>
      </w:r>
      <w:r w:rsidR="00B5748B" w:rsidRPr="00913C01">
        <w:rPr>
          <w:rFonts w:ascii="Times New Roman" w:hAnsi="Times New Roman" w:cs="Times New Roman"/>
          <w:sz w:val="24"/>
          <w:szCs w:val="24"/>
        </w:rPr>
        <w:t>lear documentation improves incident handling efficiency.</w:t>
      </w:r>
    </w:p>
    <w:p w:rsidR="00B5748B" w:rsidRPr="00913C01" w:rsidRDefault="00913C01" w:rsidP="0015408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913C01">
        <w:rPr>
          <w:rFonts w:ascii="Times New Roman" w:hAnsi="Times New Roman" w:cs="Times New Roman"/>
          <w:sz w:val="24"/>
          <w:szCs w:val="24"/>
        </w:rPr>
        <w:t xml:space="preserve"> </w:t>
      </w:r>
      <w:r w:rsidRPr="00A17BF5">
        <w:rPr>
          <w:rFonts w:ascii="Times New Roman" w:hAnsi="Times New Roman" w:cs="Times New Roman"/>
          <w:sz w:val="24"/>
          <w:szCs w:val="24"/>
        </w:rPr>
        <w:t>observed that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13C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</w:t>
      </w:r>
      <w:r w:rsidR="00B5748B" w:rsidRPr="00913C01">
        <w:rPr>
          <w:rFonts w:ascii="Times New Roman" w:hAnsi="Times New Roman" w:cs="Times New Roman"/>
          <w:sz w:val="24"/>
          <w:szCs w:val="24"/>
        </w:rPr>
        <w:t>scalation procedures prevent delay in critical incidents.</w:t>
      </w:r>
    </w:p>
    <w:p w:rsidR="00B5748B" w:rsidRDefault="00913C01" w:rsidP="0015408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913C01">
        <w:rPr>
          <w:rFonts w:ascii="Times New Roman" w:hAnsi="Times New Roman" w:cs="Times New Roman"/>
          <w:sz w:val="24"/>
          <w:szCs w:val="24"/>
        </w:rPr>
        <w:t xml:space="preserve"> </w:t>
      </w:r>
      <w:r w:rsidRPr="00A17BF5">
        <w:rPr>
          <w:rFonts w:ascii="Times New Roman" w:hAnsi="Times New Roman" w:cs="Times New Roman"/>
          <w:sz w:val="24"/>
          <w:szCs w:val="24"/>
        </w:rPr>
        <w:t>observed that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13C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="00B5748B" w:rsidRPr="00913C01">
        <w:rPr>
          <w:rFonts w:ascii="Times New Roman" w:hAnsi="Times New Roman" w:cs="Times New Roman"/>
          <w:sz w:val="24"/>
          <w:szCs w:val="24"/>
        </w:rPr>
        <w:t>ontinuous monitoring significantly reduces response time.</w:t>
      </w:r>
    </w:p>
    <w:p w:rsidR="002E53D8" w:rsidRPr="0055032C" w:rsidRDefault="002E53D8" w:rsidP="0055032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E53D8" w:rsidRPr="00B203E9" w:rsidRDefault="002E53D8" w:rsidP="002E53D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203E9">
        <w:rPr>
          <w:rFonts w:ascii="Times New Roman" w:hAnsi="Times New Roman" w:cs="Times New Roman"/>
          <w:b/>
          <w:sz w:val="24"/>
          <w:szCs w:val="24"/>
        </w:rPr>
        <w:t>PRECAUTION</w:t>
      </w:r>
      <w:r>
        <w:rPr>
          <w:rFonts w:ascii="Times New Roman" w:hAnsi="Times New Roman" w:cs="Times New Roman"/>
          <w:b/>
          <w:sz w:val="24"/>
          <w:szCs w:val="24"/>
        </w:rPr>
        <w:t>S</w:t>
      </w:r>
    </w:p>
    <w:p w:rsidR="00B5748B" w:rsidRDefault="0055032C" w:rsidP="00154087">
      <w:pPr>
        <w:pStyle w:val="ListParagraph"/>
        <w:numPr>
          <w:ilvl w:val="0"/>
          <w:numId w:val="9"/>
        </w:numPr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e</w:t>
      </w:r>
      <w:r w:rsidR="00B5748B" w:rsidRPr="00B5748B">
        <w:rPr>
          <w:rFonts w:ascii="Times New Roman" w:hAnsi="Times New Roman" w:cs="Times New Roman"/>
          <w:sz w:val="24"/>
          <w:szCs w:val="24"/>
        </w:rPr>
        <w:t>nsure</w:t>
      </w:r>
      <w:r>
        <w:rPr>
          <w:rFonts w:ascii="Times New Roman" w:hAnsi="Times New Roman" w:cs="Times New Roman"/>
          <w:sz w:val="24"/>
          <w:szCs w:val="24"/>
        </w:rPr>
        <w:t>d</w:t>
      </w:r>
      <w:r w:rsidR="00B5748B" w:rsidRPr="00B5748B">
        <w:rPr>
          <w:rFonts w:ascii="Times New Roman" w:hAnsi="Times New Roman" w:cs="Times New Roman"/>
          <w:sz w:val="24"/>
          <w:szCs w:val="24"/>
        </w:rPr>
        <w:t xml:space="preserve"> proper log documentation during analysis.</w:t>
      </w:r>
    </w:p>
    <w:p w:rsidR="00B5748B" w:rsidRDefault="0055032C" w:rsidP="00154087">
      <w:pPr>
        <w:pStyle w:val="ListParagraph"/>
        <w:numPr>
          <w:ilvl w:val="0"/>
          <w:numId w:val="9"/>
        </w:numPr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Avoid ignoring low </w:t>
      </w:r>
      <w:r w:rsidR="00B5748B" w:rsidRPr="00B5748B">
        <w:rPr>
          <w:rFonts w:ascii="Times New Roman" w:hAnsi="Times New Roman" w:cs="Times New Roman"/>
          <w:sz w:val="24"/>
          <w:szCs w:val="24"/>
        </w:rPr>
        <w:t>severity alerts without verification.</w:t>
      </w:r>
    </w:p>
    <w:p w:rsidR="00B5748B" w:rsidRDefault="0055032C" w:rsidP="00154087">
      <w:pPr>
        <w:pStyle w:val="ListParagraph"/>
        <w:numPr>
          <w:ilvl w:val="0"/>
          <w:numId w:val="9"/>
        </w:numPr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f</w:t>
      </w:r>
      <w:r w:rsidR="00B5748B" w:rsidRPr="00B5748B">
        <w:rPr>
          <w:rFonts w:ascii="Times New Roman" w:hAnsi="Times New Roman" w:cs="Times New Roman"/>
          <w:sz w:val="24"/>
          <w:szCs w:val="24"/>
        </w:rPr>
        <w:t>ollow</w:t>
      </w:r>
      <w:r>
        <w:rPr>
          <w:rFonts w:ascii="Times New Roman" w:hAnsi="Times New Roman" w:cs="Times New Roman"/>
          <w:sz w:val="24"/>
          <w:szCs w:val="24"/>
        </w:rPr>
        <w:t>ed</w:t>
      </w:r>
      <w:r w:rsidR="00B5748B" w:rsidRPr="00B5748B">
        <w:rPr>
          <w:rFonts w:ascii="Times New Roman" w:hAnsi="Times New Roman" w:cs="Times New Roman"/>
          <w:sz w:val="24"/>
          <w:szCs w:val="24"/>
        </w:rPr>
        <w:t xml:space="preserve"> escalation procedures strictly.</w:t>
      </w:r>
    </w:p>
    <w:p w:rsidR="00B5748B" w:rsidRDefault="0055032C" w:rsidP="00154087">
      <w:pPr>
        <w:pStyle w:val="ListParagraph"/>
        <w:numPr>
          <w:ilvl w:val="0"/>
          <w:numId w:val="9"/>
        </w:numPr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m</w:t>
      </w:r>
      <w:r w:rsidR="00B5748B" w:rsidRPr="00B5748B">
        <w:rPr>
          <w:rFonts w:ascii="Times New Roman" w:hAnsi="Times New Roman" w:cs="Times New Roman"/>
          <w:sz w:val="24"/>
          <w:szCs w:val="24"/>
        </w:rPr>
        <w:t>aintain</w:t>
      </w:r>
      <w:r>
        <w:rPr>
          <w:rFonts w:ascii="Times New Roman" w:hAnsi="Times New Roman" w:cs="Times New Roman"/>
          <w:sz w:val="24"/>
          <w:szCs w:val="24"/>
        </w:rPr>
        <w:t>ed</w:t>
      </w:r>
      <w:r w:rsidR="00B5748B" w:rsidRPr="00B5748B">
        <w:rPr>
          <w:rFonts w:ascii="Times New Roman" w:hAnsi="Times New Roman" w:cs="Times New Roman"/>
          <w:sz w:val="24"/>
          <w:szCs w:val="24"/>
        </w:rPr>
        <w:t xml:space="preserve"> confidentiality of sensitive data.</w:t>
      </w:r>
    </w:p>
    <w:p w:rsidR="00B5748B" w:rsidRDefault="0055032C" w:rsidP="00154087">
      <w:pPr>
        <w:pStyle w:val="ListParagraph"/>
        <w:numPr>
          <w:ilvl w:val="0"/>
          <w:numId w:val="9"/>
        </w:numPr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u</w:t>
      </w:r>
      <w:r w:rsidR="00B5748B" w:rsidRPr="00B5748B"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z w:val="24"/>
          <w:szCs w:val="24"/>
        </w:rPr>
        <w:t>d</w:t>
      </w:r>
      <w:r w:rsidR="00B5748B" w:rsidRPr="00B5748B">
        <w:rPr>
          <w:rFonts w:ascii="Times New Roman" w:hAnsi="Times New Roman" w:cs="Times New Roman"/>
          <w:sz w:val="24"/>
          <w:szCs w:val="24"/>
        </w:rPr>
        <w:t xml:space="preserve"> secure systems when accessing lab environments.</w:t>
      </w:r>
    </w:p>
    <w:p w:rsidR="00B5748B" w:rsidRPr="00B5748B" w:rsidRDefault="0055032C" w:rsidP="00154087">
      <w:pPr>
        <w:pStyle w:val="ListParagraph"/>
        <w:numPr>
          <w:ilvl w:val="0"/>
          <w:numId w:val="9"/>
        </w:numPr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 ensured, i d</w:t>
      </w:r>
      <w:r w:rsidR="00B5748B" w:rsidRPr="00B5748B">
        <w:rPr>
          <w:rFonts w:ascii="Times New Roman" w:hAnsi="Times New Roman" w:cs="Times New Roman"/>
          <w:sz w:val="24"/>
          <w:szCs w:val="24"/>
        </w:rPr>
        <w:t>o not make assumptions without verifying evidence.</w:t>
      </w:r>
    </w:p>
    <w:p w:rsidR="004456BE" w:rsidRDefault="004456BE" w:rsidP="002E53D8">
      <w:pPr>
        <w:jc w:val="both"/>
      </w:pPr>
    </w:p>
    <w:p w:rsidR="002E53D8" w:rsidRDefault="002E53D8" w:rsidP="002E53D8">
      <w:pPr>
        <w:jc w:val="both"/>
      </w:pPr>
    </w:p>
    <w:p w:rsidR="002E53D8" w:rsidRPr="001E647C" w:rsidRDefault="002E53D8" w:rsidP="002E53D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647C">
        <w:rPr>
          <w:rFonts w:ascii="Times New Roman" w:hAnsi="Times New Roman" w:cs="Times New Roman"/>
          <w:b/>
          <w:sz w:val="24"/>
          <w:szCs w:val="24"/>
        </w:rPr>
        <w:t xml:space="preserve">CONCLUSION </w:t>
      </w:r>
    </w:p>
    <w:p w:rsidR="00B5748B" w:rsidRPr="00B52FFC" w:rsidRDefault="00B5748B" w:rsidP="0015408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2FFC">
        <w:rPr>
          <w:rFonts w:ascii="Times New Roman" w:hAnsi="Times New Roman" w:cs="Times New Roman"/>
          <w:sz w:val="24"/>
          <w:szCs w:val="24"/>
        </w:rPr>
        <w:t>The SOC Fundamentals practical provided a comprehensive understanding of how a Se</w:t>
      </w:r>
      <w:r w:rsidR="00913C01">
        <w:rPr>
          <w:rFonts w:ascii="Times New Roman" w:hAnsi="Times New Roman" w:cs="Times New Roman"/>
          <w:sz w:val="24"/>
          <w:szCs w:val="24"/>
        </w:rPr>
        <w:t>curity Operations Cent</w:t>
      </w:r>
      <w:bookmarkStart w:id="0" w:name="_GoBack"/>
      <w:bookmarkEnd w:id="0"/>
      <w:r w:rsidR="00913C01">
        <w:rPr>
          <w:rFonts w:ascii="Times New Roman" w:hAnsi="Times New Roman" w:cs="Times New Roman"/>
          <w:sz w:val="24"/>
          <w:szCs w:val="24"/>
        </w:rPr>
        <w:t>er functio</w:t>
      </w:r>
      <w:r w:rsidRPr="00B52FFC">
        <w:rPr>
          <w:rFonts w:ascii="Times New Roman" w:hAnsi="Times New Roman" w:cs="Times New Roman"/>
          <w:sz w:val="24"/>
          <w:szCs w:val="24"/>
        </w:rPr>
        <w:t>ns. It demonstrated the importance of structured processes, skilled personnel, and advanced technologies in detecting and responding to cyber threats.</w:t>
      </w:r>
    </w:p>
    <w:p w:rsidR="00B5748B" w:rsidRPr="00B52FFC" w:rsidRDefault="004456BE" w:rsidP="001540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</w:t>
      </w:r>
      <w:r w:rsidR="00B5748B" w:rsidRPr="00B52FFC">
        <w:rPr>
          <w:rFonts w:ascii="Times New Roman" w:hAnsi="Times New Roman" w:cs="Times New Roman"/>
          <w:sz w:val="24"/>
          <w:szCs w:val="24"/>
        </w:rPr>
        <w:t xml:space="preserve"> practical </w:t>
      </w:r>
      <w:r w:rsidR="00913C01">
        <w:rPr>
          <w:rFonts w:ascii="Times New Roman" w:hAnsi="Times New Roman" w:cs="Times New Roman"/>
          <w:sz w:val="24"/>
          <w:szCs w:val="24"/>
        </w:rPr>
        <w:t xml:space="preserve">exercise enhanced </w:t>
      </w:r>
      <w:r>
        <w:rPr>
          <w:rFonts w:ascii="Times New Roman" w:hAnsi="Times New Roman" w:cs="Times New Roman"/>
          <w:sz w:val="24"/>
          <w:szCs w:val="24"/>
        </w:rPr>
        <w:t>my knowledge on;</w:t>
      </w:r>
      <w:r w:rsidR="00913C01">
        <w:rPr>
          <w:rFonts w:ascii="Times New Roman" w:hAnsi="Times New Roman" w:cs="Times New Roman"/>
          <w:sz w:val="24"/>
          <w:szCs w:val="24"/>
        </w:rPr>
        <w:t xml:space="preserve"> Incident detection, Alert analysis, </w:t>
      </w:r>
      <w:r w:rsidR="00B5748B" w:rsidRPr="00B52FFC">
        <w:rPr>
          <w:rFonts w:ascii="Times New Roman" w:hAnsi="Times New Roman" w:cs="Times New Roman"/>
          <w:sz w:val="24"/>
          <w:szCs w:val="24"/>
        </w:rPr>
        <w:t>Escalation procedur</w:t>
      </w:r>
      <w:r w:rsidR="00913C01">
        <w:rPr>
          <w:rFonts w:ascii="Times New Roman" w:hAnsi="Times New Roman" w:cs="Times New Roman"/>
          <w:sz w:val="24"/>
          <w:szCs w:val="24"/>
        </w:rPr>
        <w:t>es, Documentation practices.</w:t>
      </w:r>
    </w:p>
    <w:p w:rsidR="00913C01" w:rsidRDefault="00B5748B" w:rsidP="0015408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2FFC">
        <w:rPr>
          <w:rFonts w:ascii="Times New Roman" w:hAnsi="Times New Roman" w:cs="Times New Roman"/>
          <w:sz w:val="24"/>
          <w:szCs w:val="24"/>
        </w:rPr>
        <w:t>Overall, the SOC plays a critical role in protecting organizational assets from cyber threats by ensuring continuous monitoring, rapid detection, and effective incident response.</w:t>
      </w:r>
    </w:p>
    <w:p w:rsidR="00913C01" w:rsidRDefault="00913C01" w:rsidP="0015408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913C01" w:rsidRDefault="00913C01" w:rsidP="00913C0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3C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37238"/>
            <wp:effectExtent l="0" t="0" r="0" b="0"/>
            <wp:docPr id="1" name="Picture 1" descr="C:\Users\User\Pictures\Screenshots\Screenshot 2026-02-18 1328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2-18 13285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3D8" w:rsidRPr="00B61B1C" w:rsidRDefault="002E53D8" w:rsidP="002E53D8">
      <w:pPr>
        <w:jc w:val="both"/>
        <w:rPr>
          <w:rFonts w:ascii="Times New Roman" w:hAnsi="Times New Roman" w:cs="Times New Roman"/>
          <w:sz w:val="24"/>
          <w:szCs w:val="24"/>
        </w:rPr>
      </w:pPr>
      <w:r w:rsidRPr="002A4FDF">
        <w:rPr>
          <w:rFonts w:ascii="Times New Roman" w:hAnsi="Times New Roman" w:cs="Times New Roman"/>
          <w:b/>
          <w:sz w:val="24"/>
          <w:szCs w:val="24"/>
        </w:rPr>
        <w:t>SCREENSHOT OF MY SUCCESSFUL COMPLETION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E53D8" w:rsidRDefault="002E53D8" w:rsidP="002E53D8">
      <w:pPr>
        <w:jc w:val="both"/>
      </w:pPr>
    </w:p>
    <w:p w:rsidR="00B5748B" w:rsidRPr="00E236E7" w:rsidRDefault="00B5748B" w:rsidP="00E236E7">
      <w:pPr>
        <w:rPr>
          <w:rFonts w:ascii="Times New Roman" w:hAnsi="Times New Roman" w:cs="Times New Roman"/>
          <w:sz w:val="24"/>
          <w:szCs w:val="24"/>
        </w:rPr>
      </w:pPr>
    </w:p>
    <w:sectPr w:rsidR="00B5748B" w:rsidRPr="00E236E7" w:rsidSect="004456B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6150" w:rsidRDefault="004D6150" w:rsidP="004456BE">
      <w:pPr>
        <w:spacing w:after="0" w:line="240" w:lineRule="auto"/>
      </w:pPr>
      <w:r>
        <w:separator/>
      </w:r>
    </w:p>
  </w:endnote>
  <w:endnote w:type="continuationSeparator" w:id="0">
    <w:p w:rsidR="004D6150" w:rsidRDefault="004D6150" w:rsidP="00445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6150" w:rsidRDefault="004D6150" w:rsidP="004456BE">
      <w:pPr>
        <w:spacing w:after="0" w:line="240" w:lineRule="auto"/>
      </w:pPr>
      <w:r>
        <w:separator/>
      </w:r>
    </w:p>
  </w:footnote>
  <w:footnote w:type="continuationSeparator" w:id="0">
    <w:p w:rsidR="004D6150" w:rsidRDefault="004D6150" w:rsidP="00445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D3B41"/>
    <w:multiLevelType w:val="hybridMultilevel"/>
    <w:tmpl w:val="BBB20E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30617F"/>
    <w:multiLevelType w:val="hybridMultilevel"/>
    <w:tmpl w:val="DFC2B402"/>
    <w:lvl w:ilvl="0" w:tplc="EFA6720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8865BD"/>
    <w:multiLevelType w:val="hybridMultilevel"/>
    <w:tmpl w:val="C65C59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F62F34"/>
    <w:multiLevelType w:val="hybridMultilevel"/>
    <w:tmpl w:val="133EB4DA"/>
    <w:lvl w:ilvl="0" w:tplc="0409000F">
      <w:start w:val="1"/>
      <w:numFmt w:val="decimal"/>
      <w:lvlText w:val="%1."/>
      <w:lvlJc w:val="left"/>
      <w:pPr>
        <w:ind w:left="1507" w:hanging="360"/>
      </w:pPr>
    </w:lvl>
    <w:lvl w:ilvl="1" w:tplc="04090019" w:tentative="1">
      <w:start w:val="1"/>
      <w:numFmt w:val="lowerLetter"/>
      <w:lvlText w:val="%2."/>
      <w:lvlJc w:val="left"/>
      <w:pPr>
        <w:ind w:left="2227" w:hanging="360"/>
      </w:pPr>
    </w:lvl>
    <w:lvl w:ilvl="2" w:tplc="0409001B" w:tentative="1">
      <w:start w:val="1"/>
      <w:numFmt w:val="lowerRoman"/>
      <w:lvlText w:val="%3."/>
      <w:lvlJc w:val="right"/>
      <w:pPr>
        <w:ind w:left="2947" w:hanging="180"/>
      </w:pPr>
    </w:lvl>
    <w:lvl w:ilvl="3" w:tplc="0409000F" w:tentative="1">
      <w:start w:val="1"/>
      <w:numFmt w:val="decimal"/>
      <w:lvlText w:val="%4."/>
      <w:lvlJc w:val="left"/>
      <w:pPr>
        <w:ind w:left="3667" w:hanging="360"/>
      </w:pPr>
    </w:lvl>
    <w:lvl w:ilvl="4" w:tplc="04090019" w:tentative="1">
      <w:start w:val="1"/>
      <w:numFmt w:val="lowerLetter"/>
      <w:lvlText w:val="%5."/>
      <w:lvlJc w:val="left"/>
      <w:pPr>
        <w:ind w:left="4387" w:hanging="360"/>
      </w:pPr>
    </w:lvl>
    <w:lvl w:ilvl="5" w:tplc="0409001B" w:tentative="1">
      <w:start w:val="1"/>
      <w:numFmt w:val="lowerRoman"/>
      <w:lvlText w:val="%6."/>
      <w:lvlJc w:val="right"/>
      <w:pPr>
        <w:ind w:left="5107" w:hanging="180"/>
      </w:pPr>
    </w:lvl>
    <w:lvl w:ilvl="6" w:tplc="0409000F" w:tentative="1">
      <w:start w:val="1"/>
      <w:numFmt w:val="decimal"/>
      <w:lvlText w:val="%7."/>
      <w:lvlJc w:val="left"/>
      <w:pPr>
        <w:ind w:left="5827" w:hanging="360"/>
      </w:pPr>
    </w:lvl>
    <w:lvl w:ilvl="7" w:tplc="04090019" w:tentative="1">
      <w:start w:val="1"/>
      <w:numFmt w:val="lowerLetter"/>
      <w:lvlText w:val="%8."/>
      <w:lvlJc w:val="left"/>
      <w:pPr>
        <w:ind w:left="6547" w:hanging="360"/>
      </w:pPr>
    </w:lvl>
    <w:lvl w:ilvl="8" w:tplc="0409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4">
    <w:nsid w:val="22A970E0"/>
    <w:multiLevelType w:val="hybridMultilevel"/>
    <w:tmpl w:val="4B485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E51DD6"/>
    <w:multiLevelType w:val="hybridMultilevel"/>
    <w:tmpl w:val="936C0B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FE3D42"/>
    <w:multiLevelType w:val="hybridMultilevel"/>
    <w:tmpl w:val="825811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B">
      <w:start w:val="1"/>
      <w:numFmt w:val="lowerRoman"/>
      <w:lvlText w:val="%2."/>
      <w:lvlJc w:val="right"/>
      <w:pPr>
        <w:ind w:left="207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274B42"/>
    <w:multiLevelType w:val="hybridMultilevel"/>
    <w:tmpl w:val="DC4E460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E22157C"/>
    <w:multiLevelType w:val="hybridMultilevel"/>
    <w:tmpl w:val="EA6839AA"/>
    <w:lvl w:ilvl="0" w:tplc="0409000D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</w:rPr>
    </w:lvl>
    <w:lvl w:ilvl="1" w:tplc="AD0E8A9A">
      <w:numFmt w:val="bullet"/>
      <w:lvlText w:val=""/>
      <w:lvlJc w:val="left"/>
      <w:pPr>
        <w:ind w:left="1710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>
    <w:nsid w:val="2E8B4030"/>
    <w:multiLevelType w:val="hybridMultilevel"/>
    <w:tmpl w:val="7A9E8C0E"/>
    <w:lvl w:ilvl="0" w:tplc="0409001B">
      <w:start w:val="1"/>
      <w:numFmt w:val="lowerRoman"/>
      <w:lvlText w:val="%1."/>
      <w:lvlJc w:val="right"/>
      <w:pPr>
        <w:ind w:left="2070" w:hanging="360"/>
      </w:pPr>
    </w:lvl>
    <w:lvl w:ilvl="1" w:tplc="04090019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0">
    <w:nsid w:val="2F504B37"/>
    <w:multiLevelType w:val="hybridMultilevel"/>
    <w:tmpl w:val="67C67D5E"/>
    <w:lvl w:ilvl="0" w:tplc="0409001B">
      <w:start w:val="1"/>
      <w:numFmt w:val="lowerRoman"/>
      <w:lvlText w:val="%1."/>
      <w:lvlJc w:val="right"/>
      <w:pPr>
        <w:ind w:left="2070" w:hanging="360"/>
      </w:pPr>
    </w:lvl>
    <w:lvl w:ilvl="1" w:tplc="04090019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1">
    <w:nsid w:val="301F4182"/>
    <w:multiLevelType w:val="hybridMultilevel"/>
    <w:tmpl w:val="940610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8B7FF6"/>
    <w:multiLevelType w:val="hybridMultilevel"/>
    <w:tmpl w:val="C0E24C50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3">
    <w:nsid w:val="35303654"/>
    <w:multiLevelType w:val="hybridMultilevel"/>
    <w:tmpl w:val="C1F8BA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F377D8"/>
    <w:multiLevelType w:val="hybridMultilevel"/>
    <w:tmpl w:val="E694574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6324CA3"/>
    <w:multiLevelType w:val="hybridMultilevel"/>
    <w:tmpl w:val="8BC4739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3D670C"/>
    <w:multiLevelType w:val="hybridMultilevel"/>
    <w:tmpl w:val="EE78F3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07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8C214A"/>
    <w:multiLevelType w:val="hybridMultilevel"/>
    <w:tmpl w:val="AA446C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E47605"/>
    <w:multiLevelType w:val="hybridMultilevel"/>
    <w:tmpl w:val="BF78E6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CE65FD"/>
    <w:multiLevelType w:val="hybridMultilevel"/>
    <w:tmpl w:val="EE76EC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161C51"/>
    <w:multiLevelType w:val="hybridMultilevel"/>
    <w:tmpl w:val="0B9A7F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B">
      <w:start w:val="1"/>
      <w:numFmt w:val="lowerRoman"/>
      <w:lvlText w:val="%2."/>
      <w:lvlJc w:val="right"/>
      <w:pPr>
        <w:ind w:left="117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50199A"/>
    <w:multiLevelType w:val="hybridMultilevel"/>
    <w:tmpl w:val="D73CABDE"/>
    <w:lvl w:ilvl="0" w:tplc="0409001B">
      <w:start w:val="1"/>
      <w:numFmt w:val="lowerRoman"/>
      <w:lvlText w:val="%1."/>
      <w:lvlJc w:val="right"/>
      <w:pPr>
        <w:ind w:left="990" w:hanging="360"/>
      </w:pPr>
      <w:rPr>
        <w:rFonts w:hint="default"/>
      </w:rPr>
    </w:lvl>
    <w:lvl w:ilvl="1" w:tplc="AD0E8A9A">
      <w:numFmt w:val="bullet"/>
      <w:lvlText w:val=""/>
      <w:lvlJc w:val="left"/>
      <w:pPr>
        <w:ind w:left="1710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>
    <w:nsid w:val="5E9427BB"/>
    <w:multiLevelType w:val="hybridMultilevel"/>
    <w:tmpl w:val="E1507D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787233"/>
    <w:multiLevelType w:val="hybridMultilevel"/>
    <w:tmpl w:val="A92CA1BE"/>
    <w:lvl w:ilvl="0" w:tplc="0409001B">
      <w:start w:val="1"/>
      <w:numFmt w:val="lowerRoman"/>
      <w:lvlText w:val="%1."/>
      <w:lvlJc w:val="right"/>
      <w:pPr>
        <w:ind w:left="2070" w:hanging="360"/>
      </w:pPr>
    </w:lvl>
    <w:lvl w:ilvl="1" w:tplc="04090019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24">
    <w:nsid w:val="618442EB"/>
    <w:multiLevelType w:val="hybridMultilevel"/>
    <w:tmpl w:val="09D6C6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781C43"/>
    <w:multiLevelType w:val="hybridMultilevel"/>
    <w:tmpl w:val="08248B52"/>
    <w:lvl w:ilvl="0" w:tplc="41BAEA9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69298D"/>
    <w:multiLevelType w:val="hybridMultilevel"/>
    <w:tmpl w:val="7BBEB86E"/>
    <w:lvl w:ilvl="0" w:tplc="0409001B">
      <w:start w:val="1"/>
      <w:numFmt w:val="lowerRoman"/>
      <w:lvlText w:val="%1."/>
      <w:lvlJc w:val="righ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7">
    <w:nsid w:val="75A1676C"/>
    <w:multiLevelType w:val="hybridMultilevel"/>
    <w:tmpl w:val="EB8282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351D2D"/>
    <w:multiLevelType w:val="hybridMultilevel"/>
    <w:tmpl w:val="D71831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AE97CEE"/>
    <w:multiLevelType w:val="hybridMultilevel"/>
    <w:tmpl w:val="F24AA1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537C4A"/>
    <w:multiLevelType w:val="hybridMultilevel"/>
    <w:tmpl w:val="F5428D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6348BB"/>
    <w:multiLevelType w:val="hybridMultilevel"/>
    <w:tmpl w:val="CF127B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8C6BE1"/>
    <w:multiLevelType w:val="hybridMultilevel"/>
    <w:tmpl w:val="A62A32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AA4AC5"/>
    <w:multiLevelType w:val="hybridMultilevel"/>
    <w:tmpl w:val="C94E4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DC295BA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4"/>
  </w:num>
  <w:num w:numId="3">
    <w:abstractNumId w:val="13"/>
  </w:num>
  <w:num w:numId="4">
    <w:abstractNumId w:val="0"/>
  </w:num>
  <w:num w:numId="5">
    <w:abstractNumId w:val="19"/>
  </w:num>
  <w:num w:numId="6">
    <w:abstractNumId w:val="11"/>
  </w:num>
  <w:num w:numId="7">
    <w:abstractNumId w:val="24"/>
  </w:num>
  <w:num w:numId="8">
    <w:abstractNumId w:val="12"/>
  </w:num>
  <w:num w:numId="9">
    <w:abstractNumId w:val="3"/>
  </w:num>
  <w:num w:numId="10">
    <w:abstractNumId w:val="18"/>
  </w:num>
  <w:num w:numId="11">
    <w:abstractNumId w:val="17"/>
  </w:num>
  <w:num w:numId="12">
    <w:abstractNumId w:val="1"/>
  </w:num>
  <w:num w:numId="13">
    <w:abstractNumId w:val="8"/>
  </w:num>
  <w:num w:numId="14">
    <w:abstractNumId w:val="30"/>
  </w:num>
  <w:num w:numId="15">
    <w:abstractNumId w:val="14"/>
  </w:num>
  <w:num w:numId="16">
    <w:abstractNumId w:val="29"/>
  </w:num>
  <w:num w:numId="17">
    <w:abstractNumId w:val="27"/>
  </w:num>
  <w:num w:numId="18">
    <w:abstractNumId w:val="28"/>
  </w:num>
  <w:num w:numId="19">
    <w:abstractNumId w:val="2"/>
  </w:num>
  <w:num w:numId="20">
    <w:abstractNumId w:val="32"/>
  </w:num>
  <w:num w:numId="21">
    <w:abstractNumId w:val="16"/>
  </w:num>
  <w:num w:numId="22">
    <w:abstractNumId w:val="31"/>
  </w:num>
  <w:num w:numId="23">
    <w:abstractNumId w:val="5"/>
  </w:num>
  <w:num w:numId="24">
    <w:abstractNumId w:val="26"/>
  </w:num>
  <w:num w:numId="25">
    <w:abstractNumId w:val="25"/>
  </w:num>
  <w:num w:numId="26">
    <w:abstractNumId w:val="21"/>
  </w:num>
  <w:num w:numId="27">
    <w:abstractNumId w:val="7"/>
  </w:num>
  <w:num w:numId="28">
    <w:abstractNumId w:val="22"/>
  </w:num>
  <w:num w:numId="29">
    <w:abstractNumId w:val="20"/>
  </w:num>
  <w:num w:numId="30">
    <w:abstractNumId w:val="6"/>
  </w:num>
  <w:num w:numId="31">
    <w:abstractNumId w:val="23"/>
  </w:num>
  <w:num w:numId="32">
    <w:abstractNumId w:val="10"/>
  </w:num>
  <w:num w:numId="33">
    <w:abstractNumId w:val="9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6E7"/>
    <w:rsid w:val="00154087"/>
    <w:rsid w:val="00286A81"/>
    <w:rsid w:val="002E53D8"/>
    <w:rsid w:val="004456BE"/>
    <w:rsid w:val="004D1505"/>
    <w:rsid w:val="004D6150"/>
    <w:rsid w:val="0055032C"/>
    <w:rsid w:val="00814A67"/>
    <w:rsid w:val="00913C01"/>
    <w:rsid w:val="009C34E7"/>
    <w:rsid w:val="00B5748B"/>
    <w:rsid w:val="00E2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312565-D74D-496D-8AD2-39E648CB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53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3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45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6BE"/>
  </w:style>
  <w:style w:type="paragraph" w:styleId="Footer">
    <w:name w:val="footer"/>
    <w:basedOn w:val="Normal"/>
    <w:link w:val="FooterChar"/>
    <w:uiPriority w:val="99"/>
    <w:unhideWhenUsed/>
    <w:rsid w:val="00445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2026-02-19T09:29:00Z</dcterms:created>
  <dcterms:modified xsi:type="dcterms:W3CDTF">2026-02-20T10:27:00Z</dcterms:modified>
</cp:coreProperties>
</file>