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61D52" w14:textId="4063F925" w:rsidR="00327C11" w:rsidRDefault="005B1338">
      <w:r>
        <w:t>L</w:t>
      </w:r>
      <w:r>
        <w:rPr>
          <w:rFonts w:hint="eastAsia"/>
        </w:rPr>
        <w:t>abel studio説明書</w:t>
      </w:r>
    </w:p>
    <w:p w14:paraId="2F5AE9F0" w14:textId="6924631F" w:rsidR="005B1338" w:rsidRDefault="005B1338"/>
    <w:p w14:paraId="4DAAAF5B" w14:textId="7B427BED" w:rsidR="005B1338" w:rsidRDefault="005B1338">
      <w:r>
        <w:rPr>
          <w:rFonts w:hint="eastAsia"/>
        </w:rPr>
        <w:t>インストール方法は調べてください．（インストール時は仮想環境を作成することを推奨）</w:t>
      </w:r>
    </w:p>
    <w:p w14:paraId="51549714" w14:textId="5F2A8A26" w:rsidR="005B1338" w:rsidRDefault="00773E65">
      <w:pPr>
        <w:rPr>
          <w:rFonts w:hint="eastAsia"/>
        </w:rPr>
      </w:pPr>
      <w:r>
        <w:rPr>
          <w:rFonts w:hint="eastAsia"/>
        </w:rPr>
        <w:t>神崎PCでは，仮想環境label-studio-envを使用</w:t>
      </w:r>
    </w:p>
    <w:p w14:paraId="44D1003E" w14:textId="1314DB3C" w:rsidR="005B1338" w:rsidRDefault="005B1338">
      <w:r>
        <w:rPr>
          <w:rFonts w:hint="eastAsia"/>
        </w:rPr>
        <w:t>データのインポート方法</w:t>
      </w:r>
    </w:p>
    <w:p w14:paraId="72785624" w14:textId="17C6EF12" w:rsidR="005B1338" w:rsidRDefault="005B1338">
      <w:r w:rsidRPr="005B1338">
        <w:rPr>
          <w:noProof/>
        </w:rPr>
        <w:drawing>
          <wp:inline distT="0" distB="0" distL="0" distR="0" wp14:anchorId="45CE4D52" wp14:editId="1D6573F7">
            <wp:extent cx="5400040" cy="2842260"/>
            <wp:effectExtent l="0" t="0" r="0" b="0"/>
            <wp:docPr id="1809664714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6647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B033D" w14:textId="57C176B3" w:rsidR="005B1338" w:rsidRDefault="005B1338">
      <w:r>
        <w:rPr>
          <w:rFonts w:hint="eastAsia"/>
        </w:rPr>
        <w:t>上記画面からでも，ローカル環境のデータセットをインポートできるが</w:t>
      </w:r>
    </w:p>
    <w:p w14:paraId="23EEF81F" w14:textId="5373471E" w:rsidR="005B1338" w:rsidRDefault="005B1338" w:rsidP="005B13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ローカル環境のファイル名とパスが別になる</w:t>
      </w:r>
    </w:p>
    <w:p w14:paraId="4990CF73" w14:textId="5CE86D08" w:rsidR="005B1338" w:rsidRDefault="005B1338" w:rsidP="005B13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一度に100枚しかインポートできない</w:t>
      </w:r>
    </w:p>
    <w:p w14:paraId="6313A148" w14:textId="34081793" w:rsidR="005B1338" w:rsidRDefault="005B1338" w:rsidP="005B1338">
      <w:r>
        <w:rPr>
          <w:rFonts w:hint="eastAsia"/>
        </w:rPr>
        <w:t>ため非推奨</w:t>
      </w:r>
    </w:p>
    <w:p w14:paraId="216E5D56" w14:textId="77777777" w:rsidR="005B1338" w:rsidRDefault="005B1338" w:rsidP="005B1338"/>
    <w:p w14:paraId="5CD429D8" w14:textId="168299FE" w:rsidR="005B1338" w:rsidRDefault="005B1338" w:rsidP="005B1338">
      <w:r>
        <w:rPr>
          <w:rFonts w:hint="eastAsia"/>
        </w:rPr>
        <w:t>直接インポーDトする方法を以下で紹介する．</w:t>
      </w:r>
    </w:p>
    <w:p w14:paraId="059C14E0" w14:textId="20913C4A" w:rsidR="005B1338" w:rsidRDefault="005B1338" w:rsidP="005B1338">
      <w:r>
        <w:rPr>
          <w:rFonts w:hint="eastAsia"/>
        </w:rPr>
        <w:t xml:space="preserve">参考記事　</w:t>
      </w:r>
      <w:hyperlink r:id="rId8" w:history="1">
        <w:r w:rsidRPr="005011C2">
          <w:rPr>
            <w:rStyle w:val="a4"/>
          </w:rPr>
          <w:t>https://tech-blog.optim.co.jp/entry/2022/09/16/100000</w:t>
        </w:r>
      </w:hyperlink>
    </w:p>
    <w:p w14:paraId="08E79181" w14:textId="3E73B7BF" w:rsidR="005B1338" w:rsidRDefault="005B1338" w:rsidP="005B1338">
      <w:r w:rsidRPr="005B1338">
        <w:rPr>
          <w:noProof/>
        </w:rPr>
        <w:lastRenderedPageBreak/>
        <w:drawing>
          <wp:inline distT="0" distB="0" distL="0" distR="0" wp14:anchorId="785CE2EA" wp14:editId="51DF1BB4">
            <wp:extent cx="5400040" cy="4655185"/>
            <wp:effectExtent l="0" t="0" r="0" b="0"/>
            <wp:docPr id="165508155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815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3B82" w14:textId="41BBC62A" w:rsidR="005B1338" w:rsidRDefault="005B1338" w:rsidP="005B1338">
      <w:r>
        <w:rPr>
          <w:rFonts w:hint="eastAsia"/>
        </w:rPr>
        <w:t>ただし，パソコンがWindowsの場合は，exportではなくset</w:t>
      </w:r>
    </w:p>
    <w:p w14:paraId="3F64A029" w14:textId="35384A43" w:rsidR="005B1338" w:rsidRDefault="005B1338" w:rsidP="005B1338">
      <w:r>
        <w:rPr>
          <w:rFonts w:hint="eastAsia"/>
        </w:rPr>
        <w:t>また二段目のコードはデータが入っているルートディレクトリ</w:t>
      </w:r>
      <w:r w:rsidR="00773E65">
        <w:rPr>
          <w:rFonts w:hint="eastAsia"/>
        </w:rPr>
        <w:t>な</w:t>
      </w:r>
      <w:r>
        <w:rPr>
          <w:rFonts w:hint="eastAsia"/>
        </w:rPr>
        <w:t>ので注意</w:t>
      </w:r>
    </w:p>
    <w:p w14:paraId="0EA9A028" w14:textId="70831231" w:rsidR="005B1338" w:rsidRDefault="005B1338" w:rsidP="005B1338">
      <w:r>
        <w:rPr>
          <w:rFonts w:hint="eastAsia"/>
        </w:rPr>
        <w:t>私の場合は</w:t>
      </w:r>
      <w:r w:rsidR="00293604" w:rsidRPr="00293604">
        <w:t>C:\Users\sugie\PycharmProjects\pythonProject1\Market-1501-v15.09.15\Market-1501-v15.09.15</w:t>
      </w:r>
    </w:p>
    <w:p w14:paraId="3F802D6A" w14:textId="6F5AF22E" w:rsidR="005B1338" w:rsidRPr="005B1338" w:rsidRDefault="005B1338" w:rsidP="005B13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454545"/>
          <w:spacing w:val="15"/>
          <w:kern w:val="0"/>
          <w:sz w:val="24"/>
          <w:szCs w:val="24"/>
          <w14:ligatures w14:val="none"/>
        </w:rPr>
      </w:pPr>
      <w:r>
        <w:rPr>
          <w:rFonts w:ascii="Consolas" w:eastAsia="ＭＳ ゴシック" w:hAnsi="Consolas" w:cs="ＭＳ ゴシック" w:hint="eastAsia"/>
          <w:color w:val="454545"/>
          <w:spacing w:val="15"/>
          <w:kern w:val="0"/>
          <w:sz w:val="24"/>
          <w:szCs w:val="24"/>
          <w14:ligatures w14:val="none"/>
        </w:rPr>
        <w:t>set</w:t>
      </w:r>
      <w:r w:rsidRPr="005B1338">
        <w:rPr>
          <w:rFonts w:ascii="Consolas" w:eastAsia="ＭＳ ゴシック" w:hAnsi="Consolas" w:cs="ＭＳ ゴシック"/>
          <w:color w:val="454545"/>
          <w:spacing w:val="15"/>
          <w:kern w:val="0"/>
          <w:sz w:val="24"/>
          <w:szCs w:val="24"/>
          <w14:ligatures w14:val="none"/>
        </w:rPr>
        <w:t xml:space="preserve"> LABEL_STUDIO_LOCAL_FILES_SERVING_ENABLED=true</w:t>
      </w:r>
    </w:p>
    <w:p w14:paraId="335B08FC" w14:textId="169C896E" w:rsidR="005B1338" w:rsidRPr="005B1338" w:rsidRDefault="005B1338" w:rsidP="005B13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454545"/>
          <w:spacing w:val="15"/>
          <w:kern w:val="0"/>
          <w:sz w:val="24"/>
          <w:szCs w:val="24"/>
          <w14:ligatures w14:val="none"/>
        </w:rPr>
      </w:pPr>
      <w:r>
        <w:rPr>
          <w:rFonts w:ascii="Consolas" w:eastAsia="ＭＳ ゴシック" w:hAnsi="Consolas" w:cs="ＭＳ ゴシック" w:hint="eastAsia"/>
          <w:color w:val="454545"/>
          <w:spacing w:val="15"/>
          <w:kern w:val="0"/>
          <w:sz w:val="24"/>
          <w:szCs w:val="24"/>
          <w14:ligatures w14:val="none"/>
        </w:rPr>
        <w:t>set</w:t>
      </w:r>
      <w:r w:rsidRPr="005B1338">
        <w:rPr>
          <w:rFonts w:ascii="Consolas" w:eastAsia="ＭＳ ゴシック" w:hAnsi="Consolas" w:cs="ＭＳ ゴシック"/>
          <w:color w:val="454545"/>
          <w:spacing w:val="15"/>
          <w:kern w:val="0"/>
          <w:sz w:val="24"/>
          <w:szCs w:val="24"/>
          <w14:ligatures w14:val="none"/>
        </w:rPr>
        <w:t xml:space="preserve"> LABEL_STUDIO_LOCAL_FILES_DOCUMENT_ROOT=/home/user</w:t>
      </w:r>
    </w:p>
    <w:p w14:paraId="6D75D4DE" w14:textId="22A85A65" w:rsidR="005B1338" w:rsidRDefault="00773E65" w:rsidP="00773E6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454545"/>
          <w:spacing w:val="15"/>
          <w:kern w:val="0"/>
          <w:sz w:val="24"/>
          <w:szCs w:val="24"/>
          <w14:ligatures w14:val="none"/>
        </w:rPr>
      </w:pPr>
      <w:r>
        <w:rPr>
          <w:rFonts w:ascii="Consolas" w:eastAsia="ＭＳ ゴシック" w:hAnsi="Consolas" w:cs="ＭＳ ゴシック" w:hint="eastAsia"/>
          <w:color w:val="454545"/>
          <w:spacing w:val="15"/>
          <w:kern w:val="0"/>
          <w:sz w:val="24"/>
          <w:szCs w:val="24"/>
          <w14:ligatures w14:val="none"/>
        </w:rPr>
        <w:t>set</w:t>
      </w:r>
      <w:r w:rsidRPr="005B1338">
        <w:rPr>
          <w:rFonts w:ascii="Consolas" w:eastAsia="ＭＳ ゴシック" w:hAnsi="Consolas" w:cs="ＭＳ ゴシック"/>
          <w:color w:val="454545"/>
          <w:spacing w:val="15"/>
          <w:kern w:val="0"/>
          <w:sz w:val="24"/>
          <w:szCs w:val="24"/>
          <w14:ligatures w14:val="none"/>
        </w:rPr>
        <w:t xml:space="preserve"> LABEL_STUDIO_LOCAL_FILES_DOCUMENT_ROOT=</w:t>
      </w:r>
      <w:r w:rsidRPr="00773E65">
        <w:t xml:space="preserve"> </w:t>
      </w:r>
    </w:p>
    <w:p w14:paraId="52202DF0" w14:textId="08AE32D7" w:rsidR="00E8361C" w:rsidRDefault="00E8361C" w:rsidP="00773E6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8361C">
        <w:t>C:\Users\sugie\PycharmProjects\Study\SIGNATE\train\train</w:t>
      </w:r>
    </w:p>
    <w:p w14:paraId="41F86D37" w14:textId="53A965B5" w:rsidR="00E8361C" w:rsidRPr="00773E65" w:rsidRDefault="00E8361C" w:rsidP="00773E6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なぜかバックスラッシュのままでうまくいく</w:t>
      </w:r>
    </w:p>
    <w:p w14:paraId="46AC3129" w14:textId="648ED9B1" w:rsidR="005B1338" w:rsidRDefault="005B1338" w:rsidP="005B1338">
      <w:r w:rsidRPr="005B1338">
        <w:rPr>
          <w:noProof/>
        </w:rPr>
        <w:lastRenderedPageBreak/>
        <w:drawing>
          <wp:inline distT="0" distB="0" distL="0" distR="0" wp14:anchorId="574235BD" wp14:editId="4A57AE95">
            <wp:extent cx="5400040" cy="4417695"/>
            <wp:effectExtent l="0" t="0" r="0" b="0"/>
            <wp:docPr id="1627878179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781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878FF" w14:textId="6CD773D8" w:rsidR="0018544C" w:rsidRDefault="0018544C" w:rsidP="002936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再起動する際は，コマンドプロンプトはそのまま開いたままにする．</w:t>
      </w:r>
    </w:p>
    <w:p w14:paraId="0C7191A9" w14:textId="5BF72522" w:rsidR="00293604" w:rsidRPr="005B1338" w:rsidRDefault="00293604" w:rsidP="002936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454545"/>
          <w:spacing w:val="15"/>
          <w:kern w:val="0"/>
          <w:sz w:val="24"/>
          <w:szCs w:val="24"/>
          <w14:ligatures w14:val="none"/>
        </w:rPr>
      </w:pPr>
      <w:r>
        <w:rPr>
          <w:rFonts w:hint="eastAsia"/>
        </w:rPr>
        <w:t>4のパスは上記で設定下</w:t>
      </w:r>
      <w:r>
        <w:rPr>
          <w:rFonts w:ascii="Consolas" w:eastAsia="ＭＳ ゴシック" w:hAnsi="Consolas" w:cs="ＭＳ ゴシック" w:hint="eastAsia"/>
          <w:color w:val="454545"/>
          <w:spacing w:val="15"/>
          <w:kern w:val="0"/>
          <w:sz w:val="24"/>
          <w:szCs w:val="24"/>
          <w14:ligatures w14:val="none"/>
        </w:rPr>
        <w:t>set</w:t>
      </w:r>
      <w:r w:rsidRPr="005B1338">
        <w:rPr>
          <w:rFonts w:ascii="Consolas" w:eastAsia="ＭＳ ゴシック" w:hAnsi="Consolas" w:cs="ＭＳ ゴシック"/>
          <w:color w:val="454545"/>
          <w:spacing w:val="15"/>
          <w:kern w:val="0"/>
          <w:sz w:val="24"/>
          <w:szCs w:val="24"/>
          <w14:ligatures w14:val="none"/>
        </w:rPr>
        <w:t xml:space="preserve"> LABEL_STUDIO_LOCAL_FILES_DOCUMENT_ROOT=/home/user</w:t>
      </w:r>
    </w:p>
    <w:p w14:paraId="00242D25" w14:textId="3943D638" w:rsidR="00293604" w:rsidRDefault="00293604" w:rsidP="005B1338">
      <w:r>
        <w:rPr>
          <w:rFonts w:hint="eastAsia"/>
        </w:rPr>
        <w:t>より下のデータが入っているパスを指定する</w:t>
      </w:r>
    </w:p>
    <w:p w14:paraId="4FB8F7CE" w14:textId="340876D0" w:rsidR="00293604" w:rsidRDefault="00293604" w:rsidP="005B1338">
      <w:r>
        <w:rPr>
          <w:rFonts w:hint="eastAsia"/>
        </w:rPr>
        <w:t>私の場合は</w:t>
      </w:r>
      <w:r w:rsidRPr="00293604">
        <w:t>C:\Users\sugie\PycharmProjects\pythonProject1\Market-1501-v15.09.15\Market-1501-v15.09.15</w:t>
      </w:r>
      <w:r>
        <w:rPr>
          <w:rFonts w:hint="eastAsia"/>
        </w:rPr>
        <w:t>\</w:t>
      </w:r>
      <w:r w:rsidRPr="00293604">
        <w:t xml:space="preserve"> </w:t>
      </w:r>
      <w:proofErr w:type="spellStart"/>
      <w:r w:rsidRPr="00293604">
        <w:t>bounding_box_train</w:t>
      </w:r>
      <w:proofErr w:type="spellEnd"/>
    </w:p>
    <w:p w14:paraId="664DF65F" w14:textId="77777777" w:rsidR="0018544C" w:rsidRDefault="0018544C" w:rsidP="005B1338"/>
    <w:p w14:paraId="688A4A04" w14:textId="79ECFEFB" w:rsidR="0018544C" w:rsidRDefault="0018544C" w:rsidP="005B1338">
      <w:pPr>
        <w:rPr>
          <w:rFonts w:hint="eastAsia"/>
        </w:rPr>
      </w:pPr>
      <w:r w:rsidRPr="00E8361C">
        <w:t>C:\Users\sugie\PycharmProjects\Study\SIGNATE\train\train\</w:t>
      </w:r>
      <w:r>
        <w:rPr>
          <w:rFonts w:hint="eastAsia"/>
        </w:rPr>
        <w:t>hold</w:t>
      </w:r>
    </w:p>
    <w:p w14:paraId="22C96410" w14:textId="77777777" w:rsidR="00293604" w:rsidRPr="005B1338" w:rsidRDefault="00293604" w:rsidP="005B1338"/>
    <w:sectPr w:rsidR="00293604" w:rsidRPr="005B133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478E68" w14:textId="77777777" w:rsidR="00422D02" w:rsidRDefault="00422D02" w:rsidP="00773E65">
      <w:r>
        <w:separator/>
      </w:r>
    </w:p>
  </w:endnote>
  <w:endnote w:type="continuationSeparator" w:id="0">
    <w:p w14:paraId="0D7BDBFF" w14:textId="77777777" w:rsidR="00422D02" w:rsidRDefault="00422D02" w:rsidP="00773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1E6229" w14:textId="77777777" w:rsidR="00422D02" w:rsidRDefault="00422D02" w:rsidP="00773E65">
      <w:r>
        <w:separator/>
      </w:r>
    </w:p>
  </w:footnote>
  <w:footnote w:type="continuationSeparator" w:id="0">
    <w:p w14:paraId="1422FD03" w14:textId="77777777" w:rsidR="00422D02" w:rsidRDefault="00422D02" w:rsidP="00773E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C1E56"/>
    <w:multiLevelType w:val="hybridMultilevel"/>
    <w:tmpl w:val="AD460CC0"/>
    <w:lvl w:ilvl="0" w:tplc="0B2850F8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433062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4"/>
  <w:bordersDoNotSurroundHeader/>
  <w:bordersDoNotSurroundFooter/>
  <w:proofState w:spelling="clean" w:grammar="dirty"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338"/>
    <w:rsid w:val="0018544C"/>
    <w:rsid w:val="00293604"/>
    <w:rsid w:val="002966B8"/>
    <w:rsid w:val="00327C11"/>
    <w:rsid w:val="00422D02"/>
    <w:rsid w:val="005B1338"/>
    <w:rsid w:val="00773E65"/>
    <w:rsid w:val="00B42059"/>
    <w:rsid w:val="00C94A1F"/>
    <w:rsid w:val="00E8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51CD60F"/>
  <w15:chartTrackingRefBased/>
  <w15:docId w15:val="{CECFFB7D-737D-4A56-86BC-633B7EB0D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338"/>
    <w:pPr>
      <w:ind w:leftChars="400" w:left="840"/>
    </w:pPr>
  </w:style>
  <w:style w:type="character" w:styleId="a4">
    <w:name w:val="Hyperlink"/>
    <w:basedOn w:val="a0"/>
    <w:uiPriority w:val="99"/>
    <w:unhideWhenUsed/>
    <w:rsid w:val="005B133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B133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B13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5B1338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773E6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773E65"/>
  </w:style>
  <w:style w:type="paragraph" w:styleId="a8">
    <w:name w:val="footer"/>
    <w:basedOn w:val="a"/>
    <w:link w:val="a9"/>
    <w:uiPriority w:val="99"/>
    <w:unhideWhenUsed/>
    <w:rsid w:val="00773E6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773E65"/>
  </w:style>
  <w:style w:type="character" w:styleId="aa">
    <w:name w:val="FollowedHyperlink"/>
    <w:basedOn w:val="a0"/>
    <w:uiPriority w:val="99"/>
    <w:semiHidden/>
    <w:unhideWhenUsed/>
    <w:rsid w:val="00773E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24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-blog.optim.co.jp/entry/2022/09/16/1000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尭斗 神崎</dc:creator>
  <cp:keywords/>
  <dc:description/>
  <cp:lastModifiedBy>尭斗 神崎</cp:lastModifiedBy>
  <cp:revision>2</cp:revision>
  <dcterms:created xsi:type="dcterms:W3CDTF">2024-07-11T06:57:00Z</dcterms:created>
  <dcterms:modified xsi:type="dcterms:W3CDTF">2024-10-15T01:46:00Z</dcterms:modified>
</cp:coreProperties>
</file>