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B4F09" w14:textId="362A3D1C" w:rsidR="00095567" w:rsidRPr="00634661" w:rsidRDefault="00ED651B" w:rsidP="00634661">
      <w:pPr>
        <w:ind w:left="363" w:right="244"/>
        <w:rPr>
          <w:rStyle w:val="a3"/>
          <w:rFonts w:ascii="宋体" w:eastAsia="宋体" w:hAnsi="宋体" w:cs="Arial"/>
          <w:color w:val="000000"/>
          <w:sz w:val="30"/>
          <w:szCs w:val="30"/>
          <w:shd w:val="clear" w:color="auto" w:fill="FFFFFF"/>
          <w:lang w:eastAsia="zh-CN"/>
        </w:rPr>
      </w:pPr>
      <w:r w:rsidRPr="00ED651B">
        <w:rPr>
          <w:rStyle w:val="a3"/>
          <w:rFonts w:ascii="宋体" w:eastAsia="宋体" w:hAnsi="宋体" w:cs="Arial"/>
          <w:color w:val="000000"/>
          <w:sz w:val="30"/>
          <w:szCs w:val="30"/>
          <w:shd w:val="clear" w:color="auto" w:fill="FFFFFF"/>
          <w:lang w:eastAsia="zh-CN"/>
        </w:rPr>
        <w:t>反思您的想法，并用三百个字或更多的单词来研究和讨论欧盟或美国最近通过的一部数字隐私法。</w:t>
      </w:r>
    </w:p>
    <w:p w14:paraId="7BA78060" w14:textId="77777777" w:rsidR="00634661" w:rsidRDefault="00634661" w:rsidP="00634661">
      <w:pPr>
        <w:spacing w:line="200" w:lineRule="exact"/>
        <w:rPr>
          <w:rFonts w:ascii="Times New Roman" w:eastAsia="Times New Roman" w:hAnsi="Times New Roman"/>
          <w:sz w:val="24"/>
          <w:lang w:eastAsia="zh-CN"/>
        </w:rPr>
      </w:pPr>
    </w:p>
    <w:p w14:paraId="63F4DD3B" w14:textId="77777777" w:rsidR="00634661" w:rsidRDefault="00634661" w:rsidP="00634661">
      <w:pPr>
        <w:spacing w:line="200" w:lineRule="exact"/>
        <w:rPr>
          <w:rFonts w:ascii="Times New Roman" w:eastAsia="Times New Roman" w:hAnsi="Times New Roman"/>
          <w:sz w:val="24"/>
          <w:lang w:eastAsia="zh-CN"/>
        </w:rPr>
      </w:pPr>
    </w:p>
    <w:p w14:paraId="43D8121A" w14:textId="77777777" w:rsidR="00634661" w:rsidRDefault="00634661" w:rsidP="00634661">
      <w:pPr>
        <w:spacing w:line="200" w:lineRule="exact"/>
        <w:rPr>
          <w:rFonts w:ascii="Times New Roman" w:eastAsia="Times New Roman" w:hAnsi="Times New Roman"/>
          <w:sz w:val="24"/>
          <w:lang w:eastAsia="zh-CN"/>
        </w:rPr>
      </w:pPr>
    </w:p>
    <w:p w14:paraId="533B37FA" w14:textId="77777777" w:rsidR="00634661" w:rsidRDefault="00634661" w:rsidP="00634661">
      <w:pPr>
        <w:spacing w:line="224" w:lineRule="exact"/>
        <w:rPr>
          <w:rFonts w:ascii="Times New Roman" w:eastAsia="Times New Roman" w:hAnsi="Times New Roman"/>
          <w:sz w:val="24"/>
          <w:lang w:eastAsia="zh-CN"/>
        </w:rPr>
      </w:pPr>
    </w:p>
    <w:p w14:paraId="1BA30FDE" w14:textId="7E40D64B" w:rsidR="00ED651B" w:rsidRPr="00ED651B" w:rsidRDefault="00ED651B" w:rsidP="00ED651B">
      <w:pPr>
        <w:widowControl/>
        <w:spacing w:line="306" w:lineRule="exact"/>
        <w:ind w:left="360" w:right="246"/>
        <w:rPr>
          <w:rFonts w:ascii="宋体" w:eastAsia="宋体" w:hAnsi="宋体" w:cs="Arial"/>
          <w:kern w:val="0"/>
          <w:sz w:val="24"/>
          <w:szCs w:val="20"/>
          <w:lang w:eastAsia="zh-CN"/>
        </w:rPr>
      </w:pPr>
      <w:r w:rsidRPr="00ED651B">
        <w:rPr>
          <w:rFonts w:ascii="宋体" w:eastAsia="宋体" w:hAnsi="宋体" w:cs="Arial"/>
          <w:kern w:val="0"/>
          <w:sz w:val="24"/>
          <w:szCs w:val="20"/>
          <w:lang w:eastAsia="zh-CN"/>
        </w:rPr>
        <w:t>美国和欧盟在数字隐私领域取得了重要进展。美国继续推进州级隐私法，多个州通过了全面的数据隐私立法。例如，弗吉尼亚州、科罗拉多州和犹他州的新隐私法在2023年生效，这些法律为消费者提供了数据访问、纠正和删除的权利，并允许他们选择不参与定向广告</w:t>
      </w:r>
      <w:r w:rsidRPr="00ED651B">
        <w:rPr>
          <w:rFonts w:ascii="Times New Roman" w:eastAsia="宋体" w:hAnsi="Times New Roman" w:cs="Times New Roman"/>
          <w:kern w:val="0"/>
          <w:sz w:val="24"/>
          <w:szCs w:val="20"/>
          <w:lang w:eastAsia="zh-CN"/>
        </w:rPr>
        <w:t>​</w:t>
      </w:r>
    </w:p>
    <w:p w14:paraId="522C28ED" w14:textId="01A8ADBE" w:rsidR="00095567" w:rsidRPr="00634661" w:rsidRDefault="00ED651B" w:rsidP="00ED651B">
      <w:pPr>
        <w:widowControl/>
        <w:spacing w:line="306" w:lineRule="exact"/>
        <w:ind w:left="360" w:right="246"/>
        <w:rPr>
          <w:rFonts w:ascii="宋体" w:eastAsia="宋体" w:hAnsi="宋体" w:cs="Arial"/>
          <w:kern w:val="0"/>
          <w:sz w:val="24"/>
          <w:szCs w:val="20"/>
          <w:lang w:eastAsia="zh-CN"/>
        </w:rPr>
      </w:pPr>
      <w:r w:rsidRPr="00ED651B">
        <w:rPr>
          <w:rFonts w:ascii="宋体" w:eastAsia="宋体" w:hAnsi="宋体" w:cs="Arial"/>
          <w:kern w:val="0"/>
          <w:sz w:val="24"/>
          <w:szCs w:val="20"/>
          <w:lang w:eastAsia="zh-CN"/>
        </w:rPr>
        <w:t>。这些州法律的实施标志着美国隐私保护的不断推进，尽管联邦层面尚未出台统一的隐私法律。此外，佛罗里达州的《数字权利法案》通过后，进一步强化了对18岁以下未成年人隐私的保护，特别是限制其个人信息的收集与使用</w:t>
      </w:r>
      <w:r w:rsidRPr="00ED651B">
        <w:rPr>
          <w:rFonts w:ascii="Times New Roman" w:eastAsia="宋体" w:hAnsi="Times New Roman" w:cs="Times New Roman"/>
          <w:kern w:val="0"/>
          <w:sz w:val="24"/>
          <w:szCs w:val="20"/>
          <w:lang w:eastAsia="zh-CN"/>
        </w:rPr>
        <w:t>​</w:t>
      </w:r>
      <w:r w:rsidRPr="00ED651B">
        <w:rPr>
          <w:rFonts w:ascii="宋体" w:eastAsia="宋体" w:hAnsi="宋体" w:cs="Arial"/>
          <w:kern w:val="0"/>
          <w:sz w:val="24"/>
          <w:szCs w:val="20"/>
          <w:lang w:eastAsia="zh-CN"/>
        </w:rPr>
        <w:t>。与此同时，欧盟也在继续强化隐私保护。2023年7月，欧盟与美国共同制定了《欧盟-美国数据隐私框架》，旨在恢复跨大西洋数据传输的法律基础。这一框架取代了之前的《隐私盾》，为企业间的跨境数据传输提供了更高的法律保障，确保个人数据的安全和隐私。同时，欧盟的《数字服务法案》（DSA）也于2023年生效，进一步规范大型在线平台的运作，要求它们在内容管理、隐私保护和用户数据处理方面承担更多责任</w:t>
      </w:r>
      <w:r w:rsidRPr="00ED651B">
        <w:rPr>
          <w:rFonts w:ascii="Times New Roman" w:eastAsia="宋体" w:hAnsi="Times New Roman" w:cs="Times New Roman"/>
          <w:kern w:val="0"/>
          <w:sz w:val="24"/>
          <w:szCs w:val="20"/>
          <w:lang w:eastAsia="zh-CN"/>
        </w:rPr>
        <w:t>​</w:t>
      </w:r>
      <w:r w:rsidRPr="00ED651B">
        <w:rPr>
          <w:rFonts w:ascii="宋体" w:eastAsia="宋体" w:hAnsi="宋体" w:cs="Arial"/>
          <w:kern w:val="0"/>
          <w:sz w:val="24"/>
          <w:szCs w:val="20"/>
          <w:lang w:eastAsia="zh-CN"/>
        </w:rPr>
        <w:t>。这些立法的通过和实施反映了欧美在数字隐私保护方面的持续努力，意在平衡技术发展与个人隐私权保护之间的关系。</w:t>
      </w:r>
    </w:p>
    <w:sectPr w:rsidR="00095567" w:rsidRPr="00634661" w:rsidSect="009E39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97616" w14:textId="77777777" w:rsidR="0009646D" w:rsidRDefault="0009646D" w:rsidP="005C6F1D">
      <w:r>
        <w:separator/>
      </w:r>
    </w:p>
  </w:endnote>
  <w:endnote w:type="continuationSeparator" w:id="0">
    <w:p w14:paraId="5301B706" w14:textId="77777777" w:rsidR="0009646D" w:rsidRDefault="0009646D" w:rsidP="005C6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765EB" w14:textId="77777777" w:rsidR="0009646D" w:rsidRDefault="0009646D" w:rsidP="005C6F1D">
      <w:r>
        <w:separator/>
      </w:r>
    </w:p>
  </w:footnote>
  <w:footnote w:type="continuationSeparator" w:id="0">
    <w:p w14:paraId="6B420A16" w14:textId="77777777" w:rsidR="0009646D" w:rsidRDefault="0009646D" w:rsidP="005C6F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FB"/>
    <w:rsid w:val="00095567"/>
    <w:rsid w:val="0009646D"/>
    <w:rsid w:val="00150A3E"/>
    <w:rsid w:val="002F0AFB"/>
    <w:rsid w:val="0047111E"/>
    <w:rsid w:val="00487F5F"/>
    <w:rsid w:val="004A728E"/>
    <w:rsid w:val="004C5E4F"/>
    <w:rsid w:val="00562B23"/>
    <w:rsid w:val="005862C6"/>
    <w:rsid w:val="005C6F1D"/>
    <w:rsid w:val="00634661"/>
    <w:rsid w:val="006C4FB0"/>
    <w:rsid w:val="00702F49"/>
    <w:rsid w:val="007F756C"/>
    <w:rsid w:val="0081563F"/>
    <w:rsid w:val="00856915"/>
    <w:rsid w:val="00862FE9"/>
    <w:rsid w:val="008F7F8E"/>
    <w:rsid w:val="00962128"/>
    <w:rsid w:val="00977F63"/>
    <w:rsid w:val="009E394E"/>
    <w:rsid w:val="00A60363"/>
    <w:rsid w:val="00A70772"/>
    <w:rsid w:val="00D1756C"/>
    <w:rsid w:val="00D67A37"/>
    <w:rsid w:val="00DC26D9"/>
    <w:rsid w:val="00ED65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781C6D5"/>
  <w15:chartTrackingRefBased/>
  <w15:docId w15:val="{C2016056-8363-49DE-909C-3130E3F8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95567"/>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95567"/>
    <w:rPr>
      <w:b/>
      <w:bCs/>
    </w:rPr>
  </w:style>
  <w:style w:type="character" w:customStyle="1" w:styleId="30">
    <w:name w:val="見出し 3 (文字)"/>
    <w:basedOn w:val="a0"/>
    <w:link w:val="3"/>
    <w:uiPriority w:val="9"/>
    <w:rsid w:val="00095567"/>
    <w:rPr>
      <w:rFonts w:ascii="MS PGothic" w:eastAsia="MS PGothic" w:hAnsi="MS PGothic" w:cs="MS PGothic"/>
      <w:b/>
      <w:bCs/>
      <w:kern w:val="0"/>
      <w:sz w:val="27"/>
      <w:szCs w:val="27"/>
    </w:rPr>
  </w:style>
  <w:style w:type="paragraph" w:styleId="Web">
    <w:name w:val="Normal (Web)"/>
    <w:basedOn w:val="a"/>
    <w:uiPriority w:val="99"/>
    <w:semiHidden/>
    <w:unhideWhenUsed/>
    <w:rsid w:val="00095567"/>
    <w:pPr>
      <w:widowControl/>
      <w:spacing w:before="100" w:beforeAutospacing="1" w:after="100" w:afterAutospacing="1"/>
      <w:jc w:val="left"/>
    </w:pPr>
    <w:rPr>
      <w:rFonts w:ascii="MS PGothic" w:eastAsia="MS PGothic" w:hAnsi="MS PGothic" w:cs="MS PGothic"/>
      <w:kern w:val="0"/>
      <w:sz w:val="24"/>
      <w:szCs w:val="24"/>
    </w:rPr>
  </w:style>
  <w:style w:type="paragraph" w:styleId="a4">
    <w:name w:val="header"/>
    <w:basedOn w:val="a"/>
    <w:link w:val="a5"/>
    <w:uiPriority w:val="99"/>
    <w:unhideWhenUsed/>
    <w:rsid w:val="005C6F1D"/>
    <w:pPr>
      <w:tabs>
        <w:tab w:val="center" w:pos="4153"/>
        <w:tab w:val="right" w:pos="8306"/>
      </w:tabs>
      <w:snapToGrid w:val="0"/>
    </w:pPr>
  </w:style>
  <w:style w:type="character" w:customStyle="1" w:styleId="a5">
    <w:name w:val="ヘッダー (文字)"/>
    <w:basedOn w:val="a0"/>
    <w:link w:val="a4"/>
    <w:uiPriority w:val="99"/>
    <w:rsid w:val="005C6F1D"/>
  </w:style>
  <w:style w:type="paragraph" w:styleId="a6">
    <w:name w:val="footer"/>
    <w:basedOn w:val="a"/>
    <w:link w:val="a7"/>
    <w:uiPriority w:val="99"/>
    <w:unhideWhenUsed/>
    <w:rsid w:val="005C6F1D"/>
    <w:pPr>
      <w:tabs>
        <w:tab w:val="center" w:pos="4153"/>
        <w:tab w:val="right" w:pos="8306"/>
      </w:tabs>
      <w:snapToGrid w:val="0"/>
    </w:pPr>
  </w:style>
  <w:style w:type="character" w:customStyle="1" w:styleId="a7">
    <w:name w:val="フッター (文字)"/>
    <w:basedOn w:val="a0"/>
    <w:link w:val="a6"/>
    <w:uiPriority w:val="99"/>
    <w:rsid w:val="005C6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37923">
      <w:bodyDiv w:val="1"/>
      <w:marLeft w:val="0"/>
      <w:marRight w:val="0"/>
      <w:marTop w:val="0"/>
      <w:marBottom w:val="0"/>
      <w:divBdr>
        <w:top w:val="none" w:sz="0" w:space="0" w:color="auto"/>
        <w:left w:val="none" w:sz="0" w:space="0" w:color="auto"/>
        <w:bottom w:val="none" w:sz="0" w:space="0" w:color="auto"/>
        <w:right w:val="none" w:sz="0" w:space="0" w:color="auto"/>
      </w:divBdr>
    </w:div>
    <w:div w:id="772630798">
      <w:bodyDiv w:val="1"/>
      <w:marLeft w:val="0"/>
      <w:marRight w:val="0"/>
      <w:marTop w:val="0"/>
      <w:marBottom w:val="0"/>
      <w:divBdr>
        <w:top w:val="none" w:sz="0" w:space="0" w:color="auto"/>
        <w:left w:val="none" w:sz="0" w:space="0" w:color="auto"/>
        <w:bottom w:val="none" w:sz="0" w:space="0" w:color="auto"/>
        <w:right w:val="none" w:sz="0" w:space="0" w:color="auto"/>
      </w:divBdr>
      <w:divsChild>
        <w:div w:id="58476909">
          <w:marLeft w:val="0"/>
          <w:marRight w:val="0"/>
          <w:marTop w:val="0"/>
          <w:marBottom w:val="0"/>
          <w:divBdr>
            <w:top w:val="none" w:sz="0" w:space="0" w:color="auto"/>
            <w:left w:val="none" w:sz="0" w:space="0" w:color="auto"/>
            <w:bottom w:val="none" w:sz="0" w:space="0" w:color="auto"/>
            <w:right w:val="none" w:sz="0" w:space="0" w:color="auto"/>
          </w:divBdr>
        </w:div>
        <w:div w:id="1715619345">
          <w:marLeft w:val="0"/>
          <w:marRight w:val="0"/>
          <w:marTop w:val="0"/>
          <w:marBottom w:val="0"/>
          <w:divBdr>
            <w:top w:val="none" w:sz="0" w:space="0" w:color="auto"/>
            <w:left w:val="none" w:sz="0" w:space="0" w:color="auto"/>
            <w:bottom w:val="none" w:sz="0" w:space="0" w:color="auto"/>
            <w:right w:val="none" w:sz="0" w:space="0" w:color="auto"/>
          </w:divBdr>
        </w:div>
        <w:div w:id="657416767">
          <w:marLeft w:val="0"/>
          <w:marRight w:val="0"/>
          <w:marTop w:val="0"/>
          <w:marBottom w:val="0"/>
          <w:divBdr>
            <w:top w:val="none" w:sz="0" w:space="0" w:color="auto"/>
            <w:left w:val="none" w:sz="0" w:space="0" w:color="auto"/>
            <w:bottom w:val="none" w:sz="0" w:space="0" w:color="auto"/>
            <w:right w:val="none" w:sz="0" w:space="0" w:color="auto"/>
          </w:divBdr>
        </w:div>
        <w:div w:id="760101921">
          <w:marLeft w:val="0"/>
          <w:marRight w:val="0"/>
          <w:marTop w:val="0"/>
          <w:marBottom w:val="0"/>
          <w:divBdr>
            <w:top w:val="none" w:sz="0" w:space="0" w:color="auto"/>
            <w:left w:val="none" w:sz="0" w:space="0" w:color="auto"/>
            <w:bottom w:val="none" w:sz="0" w:space="0" w:color="auto"/>
            <w:right w:val="none" w:sz="0" w:space="0" w:color="auto"/>
          </w:divBdr>
        </w:div>
        <w:div w:id="1376351762">
          <w:marLeft w:val="0"/>
          <w:marRight w:val="0"/>
          <w:marTop w:val="0"/>
          <w:marBottom w:val="0"/>
          <w:divBdr>
            <w:top w:val="none" w:sz="0" w:space="0" w:color="auto"/>
            <w:left w:val="none" w:sz="0" w:space="0" w:color="auto"/>
            <w:bottom w:val="none" w:sz="0" w:space="0" w:color="auto"/>
            <w:right w:val="none" w:sz="0" w:space="0" w:color="auto"/>
          </w:divBdr>
        </w:div>
      </w:divsChild>
    </w:div>
    <w:div w:id="95849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D97B2-B726-45E5-B215-BD155CF8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77</Words>
  <Characters>442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焕发 叶</dc:creator>
  <cp:keywords/>
  <dc:description/>
  <cp:lastModifiedBy>叶焕发</cp:lastModifiedBy>
  <cp:revision>10</cp:revision>
  <cp:lastPrinted>2024-06-20T12:38:00Z</cp:lastPrinted>
  <dcterms:created xsi:type="dcterms:W3CDTF">2024-06-16T07:47:00Z</dcterms:created>
  <dcterms:modified xsi:type="dcterms:W3CDTF">2024-09-04T13:09:00Z</dcterms:modified>
</cp:coreProperties>
</file>