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76ED10C8"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466D40" w:rsidRPr="00466D40">
        <w:rPr>
          <w:rFonts w:hint="eastAsia"/>
          <w:lang w:eastAsia="zh-CN"/>
        </w:rPr>
        <w:t>现代信息安全风险与防护机制研究</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18356D4F"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ascii="Times New Roman" w:hAnsi="Times New Roman" w:cs="Times New Roman" w:hint="eastAsia"/>
          <w:lang w:eastAsia="zh-CN"/>
        </w:rPr>
        <w:t>我对</w:t>
      </w:r>
      <w:r w:rsidR="00466D40">
        <w:rPr>
          <w:rFonts w:ascii="Times New Roman" w:hAnsi="Times New Roman" w:cs="Times New Roman" w:hint="eastAsia"/>
          <w:lang w:eastAsia="zh-CN"/>
        </w:rPr>
        <w:t>这个话题</w:t>
      </w:r>
      <w:r w:rsidR="00932A4A" w:rsidRPr="00932A4A">
        <w:rPr>
          <w:rFonts w:ascii="Times New Roman" w:hAnsi="Times New Roman" w:cs="Times New Roman" w:hint="eastAsia"/>
          <w:lang w:eastAsia="zh-CN"/>
        </w:rPr>
        <w:t>感兴趣，因为</w:t>
      </w:r>
      <w:r w:rsidR="00466D40" w:rsidRPr="00466D40">
        <w:rPr>
          <w:rFonts w:ascii="Times New Roman" w:hAnsi="Times New Roman" w:cs="Times New Roman" w:hint="eastAsia"/>
          <w:lang w:eastAsia="zh-CN"/>
        </w:rPr>
        <w:t>现代数字环境下，数据泄露和网络攻击对个人隐私和企业机密构成的重大威胁。通过研究信息安全风险与防护机制，我希望探索有效的技术和策略来提升系统的安全性与防御能力。</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479223E4"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ascii="Times New Roman" w:hAnsi="Times New Roman" w:cs="Times New Roman" w:hint="eastAsia"/>
          <w:lang w:eastAsia="zh-CN"/>
        </w:rPr>
        <w:t>我已经了解了信息安全的基本概念，包括数据加密、身份验证和访问控制等常用的保护技术。还知道在面对日益复杂的网络攻击时，企业和个人需要不断更新安全策略，以应对新兴的安全威胁。</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00FA430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hint="eastAsia"/>
          <w:lang w:eastAsia="zh-CN"/>
        </w:rPr>
        <w:t>我需要进一步了解如何应对高级持续性威胁和零日漏洞等复杂的网络攻击方式。还需掌握最新的信息安全防护技术及其在不同应用场景中的有效性，以制定更具针对性的防护策略。</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w:t>
      </w:r>
      <w:bookmarkStart w:id="0" w:name="OLE_LINK1"/>
      <w:r>
        <w:rPr>
          <w:rFonts w:ascii="Times New Roman" w:hAnsi="Times New Roman" w:cs="Times New Roman" w:hint="eastAsia"/>
          <w:lang w:eastAsia="zh-CN"/>
        </w:rPr>
        <w:t>研究问题是什么</w:t>
      </w:r>
      <w:bookmarkEnd w:id="0"/>
      <w:r>
        <w:rPr>
          <w:rFonts w:ascii="Times New Roman" w:hAnsi="Times New Roman" w:cs="Times New Roman" w:hint="eastAsia"/>
          <w:lang w:eastAsia="zh-CN"/>
        </w:rPr>
        <w:t>？</w:t>
      </w:r>
    </w:p>
    <w:p w14:paraId="13F16E2D" w14:textId="418EFAB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15287A" w:rsidRPr="0015287A">
        <w:rPr>
          <w:rFonts w:ascii="Times New Roman" w:hAnsi="Times New Roman" w:cs="Times New Roman" w:hint="eastAsia"/>
          <w:lang w:eastAsia="zh-CN"/>
        </w:rPr>
        <w:t>包括</w:t>
      </w:r>
    </w:p>
    <w:p w14:paraId="59380F1B" w14:textId="454B521D" w:rsidR="00466D40" w:rsidRPr="00466D40" w:rsidRDefault="00466D40" w:rsidP="00466D40">
      <w:pPr>
        <w:autoSpaceDE w:val="0"/>
        <w:autoSpaceDN w:val="0"/>
        <w:adjustRightInd w:val="0"/>
        <w:ind w:left="720"/>
        <w:rPr>
          <w:rFonts w:ascii="Times New Roman" w:hAnsi="Times New Roman" w:cs="Times New Roman" w:hint="eastAsia"/>
          <w:lang w:eastAsia="zh-CN"/>
        </w:rPr>
      </w:pPr>
      <w:r w:rsidRPr="00466D40">
        <w:rPr>
          <w:rFonts w:ascii="Times New Roman" w:hAnsi="Times New Roman" w:cs="Times New Roman" w:hint="eastAsia"/>
          <w:lang w:eastAsia="zh-CN"/>
        </w:rPr>
        <w:t>高级持续性威胁与零日漏洞的应对策略</w:t>
      </w:r>
    </w:p>
    <w:p w14:paraId="56A86F20" w14:textId="35F45725" w:rsidR="00466D40" w:rsidRPr="00466D40" w:rsidRDefault="00466D40" w:rsidP="00466D40">
      <w:pPr>
        <w:pStyle w:val="a7"/>
        <w:numPr>
          <w:ilvl w:val="0"/>
          <w:numId w:val="7"/>
        </w:numPr>
        <w:autoSpaceDE w:val="0"/>
        <w:autoSpaceDN w:val="0"/>
        <w:adjustRightInd w:val="0"/>
        <w:rPr>
          <w:rFonts w:ascii="Times New Roman" w:hAnsi="Times New Roman" w:cs="Times New Roman" w:hint="eastAsia"/>
          <w:lang w:eastAsia="zh-CN"/>
        </w:rPr>
      </w:pPr>
      <w:r w:rsidRPr="00466D40">
        <w:rPr>
          <w:rFonts w:ascii="Times New Roman" w:hAnsi="Times New Roman" w:cs="Times New Roman" w:hint="eastAsia"/>
          <w:lang w:eastAsia="zh-CN"/>
        </w:rPr>
        <w:t>APT</w:t>
      </w:r>
      <w:r w:rsidRPr="00466D40">
        <w:rPr>
          <w:rFonts w:ascii="Times New Roman" w:hAnsi="Times New Roman" w:cs="Times New Roman" w:hint="eastAsia"/>
          <w:lang w:eastAsia="zh-CN"/>
        </w:rPr>
        <w:t>的特点与危害</w:t>
      </w:r>
    </w:p>
    <w:p w14:paraId="45D2CC69" w14:textId="79BFF88F" w:rsidR="00466D40" w:rsidRPr="00466D40" w:rsidRDefault="00466D40" w:rsidP="00466D40">
      <w:pPr>
        <w:pStyle w:val="a7"/>
        <w:numPr>
          <w:ilvl w:val="0"/>
          <w:numId w:val="7"/>
        </w:numPr>
        <w:autoSpaceDE w:val="0"/>
        <w:autoSpaceDN w:val="0"/>
        <w:adjustRightInd w:val="0"/>
        <w:rPr>
          <w:rFonts w:ascii="Times New Roman" w:hAnsi="Times New Roman" w:cs="Times New Roman" w:hint="eastAsia"/>
          <w:lang w:eastAsia="zh-CN"/>
        </w:rPr>
      </w:pPr>
      <w:r w:rsidRPr="00466D40">
        <w:rPr>
          <w:rFonts w:ascii="Times New Roman" w:hAnsi="Times New Roman" w:cs="Times New Roman" w:hint="eastAsia"/>
          <w:lang w:eastAsia="zh-CN"/>
        </w:rPr>
        <w:t>零日漏洞的检测与防护</w:t>
      </w:r>
    </w:p>
    <w:p w14:paraId="42F8A3AC" w14:textId="77777777" w:rsidR="00466D40" w:rsidRPr="00466D40" w:rsidRDefault="00466D40" w:rsidP="00466D40">
      <w:pPr>
        <w:autoSpaceDE w:val="0"/>
        <w:autoSpaceDN w:val="0"/>
        <w:adjustRightInd w:val="0"/>
        <w:ind w:left="720"/>
        <w:rPr>
          <w:rFonts w:ascii="Times New Roman" w:hAnsi="Times New Roman" w:cs="Times New Roman" w:hint="eastAsia"/>
          <w:lang w:eastAsia="zh-CN"/>
        </w:rPr>
      </w:pPr>
      <w:r w:rsidRPr="00466D40">
        <w:rPr>
          <w:rFonts w:ascii="Times New Roman" w:hAnsi="Times New Roman" w:cs="Times New Roman" w:hint="eastAsia"/>
          <w:lang w:eastAsia="zh-CN"/>
        </w:rPr>
        <w:t>信息安全技术的自动化与智能化发展</w:t>
      </w:r>
    </w:p>
    <w:p w14:paraId="57ABDAEB" w14:textId="7599EA8A" w:rsidR="00466D40" w:rsidRPr="00466D40" w:rsidRDefault="00466D40" w:rsidP="00466D40">
      <w:pPr>
        <w:pStyle w:val="a7"/>
        <w:numPr>
          <w:ilvl w:val="0"/>
          <w:numId w:val="8"/>
        </w:numPr>
        <w:autoSpaceDE w:val="0"/>
        <w:autoSpaceDN w:val="0"/>
        <w:adjustRightInd w:val="0"/>
        <w:rPr>
          <w:rFonts w:ascii="Times New Roman" w:hAnsi="Times New Roman" w:cs="Times New Roman" w:hint="eastAsia"/>
          <w:lang w:eastAsia="zh-CN"/>
        </w:rPr>
      </w:pPr>
      <w:r w:rsidRPr="00466D40">
        <w:rPr>
          <w:rFonts w:ascii="Times New Roman" w:hAnsi="Times New Roman" w:cs="Times New Roman" w:hint="eastAsia"/>
          <w:lang w:eastAsia="zh-CN"/>
        </w:rPr>
        <w:t>机器学习在信息安全中的应用</w:t>
      </w:r>
    </w:p>
    <w:p w14:paraId="61833768" w14:textId="01382246" w:rsidR="00932A4A" w:rsidRDefault="00466D40" w:rsidP="00466D40">
      <w:pPr>
        <w:pStyle w:val="a7"/>
        <w:numPr>
          <w:ilvl w:val="0"/>
          <w:numId w:val="8"/>
        </w:numPr>
        <w:autoSpaceDE w:val="0"/>
        <w:autoSpaceDN w:val="0"/>
        <w:adjustRightInd w:val="0"/>
        <w:rPr>
          <w:rFonts w:ascii="Times New Roman" w:hAnsi="Times New Roman" w:cs="Times New Roman"/>
          <w:lang w:eastAsia="zh-CN"/>
        </w:rPr>
      </w:pPr>
      <w:r w:rsidRPr="00466D40">
        <w:rPr>
          <w:rFonts w:ascii="Times New Roman" w:hAnsi="Times New Roman" w:cs="Times New Roman" w:hint="eastAsia"/>
          <w:lang w:eastAsia="zh-CN"/>
        </w:rPr>
        <w:t>自动化威胁检测与响应系统</w:t>
      </w:r>
    </w:p>
    <w:p w14:paraId="438BA605" w14:textId="77777777" w:rsidR="00466D40" w:rsidRPr="00466D40" w:rsidRDefault="00466D40" w:rsidP="00466D40">
      <w:pPr>
        <w:pStyle w:val="a7"/>
        <w:autoSpaceDE w:val="0"/>
        <w:autoSpaceDN w:val="0"/>
        <w:adjustRightInd w:val="0"/>
        <w:ind w:left="1160"/>
        <w:rPr>
          <w:rFonts w:ascii="Times New Roman" w:hAnsi="Times New Roman" w:cs="Times New Roman" w:hint="eastAsia"/>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lastRenderedPageBreak/>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2DBBEBC7"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hint="eastAsia"/>
          <w:lang w:eastAsia="zh-CN"/>
        </w:rPr>
        <w:t>本研究的目标是</w:t>
      </w:r>
      <w:r w:rsidR="00466D40" w:rsidRPr="00466D40">
        <w:rPr>
          <w:rFonts w:hint="eastAsia"/>
          <w:lang w:eastAsia="zh-CN"/>
        </w:rPr>
        <w:t>深入研究当前信息安全技术的挑战与应对策略，尤其是在面对高级威胁时如何提升防护能力。通过这项研究，希望为企业和个人提供更加有效的安全管理方案，确保数据的机密性、完整性和可用性。</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5BB1B79E"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目标受众主要是</w:t>
      </w:r>
      <w:r w:rsidR="00466D40" w:rsidRPr="00466D40">
        <w:rPr>
          <w:rFonts w:hint="eastAsia"/>
          <w:lang w:eastAsia="zh-CN"/>
        </w:rPr>
        <w:t>信息技术领域的专业人员和研究者，以及需要提升信息安全防护能力的企业管理者</w:t>
      </w:r>
      <w:r>
        <w:rPr>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1B2FC64C"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466D40" w:rsidRPr="00466D40">
        <w:rPr>
          <w:rFonts w:hint="eastAsia"/>
          <w:lang w:eastAsia="zh-CN"/>
        </w:rPr>
        <w:t>随着数字化进程的加快，网络攻击和数据泄露的风险不断增加，威胁到个人隐私和企业的核心资产。研究信息安全问题对于保障数据的安全性、降低经济损失以及增强社会对数字技术的信任至关重要。</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516CBB7F"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466D40" w:rsidRPr="00466D40">
        <w:rPr>
          <w:rFonts w:ascii="Times New Roman" w:hAnsi="Times New Roman" w:cs="Times New Roman" w:hint="eastAsia"/>
          <w:lang w:eastAsia="zh-CN"/>
        </w:rPr>
        <w:t>最新的网络安全技术和防护措施，如人工智能驱动的威胁检测、数据加密技术以及多因素身份验证等。了解国际信息安全标准和政策对企业实施有效安全策略也具有重要参考价值。</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65D1EB4D" w14:textId="77777777" w:rsidR="00CF4F1F" w:rsidRPr="00CF4F1F" w:rsidRDefault="00CF4F1F" w:rsidP="00CF4F1F">
      <w:pPr>
        <w:pStyle w:val="a7"/>
        <w:numPr>
          <w:ilvl w:val="0"/>
          <w:numId w:val="2"/>
        </w:numPr>
        <w:autoSpaceDE w:val="0"/>
        <w:autoSpaceDN w:val="0"/>
        <w:adjustRightInd w:val="0"/>
        <w:rPr>
          <w:rFonts w:ascii="Times New Roman" w:hAnsi="Times New Roman" w:cs="Times New Roman" w:hint="eastAsia"/>
          <w:lang w:eastAsia="zh-CN"/>
        </w:rPr>
      </w:pPr>
      <w:r w:rsidRPr="00CF4F1F">
        <w:rPr>
          <w:rFonts w:ascii="Times New Roman" w:hAnsi="Times New Roman" w:cs="Times New Roman" w:hint="eastAsia"/>
          <w:lang w:eastAsia="zh-CN"/>
        </w:rPr>
        <w:t>仇蓉蓉</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孙雨生</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王淼</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信息安全联动治理的组织架构研究——以云环境下国家数字学术资源为例</w:t>
      </w:r>
      <w:r w:rsidRPr="00CF4F1F">
        <w:rPr>
          <w:rFonts w:ascii="Times New Roman" w:hAnsi="Times New Roman" w:cs="Times New Roman" w:hint="eastAsia"/>
          <w:lang w:eastAsia="zh-CN"/>
        </w:rPr>
        <w:t>[J/OL].</w:t>
      </w:r>
      <w:r w:rsidRPr="00CF4F1F">
        <w:rPr>
          <w:rFonts w:ascii="Times New Roman" w:hAnsi="Times New Roman" w:cs="Times New Roman" w:hint="eastAsia"/>
          <w:lang w:eastAsia="zh-CN"/>
        </w:rPr>
        <w:t>情报资料工作</w:t>
      </w:r>
      <w:r w:rsidRPr="00CF4F1F">
        <w:rPr>
          <w:rFonts w:ascii="Times New Roman" w:hAnsi="Times New Roman" w:cs="Times New Roman" w:hint="eastAsia"/>
          <w:lang w:eastAsia="zh-CN"/>
        </w:rPr>
        <w:t>:1-11[2024-10-12].</w:t>
      </w:r>
    </w:p>
    <w:p w14:paraId="413CCA01" w14:textId="77777777" w:rsidR="00CF4F1F" w:rsidRPr="00CF4F1F" w:rsidRDefault="00CF4F1F" w:rsidP="00CF4F1F">
      <w:pPr>
        <w:pStyle w:val="a7"/>
        <w:numPr>
          <w:ilvl w:val="0"/>
          <w:numId w:val="2"/>
        </w:numPr>
        <w:autoSpaceDE w:val="0"/>
        <w:autoSpaceDN w:val="0"/>
        <w:adjustRightInd w:val="0"/>
        <w:rPr>
          <w:rFonts w:ascii="Times New Roman" w:hAnsi="Times New Roman" w:cs="Times New Roman" w:hint="eastAsia"/>
          <w:lang w:eastAsia="zh-CN"/>
        </w:rPr>
      </w:pPr>
      <w:r w:rsidRPr="00CF4F1F">
        <w:rPr>
          <w:rFonts w:ascii="Times New Roman" w:hAnsi="Times New Roman" w:cs="Times New Roman" w:hint="eastAsia"/>
          <w:lang w:eastAsia="zh-CN"/>
        </w:rPr>
        <w:t>潘赟</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陈双喜</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傅新杰等</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专项任务与课程学分互换研究——以信息安全技术应用专业为例</w:t>
      </w:r>
      <w:r w:rsidRPr="00CF4F1F">
        <w:rPr>
          <w:rFonts w:ascii="Times New Roman" w:hAnsi="Times New Roman" w:cs="Times New Roman" w:hint="eastAsia"/>
          <w:lang w:eastAsia="zh-CN"/>
        </w:rPr>
        <w:t>[J].</w:t>
      </w:r>
      <w:r w:rsidRPr="00CF4F1F">
        <w:rPr>
          <w:rFonts w:ascii="Times New Roman" w:hAnsi="Times New Roman" w:cs="Times New Roman" w:hint="eastAsia"/>
          <w:lang w:eastAsia="zh-CN"/>
        </w:rPr>
        <w:t>职业技术</w:t>
      </w:r>
      <w:r w:rsidRPr="00CF4F1F">
        <w:rPr>
          <w:rFonts w:ascii="Times New Roman" w:hAnsi="Times New Roman" w:cs="Times New Roman" w:hint="eastAsia"/>
          <w:lang w:eastAsia="zh-CN"/>
        </w:rPr>
        <w:t>,2024,23(10):70-78.DOI:10.19552/j.cnki.issn1672-0601.2024.10.011.</w:t>
      </w:r>
    </w:p>
    <w:p w14:paraId="541E6AD1" w14:textId="77777777" w:rsidR="00CF4F1F" w:rsidRPr="00CF4F1F" w:rsidRDefault="00CF4F1F" w:rsidP="00CF4F1F">
      <w:pPr>
        <w:pStyle w:val="a7"/>
        <w:numPr>
          <w:ilvl w:val="0"/>
          <w:numId w:val="2"/>
        </w:numPr>
        <w:autoSpaceDE w:val="0"/>
        <w:autoSpaceDN w:val="0"/>
        <w:adjustRightInd w:val="0"/>
        <w:rPr>
          <w:rFonts w:ascii="Times New Roman" w:hAnsi="Times New Roman" w:cs="Times New Roman" w:hint="eastAsia"/>
          <w:lang w:eastAsia="zh-CN"/>
        </w:rPr>
      </w:pPr>
      <w:r w:rsidRPr="00CF4F1F">
        <w:rPr>
          <w:rFonts w:ascii="Times New Roman" w:hAnsi="Times New Roman" w:cs="Times New Roman" w:hint="eastAsia"/>
          <w:lang w:eastAsia="zh-CN"/>
        </w:rPr>
        <w:t>韩桂莲</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计算机网络信息安全中的防火墙技术应用</w:t>
      </w:r>
      <w:r w:rsidRPr="00CF4F1F">
        <w:rPr>
          <w:rFonts w:ascii="Times New Roman" w:hAnsi="Times New Roman" w:cs="Times New Roman" w:hint="eastAsia"/>
          <w:lang w:eastAsia="zh-CN"/>
        </w:rPr>
        <w:t>[J].</w:t>
      </w:r>
      <w:r w:rsidRPr="00CF4F1F">
        <w:rPr>
          <w:rFonts w:ascii="Times New Roman" w:hAnsi="Times New Roman" w:cs="Times New Roman" w:hint="eastAsia"/>
          <w:lang w:eastAsia="zh-CN"/>
        </w:rPr>
        <w:t>大众标准化</w:t>
      </w:r>
      <w:r w:rsidRPr="00CF4F1F">
        <w:rPr>
          <w:rFonts w:ascii="Times New Roman" w:hAnsi="Times New Roman" w:cs="Times New Roman" w:hint="eastAsia"/>
          <w:lang w:eastAsia="zh-CN"/>
        </w:rPr>
        <w:t>,2024(17):140-141+144.</w:t>
      </w:r>
    </w:p>
    <w:p w14:paraId="2DF4C7B1" w14:textId="77777777" w:rsidR="00CF4F1F" w:rsidRPr="00CF4F1F" w:rsidRDefault="00CF4F1F" w:rsidP="00CF4F1F">
      <w:pPr>
        <w:pStyle w:val="a7"/>
        <w:numPr>
          <w:ilvl w:val="0"/>
          <w:numId w:val="2"/>
        </w:numPr>
        <w:autoSpaceDE w:val="0"/>
        <w:autoSpaceDN w:val="0"/>
        <w:adjustRightInd w:val="0"/>
        <w:rPr>
          <w:rFonts w:ascii="Times New Roman" w:hAnsi="Times New Roman" w:cs="Times New Roman" w:hint="eastAsia"/>
          <w:lang w:eastAsia="zh-CN"/>
        </w:rPr>
      </w:pPr>
      <w:r w:rsidRPr="00CF4F1F">
        <w:rPr>
          <w:rFonts w:ascii="Times New Roman" w:hAnsi="Times New Roman" w:cs="Times New Roman" w:hint="eastAsia"/>
          <w:lang w:eastAsia="zh-CN"/>
        </w:rPr>
        <w:t>王营</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吕静</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信息安全管理促进企业数字技术创新研究</w:t>
      </w:r>
      <w:r w:rsidRPr="00CF4F1F">
        <w:rPr>
          <w:rFonts w:ascii="Times New Roman" w:hAnsi="Times New Roman" w:cs="Times New Roman" w:hint="eastAsia"/>
          <w:lang w:eastAsia="zh-CN"/>
        </w:rPr>
        <w:t>[J].</w:t>
      </w:r>
      <w:r w:rsidRPr="00CF4F1F">
        <w:rPr>
          <w:rFonts w:ascii="Times New Roman" w:hAnsi="Times New Roman" w:cs="Times New Roman" w:hint="eastAsia"/>
          <w:lang w:eastAsia="zh-CN"/>
        </w:rPr>
        <w:t>证券市场导报</w:t>
      </w:r>
      <w:r w:rsidRPr="00CF4F1F">
        <w:rPr>
          <w:rFonts w:ascii="Times New Roman" w:hAnsi="Times New Roman" w:cs="Times New Roman" w:hint="eastAsia"/>
          <w:lang w:eastAsia="zh-CN"/>
        </w:rPr>
        <w:t>,2024(09):59-67+79.</w:t>
      </w:r>
    </w:p>
    <w:p w14:paraId="229D9D21" w14:textId="77777777" w:rsidR="00CF4F1F" w:rsidRPr="00CF4F1F" w:rsidRDefault="00CF4F1F" w:rsidP="00CF4F1F">
      <w:pPr>
        <w:pStyle w:val="a7"/>
        <w:numPr>
          <w:ilvl w:val="0"/>
          <w:numId w:val="2"/>
        </w:numPr>
        <w:autoSpaceDE w:val="0"/>
        <w:autoSpaceDN w:val="0"/>
        <w:adjustRightInd w:val="0"/>
        <w:rPr>
          <w:rFonts w:ascii="Times New Roman" w:hAnsi="Times New Roman" w:cs="Times New Roman" w:hint="eastAsia"/>
          <w:lang w:eastAsia="zh-CN"/>
        </w:rPr>
      </w:pPr>
      <w:r w:rsidRPr="00CF4F1F">
        <w:rPr>
          <w:rFonts w:ascii="Times New Roman" w:hAnsi="Times New Roman" w:cs="Times New Roman" w:hint="eastAsia"/>
          <w:lang w:eastAsia="zh-CN"/>
        </w:rPr>
        <w:t>魏翠萍</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计算机应用中网络信息安全问题及解决对策</w:t>
      </w:r>
      <w:r w:rsidRPr="00CF4F1F">
        <w:rPr>
          <w:rFonts w:ascii="Times New Roman" w:hAnsi="Times New Roman" w:cs="Times New Roman" w:hint="eastAsia"/>
          <w:lang w:eastAsia="zh-CN"/>
        </w:rPr>
        <w:t>[J].</w:t>
      </w:r>
      <w:r w:rsidRPr="00CF4F1F">
        <w:rPr>
          <w:rFonts w:ascii="Times New Roman" w:hAnsi="Times New Roman" w:cs="Times New Roman" w:hint="eastAsia"/>
          <w:lang w:eastAsia="zh-CN"/>
        </w:rPr>
        <w:t>重庆电力高等专科学校学报</w:t>
      </w:r>
      <w:r w:rsidRPr="00CF4F1F">
        <w:rPr>
          <w:rFonts w:ascii="Times New Roman" w:hAnsi="Times New Roman" w:cs="Times New Roman" w:hint="eastAsia"/>
          <w:lang w:eastAsia="zh-CN"/>
        </w:rPr>
        <w:t>,2024,29(04):22-26.</w:t>
      </w:r>
    </w:p>
    <w:p w14:paraId="13A1CDF0" w14:textId="77777777" w:rsidR="00CF4F1F" w:rsidRPr="00CF4F1F" w:rsidRDefault="00CF4F1F" w:rsidP="00CF4F1F">
      <w:pPr>
        <w:pStyle w:val="a7"/>
        <w:numPr>
          <w:ilvl w:val="0"/>
          <w:numId w:val="2"/>
        </w:numPr>
        <w:autoSpaceDE w:val="0"/>
        <w:autoSpaceDN w:val="0"/>
        <w:adjustRightInd w:val="0"/>
        <w:rPr>
          <w:rFonts w:ascii="Times New Roman" w:hAnsi="Times New Roman" w:cs="Times New Roman" w:hint="eastAsia"/>
          <w:lang w:eastAsia="zh-CN"/>
        </w:rPr>
      </w:pPr>
      <w:r w:rsidRPr="00CF4F1F">
        <w:rPr>
          <w:rFonts w:ascii="Times New Roman" w:hAnsi="Times New Roman" w:cs="Times New Roman" w:hint="eastAsia"/>
          <w:lang w:eastAsia="zh-CN"/>
        </w:rPr>
        <w:t>张宇</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万军</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陈承斌</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基于访问策略控制的主动式网络信息安全应急联动模型</w:t>
      </w:r>
      <w:r w:rsidRPr="00CF4F1F">
        <w:rPr>
          <w:rFonts w:ascii="Times New Roman" w:hAnsi="Times New Roman" w:cs="Times New Roman" w:hint="eastAsia"/>
          <w:lang w:eastAsia="zh-CN"/>
        </w:rPr>
        <w:t>[J/OL].</w:t>
      </w:r>
      <w:r w:rsidRPr="00CF4F1F">
        <w:rPr>
          <w:rFonts w:ascii="Times New Roman" w:hAnsi="Times New Roman" w:cs="Times New Roman" w:hint="eastAsia"/>
          <w:lang w:eastAsia="zh-CN"/>
        </w:rPr>
        <w:t>计算机测量与控制</w:t>
      </w:r>
      <w:r w:rsidRPr="00CF4F1F">
        <w:rPr>
          <w:rFonts w:ascii="Times New Roman" w:hAnsi="Times New Roman" w:cs="Times New Roman" w:hint="eastAsia"/>
          <w:lang w:eastAsia="zh-CN"/>
        </w:rPr>
        <w:t>:1-11[2024-10-12].</w:t>
      </w:r>
    </w:p>
    <w:p w14:paraId="41662696" w14:textId="77777777" w:rsidR="00CF4F1F" w:rsidRPr="00CF4F1F" w:rsidRDefault="00CF4F1F" w:rsidP="00CF4F1F">
      <w:pPr>
        <w:pStyle w:val="a7"/>
        <w:numPr>
          <w:ilvl w:val="0"/>
          <w:numId w:val="2"/>
        </w:numPr>
        <w:autoSpaceDE w:val="0"/>
        <w:autoSpaceDN w:val="0"/>
        <w:adjustRightInd w:val="0"/>
        <w:rPr>
          <w:rFonts w:ascii="Times New Roman" w:hAnsi="Times New Roman" w:cs="Times New Roman" w:hint="eastAsia"/>
          <w:lang w:eastAsia="zh-CN"/>
        </w:rPr>
      </w:pPr>
      <w:r w:rsidRPr="00CF4F1F">
        <w:rPr>
          <w:rFonts w:ascii="Times New Roman" w:hAnsi="Times New Roman" w:cs="Times New Roman" w:hint="eastAsia"/>
          <w:lang w:eastAsia="zh-CN"/>
        </w:rPr>
        <w:t>甄杰</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董坤祥</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企业数字化转型中信息安全治理影响因素研究——基于解释结构模型的分析</w:t>
      </w:r>
      <w:r w:rsidRPr="00CF4F1F">
        <w:rPr>
          <w:rFonts w:ascii="Times New Roman" w:hAnsi="Times New Roman" w:cs="Times New Roman" w:hint="eastAsia"/>
          <w:lang w:eastAsia="zh-CN"/>
        </w:rPr>
        <w:t>[J].</w:t>
      </w:r>
      <w:r w:rsidRPr="00CF4F1F">
        <w:rPr>
          <w:rFonts w:ascii="Times New Roman" w:hAnsi="Times New Roman" w:cs="Times New Roman" w:hint="eastAsia"/>
          <w:lang w:eastAsia="zh-CN"/>
        </w:rPr>
        <w:t>经济与管理</w:t>
      </w:r>
      <w:r w:rsidRPr="00CF4F1F">
        <w:rPr>
          <w:rFonts w:ascii="Times New Roman" w:hAnsi="Times New Roman" w:cs="Times New Roman" w:hint="eastAsia"/>
          <w:lang w:eastAsia="zh-CN"/>
        </w:rPr>
        <w:t>,2024,38(05):33-40.</w:t>
      </w:r>
    </w:p>
    <w:p w14:paraId="06E31D64" w14:textId="77777777" w:rsidR="00CF4F1F" w:rsidRPr="00CF4F1F" w:rsidRDefault="00CF4F1F" w:rsidP="00CF4F1F">
      <w:pPr>
        <w:pStyle w:val="a7"/>
        <w:numPr>
          <w:ilvl w:val="0"/>
          <w:numId w:val="2"/>
        </w:numPr>
        <w:autoSpaceDE w:val="0"/>
        <w:autoSpaceDN w:val="0"/>
        <w:adjustRightInd w:val="0"/>
        <w:rPr>
          <w:rFonts w:ascii="Times New Roman" w:hAnsi="Times New Roman" w:cs="Times New Roman" w:hint="eastAsia"/>
          <w:lang w:eastAsia="zh-CN"/>
        </w:rPr>
      </w:pPr>
      <w:r w:rsidRPr="00CF4F1F">
        <w:rPr>
          <w:rFonts w:ascii="Times New Roman" w:hAnsi="Times New Roman" w:cs="Times New Roman" w:hint="eastAsia"/>
          <w:lang w:eastAsia="zh-CN"/>
        </w:rPr>
        <w:lastRenderedPageBreak/>
        <w:t>鞠海亮</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我国信息系统应用条件下的信息安全管理研究</w:t>
      </w:r>
      <w:r w:rsidRPr="00CF4F1F">
        <w:rPr>
          <w:rFonts w:ascii="Times New Roman" w:hAnsi="Times New Roman" w:cs="Times New Roman" w:hint="eastAsia"/>
          <w:lang w:eastAsia="zh-CN"/>
        </w:rPr>
        <w:t>[J].</w:t>
      </w:r>
      <w:r w:rsidRPr="00CF4F1F">
        <w:rPr>
          <w:rFonts w:ascii="Times New Roman" w:hAnsi="Times New Roman" w:cs="Times New Roman" w:hint="eastAsia"/>
          <w:lang w:eastAsia="zh-CN"/>
        </w:rPr>
        <w:t>科技创新与应用</w:t>
      </w:r>
      <w:r w:rsidRPr="00CF4F1F">
        <w:rPr>
          <w:rFonts w:ascii="Times New Roman" w:hAnsi="Times New Roman" w:cs="Times New Roman" w:hint="eastAsia"/>
          <w:lang w:eastAsia="zh-CN"/>
        </w:rPr>
        <w:t>,2015(30):90.</w:t>
      </w:r>
    </w:p>
    <w:p w14:paraId="51EB3116" w14:textId="77777777" w:rsidR="00CF4F1F" w:rsidRPr="00CF4F1F" w:rsidRDefault="00CF4F1F" w:rsidP="00CF4F1F">
      <w:pPr>
        <w:pStyle w:val="a7"/>
        <w:numPr>
          <w:ilvl w:val="0"/>
          <w:numId w:val="2"/>
        </w:numPr>
        <w:autoSpaceDE w:val="0"/>
        <w:autoSpaceDN w:val="0"/>
        <w:adjustRightInd w:val="0"/>
        <w:rPr>
          <w:rFonts w:ascii="Times New Roman" w:hAnsi="Times New Roman" w:cs="Times New Roman" w:hint="eastAsia"/>
          <w:lang w:eastAsia="zh-CN"/>
        </w:rPr>
      </w:pPr>
      <w:r w:rsidRPr="00CF4F1F">
        <w:rPr>
          <w:rFonts w:ascii="Times New Roman" w:hAnsi="Times New Roman" w:cs="Times New Roman" w:hint="eastAsia"/>
          <w:lang w:eastAsia="zh-CN"/>
        </w:rPr>
        <w:t>袁亮</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网络时代下企业信息安全风险和控制</w:t>
      </w:r>
      <w:r w:rsidRPr="00CF4F1F">
        <w:rPr>
          <w:rFonts w:ascii="Times New Roman" w:hAnsi="Times New Roman" w:cs="Times New Roman" w:hint="eastAsia"/>
          <w:lang w:eastAsia="zh-CN"/>
        </w:rPr>
        <w:t>[J].</w:t>
      </w:r>
      <w:r w:rsidRPr="00CF4F1F">
        <w:rPr>
          <w:rFonts w:ascii="Times New Roman" w:hAnsi="Times New Roman" w:cs="Times New Roman" w:hint="eastAsia"/>
          <w:lang w:eastAsia="zh-CN"/>
        </w:rPr>
        <w:t>中国管理信息化</w:t>
      </w:r>
      <w:r w:rsidRPr="00CF4F1F">
        <w:rPr>
          <w:rFonts w:ascii="Times New Roman" w:hAnsi="Times New Roman" w:cs="Times New Roman" w:hint="eastAsia"/>
          <w:lang w:eastAsia="zh-CN"/>
        </w:rPr>
        <w:t>,2015,18(17):72-73.</w:t>
      </w:r>
    </w:p>
    <w:p w14:paraId="0E9566BD" w14:textId="46C6F5D4" w:rsidR="007D112F" w:rsidRPr="004727ED" w:rsidRDefault="00CF4F1F" w:rsidP="00CF4F1F">
      <w:pPr>
        <w:pStyle w:val="a7"/>
        <w:numPr>
          <w:ilvl w:val="0"/>
          <w:numId w:val="2"/>
        </w:numPr>
        <w:autoSpaceDE w:val="0"/>
        <w:autoSpaceDN w:val="0"/>
        <w:adjustRightInd w:val="0"/>
        <w:rPr>
          <w:rFonts w:ascii="Times New Roman" w:hAnsi="Times New Roman" w:cs="Times New Roman"/>
          <w:lang w:eastAsia="zh-CN"/>
        </w:rPr>
      </w:pPr>
      <w:r w:rsidRPr="00CF4F1F">
        <w:rPr>
          <w:rFonts w:ascii="Times New Roman" w:hAnsi="Times New Roman" w:cs="Times New Roman" w:hint="eastAsia"/>
          <w:lang w:eastAsia="zh-CN"/>
        </w:rPr>
        <w:t>陈越我</w:t>
      </w:r>
      <w:r w:rsidRPr="00CF4F1F">
        <w:rPr>
          <w:rFonts w:ascii="Times New Roman" w:hAnsi="Times New Roman" w:cs="Times New Roman" w:hint="eastAsia"/>
          <w:lang w:eastAsia="zh-CN"/>
        </w:rPr>
        <w:t>.</w:t>
      </w:r>
      <w:r w:rsidRPr="00CF4F1F">
        <w:rPr>
          <w:rFonts w:ascii="Times New Roman" w:hAnsi="Times New Roman" w:cs="Times New Roman" w:hint="eastAsia"/>
          <w:lang w:eastAsia="zh-CN"/>
        </w:rPr>
        <w:t>信息时代背景下的电子信息安全管理探讨</w:t>
      </w:r>
      <w:r w:rsidRPr="00CF4F1F">
        <w:rPr>
          <w:rFonts w:ascii="Times New Roman" w:hAnsi="Times New Roman" w:cs="Times New Roman" w:hint="eastAsia"/>
          <w:lang w:eastAsia="zh-CN"/>
        </w:rPr>
        <w:t>[J].</w:t>
      </w:r>
      <w:r w:rsidRPr="00CF4F1F">
        <w:rPr>
          <w:rFonts w:ascii="Times New Roman" w:hAnsi="Times New Roman" w:cs="Times New Roman" w:hint="eastAsia"/>
          <w:lang w:eastAsia="zh-CN"/>
        </w:rPr>
        <w:t>通讯世界</w:t>
      </w:r>
      <w:r w:rsidRPr="00CF4F1F">
        <w:rPr>
          <w:rFonts w:ascii="Times New Roman" w:hAnsi="Times New Roman" w:cs="Times New Roman" w:hint="eastAsia"/>
          <w:lang w:eastAsia="zh-CN"/>
        </w:rPr>
        <w:t>,2015(16):184-185.</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0387"/>
    <w:multiLevelType w:val="hybridMultilevel"/>
    <w:tmpl w:val="FD6E2B8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 w15:restartNumberingAfterBreak="0">
    <w:nsid w:val="149A0A4F"/>
    <w:multiLevelType w:val="hybridMultilevel"/>
    <w:tmpl w:val="2FDEB8A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2"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5D1E94"/>
    <w:multiLevelType w:val="hybridMultilevel"/>
    <w:tmpl w:val="B3D6866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61BE71E4"/>
    <w:multiLevelType w:val="hybridMultilevel"/>
    <w:tmpl w:val="FDFC45B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6" w15:restartNumberingAfterBreak="0">
    <w:nsid w:val="62650582"/>
    <w:multiLevelType w:val="hybridMultilevel"/>
    <w:tmpl w:val="EFD4192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63E34627"/>
    <w:multiLevelType w:val="hybridMultilevel"/>
    <w:tmpl w:val="3594DF26"/>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num w:numId="1" w16cid:durableId="1097215846">
    <w:abstractNumId w:val="3"/>
  </w:num>
  <w:num w:numId="2" w16cid:durableId="1636060078">
    <w:abstractNumId w:val="2"/>
  </w:num>
  <w:num w:numId="3" w16cid:durableId="1681546491">
    <w:abstractNumId w:val="7"/>
  </w:num>
  <w:num w:numId="4" w16cid:durableId="1463496346">
    <w:abstractNumId w:val="1"/>
  </w:num>
  <w:num w:numId="5" w16cid:durableId="114450730">
    <w:abstractNumId w:val="4"/>
  </w:num>
  <w:num w:numId="6" w16cid:durableId="72436903">
    <w:abstractNumId w:val="6"/>
  </w:num>
  <w:num w:numId="7" w16cid:durableId="1025908926">
    <w:abstractNumId w:val="5"/>
  </w:num>
  <w:num w:numId="8" w16cid:durableId="17819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5287A"/>
    <w:rsid w:val="001B0D26"/>
    <w:rsid w:val="001C12E2"/>
    <w:rsid w:val="0023131C"/>
    <w:rsid w:val="002826DC"/>
    <w:rsid w:val="00295561"/>
    <w:rsid w:val="002A4C63"/>
    <w:rsid w:val="003214CE"/>
    <w:rsid w:val="003D5988"/>
    <w:rsid w:val="004558A6"/>
    <w:rsid w:val="00466D40"/>
    <w:rsid w:val="004727ED"/>
    <w:rsid w:val="004F1688"/>
    <w:rsid w:val="006C6F06"/>
    <w:rsid w:val="007663D2"/>
    <w:rsid w:val="00780335"/>
    <w:rsid w:val="00792C98"/>
    <w:rsid w:val="007D112F"/>
    <w:rsid w:val="007D29A5"/>
    <w:rsid w:val="007F756C"/>
    <w:rsid w:val="00807B9A"/>
    <w:rsid w:val="00823A06"/>
    <w:rsid w:val="008F0F7B"/>
    <w:rsid w:val="00932A4A"/>
    <w:rsid w:val="00937BB0"/>
    <w:rsid w:val="00A07612"/>
    <w:rsid w:val="00AC17AC"/>
    <w:rsid w:val="00AF26E0"/>
    <w:rsid w:val="00B1212A"/>
    <w:rsid w:val="00B51954"/>
    <w:rsid w:val="00C57650"/>
    <w:rsid w:val="00C74C34"/>
    <w:rsid w:val="00CF271F"/>
    <w:rsid w:val="00CF4F1F"/>
    <w:rsid w:val="00D1756C"/>
    <w:rsid w:val="00DC7DF6"/>
    <w:rsid w:val="00DD748B"/>
    <w:rsid w:val="00E47C59"/>
    <w:rsid w:val="00EB5381"/>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528724">
      <w:bodyDiv w:val="1"/>
      <w:marLeft w:val="0"/>
      <w:marRight w:val="0"/>
      <w:marTop w:val="0"/>
      <w:marBottom w:val="0"/>
      <w:divBdr>
        <w:top w:val="none" w:sz="0" w:space="0" w:color="auto"/>
        <w:left w:val="none" w:sz="0" w:space="0" w:color="auto"/>
        <w:bottom w:val="none" w:sz="0" w:space="0" w:color="auto"/>
        <w:right w:val="none" w:sz="0" w:space="0" w:color="auto"/>
      </w:divBdr>
    </w:div>
    <w:div w:id="1243874519">
      <w:bodyDiv w:val="1"/>
      <w:marLeft w:val="0"/>
      <w:marRight w:val="0"/>
      <w:marTop w:val="0"/>
      <w:marBottom w:val="0"/>
      <w:divBdr>
        <w:top w:val="none" w:sz="0" w:space="0" w:color="auto"/>
        <w:left w:val="none" w:sz="0" w:space="0" w:color="auto"/>
        <w:bottom w:val="none" w:sz="0" w:space="0" w:color="auto"/>
        <w:right w:val="none" w:sz="0" w:space="0" w:color="auto"/>
      </w:divBdr>
    </w:div>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346</Words>
  <Characters>1977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16</cp:revision>
  <cp:lastPrinted>2024-09-15T09:09:00Z</cp:lastPrinted>
  <dcterms:created xsi:type="dcterms:W3CDTF">2019-01-29T16:48:00Z</dcterms:created>
  <dcterms:modified xsi:type="dcterms:W3CDTF">2024-10-12T08:36:00Z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