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</w:pPr>
      <w:r>
        <w:rPr>
          <w:rFonts w:ascii="Tahoma" w:hAnsi="Tahoma" w:cs="Tahoma" w:eastAsia="Tahoma"/>
          <w:b/>
          <w:color w:val="1F3A5F"/>
          <w:sz w:val="36"/>
        </w:rPr>
        <w:t>สรุปผลการประเมิน VIGIX สำหรับ Paper (บทที่ 4)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</w:rPr>
        <w:t>Final Evaluation v3.3 (REAL_WAZUH, 10 กรณีทดสอบ) และการทดลองเสริม — ใช้เฉพาะค่าที่วัดได้จริงจาก artifacts ของ run ล่าสุด ไม่มีการรันการทดลองใหม่ และไม่มีการแก้ source หรือ Ground Truth</w:t>
      </w: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8"/>
        </w:rPr>
        <w:t>1. Data Integrity Check</w:t>
      </w: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4"/>
        </w:rPr>
        <w:t>1.1 Run ที่ใช้เป็น source of truth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rPr>
          <w:tblHeader w:val="true"/>
        </w:trPr>
        <w:tc>
          <w:tcPr>
            <w:tcW w:type="dxa" w:w="2268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บทบาท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Run ID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ช่วงเวลา (UTC, 2026-10-03)</w:t>
            </w:r>
          </w:p>
        </w:tc>
        <w:tc>
          <w:tcPr>
            <w:tcW w:type="dxa" w:w="5386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เงื่อนไขหลัก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ผลหลัก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final-evaluation-v3.3</w:t>
            </w:r>
          </w:p>
        </w:tc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11:38:02 – 12:04:53 (26 นาที 51 วินาที)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REAL_WAZUH, mode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intervention</w:t>
            </w:r>
            <w:r>
              <w:rPr>
                <w:rFonts w:ascii="Tahoma" w:hAnsi="Tahoma" w:cs="Tahoma" w:eastAsia="Tahoma"/>
                <w:b w:val="0"/>
                <w:sz w:val="17"/>
              </w:rPr>
              <w:t>, 10/10 เคส, ไม่มีเคสที่ถูกตัดออก, infrastructure event = 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เสริม: Consistency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supplementary-consistency-15r</w:t>
            </w:r>
          </w:p>
        </w:tc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12:42:39 – 13:11:08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3 เคส × 15 รอบ = 45 runs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เสริม: Escalation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supp-escalation-20261003</w:t>
            </w:r>
          </w:p>
        </w:tc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12:31:06 – 12:34:22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ESC-01 (telemetry ของ TC-07), R_max = 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เสริม: IR Reject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supplementary-ir-reject</w:t>
            </w:r>
          </w:p>
        </w:tc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12:23:37 – 12:25:52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TC-01,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--decision reject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รายการ</w:t>
            </w:r>
          </w:p>
        </w:tc>
        <w:tc>
          <w:tcPr>
            <w:tcW w:type="dxa" w:w="11622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ค่า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Source commit</w:t>
            </w:r>
          </w:p>
        </w:tc>
        <w:tc>
          <w:tcPr>
            <w:tcW w:type="dxa" w:w="11622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245b536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(branch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feature/report-period-windows</w:t>
            </w:r>
            <w:r>
              <w:rPr>
                <w:rFonts w:ascii="Tahoma" w:hAnsi="Tahoma" w:cs="Tahoma" w:eastAsia="Tahoma"/>
                <w:b w:val="0"/>
                <w:sz w:val="17"/>
              </w:rPr>
              <w:t>, ไม่มี tracked diff ก่อนและหลังทุก run)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Ground Truth</w:t>
            </w:r>
          </w:p>
        </w:tc>
        <w:tc>
          <w:tcPr>
            <w:tcW w:type="dxa" w:w="11622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correctness-gt-v3.3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SHA-256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d2f1dae6…5951a8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(commit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444fed9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) และ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REAL_GROUND_TRUTH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9a800bab…69f6de</w:t>
            </w:r>
            <w:r>
              <w:rPr>
                <w:rFonts w:ascii="Tahoma" w:hAnsi="Tahoma" w:cs="Tahoma" w:eastAsia="Tahoma"/>
                <w:b w:val="0"/>
                <w:sz w:val="17"/>
              </w:rPr>
              <w:t>; ตรวจ hash ซ้ำหลังทุก run ไม่เปลี่ยน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Model</w:t>
            </w:r>
          </w:p>
        </w:tc>
        <w:tc>
          <w:tcPr>
            <w:tcW w:type="dxa" w:w="11622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vllm-spark-01/gemma4-26b-uncensored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ตัวเดียวทุก run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Wazuh</w:t>
            </w:r>
          </w:p>
        </w:tc>
        <w:tc>
          <w:tcPr>
            <w:tcW w:type="dxa" w:w="1162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4.9.2 (manager บน Docker)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Unit tests ก่อน Final</w:t>
            </w:r>
          </w:p>
        </w:tc>
        <w:tc>
          <w:tcPr>
            <w:tcW w:type="dxa" w:w="1162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12 suites / 210 tests ผ่านทั้งหมด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run.json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ของ Final</w:t>
            </w:r>
          </w:p>
        </w:tc>
        <w:tc>
          <w:tcPr>
            <w:tcW w:type="dxa" w:w="1162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SHA-256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236a3c30…8ed9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ไม่เปลี่ยนตลอดการทดลองเสริม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4"/>
        </w:rPr>
        <w:t>1.2 ค่าที่พบว่าขัดแย้งหรือเข้าใจผิดได้ และค่าที่เลือก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rPr>
          <w:tblHeader w:val="true"/>
        </w:trPr>
        <w:tc>
          <w:tcPr>
            <w:tcW w:type="dxa" w:w="1984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ประเด็น</w:t>
            </w:r>
          </w:p>
        </w:tc>
        <w:tc>
          <w:tcPr>
            <w:tcW w:type="dxa" w:w="3685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ค่าที่พบ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Artifact</w:t>
            </w:r>
          </w:p>
        </w:tc>
        <w:tc>
          <w:tcPr>
            <w:tcW w:type="dxa" w:w="6520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ค่าที่เลือกและเหตุผล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Consistency</w:t>
            </w:r>
          </w:p>
        </w:tc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สคริปต์เดิมของ repo รายงาน 44/45 = 97.78%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data/consistency.json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ใช้ </w:t>
            </w:r>
            <w:r>
              <w:rPr>
                <w:rFonts w:ascii="Tahoma" w:hAnsi="Tahoma" w:cs="Tahoma" w:eastAsia="Tahoma"/>
                <w:b/>
                <w:sz w:val="17"/>
              </w:rPr>
              <w:t>33/44 = 75.00%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(full-set) สคริปต์เดิมนับเฉพาะ action แรก (primary) ทำให้ TC-03 และ TC-10 เป็น 100% สูงเกินจริง และ 97.78% ยังบังเอิญเท่ากับ Generation Success (44/45) ซึ่งอาจสับสนได้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Correct Recommendation</w:t>
            </w:r>
          </w:p>
        </w:tc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4/10 (40.00%) และ 4/9 (44.44%)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final-metrics.json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ใช้ </w:t>
            </w:r>
            <w:r>
              <w:rPr>
                <w:rFonts w:ascii="Tahoma" w:hAnsi="Tahoma" w:cs="Tahoma" w:eastAsia="Tahoma"/>
                <w:b/>
                <w:sz w:val="17"/>
              </w:rPr>
              <w:t>4/10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เพราะ TC-05 ไม่มี recommendation จึงนับเป็นไม่ถูก ส่วน 4/9 เป็นค่าอ้างอิงเท่านั้น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Compliance</w:t>
            </w:r>
          </w:p>
        </w:tc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9/9 (ที่ประเมินได้) และ 9/10 (ทุกเคส)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run.json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รายงานทั้งสองพร้อม denominator เพราะ TC-05 เป็น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NOT_EVALUATED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Escalation</w:t>
            </w:r>
          </w:p>
        </w:tc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REPORT.md รุ่นแรกเขียน "10/10"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REPORT.md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แก้แล้วเป็น 0/7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นิยามคือ re-hunt escalation ที่ R_max = 3 ส่วน 10/10 คือ "ต้องผ่าน IR_TEAM approval" ซึ่งเป็นคนละเรื่อง (แก้ใน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REPORT.md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และ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metrics/final-metrics.json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หลังรัน ไม่แตะ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run.json</w:t>
            </w:r>
            <w:r>
              <w:rPr>
                <w:rFonts w:ascii="Tahoma" w:hAnsi="Tahoma" w:cs="Tahoma" w:eastAsia="Tahoma"/>
                <w:b w:val="0"/>
                <w:sz w:val="17"/>
              </w:rPr>
              <w:t>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Run duration</w:t>
            </w:r>
          </w:p>
        </w:tc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26:51 (ช่วงข้อมูลใน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run.json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) vs 26:59 (นับจาก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start.txt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11:37:53)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run.json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logs/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ใช้ </w:t>
            </w:r>
            <w:r>
              <w:rPr>
                <w:rFonts w:ascii="Tahoma" w:hAnsi="Tahoma" w:cs="Tahoma" w:eastAsia="Tahoma"/>
                <w:b/>
                <w:sz w:val="17"/>
              </w:rPr>
              <w:t>26:51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ตามเวลา run จริง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ผลเก่าที่ไม่ใช้</w:t>
            </w:r>
          </w:p>
        </w:tc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5/9 = 55.56% (v2 rescoring), 5/10 = 50%, Consistency 30/30 (v2), รัน TC-05 E2E เดี่ยว, escalation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ext-esc-20261001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results/gt-v3.3-test/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results/final-evaluation/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results/extended-evaluation/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ไม่ใช่ run ล่าสุดและไม่ใช่ fresh v3.3 จึงไม่นำมาปน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ahoma" w:hAnsi="Tahoma" w:cs="Tahoma" w:eastAsia="Tahoma"/>
          <w:b/>
          <w:sz w:val="20"/>
        </w:rPr>
        <w:t>ข้อสังเกตด้านความโปร่งใส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 xml:space="preserve">Required Action Coverage, Unexpected Action Rate และ Extra Action Validity ไม่ใช่ output ของ harness แต่คำนวณหลังการทดลอง (post-hoc) จาก frozen run ส่วนการตัดสิน validity ของ extra action เป็นดุลยพินิจของผู้วิเคราะห์ (เป็น AI ผู้ช่วย) และ </w:t>
      </w:r>
      <w:r>
        <w:rPr>
          <w:rFonts w:ascii="Tahoma" w:hAnsi="Tahoma" w:cs="Tahoma" w:eastAsia="Tahoma"/>
          <w:b/>
          <w:sz w:val="20"/>
        </w:rPr>
        <w:t>ยังไม่ได้ผ่านการ review โดยมนุษย์</w:t>
      </w:r>
      <w:r>
        <w:rPr>
          <w:rFonts w:ascii="Tahoma" w:hAnsi="Tahoma" w:cs="Tahoma" w:eastAsia="Tahoma"/>
          <w:b w:val="0"/>
          <w:sz w:val="20"/>
        </w:rPr>
        <w:t xml:space="preserve"> จึงจัดเป็นผลเสริม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GT v3.1–v3.3 ถูกออกแบบหลังเห็นผล v2 แล้ว Final v3.3 เป็น run แรกภายใต้ GT ที่ freeze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การอนุมัติของ IR ทั้งหมดเป็น scripted ไม่มีมนุษย์ร่วม</w:t>
      </w: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8"/>
        </w:rPr>
        <w:t>2. ตาราง Metrics หลักสำหรับ Paper (Final Evaluation v3.3)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rPr>
          <w:tblHeader w:val="true"/>
        </w:trPr>
        <w:tc>
          <w:tcPr>
            <w:tcW w:type="dxa" w:w="1814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กลุ่มการประเมิน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ตัวชี้วัด</w:t>
            </w:r>
          </w:p>
        </w:tc>
        <w:tc>
          <w:tcPr>
            <w:tcW w:type="dxa" w:w="3005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ผลการทดลอง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วิธีคำนวณ/นิยาม</w:t>
            </w:r>
          </w:p>
        </w:tc>
        <w:tc>
          <w:tcPr>
            <w:tcW w:type="dxa" w:w="3855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การตีความผล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ขอบเขตการทดลอง</w:t>
            </w:r>
          </w:p>
        </w:tc>
        <w:tc>
          <w:tcPr>
            <w:tcW w:type="dxa" w:w="238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จำนวนเคสที่ประเมิน / ถูกตัดออก / infrastructure failure</w:t>
            </w:r>
          </w:p>
        </w:tc>
        <w:tc>
          <w:tcPr>
            <w:tcW w:type="dxa" w:w="300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10 / 0 / 0 (ช่วงเวลา 26 นาที 51 วินาที)</w:t>
            </w:r>
          </w:p>
        </w:tc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REAL_WAZUH, 1 run, 1 model, Wazuh alert จริงทุกเคส</w:t>
            </w:r>
          </w:p>
        </w:tc>
        <w:tc>
          <w:tcPr>
            <w:tcW w:type="dxa" w:w="385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ครบ 10 เคสใน run เดียว TC-05 รันบน Windows 10 + Sysmon จริง (operator trigger)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ความถูกต้องของคำแนะนำ </w:t>
            </w:r>
            <w:r>
              <w:rPr>
                <w:rFonts w:ascii="Tahoma" w:hAnsi="Tahoma" w:cs="Tahoma" w:eastAsia="Tahoma"/>
                <w:b/>
                <w:sz w:val="17"/>
              </w:rPr>
              <w:t>(ตัวชี้วัดหลัก)</w:t>
            </w:r>
          </w:p>
        </w:tc>
        <w:tc>
          <w:tcPr>
            <w:tcW w:type="dxa" w:w="238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Correct Recommendation</w:t>
            </w:r>
          </w:p>
        </w:tc>
        <w:tc>
          <w:tcPr>
            <w:tcW w:type="dxa" w:w="3005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4/10 = 40.00%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(ถูก: TC-01, 03, 06, 08)</w:t>
            </w:r>
          </w:p>
        </w:tc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Correct = PlaybookMatch ∧ ActionSetMatch ∧ ActionTargetMatch ∧ NoUnexpectedAction (strict, ไม่สนลำดับ, trim/lowercase, คู่ซ้ำนับครั้งเดียว)</w:t>
            </w:r>
          </w:p>
        </w:tc>
        <w:tc>
          <w:tcPr>
            <w:tcW w:type="dxa" w:w="385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เกณฑ์เข้มงวดมาก action เกินจาก GT ถือว่าไม่ถูก ดูหัวข้อ 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ความสอดคล้องกฎ</w:t>
            </w:r>
          </w:p>
        </w:tc>
        <w:tc>
          <w:tcPr>
            <w:tcW w:type="dxa" w:w="238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Recommendation Compliance</w:t>
            </w:r>
          </w:p>
        </w:tc>
        <w:tc>
          <w:tcPr>
            <w:tcW w:type="dxa" w:w="300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9/9 = 100% ของที่ประเมินได้ (9/10 = 90% ของทุกเคส; TC-05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NOT_EVALUATED</w:t>
            </w:r>
            <w:r>
              <w:rPr>
                <w:rFonts w:ascii="Tahoma" w:hAnsi="Tahoma" w:cs="Tahoma" w:eastAsia="Tahoma"/>
                <w:b w:val="0"/>
                <w:sz w:val="17"/>
              </w:rPr>
              <w:t>)</w:t>
            </w:r>
          </w:p>
        </w:tc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ผ่านทั้ง 7 เกณฑ์: attackAlignment, evidenceSupport, knowledgeValidity, policyCompliance, playbookAlignment, approvalCorrectness, targetRole</w:t>
            </w:r>
          </w:p>
        </w:tc>
        <w:tc>
          <w:tcPr>
            <w:tcW w:type="dxa" w:w="3855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ไม่ใช่ความแม่นยำ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5 ใน 9 เคสที่ Compliant ผิดจาก GT (TC-02, 04, 07, 09, 10)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การสร้างคำแนะนำ</w:t>
            </w:r>
          </w:p>
        </w:tc>
        <w:tc>
          <w:tcPr>
            <w:tcW w:type="dxa" w:w="238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First-pass (call แรกผ่าน validator)</w:t>
            </w:r>
          </w:p>
        </w:tc>
        <w:tc>
          <w:tcPr>
            <w:tcW w:type="dxa" w:w="300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8/10 = 80.00%</w:t>
            </w:r>
          </w:p>
        </w:tc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นับที่ระดับ use-case call (ล้มเหลว: TC-03, TC-05)</w:t>
            </w:r>
          </w:p>
        </w:tc>
        <w:tc>
          <w:tcPr>
            <w:tcW w:type="dxa" w:w="385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ระดับ response ของโมเดลไม่ได้คำนวณ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การสร้างคำแนะนำ</w:t>
            </w:r>
          </w:p>
        </w:tc>
        <w:tc>
          <w:tcPr>
            <w:tcW w:type="dxa" w:w="238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Final recommendation สร้างสำเร็จ</w:t>
            </w:r>
          </w:p>
        </w:tc>
        <w:tc>
          <w:tcPr>
            <w:tcW w:type="dxa" w:w="300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9/10 = 90.00%</w:t>
            </w:r>
          </w:p>
        </w:tc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มี recommendation ที่ผ่าน validator ต่อเคส</w:t>
            </w:r>
          </w:p>
        </w:tc>
        <w:tc>
          <w:tcPr>
            <w:tcW w:type="dxa" w:w="385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TC-05 ไม่สำเร็จหลังลอง 5 call (10 model responses)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การสร้างคำแนะนำ</w:t>
            </w:r>
          </w:p>
        </w:tc>
        <w:tc>
          <w:tcPr>
            <w:tcW w:type="dxa" w:w="238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Retry rate / call ที่ล้มเหลว</w:t>
            </w:r>
          </w:p>
        </w:tc>
        <w:tc>
          <w:tcPr>
            <w:tcW w:type="dxa" w:w="300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2/10 = 20.00% ของเคส (TC-03, TC-05); 7 จาก 16 use-case calls</w:t>
            </w:r>
          </w:p>
        </w:tc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เคสที่ต้อง generate ซ้ำอย่างน้อย 1 ครั้ง</w:t>
            </w:r>
          </w:p>
        </w:tc>
        <w:tc>
          <w:tcPr>
            <w:tcW w:type="dxa" w:w="385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TC-03 ผ่านใน call ที่ 3 ส่วน TC-05 ไม่ผ่านเลย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การสร้างคำแนะนำ</w:t>
            </w:r>
          </w:p>
        </w:tc>
        <w:tc>
          <w:tcPr>
            <w:tcW w:type="dxa" w:w="238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Intervention rate</w:t>
            </w:r>
          </w:p>
        </w:tc>
        <w:tc>
          <w:tcPr>
            <w:tcW w:type="dxa" w:w="300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2/10 = 20.00% (TC-03, TC-05)</w:t>
            </w:r>
          </w:p>
        </w:tc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การแก้ของ analyst ที่ harness ทำและบันทึก: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ANALYST_IOC_CORRECTION</w:t>
            </w:r>
          </w:p>
        </w:tc>
        <w:tc>
          <w:tcPr>
            <w:tcW w:type="dxa" w:w="385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ทั้งสองเป็นการยกระดับ IOC ที่ extract ได้เป็น analyst-confirmed ไม่ได้แก้ตัวคำแนะนำ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หลักฐาน/IOC</w:t>
            </w:r>
          </w:p>
        </w:tc>
        <w:tc>
          <w:tcPr>
            <w:tcW w:type="dxa" w:w="238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IOC Recall</w:t>
            </w:r>
          </w:p>
        </w:tc>
        <w:tc>
          <w:tcPr>
            <w:tcW w:type="dxa" w:w="3005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21/23 = 91.30%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(เต็ม 9/10 เคส)</w:t>
            </w:r>
          </w:p>
        </w:tc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IOC ที่คาดหวังที่พบ / ทั้งหมด</w:t>
            </w:r>
          </w:p>
        </w:tc>
        <w:tc>
          <w:tcPr>
            <w:tcW w:type="dxa" w:w="385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พลาดเฉพาะ TC-02 (hash และ path ไฟล์ 0/2)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การสืบสวน</w:t>
            </w:r>
          </w:p>
        </w:tc>
        <w:tc>
          <w:tcPr>
            <w:tcW w:type="dxa" w:w="238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Investigation Time (n = 9)</w:t>
            </w:r>
          </w:p>
        </w:tc>
        <w:tc>
          <w:tcPr>
            <w:tcW w:type="dxa" w:w="300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mean 95.86 s, median 77.77 s, SD 58.87, min 47.10 (TC-06), max 243.43 (TC-03)</w:t>
            </w:r>
          </w:p>
        </w:tc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จากเริ่มสืบสวนถึงสร้าง recommendation; TC-05 ไม่มีค่า</w:t>
            </w:r>
          </w:p>
        </w:tc>
        <w:tc>
          <w:tcPr>
            <w:tcW w:type="dxa" w:w="385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TC-03 สูงสุดเพราะมีการ regenerate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E2E workflow</w:t>
            </w:r>
          </w:p>
        </w:tc>
        <w:tc>
          <w:tcPr>
            <w:tcW w:type="dxa" w:w="238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Workflow Completion</w:t>
            </w:r>
          </w:p>
        </w:tc>
        <w:tc>
          <w:tcPr>
            <w:tcW w:type="dxa" w:w="3005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7/10 = 70.00%</w:t>
            </w:r>
          </w:p>
        </w:tc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ผ่านทุกขั้นถึง verification</w:t>
            </w:r>
          </w:p>
        </w:tc>
        <w:tc>
          <w:tcPr>
            <w:tcW w:type="dxa" w:w="385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ไม่ครบ: TC-02, TC-10 (re-hunt ทำไม่ได้), TC-05 (ไม่มี recommendation)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Verification</w:t>
            </w:r>
          </w:p>
        </w:tc>
        <w:tc>
          <w:tcPr>
            <w:tcW w:type="dxa" w:w="238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Re-hunt executed / RESOLVED</w:t>
            </w:r>
          </w:p>
        </w:tc>
        <w:tc>
          <w:tcPr>
            <w:tcW w:type="dxa" w:w="300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7/10 = 70.00% ทั้งคู่ (7/7 ของที่รัน)</w:t>
            </w:r>
          </w:p>
        </w:tc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RESOLVED = ไม่พบ event ที่เกี่ยวข้องในขอบเขตเวลาที่กำหนด</w:t>
            </w:r>
          </w:p>
        </w:tc>
        <w:tc>
          <w:tcPr>
            <w:tcW w:type="dxa" w:w="3855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ไม่ได้พิสูจน์ว่าภัยถูกกำจัดแล้ว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Human-in-the-loop</w:t>
            </w:r>
          </w:p>
        </w:tc>
        <w:tc>
          <w:tcPr>
            <w:tcW w:type="dxa" w:w="238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IR_TEAM approval required</w:t>
            </w:r>
          </w:p>
        </w:tc>
        <w:tc>
          <w:tcPr>
            <w:tcW w:type="dxa" w:w="300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10/10 = 100%</w:t>
            </w:r>
          </w:p>
        </w:tc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จำนวน incident ที่ policy กำหนดให้ IR_TEAM อนุมัติก่อน response</w:t>
            </w:r>
          </w:p>
        </w:tc>
        <w:tc>
          <w:tcPr>
            <w:tcW w:type="dxa" w:w="385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เป็นข้อบังคับของ policy ไม่ใช่ "อนุมัติสำเร็จ 10/10" มี 9 approvals ที่ถูกสร้าง (scripted)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Escalation</w:t>
            </w:r>
          </w:p>
        </w:tc>
        <w:tc>
          <w:tcPr>
            <w:tcW w:type="dxa" w:w="238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Re-hunt escalation</w:t>
            </w:r>
          </w:p>
        </w:tc>
        <w:tc>
          <w:tcPr>
            <w:tcW w:type="dxa" w:w="300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0/7 = 0%</w:t>
            </w:r>
          </w:p>
        </w:tc>
        <w:tc>
          <w:tcPr>
            <w:tcW w:type="dxa" w:w="396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incident ที่ re-hunt ไม่ RESOLVED ครบ R_max = 3</w:t>
            </w:r>
          </w:p>
        </w:tc>
        <w:tc>
          <w:tcPr>
            <w:tcW w:type="dxa" w:w="385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ไม่มีเคสเข้าเงื่อนไข (ทุก re-hunt จบ RESOLVED รอบแรก) ไม่ได้บอกว่ากลไกใช้ไม่ได้ ดูผลการทดลองเสริม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ahoma" w:hAnsi="Tahoma" w:cs="Tahoma" w:eastAsia="Tahoma"/>
          <w:b/>
          <w:sz w:val="20"/>
        </w:rPr>
        <w:t>ตัวชี้วัดประกอบ (Final, post-hoc จาก frozen run)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rPr>
          <w:tblHeader w:val="true"/>
        </w:trPr>
        <w:tc>
          <w:tcPr>
            <w:tcW w:type="dxa" w:w="4535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ตัวชี้วัด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ผล</w:t>
            </w:r>
          </w:p>
        </w:tc>
        <w:tc>
          <w:tcPr>
            <w:tcW w:type="dxa" w:w="7654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นิยาม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Required Action Coverage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17/20 = 85.00%</w:t>
            </w:r>
          </w:p>
        </w:tc>
        <w:tc>
          <w:tcPr>
            <w:tcW w:type="dxa" w:w="765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คู่ action-target ที่ GT ต้องการและ AI เสนอ (รวม TC-02 1/3 และ TC-05 0/1)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Unexpected Action Rate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6/23 = 26.09%</w:t>
            </w:r>
          </w:p>
        </w:tc>
        <w:tc>
          <w:tcPr>
            <w:tcW w:type="dxa" w:w="765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คู่ที่ AI เสนอแต่ไม่อยู่ใน GT / คู่ที่ AI เสนอทั้งหมด (TC-05 มี 0 คู่)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Wazuh rule / level / MITRE ตรง GT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10/10 ทั้งสามเกณฑ์</w:t>
            </w:r>
          </w:p>
        </w:tc>
        <w:tc>
          <w:tcPr>
            <w:tcW w:type="dxa" w:w="765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alert จริงจาก indexer เทียบ GT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Incident สถานะ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resolved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ท้ายสุด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7/10</w:t>
            </w:r>
          </w:p>
        </w:tc>
        <w:tc>
          <w:tcPr>
            <w:tcW w:type="dxa" w:w="765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TC-02, TC-05, TC-10 ค้าง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open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Response ถูกทำให้เสร็จ (simulated โดย IR แบบ scripted)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9/10</w:t>
            </w:r>
          </w:p>
        </w:tc>
        <w:tc>
          <w:tcPr>
            <w:tcW w:type="dxa" w:w="765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ไม่มี response ถูกสั่งโดย AI อัตโนมัติ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8"/>
        </w:rPr>
        <w:t>3. ตาราง Supplementary Experiments (รายงานแยก ไม่รวมกับ Final)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rPr>
          <w:tblHeader w:val="true"/>
        </w:trPr>
        <w:tc>
          <w:tcPr>
            <w:tcW w:type="dxa" w:w="2041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การทดลองเสริม</w:t>
            </w:r>
          </w:p>
        </w:tc>
        <w:tc>
          <w:tcPr>
            <w:tcW w:type="dxa" w:w="2154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วัตถุประสงค์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ผล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ข้อสรุป</w:t>
            </w:r>
          </w:p>
        </w:tc>
        <w:tc>
          <w:tcPr>
            <w:tcW w:type="dxa" w:w="3345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ข้อจำกัด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Consistency / Repeatability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supplementary-consistency-15r</w:t>
            </w:r>
            <w:r>
              <w:rPr>
                <w:rFonts w:ascii="Tahoma" w:hAnsi="Tahoma" w:cs="Tahoma" w:eastAsia="Tahoma"/>
                <w:b w:val="0"/>
                <w:sz w:val="17"/>
              </w:rPr>
              <w:t>)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วัดว่า scenario เดิมให้ recommendation เหมือนเดิมหรือไม่ (TC-03, 08, 10 × 15 รอบ)</w:t>
            </w:r>
          </w:p>
        </w:tc>
        <w:tc>
          <w:tcPr>
            <w:tcW w:type="dxa" w:w="408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45 runs, valid 44 → Generation Success </w:t>
            </w:r>
            <w:r>
              <w:rPr>
                <w:rFonts w:ascii="Tahoma" w:hAnsi="Tahoma" w:cs="Tahoma" w:eastAsia="Tahoma"/>
                <w:b/>
                <w:sz w:val="17"/>
              </w:rPr>
              <w:t>44/45 = 97.78%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; Core Consistency </w:t>
            </w:r>
            <w:r>
              <w:rPr>
                <w:rFonts w:ascii="Tahoma" w:hAnsi="Tahoma" w:cs="Tahoma" w:eastAsia="Tahoma"/>
                <w:b/>
                <w:sz w:val="17"/>
              </w:rPr>
              <w:t>33/44 = 75.00%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(ถ้าหารทุก run: 33/45 = 73.33% เป็นค่า alternative); Action-set 75.00%; Target 128/128 = 100%; Playbook 44/44 = 100%; First-pass 38/45; Mean retry 0.156. TC-03: 12/15 = 80.00%; TC-08: 13/14 = 92.86%; TC-10: 8/15 = 53.33%</w:t>
            </w:r>
          </w:p>
        </w:tc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playbook และ target ของแต่ละ action นิ่ง ความแปรผันทั้งหมดคือ AI </w:t>
            </w:r>
            <w:r>
              <w:rPr>
                <w:rFonts w:ascii="Tahoma" w:hAnsi="Tahoma" w:cs="Tahoma" w:eastAsia="Tahoma"/>
                <w:b/>
                <w:sz w:val="17"/>
              </w:rPr>
              <w:t>เติม action เพิ่ม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(ISOLATE-ENDPOINT 6 runs, RESET-CREDENTIAL 5 runs) ไม่มี run ใดตัด action หลักออกหรือเปลี่ยน target; 1 run (TC-08 r04) ไม่ผ่าน validator เพราะ hash ขาด 1 ตัวอักษร</w:t>
            </w:r>
          </w:p>
        </w:tc>
        <w:tc>
          <w:tcPr>
            <w:tcW w:type="dxa" w:w="334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ใช้ evidence snapshot เดิมของ Final ไม่ยิง attack ใหม่ จึงวัดเฉพาะความแปรผันของ LLM; 15 รอบ/เคส, 3 เคส, 1 โมเดล; ไม่ใช่ความถูกต้อง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Escalation (R_max = 3)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supp-escalation-20261003</w:t>
            </w:r>
            <w:r>
              <w:rPr>
                <w:rFonts w:ascii="Tahoma" w:hAnsi="Tahoma" w:cs="Tahoma" w:eastAsia="Tahoma"/>
                <w:b w:val="0"/>
                <w:sz w:val="17"/>
              </w:rPr>
              <w:t>)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ยืนยันว่า re-hunt ไม่ RESOLVED ครบ 3 รอบแล้ว incident เป็น ESCALATED</w:t>
            </w:r>
          </w:p>
        </w:tc>
        <w:tc>
          <w:tcPr>
            <w:tcW w:type="dxa" w:w="408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Round 1, 2, 3 = NOT_RESOLVED (3 matching events ทุกรอบ) →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escalated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(เหตุผล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MAX_INVESTIGATION_ROUNDS_REACHED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); ไม่มีรอบที่ 4; runner checks </w:t>
            </w:r>
            <w:r>
              <w:rPr>
                <w:rFonts w:ascii="Tahoma" w:hAnsi="Tahoma" w:cs="Tahoma" w:eastAsia="Tahoma"/>
                <w:b/>
                <w:sz w:val="17"/>
              </w:rPr>
              <w:t>15/15 PASS</w:t>
            </w:r>
          </w:p>
        </w:tc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กลไก escalation ทำงานตามข้อกำหนดใน scenario นี้ และถูกตรวจจากโค้ดผลิตภัณฑ์ด้วยหลักฐานจริงจาก Wazuh indexer</w:t>
            </w:r>
          </w:p>
        </w:tc>
        <w:tc>
          <w:tcPr>
            <w:tcW w:type="dxa" w:w="334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recurrence สร้างโดย runner; รอบ 2–3 AI สร้าง recommendation ใหม่ไม่ได้ (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NO_NEW_RECOMMENDATION</w:t>
            </w:r>
            <w:r>
              <w:rPr>
                <w:rFonts w:ascii="Tahoma" w:hAnsi="Tahoma" w:cs="Tahoma" w:eastAsia="Tahoma"/>
                <w:b w:val="0"/>
                <w:sz w:val="17"/>
              </w:rPr>
              <w:t>) runner จึงใช้ step เดิมจาก recommendation แรกส่งให้ IR (fallback ที่บันทึกไว้); scenario เดียว (TC-07 telemetry); IR approvals เป็น scripted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IR Reject Handling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supplementary-ir-reject</w:t>
            </w:r>
            <w:r>
              <w:rPr>
                <w:rFonts w:ascii="Tahoma" w:hAnsi="Tahoma" w:cs="Tahoma" w:eastAsia="Tahoma"/>
                <w:b w:val="0"/>
                <w:sz w:val="17"/>
              </w:rPr>
              <w:t>)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ยืนยันว่า IR reject แล้วระบบไม่ดำเนินการเอง</w:t>
            </w:r>
          </w:p>
        </w:tc>
        <w:tc>
          <w:tcPr>
            <w:tcW w:type="dxa" w:w="4082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PASS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ทั้ง 7 ข้อ; harness checks IRR-01…12 ผ่าน </w:t>
            </w:r>
            <w:r>
              <w:rPr>
                <w:rFonts w:ascii="Tahoma" w:hAnsi="Tahoma" w:cs="Tahoma" w:eastAsia="Tahoma"/>
                <w:b/>
                <w:sz w:val="17"/>
              </w:rPr>
              <w:t>12/12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: ไม่มี step execution หลัง reject, start ถูกปฏิเสธ, incident ไม่ถูกปิด, ไม่มี regeneration (มี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RECOMMENDATION_GENERATED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ครั้งเดียว ก่อน reject), ยังคงบันทึก recommendation + note + audit trail ครบ, SOC/AI_AGENT/admin อนุมัติแทน IR_TEAM ไม่ได้</w:t>
            </w:r>
          </w:p>
        </w:tc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HITL gate ทำงานตามออกแบบ</w:t>
            </w:r>
          </w:p>
        </w:tc>
        <w:tc>
          <w:tcPr>
            <w:tcW w:type="dxa" w:w="334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เคสเดียว (TC-01), การตัดสินใจ scripted (ไม่ประเมินคุณภาพหรือเวลาตัดสินใจของมนุษย์); harness ทำต่อด้วย manual response แบบ simulated ที่ action/target เหมือนที่ AI เสนอ (ผลของสคริปต์) และ incident จบ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resolved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จาก verification ไม่ใช่จาก reject; การ reject โดยไม่มี note ไม่ได้ถูกทดสอบ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Extra Action Validity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(post-hoc,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final-evaluation-v3.3/analysis/</w:t>
            </w:r>
            <w:r>
              <w:rPr>
                <w:rFonts w:ascii="Tahoma" w:hAnsi="Tahoma" w:cs="Tahoma" w:eastAsia="Tahoma"/>
                <w:b w:val="0"/>
                <w:sz w:val="17"/>
              </w:rPr>
              <w:t>)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ประเมินว่า action ที่เกิน GT มีหลักฐานรองรับหรือไม่</w:t>
            </w:r>
          </w:p>
        </w:tc>
        <w:tc>
          <w:tcPr>
            <w:tcW w:type="dxa" w:w="408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extra 6 คู่: valid 4, partially supported 2; Extra Action Validity Rate 4/6 = 66.67%</w:t>
            </w:r>
          </w:p>
        </w:tc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action เกินส่วนใหญ่มีหลักฐาน, playbook และ policy รองรับ แต่ก็ยังนับเป็นไม่ตรง GT ใน metric หลัก</w:t>
            </w:r>
          </w:p>
        </w:tc>
        <w:tc>
          <w:tcPr>
            <w:tcW w:type="dxa" w:w="334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ดุลยพินิจของผู้วิเคราะห์ ยังไม่ผ่าน human review; เป็นการวิเคราะห์หลังเห็นผล; ไม่เปลี่ยนค่า 4/10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8"/>
        </w:rPr>
        <w:t>4. ตาราง Final Evaluation ราย Case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 w:val="true"/>
        </w:trPr>
        <w:tc>
          <w:tcPr>
            <w:tcW w:type="dxa" w:w="850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Case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Recommendation (action → target)</w:t>
            </w:r>
          </w:p>
        </w:tc>
        <w:tc>
          <w:tcPr>
            <w:tcW w:type="dxa" w:w="794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Correct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IOC Recall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Workflow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Re-hunt</w:t>
            </w:r>
          </w:p>
        </w:tc>
        <w:tc>
          <w:tcPr>
            <w:tcW w:type="dxa" w:w="2098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Retry / Intervention</w:t>
            </w:r>
          </w:p>
        </w:tc>
        <w:tc>
          <w:tcPr>
            <w:tcW w:type="dxa" w:w="3685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สาเหตุหลัก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TC-01</w:t>
            </w:r>
          </w:p>
        </w:tc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BLOCK-SOURCE-IP → 172.19.0.3</w:t>
            </w:r>
          </w:p>
        </w:tc>
        <w:tc>
          <w:tcPr>
            <w:tcW w:type="dxa" w:w="79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ถูก</w:t>
            </w:r>
          </w:p>
        </w:tc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2/2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ครบ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RESOLVED</w:t>
            </w:r>
          </w:p>
        </w:tc>
        <w:tc>
          <w:tcPr>
            <w:tcW w:type="dxa" w:w="209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ไม่มี</w:t>
            </w:r>
          </w:p>
        </w:tc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TC-02</w:t>
            </w:r>
          </w:p>
        </w:tc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ISOLATE-ENDPOINT → attack-endpoint</w:t>
            </w:r>
          </w:p>
        </w:tc>
        <w:tc>
          <w:tcPr>
            <w:tcW w:type="dxa" w:w="79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ผิด</w:t>
            </w:r>
          </w:p>
        </w:tc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0/2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ไม่ครบ (open)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ไม่ได้รัน (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REHUNT_INSUFFICIENT_CRITERIA</w:t>
            </w:r>
            <w:r>
              <w:rPr>
                <w:rFonts w:ascii="Tahoma" w:hAnsi="Tahoma" w:cs="Tahoma" w:eastAsia="Tahoma"/>
                <w:b w:val="0"/>
                <w:sz w:val="17"/>
              </w:rPr>
              <w:t>)</w:t>
            </w:r>
          </w:p>
        </w:tc>
        <w:tc>
          <w:tcPr>
            <w:tcW w:type="dxa" w:w="209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ไม่มี</w:t>
            </w:r>
          </w:p>
        </w:tc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missing required action</w:t>
            </w:r>
            <w:r>
              <w:rPr>
                <w:rFonts w:ascii="Tahoma" w:hAnsi="Tahoma" w:cs="Tahoma" w:eastAsia="Tahoma"/>
                <w:b w:val="0"/>
                <w:sz w:val="17"/>
              </w:rPr>
              <w:t>: ขาด QUARANTINE-FILE และ BLOCK-HASH; IOC ไฟล์/hash ไม่ถูก extract (ข้อมูลสอดคล้องกัน แต่ไม่ได้พิสูจน์เชิงสาเหตุ)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TC-03</w:t>
            </w:r>
          </w:p>
        </w:tc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QUARANTINE-EMAIL, BLOCK-URL, BLOCK-DOMAIN (phish.net)</w:t>
            </w:r>
          </w:p>
        </w:tc>
        <w:tc>
          <w:tcPr>
            <w:tcW w:type="dxa" w:w="79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ถูก</w:t>
            </w:r>
          </w:p>
        </w:tc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4/4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ครบ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RESOLVED</w:t>
            </w:r>
          </w:p>
        </w:tc>
        <w:tc>
          <w:tcPr>
            <w:tcW w:type="dxa" w:w="209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3 calls (ล้มเหลว 2) /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ANALYST_IOC_CORRECTION</w:t>
            </w:r>
          </w:p>
        </w:tc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TC-04</w:t>
            </w:r>
          </w:p>
        </w:tc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DISABLE-ACCOUNT, BLOCK-SOURCE-IP, RESET-CREDENTIAL (ครบตาม GT) + </w:t>
            </w:r>
            <w:r>
              <w:rPr>
                <w:rFonts w:ascii="Tahoma" w:hAnsi="Tahoma" w:cs="Tahoma" w:eastAsia="Tahoma"/>
                <w:b/>
                <w:sz w:val="17"/>
              </w:rPr>
              <w:t>REVOKE-SESSION → victim</w:t>
            </w:r>
          </w:p>
        </w:tc>
        <w:tc>
          <w:tcPr>
            <w:tcW w:type="dxa" w:w="79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ผิด</w:t>
            </w:r>
          </w:p>
        </w:tc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2/2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ครบ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RESOLVED</w:t>
            </w:r>
          </w:p>
        </w:tc>
        <w:tc>
          <w:tcPr>
            <w:tcW w:type="dxa" w:w="209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ไม่มี</w:t>
            </w:r>
          </w:p>
        </w:tc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unexpected extra action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(required pairs ครบ 3/3)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TC-05</w:t>
            </w:r>
          </w:p>
        </w:tc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ไม่มี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NO_VALID_RECOMMENDATION</w:t>
            </w:r>
            <w:r>
              <w:rPr>
                <w:rFonts w:ascii="Tahoma" w:hAnsi="Tahoma" w:cs="Tahoma" w:eastAsia="Tahoma"/>
                <w:b w:val="0"/>
                <w:sz w:val="17"/>
              </w:rPr>
              <w:t>)</w:t>
            </w:r>
          </w:p>
        </w:tc>
        <w:tc>
          <w:tcPr>
            <w:tcW w:type="dxa" w:w="79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ผิด</w:t>
            </w:r>
          </w:p>
        </w:tc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1/1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ไม่ครบ (open)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ไม่ถึงขั้นนี้</w:t>
            </w:r>
          </w:p>
        </w:tc>
        <w:tc>
          <w:tcPr>
            <w:tcW w:type="dxa" w:w="209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5 calls (ล้มเหลว 5) /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ANALYST_IOC_CORRECTION</w:t>
            </w:r>
          </w:p>
        </w:tc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no valid recommendation</w:t>
            </w:r>
            <w:r>
              <w:rPr>
                <w:rFonts w:ascii="Tahoma" w:hAnsi="Tahoma" w:cs="Tahoma" w:eastAsia="Tahoma"/>
                <w:b w:val="0"/>
                <w:sz w:val="17"/>
              </w:rPr>
              <w:t>: ทั้ง 10 model responses ถูก validator ปฏิเสธ (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INVENTED_TARGET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เช่นบัญชี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DESKTOP-3MP7GB3\kanoknipha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INSUFFICIENT_EVIDENCE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ของ KILL-PROCESS) ไม่ใช่ปัญหา infrastructure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TC-06</w:t>
            </w:r>
          </w:p>
        </w:tc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BLOCK-SOURCE-IP → 172.19.0.3</w:t>
            </w:r>
          </w:p>
        </w:tc>
        <w:tc>
          <w:tcPr>
            <w:tcW w:type="dxa" w:w="79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ถูก</w:t>
            </w:r>
          </w:p>
        </w:tc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1/1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ครบ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RESOLVED</w:t>
            </w:r>
          </w:p>
        </w:tc>
        <w:tc>
          <w:tcPr>
            <w:tcW w:type="dxa" w:w="209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ไม่มี</w:t>
            </w:r>
          </w:p>
        </w:tc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TC-07</w:t>
            </w:r>
          </w:p>
        </w:tc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BLOCK-DESTINATION-IP, BLOCK-DOMAIN + </w:t>
            </w:r>
            <w:r>
              <w:rPr>
                <w:rFonts w:ascii="Tahoma" w:hAnsi="Tahoma" w:cs="Tahoma" w:eastAsia="Tahoma"/>
                <w:b/>
                <w:sz w:val="17"/>
              </w:rPr>
              <w:t>BLOCK-URL, ISOLATE-ENDPOINT</w:t>
            </w:r>
          </w:p>
        </w:tc>
        <w:tc>
          <w:tcPr>
            <w:tcW w:type="dxa" w:w="79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ผิด</w:t>
            </w:r>
          </w:p>
        </w:tc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3/3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ครบ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RESOLVED</w:t>
            </w:r>
          </w:p>
        </w:tc>
        <w:tc>
          <w:tcPr>
            <w:tcW w:type="dxa" w:w="209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ไม่มี</w:t>
            </w:r>
          </w:p>
        </w:tc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unexpected extra action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×2 (required pairs ครบ 2/2)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TC-08</w:t>
            </w:r>
          </w:p>
        </w:tc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KILL-PROCESS, QUARANTINE-FILE (/tmp/.cache/kworkerd), BLOCK-HASH (c488c4fb…)</w:t>
            </w:r>
          </w:p>
        </w:tc>
        <w:tc>
          <w:tcPr>
            <w:tcW w:type="dxa" w:w="79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ถูก</w:t>
            </w:r>
          </w:p>
        </w:tc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4/4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ครบ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RESOLVED</w:t>
            </w:r>
          </w:p>
        </w:tc>
        <w:tc>
          <w:tcPr>
            <w:tcW w:type="dxa" w:w="209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ไม่มี</w:t>
            </w:r>
          </w:p>
        </w:tc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TC-09</w:t>
            </w:r>
          </w:p>
        </w:tc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BLOCK-DESTINATION-IP, BLOCK-DOMAIN + </w:t>
            </w:r>
            <w:r>
              <w:rPr>
                <w:rFonts w:ascii="Tahoma" w:hAnsi="Tahoma" w:cs="Tahoma" w:eastAsia="Tahoma"/>
                <w:b/>
                <w:sz w:val="17"/>
              </w:rPr>
              <w:t>BLOCK-URL, ISOLATE-ENDPOINT</w:t>
            </w:r>
          </w:p>
        </w:tc>
        <w:tc>
          <w:tcPr>
            <w:tcW w:type="dxa" w:w="79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ผิด</w:t>
            </w:r>
          </w:p>
        </w:tc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3/3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ครบ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RESOLVED</w:t>
            </w:r>
          </w:p>
        </w:tc>
        <w:tc>
          <w:tcPr>
            <w:tcW w:type="dxa" w:w="209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ไม่มี</w:t>
            </w:r>
          </w:p>
        </w:tc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unexpected extra action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×2 (required pairs ครบ 2/2)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TC-10</w:t>
            </w:r>
          </w:p>
        </w:tc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DISABLE-ACCOUNT → evaluser + </w:t>
            </w:r>
            <w:r>
              <w:rPr>
                <w:rFonts w:ascii="Tahoma" w:hAnsi="Tahoma" w:cs="Tahoma" w:eastAsia="Tahoma"/>
                <w:b/>
                <w:sz w:val="17"/>
              </w:rPr>
              <w:t>REVOKE-SESSION → evaluser</w:t>
            </w:r>
          </w:p>
        </w:tc>
        <w:tc>
          <w:tcPr>
            <w:tcW w:type="dxa" w:w="79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ผิด</w:t>
            </w:r>
          </w:p>
        </w:tc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1/1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ไม่ครบ (open)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ไม่ได้รัน (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REHUNT_INSUFFICIENT_CRITERIA</w:t>
            </w:r>
            <w:r>
              <w:rPr>
                <w:rFonts w:ascii="Tahoma" w:hAnsi="Tahoma" w:cs="Tahoma" w:eastAsia="Tahoma"/>
                <w:b w:val="0"/>
                <w:sz w:val="17"/>
              </w:rPr>
              <w:t>: ไม่มี IOC ที่ค้นหาได้)</w:t>
            </w:r>
          </w:p>
        </w:tc>
        <w:tc>
          <w:tcPr>
            <w:tcW w:type="dxa" w:w="209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ไม่มี</w:t>
            </w:r>
          </w:p>
        </w:tc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unexpected extra action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(required pair ครบ 1/1)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8"/>
        </w:rPr>
        <w:t>5. Recommended Metrics for Paper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กลุ่ม</w:t>
            </w:r>
          </w:p>
        </w:tc>
        <w:tc>
          <w:tcPr>
            <w:tcW w:type="dxa" w:w="5386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ตัวชี้วัด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เหตุผล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Core (ตารางหลักบทที่ 4)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Correct Recommendation (4/10)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ตัวชี้วัดหลักตาม GT ที่ freeze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Recommendation Compliance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แสดงว่าคำแนะนำผ่านกฎ แต่ต้องกำกับว่าไม่ใช่ accuracy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First-pass และ Final recommendation สร้างสำเร็จ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สะท้อนความเชื่อถือได้ของ pipeline การสร้างคำแนะนำ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IOC Recall (21/23)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วัดคุณภาพการสกัดหลักฐาน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Investigation Time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ประโยชน์เชิงปฏิบัติการ (ระบุว่า n = 9)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Workflow Completion และ Re-hunt (7/10)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ผลปลายทางของ workflow E2E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IR_TEAM approval required (10/10)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แสดงกลไก human-in-the-loop (ระบุว่าเป็นข้อบังคับของ policy)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Supplementary (ตารางย่อย/ภาคผนวก)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Required Action Coverage, Unexpected Action Rate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อธิบายว่าทำไม Correct จึงต่ำ แยก "ขาด" ออกจาก "เกิน"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Extra Action Validity (post-hoc)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ให้บริบท แต่ยังเป็นดุลยพินิจและไม่ผ่าน human review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Consistency (Core, Action-set, Target, Playbook)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repeatability ไม่ใช่ correctness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ผล Escalation และ IR Reject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พิสูจน์พฤติกรรมของ control flow แยกจาก Final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Retry rate, Intervention rate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ความโปร่งใสของกระบวนการทดลอง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Internal / Engineering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Detection latency, ingest-to-recommendation seconds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ผันแปรตาม operator (TC-05) และสภาพแวดล้อม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จำนวน audit log, evidence snapshot hash, runtime DB proof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ใช้ตรวจ reproducibility ไม่จำเป็นใน Paper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Wazuh rule/level/MITRE match (10/10)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ตรวจความถูกต้องของ environment ก่อนประเมินระบบ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8"/>
        </w:rPr>
        <w:t>6. คำอธิบายผลการทดลอง</w:t>
      </w: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4"/>
        </w:rPr>
        <w:t>สิ่งที่ผลการทดลองแสดง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VIGIX ให้คำแนะนำที่ตรงกับ Ground Truth เต็มรูปแบบ 4 จาก 10 กรณี (40.00%) ภายใต้เกณฑ์ strict exact-match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กรณีที่ไม่ผ่านแบ่งเป็น 3 รูปแบบ: ส่วนใหญ่ (TC-04, 07, 09, 10) เสนอ action ที่จำเป็นครบแต่เพิ่ม action เกินจาก GT, หนึ่งกรณี (TC-02) เสนอ action ที่จำเป็นไม่ครบ และหนึ่งกรณี (TC-05) ไม่สามารถสร้างคำแนะนำที่ผ่านการตรวจสอบได้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Required Action Coverage 85.00% สะท้อนว่า AI พบ action ที่จำเป็นส่วนใหญ่ ขณะที่ Unexpected Action Rate 26.09% แสดงว่าส่วนที่ทำให้ metric หลักต่ำมาจากการเสนอเกินเป็นหลัก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Compliance 100% ในเคสที่ประเมินได้ หมายความว่าคำแนะนำผ่านกฎของ policy/playbook/validator ไม่ได้หมายความว่าถูกต้องตาม GT เพราะ 5 ใน 9 เคสนั้นผิดจาก GT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ส่วน pipeline หลังการเสนอคำแนะนำทำงานครบ 7 จาก 10 เคส และ re-hunt ที่ถูกรันได้ผล RESOLVED ทั้ง 7 เคส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การทดลอง Consistency พบว่า playbook และ target ของแต่ละ action นิ่ง แต่ชุด action ผันแปร (75.00% ภาพรวม; TC-10 เหลือ 53.33%)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การทดลอง Escalation และ IR Reject แสดงว่า control flow ที่เกี่ยวข้องทำงานตามออกแบบใน scenario ที่ทดสอบ</w:t>
      </w: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4"/>
        </w:rPr>
        <w:t>สาเหตุที่พบจากหลักฐาน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TC-05 ล้มเหลวที่ชั้น validator: โมเดลเสนอ target ที่ไม่มีใน evidence (</w:t>
      </w:r>
      <w:r>
        <w:rPr>
          <w:rFonts w:ascii="Consolas" w:hAnsi="Consolas" w:cs="Consolas" w:eastAsia="Consolas"/>
          <w:b w:val="0"/>
          <w:sz w:val="19"/>
        </w:rPr>
        <w:t>INVENTED_TARGET</w:t>
      </w:r>
      <w:r>
        <w:rPr>
          <w:rFonts w:ascii="Tahoma" w:hAnsi="Tahoma" w:cs="Tahoma" w:eastAsia="Tahoma"/>
          <w:b w:val="0"/>
          <w:sz w:val="20"/>
        </w:rPr>
        <w:t>) และ action ที่ขาดหลักฐาน ไม่ใช่ปัญหา environment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TC-02 ขาด IOC ไฟล์และ hash (recall 0/2) และ recommendation ไม่มี action ที่ผูกกับ IOC เหล่านั้น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Extra action 6 คู่: 4 คู่มีหลักฐาน, playbook และ policy รองรับ และ 2 คู่ (TC-09 ISOLATE-ENDPOINT, TC-10 REVOKE-SESSION) รองรับเพียงบางส่วน (เป็นการวิเคราะห์ post-hoc)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ใน TC-10 ความผันแปรของ Consistency มาจาก action ที่ AI เติมเพิ่มบนชุดหลัก ไม่มี run ที่เปลี่ยน target</w:t>
      </w: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4"/>
        </w:rPr>
        <w:t>สิ่งที่ผลนี้ยังสรุปไม่ได้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 xml:space="preserve">ไม่สามารถสรุปว่า AI "ไม่แม่นยำ" หรือ "ไม่มีประสิทธิภาพ" จากค่า 40.00% เพียงอย่างเดียว เพราะค่านี้ขึ้นกับเงื่อนไขการจับคู่และการออกแบบ Ground Truth/Playbook เป็นสำคัญ ได้แก่ (1) เกณฑ์ strict exact-match ไม่มี optional pair และนับ action ที่เกินทุกตัวเป็นความไม่ตรง โดย 4 จาก 6 กรณีที่ไม่ผ่านมี required pair ครบแล้ว; (2) action ที่เกิน 5 จาก 6 คู่ เป็น action ที่อยู่ใน allowedActions และเป็น unconditional step ของ playbook (ISOLATE-ENDPOINT และ BLOCK-URL ใน PB-C2/PB-DATA-EXFIL, REVOKE-SESSION ใน PB-ACCOUNT-COMPROMISE กรณี TC-04) แต่ Ground Truth ไม่ได้กำหนดเป็น expected pair จึงเกิดความไม่ตรงระหว่างสิ่งที่ playbook อนุญาตหรือกำหนดกับชุด action ที่ Ground Truth ระบุ; (3) กรณี TC-05 ข้อความของ validator สอดคล้องกับการที่โมเดลพยายามทำตามขั้นตอนของ playbook (DISABLE-ACCOUNT, KILL-PROCESS) ซึ่ง scenario ไม่มี evidence ของ target เหล่านั้น (มีเพียง domain) ทั้งนี้ผลการทดลองนี้ </w:t>
      </w:r>
      <w:r>
        <w:rPr>
          <w:rFonts w:ascii="Tahoma" w:hAnsi="Tahoma" w:cs="Tahoma" w:eastAsia="Tahoma"/>
          <w:b/>
          <w:sz w:val="20"/>
        </w:rPr>
        <w:t>ยังไม่สามารถสรุปได้ว่า playbook มี action ไม่เพียงพอ</w:t>
      </w:r>
      <w:r>
        <w:rPr>
          <w:rFonts w:ascii="Tahoma" w:hAnsi="Tahoma" w:cs="Tahoma" w:eastAsia="Tahoma"/>
          <w:b w:val="0"/>
          <w:sz w:val="20"/>
        </w:rPr>
        <w:t xml:space="preserve"> ซึ่งต้องตรวจสอบแยกด้วยการทบทวน playbook และ Ground Truth และ </w:t>
      </w:r>
      <w:r>
        <w:rPr>
          <w:rFonts w:ascii="Tahoma" w:hAnsi="Tahoma" w:cs="Tahoma" w:eastAsia="Tahoma"/>
          <w:b/>
          <w:sz w:val="20"/>
        </w:rPr>
        <w:t>ไม่ได้พิสูจน์ว่า AI มีประสิทธิภาพสูง</w:t>
      </w:r>
      <w:r>
        <w:rPr>
          <w:rFonts w:ascii="Tahoma" w:hAnsi="Tahoma" w:cs="Tahoma" w:eastAsia="Tahoma"/>
          <w:b w:val="0"/>
          <w:sz w:val="20"/>
        </w:rPr>
        <w:t xml:space="preserve"> เพราะ N = 10, run เดียว, โมเดลเดียว, ไม่มีช่วงความเชื่อมั่น และการวิเคราะห์ extra action ยังเป็น post-hoc ที่ไม่ผ่าน human review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ไม่สามารถสรุปว่า extra action เหล่านั้น "ถูกต้องทางความปลอดภัย" เพราะการวิเคราะห์ยังไม่ผ่าน human review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ไม่สามารถอนุมานคุณภาพหรือเวลาตัดสินใจของ IR analyst เพราะการตัดสินใจทั้งหมด scripted (เวลา ~0.05–0.06 วินาที เป็น "เวลาที่ระบบใช้บันทึกผลการตัดสินใจแบบ scripted" ไม่ใช่เวลาตัดสินใจของมนุษย์)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 xml:space="preserve">Consistency 75.00% </w:t>
      </w:r>
      <w:r>
        <w:rPr>
          <w:rFonts w:ascii="Tahoma" w:hAnsi="Tahoma" w:cs="Tahoma" w:eastAsia="Tahoma"/>
          <w:b/>
          <w:sz w:val="20"/>
        </w:rPr>
        <w:t>ไม่ได้หมายความว่า accuracy 75%</w:t>
      </w:r>
      <w:r>
        <w:rPr>
          <w:rFonts w:ascii="Tahoma" w:hAnsi="Tahoma" w:cs="Tahoma" w:eastAsia="Tahoma"/>
          <w:b w:val="0"/>
          <w:sz w:val="20"/>
        </w:rPr>
        <w:t xml:space="preserve"> และไม่ควรเฉลี่ยกับ 40.00% เพราะวัดคนละคุณสมบัติ (ความซ้ำได้ vs ความถูกต้อง)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 xml:space="preserve">Escalation 0/7 </w:t>
      </w:r>
      <w:r>
        <w:rPr>
          <w:rFonts w:ascii="Tahoma" w:hAnsi="Tahoma" w:cs="Tahoma" w:eastAsia="Tahoma"/>
          <w:b/>
          <w:sz w:val="20"/>
        </w:rPr>
        <w:t>ไม่ได้หมายความว่าระบบ escalation ใช้ไม่ได้</w:t>
      </w:r>
      <w:r>
        <w:rPr>
          <w:rFonts w:ascii="Tahoma" w:hAnsi="Tahoma" w:cs="Tahoma" w:eastAsia="Tahoma"/>
          <w:b w:val="0"/>
          <w:sz w:val="20"/>
        </w:rPr>
        <w:t xml:space="preserve"> เพราะไม่มีเคสเข้าเงื่อนไข และ supplementary test แสดงว่า incident เข้าสู่ ESCALATED ได้เมื่อ NOT_RESOLVED ครบ 3 รอบ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RESOLVED ไม่ได้พิสูจน์ว่าภัยคุกคามถูกกำจัดหมดแล้ว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ผลเสริมไม่สามารถนำไปเปลี่ยนหรือเฉลี่ยกับผลหลักของ Final ได้</w:t>
      </w: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8"/>
        </w:rPr>
        <w:t>7. Paper-ready Summary</w:t>
      </w: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4"/>
        </w:rPr>
        <w:t>ตารางสรุปผลสำหรับใส่ Paper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rPr>
          <w:tblHeader w:val="true"/>
        </w:trPr>
        <w:tc>
          <w:tcPr>
            <w:tcW w:type="dxa" w:w="907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ลำดับ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ประเด็น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ตัวชี้วัด</w:t>
            </w:r>
          </w:p>
        </w:tc>
        <w:tc>
          <w:tcPr>
            <w:tcW w:type="dxa" w:w="6180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ผล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ขอบเขตการทดลอง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กรณีทดสอบ / ถูกตัดออก / infrastructure failure</w:t>
            </w:r>
          </w:p>
        </w:tc>
        <w:tc>
          <w:tcPr>
            <w:tcW w:type="dxa" w:w="6180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10 / 0 / 0 (REAL_WAZUH, run เดียว, 26 นาที 51 วินาที)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ความถูกต้องของคำแนะนำ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Correct Recommendation</w:t>
            </w:r>
          </w:p>
        </w:tc>
        <w:tc>
          <w:tcPr>
            <w:tcW w:type="dxa" w:w="6180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4/10 = 40.00%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ความสอดคล้องกฎ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Recommendation Compliance</w:t>
            </w:r>
          </w:p>
        </w:tc>
        <w:tc>
          <w:tcPr>
            <w:tcW w:type="dxa" w:w="6180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9/9 = 100% ที่ประเมินได้ (9/10 ของทุกเคส)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การสร้างคำแนะนำ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First-pass / สร้างสำเร็จ / Retry / Intervention</w:t>
            </w:r>
          </w:p>
        </w:tc>
        <w:tc>
          <w:tcPr>
            <w:tcW w:type="dxa" w:w="6180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8/10 = 80.00% / 9/10 = 90.00% / 2/10 = 20.00% / 2/10 = 20.00%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หลักฐาน/IOC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IOC Recall</w:t>
            </w:r>
          </w:p>
        </w:tc>
        <w:tc>
          <w:tcPr>
            <w:tcW w:type="dxa" w:w="6180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21/23 = 91.30%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การสืบสวน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Investigation Time (n = 9)</w:t>
            </w:r>
          </w:p>
        </w:tc>
        <w:tc>
          <w:tcPr>
            <w:tcW w:type="dxa" w:w="6180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mean 95.86 s, median 77.77 s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E2E workflow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Workflow Completion</w:t>
            </w:r>
          </w:p>
        </w:tc>
        <w:tc>
          <w:tcPr>
            <w:tcW w:type="dxa" w:w="6180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7/10 = 70.00%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Verification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Re-hunt executed = RESOLVED</w:t>
            </w:r>
          </w:p>
        </w:tc>
        <w:tc>
          <w:tcPr>
            <w:tcW w:type="dxa" w:w="6180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7/10 = 70.00%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HITL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IR_TEAM approval required (Final) / IR Reject (เสริม)</w:t>
            </w:r>
          </w:p>
        </w:tc>
        <w:tc>
          <w:tcPr>
            <w:tcW w:type="dxa" w:w="6180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10/10 = 100% (ข้อบังคับ policy) / PASS, checks 12/12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Repeatability (เสริม)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Core / Action-set / Target / Playbook</w:t>
            </w:r>
          </w:p>
        </w:tc>
        <w:tc>
          <w:tcPr>
            <w:tcW w:type="dxa" w:w="6180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75.00% / 75.00% / 100% / 100% (Generation Success 97.78%)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11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Escalation</w:t>
            </w:r>
          </w:p>
        </w:tc>
        <w:tc>
          <w:tcPr>
            <w:tcW w:type="dxa" w:w="510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Final / เสริม (R_max = 3)</w:t>
            </w:r>
          </w:p>
        </w:tc>
        <w:tc>
          <w:tcPr>
            <w:tcW w:type="dxa" w:w="6180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0/7 ไม่ถูกกระตุ้น / ESCALATED หลัง NOT_RESOLVED ×3, PASS 15/15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4"/>
        </w:rPr>
        <w:t>สรุปผลการทดลอง</w:t>
      </w:r>
    </w:p>
    <w:p>
      <w:pPr>
        <w:spacing w:after="120"/>
      </w:pPr>
      <w:r>
        <w:rPr>
          <w:rFonts w:ascii="Tahoma" w:hAnsi="Tahoma" w:cs="Tahoma" w:eastAsia="Tahoma"/>
          <w:b w:val="0"/>
          <w:sz w:val="20"/>
        </w:rPr>
        <w:t xml:space="preserve">การประเมิน VIGIX ในโหมด REAL_WAZUH ทั้ง 10 กรณีทดสอบใน run เดียว (Final Evaluation v3.3) โดยใช้ Ground Truth เวอร์ชัน </w:t>
      </w:r>
      <w:r>
        <w:rPr>
          <w:rFonts w:ascii="Consolas" w:hAnsi="Consolas" w:cs="Consolas" w:eastAsia="Consolas"/>
          <w:b w:val="0"/>
          <w:sz w:val="19"/>
        </w:rPr>
        <w:t>correctness-gt-v3.3</w:t>
      </w:r>
      <w:r>
        <w:rPr>
          <w:rFonts w:ascii="Tahoma" w:hAnsi="Tahoma" w:cs="Tahoma" w:eastAsia="Tahoma"/>
          <w:b w:val="0"/>
          <w:sz w:val="20"/>
        </w:rPr>
        <w:t xml:space="preserve"> พบว่าระบบให้คำแนะนำที่ตรงกับ Ground Truth ทั้งชุด action–target จำนวน 4 จาก 10 กรณี (ร้อยละ 40.00) ภายใต้เกณฑ์ strict exact-match ที่ถือว่า action ใด ๆ นอก Ground Truth เป็นความไม่ตรงทั้งหมด กรณีที่ไม่ตรงส่วนใหญ่เป็นกรณีที่เสนอ action ที่จำเป็นครบถ้วนแต่เพิ่ม action เกินจาก Ground Truth (4 กรณี) หนึ่งกรณีเสนอ action ที่จำเป็นไม่ครบ และหนึ่งกรณี (TC-05) ไม่สามารถสร้างคำแนะนำที่ผ่านการตรวจสอบของ validator ได้ภายใน 5 ครั้ง เมื่อพิจารณาควบคู่กัน Required Action Coverage อยู่ที่ร้อยละ 85.00 และ Unexpected Action Rate ร้อยละ 26.09 ส่วน Recommendation Compliance ผ่านทุกกรณีที่ประเมินได้ (9 จาก 9) แต่เมตริกนี้วัดการปฏิบัติตามกฎ ไม่ใช่ความถูกต้องของคำแนะนำ</w:t>
      </w:r>
    </w:p>
    <w:p>
      <w:pPr>
        <w:spacing w:after="120"/>
      </w:pPr>
      <w:r>
        <w:rPr>
          <w:rFonts w:ascii="Tahoma" w:hAnsi="Tahoma" w:cs="Tahoma" w:eastAsia="Tahoma"/>
          <w:b w:val="0"/>
          <w:sz w:val="20"/>
        </w:rPr>
        <w:t>ในด้านกระบวนการ ระบบสกัด IOC ได้ร้อยละ 91.30 (21 จาก 23) ใช้เวลาสืบสวนโดยเฉลี่ย 95.86 วินาที (มัธยฐาน 77.77 วินาที) เวิร์กโฟลว์ครบถ้วน 7 จาก 10 กรณี และ re-hunt ที่ดำเนินการได้ทั้ง 7 กรณีให้ผล RESOLVED ซึ่งหมายถึงไม่พบเหตุการณ์ที่เกี่ยวข้องภายในขอบเขตเวลาที่กำหนดเท่านั้น ไม่ได้พิสูจน์ว่าภัยคุกคามถูกกำจัดแล้ว ทุก incident ถูกกำหนดให้ผ่านการอนุมัติของ IR_TEAM ตามนโยบาย แต่การตัดสินใจของ IR ในการทดลองนี้เป็นแบบ scripted จึงไม่สามารถประเมินคุณภาพหรือเวลาตัดสินใจของมนุษย์ได้</w:t>
      </w:r>
    </w:p>
    <w:p>
      <w:pPr>
        <w:spacing w:after="120"/>
      </w:pPr>
      <w:r>
        <w:rPr>
          <w:rFonts w:ascii="Tahoma" w:hAnsi="Tahoma" w:cs="Tahoma" w:eastAsia="Tahoma"/>
          <w:b w:val="0"/>
          <w:sz w:val="20"/>
        </w:rPr>
        <w:t>การทดลองเสริมที่รายงานแยกจากผลหลักแสดงว่า (1) เมื่อสร้างคำแนะนำซ้ำ 15 ครั้งบนหลักฐานชุดเดิม playbook และ target ของแต่ละ action คงที่ แต่ชุด action ผันแปร (core consistency ร้อยละ 75.00) โดยความผันแปรเกิดจากการเติม action เพิ่ม ซึ่งเป็นคุณสมบัติด้านความซ้ำได้ ไม่ใช่ความถูกต้อง, (2) กลไก escalation เปลี่ยนสถานะเป็น ESCALATED เมื่อ re-hunt ไม่ RESOLVED ครบ 3 รอบ และไม่เปิดรอบที่ 4 และ (3) เมื่อ IR ปฏิเสธคำแนะนำ ระบบไม่ดำเนินการตอบสนองเอง ไม่ปิด incident และไม่สร้างคำแนะนำใหม่โดยอัตโนมัติ ผลเหล่านี้ได้จากการทดสอบอย่างละหนึ่ง scenario ด้วยโมเดลหนึ่งตัวและ run เดียว จึงยังไม่สามารถอนุมานเป็นประสิทธิภาพโดยรวมหรือความพร้อมใช้งานจริงได้</w:t>
      </w:r>
    </w:p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