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754B5A" w14:textId="77777777" w:rsidR="00507A99" w:rsidRDefault="00507A99" w:rsidP="005D6E29">
      <w:pPr>
        <w:pStyle w:val="PageNumber1"/>
        <w:rPr>
          <w:rFonts w:ascii="TH SarabunPSK" w:hAnsi="TH SarabunPSK" w:cs="TH SarabunPSK"/>
          <w:b/>
          <w:bCs/>
          <w:sz w:val="40"/>
          <w:szCs w:val="40"/>
          <w:lang w:bidi="th-TH"/>
        </w:rPr>
      </w:pPr>
      <w:r w:rsidRPr="00507A99">
        <w:rPr>
          <w:rFonts w:ascii="TH SarabunPSK" w:hAnsi="TH SarabunPSK" w:cs="TH SarabunPSK"/>
          <w:b/>
          <w:bCs/>
          <w:sz w:val="40"/>
          <w:szCs w:val="40"/>
          <w:cs/>
          <w:lang w:bidi="th-TH"/>
        </w:rPr>
        <w:t>แพลตฟอร์มปัญญาประดิษฐ์เพื่อสนับสนุนการปฏิบัติงานของศูนย์ปฏิบัติการความมั่นคงปลอดภัยไซเบอร์</w:t>
      </w:r>
    </w:p>
    <w:p w14:paraId="391DAE49" w14:textId="5F85BB74" w:rsidR="002C639C" w:rsidRDefault="002C639C" w:rsidP="005D6E29">
      <w:pPr>
        <w:pStyle w:val="PageNumber1"/>
        <w:rPr>
          <w:rFonts w:ascii="TH SarabunPSK" w:hAnsi="TH SarabunPSK" w:cs="TH SarabunPSK"/>
        </w:rPr>
      </w:pPr>
      <w:r w:rsidRPr="000127DE">
        <w:rPr>
          <w:rFonts w:ascii="TH SarabunPSK" w:hAnsi="TH SarabunPSK" w:cs="TH SarabunPSK"/>
          <w:b/>
          <w:bCs/>
          <w:sz w:val="40"/>
          <w:szCs w:val="40"/>
          <w:lang w:bidi="th-TH"/>
        </w:rPr>
        <w:t>VIGIX: AI-Powered SOC Automation Platform</w:t>
      </w:r>
    </w:p>
    <w:p w14:paraId="51981416" w14:textId="77777777" w:rsidR="008D2852" w:rsidRPr="001B5871" w:rsidRDefault="008D2852" w:rsidP="008D285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color w:val="FFFFFF" w:themeColor="background1"/>
          <w:sz w:val="28"/>
          <w:szCs w:val="28"/>
          <w:lang w:bidi="th-TH"/>
        </w:rPr>
      </w:pPr>
      <w:bookmarkStart w:id="0" w:name="_GoBack"/>
      <w:r w:rsidRPr="001B5871">
        <w:rPr>
          <w:rFonts w:ascii="TH SarabunPSK" w:hAnsi="TH SarabunPSK" w:cs="TH SarabunPSK"/>
          <w:b/>
          <w:bCs/>
          <w:color w:val="FFFFFF" w:themeColor="background1"/>
          <w:sz w:val="28"/>
          <w:szCs w:val="28"/>
          <w:lang w:bidi="th-TH"/>
        </w:rPr>
        <w:t xml:space="preserve">Kanoknipha Panset¹, Professor </w:t>
      </w:r>
      <w:proofErr w:type="spellStart"/>
      <w:proofErr w:type="gramStart"/>
      <w:r w:rsidRPr="001B5871">
        <w:rPr>
          <w:rFonts w:ascii="TH SarabunPSK" w:hAnsi="TH SarabunPSK" w:cs="TH SarabunPSK"/>
          <w:b/>
          <w:bCs/>
          <w:color w:val="FFFFFF" w:themeColor="background1"/>
          <w:sz w:val="28"/>
          <w:szCs w:val="28"/>
          <w:lang w:bidi="th-TH"/>
        </w:rPr>
        <w:t>Dr.Chakchai</w:t>
      </w:r>
      <w:proofErr w:type="spellEnd"/>
      <w:proofErr w:type="gramEnd"/>
      <w:r w:rsidRPr="001B5871">
        <w:rPr>
          <w:rFonts w:ascii="TH SarabunPSK" w:hAnsi="TH SarabunPSK" w:cs="TH SarabunPSK"/>
          <w:b/>
          <w:bCs/>
          <w:color w:val="FFFFFF" w:themeColor="background1"/>
          <w:sz w:val="28"/>
          <w:szCs w:val="28"/>
          <w:lang w:bidi="th-TH"/>
        </w:rPr>
        <w:t xml:space="preserve"> So-In</w:t>
      </w:r>
    </w:p>
    <w:p w14:paraId="52477B5D" w14:textId="77777777" w:rsidR="008D2852" w:rsidRPr="001B5871" w:rsidRDefault="008D2852" w:rsidP="008D285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color w:val="FFFFFF" w:themeColor="background1"/>
          <w:sz w:val="28"/>
          <w:szCs w:val="28"/>
          <w:lang w:bidi="th-TH"/>
        </w:rPr>
      </w:pPr>
      <w:r w:rsidRPr="001B5871">
        <w:rPr>
          <w:rFonts w:ascii="TH SarabunPSK" w:hAnsi="TH SarabunPSK" w:cs="TH SarabunPSK"/>
          <w:b/>
          <w:bCs/>
          <w:color w:val="FFFFFF" w:themeColor="background1"/>
          <w:sz w:val="28"/>
          <w:szCs w:val="28"/>
          <w:lang w:bidi="th-TH"/>
        </w:rPr>
        <w:t xml:space="preserve">²College of Computing, </w:t>
      </w:r>
      <w:proofErr w:type="spellStart"/>
      <w:r w:rsidRPr="001B5871">
        <w:rPr>
          <w:rFonts w:ascii="TH SarabunPSK" w:hAnsi="TH SarabunPSK" w:cs="TH SarabunPSK"/>
          <w:b/>
          <w:bCs/>
          <w:color w:val="FFFFFF" w:themeColor="background1"/>
          <w:sz w:val="28"/>
          <w:szCs w:val="28"/>
          <w:lang w:bidi="th-TH"/>
        </w:rPr>
        <w:t>Khon</w:t>
      </w:r>
      <w:proofErr w:type="spellEnd"/>
      <w:r w:rsidRPr="001B5871">
        <w:rPr>
          <w:rFonts w:ascii="TH SarabunPSK" w:hAnsi="TH SarabunPSK" w:cs="TH SarabunPSK"/>
          <w:b/>
          <w:bCs/>
          <w:color w:val="FFFFFF" w:themeColor="background1"/>
          <w:sz w:val="28"/>
          <w:szCs w:val="28"/>
          <w:lang w:bidi="th-TH"/>
        </w:rPr>
        <w:t xml:space="preserve"> </w:t>
      </w:r>
      <w:proofErr w:type="spellStart"/>
      <w:r w:rsidRPr="001B5871">
        <w:rPr>
          <w:rFonts w:ascii="TH SarabunPSK" w:hAnsi="TH SarabunPSK" w:cs="TH SarabunPSK"/>
          <w:b/>
          <w:bCs/>
          <w:color w:val="FFFFFF" w:themeColor="background1"/>
          <w:sz w:val="28"/>
          <w:szCs w:val="28"/>
          <w:lang w:bidi="th-TH"/>
        </w:rPr>
        <w:t>Kaen</w:t>
      </w:r>
      <w:proofErr w:type="spellEnd"/>
      <w:r w:rsidRPr="001B5871">
        <w:rPr>
          <w:rFonts w:ascii="TH SarabunPSK" w:hAnsi="TH SarabunPSK" w:cs="TH SarabunPSK"/>
          <w:b/>
          <w:bCs/>
          <w:color w:val="FFFFFF" w:themeColor="background1"/>
          <w:sz w:val="28"/>
          <w:szCs w:val="28"/>
          <w:lang w:bidi="th-TH"/>
        </w:rPr>
        <w:t xml:space="preserve"> University, Thailand </w:t>
      </w:r>
    </w:p>
    <w:p w14:paraId="1B5483CB" w14:textId="77777777" w:rsidR="008D2852" w:rsidRPr="001B5871" w:rsidRDefault="008D2852" w:rsidP="008D285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color w:val="FFFFFF" w:themeColor="background1"/>
          <w:sz w:val="28"/>
          <w:szCs w:val="28"/>
          <w:lang w:bidi="th-TH"/>
        </w:rPr>
      </w:pPr>
      <w:r w:rsidRPr="001B5871">
        <w:rPr>
          <w:rFonts w:ascii="TH SarabunPSK" w:hAnsi="TH SarabunPSK" w:cs="TH SarabunPSK"/>
          <w:b/>
          <w:bCs/>
          <w:color w:val="FFFFFF" w:themeColor="background1"/>
          <w:sz w:val="28"/>
          <w:szCs w:val="28"/>
          <w:lang w:bidi="th-TH"/>
        </w:rPr>
        <w:t>kanoknipha.p@kkumail.com,</w:t>
      </w:r>
    </w:p>
    <w:bookmarkEnd w:id="0"/>
    <w:p w14:paraId="1450B088" w14:textId="77777777" w:rsidR="008D2852" w:rsidRDefault="008D2852" w:rsidP="008D285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b/>
          <w:bCs/>
          <w:sz w:val="28"/>
          <w:szCs w:val="28"/>
          <w:cs/>
          <w:lang w:bidi="th-TH"/>
        </w:rPr>
      </w:pPr>
    </w:p>
    <w:p w14:paraId="42C61B1D" w14:textId="42B3EB3B" w:rsidR="007251BB" w:rsidRDefault="007251BB" w:rsidP="008D285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lang w:bidi="th-TH"/>
        </w:rPr>
      </w:pPr>
    </w:p>
    <w:p w14:paraId="4FC82DF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150255D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21CA8393" w14:textId="77777777" w:rsidR="005D6E29" w:rsidRDefault="005D6E29"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1D1B1DB"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8F73B17" w14:textId="77777777" w:rsidR="00734A13" w:rsidRPr="00C2729D" w:rsidRDefault="00DF7A89" w:rsidP="00816A7B">
      <w:pPr>
        <w:pStyle w:val="PageNumber1"/>
        <w:jc w:val="thaiDistribute"/>
        <w:rPr>
          <w:rFonts w:ascii="TH SarabunPSK" w:hAnsi="TH SarabunPSK" w:cs="TH SarabunPSK"/>
        </w:rPr>
      </w:pPr>
      <w:r w:rsidRPr="00C2729D">
        <w:rPr>
          <w:rFonts w:ascii="TH SarabunPSK" w:hAnsi="TH SarabunPSK" w:cs="TH SarabunPSK"/>
          <w:noProof/>
          <w:lang w:bidi="th-TH"/>
        </w:rPr>
        <mc:AlternateContent>
          <mc:Choice Requires="wps">
            <w:drawing>
              <wp:anchor distT="0" distB="0" distL="114300" distR="114300" simplePos="0" relativeHeight="13" behindDoc="0" locked="0" layoutInCell="1" allowOverlap="1" wp14:anchorId="7C69A4AD" wp14:editId="07777777">
                <wp:simplePos x="0" y="0"/>
                <wp:positionH relativeFrom="column">
                  <wp:posOffset>3983355</wp:posOffset>
                </wp:positionH>
                <wp:positionV relativeFrom="paragraph">
                  <wp:posOffset>113030</wp:posOffset>
                </wp:positionV>
                <wp:extent cx="685800" cy="342900"/>
                <wp:effectExtent l="0" t="1905" r="0" b="0"/>
                <wp:wrapNone/>
                <wp:docPr id="1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5A809" w14:textId="77777777" w:rsidR="00394764" w:rsidRPr="000B1FB0" w:rsidRDefault="00394764" w:rsidP="008B2C47">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9A4AD" id="_x0000_t202" coordsize="21600,21600" o:spt="202" path="m,l,21600r21600,l21600,xe">
                <v:stroke joinstyle="miter"/>
                <v:path gradientshapeok="t" o:connecttype="rect"/>
              </v:shapetype>
              <v:shape id="Text Box 54" o:spid="_x0000_s1026" type="#_x0000_t202" style="position:absolute;left:0;text-align:left;margin-left:313.65pt;margin-top:8.9pt;width:54pt;height:27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" filled="f" stroked="f">
                <v:textbox>
                  <w:txbxContent>
                    <w:p w14:paraId="6A05A809" w14:textId="77777777" w:rsidR="00394764" w:rsidRPr="000B1FB0" w:rsidRDefault="00394764" w:rsidP="008B2C47">
                      <w:pPr>
                        <w:rPr>
                          <w:rFonts w:ascii="TH SarabunPSK" w:hAnsi="TH SarabunPSK" w:cs="TH SarabunPSK"/>
                          <w:color w:val="0070C0"/>
                          <w:sz w:val="28"/>
                          <w:szCs w:val="28"/>
                          <w:lang w:bidi="th-TH"/>
                        </w:rPr>
                      </w:pPr>
                    </w:p>
                  </w:txbxContent>
                </v:textbox>
              </v:shape>
            </w:pict>
          </mc:Fallback>
        </mc:AlternateContent>
      </w:r>
      <w:r w:rsidRPr="00C2729D">
        <w:rPr>
          <w:rFonts w:ascii="TH SarabunPSK" w:hAnsi="TH SarabunPSK" w:cs="TH SarabunPSK"/>
          <w:noProof/>
          <w:lang w:bidi="th-TH"/>
        </w:rPr>
        <mc:AlternateContent>
          <mc:Choice Requires="wps">
            <w:drawing>
              <wp:anchor distT="0" distB="0" distL="114300" distR="114300" simplePos="0" relativeHeight="8" behindDoc="0" locked="0" layoutInCell="1" allowOverlap="1" wp14:anchorId="403853DF" wp14:editId="07777777">
                <wp:simplePos x="0" y="0"/>
                <wp:positionH relativeFrom="column">
                  <wp:posOffset>680085</wp:posOffset>
                </wp:positionH>
                <wp:positionV relativeFrom="paragraph">
                  <wp:posOffset>116840</wp:posOffset>
                </wp:positionV>
                <wp:extent cx="685800" cy="342900"/>
                <wp:effectExtent l="1905" t="0" r="0" b="3810"/>
                <wp:wrapNone/>
                <wp:docPr id="1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EC308" w14:textId="1B15D7EC" w:rsidR="00394764" w:rsidRPr="000B1FB0" w:rsidRDefault="00394764" w:rsidP="00A839B9">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853DF" id="Text Box 24" o:spid="_x0000_s1027" type="#_x0000_t202" style="position:absolute;left:0;text-align:left;margin-left:53.55pt;margin-top:9.2pt;width:54pt;height:27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" filled="f" stroked="f">
                <v:textbox>
                  <w:txbxContent>
                    <w:p w14:paraId="18EEC308" w14:textId="1B15D7EC" w:rsidR="00394764" w:rsidRPr="000B1FB0" w:rsidRDefault="00394764" w:rsidP="00A839B9">
                      <w:pPr>
                        <w:rPr>
                          <w:rFonts w:ascii="TH SarabunPSK" w:hAnsi="TH SarabunPSK" w:cs="TH SarabunPSK"/>
                          <w:color w:val="0070C0"/>
                          <w:sz w:val="28"/>
                          <w:szCs w:val="28"/>
                          <w:lang w:bidi="th-TH"/>
                        </w:rPr>
                      </w:pPr>
                    </w:p>
                  </w:txbxContent>
                </v:textbox>
              </v:shape>
            </w:pict>
          </mc:Fallback>
        </mc:AlternateContent>
      </w:r>
    </w:p>
    <w:p w14:paraId="40303287" w14:textId="6F9D15A1" w:rsidR="00734A13" w:rsidRPr="00C2729D" w:rsidRDefault="00734A13" w:rsidP="00816A7B">
      <w:pPr>
        <w:pStyle w:val="PageNumber1"/>
        <w:jc w:val="thaiDistribute"/>
        <w:rPr>
          <w:rFonts w:ascii="TH SarabunPSK" w:hAnsi="TH SarabunPSK" w:cs="TH SarabunPSK"/>
        </w:rPr>
      </w:pPr>
    </w:p>
    <w:p w14:paraId="41C8F396" w14:textId="77777777" w:rsidR="001D22D7" w:rsidRPr="00C2729D" w:rsidRDefault="001D22D7" w:rsidP="00816A7B">
      <w:pPr>
        <w:pStyle w:val="PageNumber1"/>
        <w:jc w:val="thaiDistribute"/>
        <w:rPr>
          <w:rFonts w:ascii="TH SarabunPSK" w:hAnsi="TH SarabunPSK" w:cs="TH SarabunPSK"/>
          <w:cs/>
          <w:lang w:bidi="th-TH"/>
        </w:rPr>
        <w:sectPr w:rsidR="001D22D7" w:rsidRPr="00C2729D" w:rsidSect="005353AA">
          <w:headerReference w:type="default" r:id="rId8"/>
          <w:footerReference w:type="default" r:id="rId9"/>
          <w:pgSz w:w="11907" w:h="16840" w:code="9"/>
          <w:pgMar w:top="1701" w:right="1797" w:bottom="1418" w:left="1797" w:header="561" w:footer="561" w:gutter="0"/>
          <w:cols w:space="346"/>
          <w:docGrid w:linePitch="326"/>
        </w:sectPr>
      </w:pPr>
    </w:p>
    <w:p w14:paraId="466124D8" w14:textId="77777777" w:rsidR="003347C8" w:rsidRPr="00C2729D" w:rsidRDefault="003347C8"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sz w:val="28"/>
          <w:szCs w:val="28"/>
          <w:cs/>
          <w:lang w:bidi="th-TH"/>
        </w:rPr>
        <w:t>บทคัดย่อ</w:t>
      </w:r>
    </w:p>
    <w:p w14:paraId="66212ADF" w14:textId="77777777" w:rsidR="0006796A" w:rsidRPr="0006796A" w:rsidRDefault="0006796A" w:rsidP="0006796A">
      <w:pPr>
        <w:pStyle w:val="PageNumber1"/>
        <w:ind w:firstLine="284"/>
        <w:jc w:val="thaiDistribute"/>
        <w:rPr>
          <w:rFonts w:ascii="TH SarabunPSK" w:hAnsi="TH SarabunPSK" w:cs="TH SarabunPSK"/>
          <w:noProof/>
          <w:sz w:val="28"/>
          <w:szCs w:val="28"/>
        </w:rPr>
      </w:pPr>
      <w:r w:rsidRPr="0006796A">
        <w:rPr>
          <w:rFonts w:ascii="TH SarabunPSK" w:hAnsi="TH SarabunPSK" w:cs="TH SarabunPSK"/>
          <w:noProof/>
          <w:sz w:val="28"/>
          <w:szCs w:val="28"/>
          <w:cs/>
          <w:lang w:bidi="th-TH"/>
        </w:rPr>
        <w:t xml:space="preserve">โครงงานสหกิจศึกษานี้พัฒนา </w:t>
      </w:r>
      <w:r w:rsidRPr="0006796A">
        <w:rPr>
          <w:rFonts w:ascii="TH SarabunPSK" w:hAnsi="TH SarabunPSK" w:cs="TH SarabunPSK"/>
          <w:noProof/>
          <w:sz w:val="28"/>
          <w:szCs w:val="28"/>
        </w:rPr>
        <w:t xml:space="preserve">VIGIX </w:t>
      </w:r>
      <w:r w:rsidRPr="0006796A">
        <w:rPr>
          <w:rFonts w:ascii="TH SarabunPSK" w:hAnsi="TH SarabunPSK" w:cs="TH SarabunPSK"/>
          <w:noProof/>
          <w:sz w:val="28"/>
          <w:szCs w:val="28"/>
          <w:cs/>
          <w:lang w:bidi="th-TH"/>
        </w:rPr>
        <w:t xml:space="preserve">แพลตฟอร์ม </w:t>
      </w:r>
      <w:r w:rsidRPr="0006796A">
        <w:rPr>
          <w:rFonts w:ascii="TH SarabunPSK" w:hAnsi="TH SarabunPSK" w:cs="TH SarabunPSK"/>
          <w:noProof/>
          <w:sz w:val="28"/>
          <w:szCs w:val="28"/>
        </w:rPr>
        <w:t xml:space="preserve">SOAR </w:t>
      </w:r>
      <w:r w:rsidRPr="0006796A">
        <w:rPr>
          <w:rFonts w:ascii="TH SarabunPSK" w:hAnsi="TH SarabunPSK" w:cs="TH SarabunPSK"/>
          <w:noProof/>
          <w:sz w:val="28"/>
          <w:szCs w:val="28"/>
          <w:cs/>
          <w:lang w:bidi="th-TH"/>
        </w:rPr>
        <w:t xml:space="preserve">ที่รับการแจ้งเตือนจาก </w:t>
      </w:r>
      <w:r w:rsidRPr="0006796A">
        <w:rPr>
          <w:rFonts w:ascii="TH SarabunPSK" w:hAnsi="TH SarabunPSK" w:cs="TH SarabunPSK"/>
          <w:noProof/>
          <w:sz w:val="28"/>
          <w:szCs w:val="28"/>
        </w:rPr>
        <w:t xml:space="preserve">Wazuh </w:t>
      </w:r>
      <w:r w:rsidRPr="0006796A">
        <w:rPr>
          <w:rFonts w:ascii="TH SarabunPSK" w:hAnsi="TH SarabunPSK" w:cs="TH SarabunPSK"/>
          <w:noProof/>
          <w:sz w:val="28"/>
          <w:szCs w:val="28"/>
          <w:cs/>
          <w:lang w:bidi="th-TH"/>
        </w:rPr>
        <w:t xml:space="preserve">และใช้เอเจนต์ปัญญาประดิษฐ์ช่วยวิเคราะห์และเสนอการตอบสนองเหตุการณ์ความปลอดภัย งานพัฒนามุ่งที่กลไกซึ่งให้ </w:t>
      </w:r>
      <w:r w:rsidRPr="0006796A">
        <w:rPr>
          <w:rFonts w:ascii="TH SarabunPSK" w:hAnsi="TH SarabunPSK" w:cs="TH SarabunPSK"/>
          <w:noProof/>
          <w:sz w:val="28"/>
          <w:szCs w:val="28"/>
        </w:rPr>
        <w:t xml:space="preserve">AI </w:t>
      </w:r>
      <w:r w:rsidRPr="0006796A">
        <w:rPr>
          <w:rFonts w:ascii="TH SarabunPSK" w:hAnsi="TH SarabunPSK" w:cs="TH SarabunPSK"/>
          <w:noProof/>
          <w:sz w:val="28"/>
          <w:szCs w:val="28"/>
          <w:cs/>
          <w:lang w:bidi="th-TH"/>
        </w:rPr>
        <w:t xml:space="preserve">ทำหน้าที่เสนอเท่านั้น ให้ระบบตรวจ และให้มนุษย์ตัดสินใจ ผู้จัดทำพัฒนาระบบระหว่างปฏิบัติงานในตำแหน่ง </w:t>
      </w:r>
      <w:r w:rsidRPr="0006796A">
        <w:rPr>
          <w:rFonts w:ascii="TH SarabunPSK" w:hAnsi="TH SarabunPSK" w:cs="TH SarabunPSK"/>
          <w:noProof/>
          <w:sz w:val="28"/>
          <w:szCs w:val="28"/>
        </w:rPr>
        <w:t>SOC Analyst Tier 1</w:t>
      </w:r>
      <w:r w:rsidRPr="0006796A">
        <w:rPr>
          <w:rFonts w:ascii="TH SarabunPSK" w:hAnsi="TH SarabunPSK" w:cs="TH SarabunPSK"/>
          <w:noProof/>
          <w:sz w:val="28"/>
          <w:szCs w:val="28"/>
          <w:cs/>
          <w:lang w:bidi="th-TH"/>
        </w:rPr>
        <w:t xml:space="preserve"> ณ บริษัท </w:t>
      </w:r>
      <w:r w:rsidRPr="0006796A">
        <w:rPr>
          <w:rFonts w:ascii="TH SarabunPSK" w:hAnsi="TH SarabunPSK" w:cs="TH SarabunPSK"/>
          <w:noProof/>
          <w:sz w:val="28"/>
          <w:szCs w:val="28"/>
        </w:rPr>
        <w:t xml:space="preserve">T-NET IT Solution </w:t>
      </w:r>
      <w:r w:rsidRPr="0006796A">
        <w:rPr>
          <w:rFonts w:ascii="TH SarabunPSK" w:hAnsi="TH SarabunPSK" w:cs="TH SarabunPSK"/>
          <w:noProof/>
          <w:sz w:val="28"/>
          <w:szCs w:val="28"/>
          <w:cs/>
          <w:lang w:bidi="th-TH"/>
        </w:rPr>
        <w:t xml:space="preserve">ระบบประกอบด้วยไปป์ไลน์เอเจนต์สำหรับตรวจข่าวกรองภัยคุกคาม จับคู่ </w:t>
      </w:r>
      <w:r w:rsidRPr="0006796A">
        <w:rPr>
          <w:rFonts w:ascii="TH SarabunPSK" w:hAnsi="TH SarabunPSK" w:cs="TH SarabunPSK"/>
          <w:noProof/>
          <w:sz w:val="28"/>
          <w:szCs w:val="28"/>
        </w:rPr>
        <w:t xml:space="preserve">MITRE ATT&amp;CK </w:t>
      </w:r>
      <w:r w:rsidRPr="0006796A">
        <w:rPr>
          <w:rFonts w:ascii="TH SarabunPSK" w:hAnsi="TH SarabunPSK" w:cs="TH SarabunPSK"/>
          <w:noProof/>
          <w:sz w:val="28"/>
          <w:szCs w:val="28"/>
          <w:cs/>
          <w:lang w:bidi="th-TH"/>
        </w:rPr>
        <w:t xml:space="preserve">และค้นคืนความรู้ด้วย </w:t>
      </w:r>
      <w:r w:rsidRPr="0006796A">
        <w:rPr>
          <w:rFonts w:ascii="TH SarabunPSK" w:hAnsi="TH SarabunPSK" w:cs="TH SarabunPSK"/>
          <w:noProof/>
          <w:sz w:val="28"/>
          <w:szCs w:val="28"/>
        </w:rPr>
        <w:t xml:space="preserve">RAG </w:t>
      </w:r>
      <w:r w:rsidRPr="0006796A">
        <w:rPr>
          <w:rFonts w:ascii="TH SarabunPSK" w:hAnsi="TH SarabunPSK" w:cs="TH SarabunPSK"/>
          <w:noProof/>
          <w:sz w:val="28"/>
          <w:szCs w:val="28"/>
          <w:cs/>
          <w:lang w:bidi="th-TH"/>
        </w:rPr>
        <w:t xml:space="preserve">ตัวตรวจคำแนะนำ </w:t>
      </w:r>
      <w:r w:rsidRPr="0006796A">
        <w:rPr>
          <w:rFonts w:ascii="TH SarabunPSK" w:hAnsi="TH SarabunPSK" w:cs="TH SarabunPSK"/>
          <w:noProof/>
          <w:sz w:val="28"/>
          <w:szCs w:val="28"/>
        </w:rPr>
        <w:t>5</w:t>
      </w:r>
      <w:r w:rsidRPr="0006796A">
        <w:rPr>
          <w:rFonts w:ascii="TH SarabunPSK" w:hAnsi="TH SarabunPSK" w:cs="TH SarabunPSK"/>
          <w:noProof/>
          <w:sz w:val="28"/>
          <w:szCs w:val="28"/>
          <w:cs/>
          <w:lang w:bidi="th-TH"/>
        </w:rPr>
        <w:t xml:space="preserve"> เงื่อนไขที่ปฏิเสธการกระทำหรือเป้าหมายที่ไม่มีหลักฐานรองรับ การอนุมัติโดยทีมตอบสนองเหตุการณ์ และการค้นซ้ำใน </w:t>
      </w:r>
      <w:r w:rsidRPr="0006796A">
        <w:rPr>
          <w:rFonts w:ascii="TH SarabunPSK" w:hAnsi="TH SarabunPSK" w:cs="TH SarabunPSK"/>
          <w:noProof/>
          <w:sz w:val="28"/>
          <w:szCs w:val="28"/>
        </w:rPr>
        <w:t xml:space="preserve">Wazuh </w:t>
      </w:r>
      <w:r w:rsidRPr="0006796A">
        <w:rPr>
          <w:rFonts w:ascii="TH SarabunPSK" w:hAnsi="TH SarabunPSK" w:cs="TH SarabunPSK"/>
          <w:noProof/>
          <w:sz w:val="28"/>
          <w:szCs w:val="28"/>
          <w:cs/>
          <w:lang w:bidi="th-TH"/>
        </w:rPr>
        <w:t xml:space="preserve">เพื่อยืนยันผล การประเมินประกอบด้วยชุดทดสอบอัตโนมัติ </w:t>
      </w:r>
      <w:r w:rsidRPr="0006796A">
        <w:rPr>
          <w:rFonts w:ascii="TH SarabunPSK" w:hAnsi="TH SarabunPSK" w:cs="TH SarabunPSK"/>
          <w:noProof/>
          <w:sz w:val="28"/>
          <w:szCs w:val="28"/>
        </w:rPr>
        <w:t>210</w:t>
      </w:r>
      <w:r w:rsidRPr="0006796A">
        <w:rPr>
          <w:rFonts w:ascii="TH SarabunPSK" w:hAnsi="TH SarabunPSK" w:cs="TH SarabunPSK"/>
          <w:noProof/>
          <w:sz w:val="28"/>
          <w:szCs w:val="28"/>
          <w:cs/>
          <w:lang w:bidi="th-TH"/>
        </w:rPr>
        <w:t xml:space="preserve"> กรณี และการแจ้งเตือนจริงจาก </w:t>
      </w:r>
      <w:r w:rsidRPr="0006796A">
        <w:rPr>
          <w:rFonts w:ascii="TH SarabunPSK" w:hAnsi="TH SarabunPSK" w:cs="TH SarabunPSK"/>
          <w:noProof/>
          <w:sz w:val="28"/>
          <w:szCs w:val="28"/>
        </w:rPr>
        <w:t>Wazuh 10</w:t>
      </w:r>
      <w:r w:rsidRPr="0006796A">
        <w:rPr>
          <w:rFonts w:ascii="TH SarabunPSK" w:hAnsi="TH SarabunPSK" w:cs="TH SarabunPSK"/>
          <w:noProof/>
          <w:sz w:val="28"/>
          <w:szCs w:val="28"/>
          <w:cs/>
          <w:lang w:bidi="th-TH"/>
        </w:rPr>
        <w:t xml:space="preserve"> กรณีที่เทียบกับคำตอบอ้างอิงที่ตรึงไว้ล่วงหน้า ผลคือชุดทดสอบผ่านทั้งหมด คำแนะนำตรงกับคำตอบอ้างอิงแบบเข้มงวด </w:t>
      </w:r>
      <w:r w:rsidRPr="0006796A">
        <w:rPr>
          <w:rFonts w:ascii="TH SarabunPSK" w:hAnsi="TH SarabunPSK" w:cs="TH SarabunPSK"/>
          <w:noProof/>
          <w:sz w:val="28"/>
          <w:szCs w:val="28"/>
        </w:rPr>
        <w:t>4</w:t>
      </w:r>
      <w:r w:rsidRPr="0006796A">
        <w:rPr>
          <w:rFonts w:ascii="TH SarabunPSK" w:hAnsi="TH SarabunPSK" w:cs="TH SarabunPSK"/>
          <w:noProof/>
          <w:sz w:val="28"/>
          <w:szCs w:val="28"/>
          <w:cs/>
          <w:lang w:bidi="th-TH"/>
        </w:rPr>
        <w:t xml:space="preserve"> จาก </w:t>
      </w:r>
      <w:r w:rsidRPr="0006796A">
        <w:rPr>
          <w:rFonts w:ascii="TH SarabunPSK" w:hAnsi="TH SarabunPSK" w:cs="TH SarabunPSK"/>
          <w:noProof/>
          <w:sz w:val="28"/>
          <w:szCs w:val="28"/>
        </w:rPr>
        <w:t>10</w:t>
      </w:r>
      <w:r w:rsidRPr="0006796A">
        <w:rPr>
          <w:rFonts w:ascii="TH SarabunPSK" w:hAnsi="TH SarabunPSK" w:cs="TH SarabunPSK"/>
          <w:noProof/>
          <w:sz w:val="28"/>
          <w:szCs w:val="28"/>
          <w:cs/>
          <w:lang w:bidi="th-TH"/>
        </w:rPr>
        <w:t xml:space="preserve"> กรณี โดยกรณีที่ไม่ตรงส่วนใหญ่เสนอการกระทำเกินมา </w:t>
      </w:r>
      <w:r w:rsidRPr="0006796A">
        <w:rPr>
          <w:rFonts w:ascii="TH SarabunPSK" w:hAnsi="TH SarabunPSK" w:cs="TH SarabunPSK"/>
          <w:noProof/>
          <w:sz w:val="28"/>
          <w:szCs w:val="28"/>
        </w:rPr>
        <w:t>IOC Recall 21</w:t>
      </w:r>
      <w:r w:rsidRPr="0006796A">
        <w:rPr>
          <w:rFonts w:ascii="TH SarabunPSK" w:hAnsi="TH SarabunPSK" w:cs="TH SarabunPSK"/>
          <w:noProof/>
          <w:sz w:val="28"/>
          <w:szCs w:val="28"/>
          <w:cs/>
          <w:lang w:bidi="th-TH"/>
        </w:rPr>
        <w:t xml:space="preserve"> จาก </w:t>
      </w:r>
      <w:r w:rsidRPr="0006796A">
        <w:rPr>
          <w:rFonts w:ascii="TH SarabunPSK" w:hAnsi="TH SarabunPSK" w:cs="TH SarabunPSK"/>
          <w:noProof/>
          <w:sz w:val="28"/>
          <w:szCs w:val="28"/>
        </w:rPr>
        <w:t>23</w:t>
      </w:r>
      <w:r w:rsidRPr="0006796A">
        <w:rPr>
          <w:rFonts w:ascii="TH SarabunPSK" w:hAnsi="TH SarabunPSK" w:cs="TH SarabunPSK"/>
          <w:noProof/>
          <w:sz w:val="28"/>
          <w:szCs w:val="28"/>
          <w:cs/>
          <w:lang w:bidi="th-TH"/>
        </w:rPr>
        <w:t xml:space="preserve"> และดำเนินการครบเส้นทาง </w:t>
      </w:r>
      <w:r w:rsidRPr="0006796A">
        <w:rPr>
          <w:rFonts w:ascii="TH SarabunPSK" w:hAnsi="TH SarabunPSK" w:cs="TH SarabunPSK"/>
          <w:noProof/>
          <w:sz w:val="28"/>
          <w:szCs w:val="28"/>
        </w:rPr>
        <w:t>7</w:t>
      </w:r>
      <w:r w:rsidRPr="0006796A">
        <w:rPr>
          <w:rFonts w:ascii="TH SarabunPSK" w:hAnsi="TH SarabunPSK" w:cs="TH SarabunPSK"/>
          <w:noProof/>
          <w:sz w:val="28"/>
          <w:szCs w:val="28"/>
          <w:cs/>
          <w:lang w:bidi="th-TH"/>
        </w:rPr>
        <w:t xml:space="preserve"> จาก </w:t>
      </w:r>
      <w:r w:rsidRPr="0006796A">
        <w:rPr>
          <w:rFonts w:ascii="TH SarabunPSK" w:hAnsi="TH SarabunPSK" w:cs="TH SarabunPSK"/>
          <w:noProof/>
          <w:sz w:val="28"/>
          <w:szCs w:val="28"/>
        </w:rPr>
        <w:t>10</w:t>
      </w:r>
      <w:r w:rsidRPr="0006796A">
        <w:rPr>
          <w:rFonts w:ascii="TH SarabunPSK" w:hAnsi="TH SarabunPSK" w:cs="TH SarabunPSK"/>
          <w:noProof/>
          <w:sz w:val="28"/>
          <w:szCs w:val="28"/>
          <w:cs/>
          <w:lang w:bidi="th-TH"/>
        </w:rPr>
        <w:t xml:space="preserve"> กรณี ผลงานที่เตรียมส่งมอบให้บริษัทคือซอร์สโค้ดของแพลตฟอร์มพร้อมเอกสารการติดตั้ง</w:t>
      </w:r>
    </w:p>
    <w:p w14:paraId="60061E4C" w14:textId="6C3A4B5E" w:rsidR="00C517B3" w:rsidRPr="00C2729D" w:rsidRDefault="00C36423" w:rsidP="0006796A">
      <w:pPr>
        <w:pStyle w:val="PageNumber1"/>
        <w:ind w:firstLine="284"/>
        <w:jc w:val="thaiDistribute"/>
        <w:rPr>
          <w:rFonts w:ascii="TH SarabunPSK" w:hAnsi="TH SarabunPSK" w:cs="TH SarabunPSK"/>
          <w:i/>
        </w:rPr>
      </w:pPr>
      <w:r>
        <w:rPr>
          <w:rFonts w:ascii="TH SarabunPSK" w:hAnsi="TH SarabunPSK" w:cs="TH SarabunPSK"/>
          <w:b/>
          <w:bCs/>
          <w:i/>
          <w:iCs/>
          <w:sz w:val="28"/>
          <w:szCs w:val="28"/>
          <w:cs/>
          <w:lang w:bidi="th-TH"/>
        </w:rPr>
        <w:t>คำสำคัญ</w:t>
      </w:r>
      <w:r>
        <w:rPr>
          <w:rFonts w:ascii="TH SarabunPSK" w:hAnsi="TH SarabunPSK" w:cs="TH SarabunPSK"/>
          <w:b/>
          <w:bCs/>
          <w:i/>
          <w:iCs/>
          <w:sz w:val="28"/>
          <w:szCs w:val="28"/>
          <w:lang w:bidi="th-TH"/>
        </w:rPr>
        <w:t xml:space="preserve"> --</w:t>
      </w:r>
      <w:r w:rsidR="00CD3B81" w:rsidRPr="00CD3B81">
        <w:rPr>
          <w:rFonts w:ascii="TH SarabunPSK" w:hAnsi="TH SarabunPSK" w:cs="TH SarabunPSK"/>
          <w:sz w:val="28"/>
          <w:szCs w:val="28"/>
          <w:cs/>
          <w:lang w:bidi="th-TH"/>
        </w:rPr>
        <w:t>การประสานงานการทำงานอัตโนมัติและการตอบสนองด้านความมั่นคงปลอดภัย (</w:t>
      </w:r>
      <w:r w:rsidR="00CD3B81" w:rsidRPr="00CD3B81">
        <w:rPr>
          <w:rFonts w:ascii="TH SarabunPSK" w:hAnsi="TH SarabunPSK" w:cs="TH SarabunPSK"/>
          <w:sz w:val="28"/>
          <w:szCs w:val="28"/>
        </w:rPr>
        <w:t>SOAR)</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ศูนย์ปฏิบัติการ</w:t>
      </w:r>
      <w:r w:rsidR="000825D4" w:rsidRPr="000825D4">
        <w:rPr>
          <w:rFonts w:ascii="TH SarabunPSK" w:hAnsi="TH SarabunPSK" w:cs="TH SarabunPSK"/>
          <w:sz w:val="28"/>
          <w:szCs w:val="28"/>
          <w:cs/>
        </w:rPr>
        <w:t>ความมั่นคงปลอดภัย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การทำงานร่วมกับมนุษย์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แบบจำลองภาษาขนาดใหญ่</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การตอบสนองต่อเหตุการณ์</w:t>
      </w:r>
      <w:r w:rsidR="000825D4" w:rsidRPr="000825D4">
        <w:rPr>
          <w:rFonts w:ascii="TH SarabunPSK" w:hAnsi="TH SarabunPSK" w:cs="TH SarabunPSK"/>
          <w:sz w:val="28"/>
          <w:szCs w:val="28"/>
        </w:rPr>
        <w:t xml:space="preserve">, </w:t>
      </w:r>
      <w:proofErr w:type="spellStart"/>
      <w:r w:rsidR="000825D4" w:rsidRPr="000825D4">
        <w:rPr>
          <w:rFonts w:ascii="TH SarabunPSK" w:hAnsi="TH SarabunPSK" w:cs="TH SarabunPSK"/>
          <w:sz w:val="28"/>
          <w:szCs w:val="28"/>
        </w:rPr>
        <w:t>Wazuh</w:t>
      </w:r>
      <w:proofErr w:type="spellEnd"/>
    </w:p>
    <w:p w14:paraId="09602FBE" w14:textId="77777777" w:rsidR="00241279" w:rsidRDefault="00241279" w:rsidP="008B78C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b/>
          <w:bCs/>
          <w:lang w:bidi="th-TH"/>
        </w:rPr>
      </w:pPr>
    </w:p>
    <w:p w14:paraId="043CB58A" w14:textId="77777777" w:rsidR="00241279" w:rsidRDefault="00241279"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rPr>
      </w:pPr>
    </w:p>
    <w:p w14:paraId="056CBDF8" w14:textId="4A1434DC" w:rsidR="00AF735F" w:rsidRPr="00C2729D" w:rsidRDefault="00AF735F"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rPr>
        <w:t>ABSTRACT</w:t>
      </w:r>
    </w:p>
    <w:p w14:paraId="2905151B" w14:textId="77777777" w:rsidR="00D26585" w:rsidRDefault="0032501E" w:rsidP="00275D1C">
      <w:pPr>
        <w:pStyle w:val="PageNumber1"/>
        <w:tabs>
          <w:tab w:val="left" w:pos="270"/>
        </w:tabs>
        <w:jc w:val="thaiDistribute"/>
        <w:rPr>
          <w:rFonts w:ascii="TH SarabunPSK" w:hAnsi="TH SarabunPSK" w:cs="TH SarabunPSK"/>
          <w:b/>
          <w:bCs/>
          <w:i/>
          <w:sz w:val="28"/>
          <w:szCs w:val="28"/>
        </w:rPr>
      </w:pPr>
      <w:r w:rsidRPr="0032501E">
        <w:rPr>
          <w:rFonts w:ascii="TH SarabunPSK" w:hAnsi="TH SarabunPSK" w:cs="TH SarabunPSK"/>
          <w:sz w:val="28"/>
          <w:szCs w:val="28"/>
          <w:lang w:bidi="th-TH"/>
        </w:rPr>
        <w:tab/>
      </w:r>
      <w:r w:rsidR="00D26585" w:rsidRPr="00D26585">
        <w:rPr>
          <w:rFonts w:ascii="TH SarabunPSK" w:hAnsi="TH SarabunPSK" w:cs="TH SarabunPSK"/>
          <w:sz w:val="28"/>
          <w:szCs w:val="28"/>
          <w:lang w:bidi="th-TH"/>
        </w:rPr>
        <w:t xml:space="preserve">This cooperative education project developed VIGIX, a SOAR platform that ingests </w:t>
      </w:r>
      <w:proofErr w:type="spellStart"/>
      <w:r w:rsidR="00D26585" w:rsidRPr="00D26585">
        <w:rPr>
          <w:rFonts w:ascii="TH SarabunPSK" w:hAnsi="TH SarabunPSK" w:cs="TH SarabunPSK"/>
          <w:sz w:val="28"/>
          <w:szCs w:val="28"/>
          <w:lang w:bidi="th-TH"/>
        </w:rPr>
        <w:t>Wazuh</w:t>
      </w:r>
      <w:proofErr w:type="spellEnd"/>
      <w:r w:rsidR="00D26585" w:rsidRPr="00D26585">
        <w:rPr>
          <w:rFonts w:ascii="TH SarabunPSK" w:hAnsi="TH SarabunPSK" w:cs="TH SarabunPSK"/>
          <w:sz w:val="28"/>
          <w:szCs w:val="28"/>
          <w:lang w:bidi="th-TH"/>
        </w:rPr>
        <w:t xml:space="preserve"> alerts and uses AI agents to analyze security incidents and recommend responses. The work focused on mechanisms that let AI only recommend, while the system validates and humans decide. The student developed the platform during a SOC Analyst Tier 1 placement at T-NET IT Solution. The platform comprises an agent pipeline for threat intelligence, MITRE ATT&amp;CK mapping, and RAG-based knowledge retrieval; a five-condition validator that rejects actions or targets without supporting evidence; approval by the incident response team; and </w:t>
      </w:r>
      <w:proofErr w:type="spellStart"/>
      <w:r w:rsidR="00D26585" w:rsidRPr="00D26585">
        <w:rPr>
          <w:rFonts w:ascii="TH SarabunPSK" w:hAnsi="TH SarabunPSK" w:cs="TH SarabunPSK"/>
          <w:sz w:val="28"/>
          <w:szCs w:val="28"/>
          <w:lang w:bidi="th-TH"/>
        </w:rPr>
        <w:t>Wazuh</w:t>
      </w:r>
      <w:proofErr w:type="spellEnd"/>
      <w:r w:rsidR="00D26585" w:rsidRPr="00D26585">
        <w:rPr>
          <w:rFonts w:ascii="TH SarabunPSK" w:hAnsi="TH SarabunPSK" w:cs="TH SarabunPSK"/>
          <w:sz w:val="28"/>
          <w:szCs w:val="28"/>
          <w:lang w:bidi="th-TH"/>
        </w:rPr>
        <w:t xml:space="preserve"> re-hunting to verify outcomes. Evaluation comprised 210 automated tests and ten real </w:t>
      </w:r>
      <w:proofErr w:type="spellStart"/>
      <w:r w:rsidR="00D26585" w:rsidRPr="00D26585">
        <w:rPr>
          <w:rFonts w:ascii="TH SarabunPSK" w:hAnsi="TH SarabunPSK" w:cs="TH SarabunPSK"/>
          <w:sz w:val="28"/>
          <w:szCs w:val="28"/>
          <w:lang w:bidi="th-TH"/>
        </w:rPr>
        <w:t>Wazuh</w:t>
      </w:r>
      <w:proofErr w:type="spellEnd"/>
      <w:r w:rsidR="00D26585" w:rsidRPr="00D26585">
        <w:rPr>
          <w:rFonts w:ascii="TH SarabunPSK" w:hAnsi="TH SarabunPSK" w:cs="TH SarabunPSK"/>
          <w:sz w:val="28"/>
          <w:szCs w:val="28"/>
          <w:lang w:bidi="th-TH"/>
        </w:rPr>
        <w:t xml:space="preserve"> alerts compared against a ground truth frozen in advance. All tests passed. Recommendations matched the ground truth under strict scoring in 4 of 10 cases, </w:t>
      </w:r>
      <w:r w:rsidR="00D26585" w:rsidRPr="00D26585">
        <w:rPr>
          <w:rFonts w:ascii="TH SarabunPSK" w:hAnsi="TH SarabunPSK" w:cs="TH SarabunPSK"/>
          <w:sz w:val="28"/>
          <w:szCs w:val="28"/>
          <w:lang w:bidi="th-TH"/>
        </w:rPr>
        <w:lastRenderedPageBreak/>
        <w:t>and most mismatches added extra actions. IOC recall was 21 of 23, and seven cases completed the full workflow. The platform source code and installation guide are the planned deliverables to the company.</w:t>
      </w:r>
    </w:p>
    <w:p w14:paraId="35C6D8F8" w14:textId="2856E7BD" w:rsidR="00685FF7" w:rsidRDefault="00241279" w:rsidP="00275D1C">
      <w:pPr>
        <w:pStyle w:val="PageNumber1"/>
        <w:tabs>
          <w:tab w:val="left" w:pos="270"/>
        </w:tabs>
        <w:jc w:val="thaiDistribute"/>
        <w:rPr>
          <w:rFonts w:ascii="TH SarabunPSK" w:hAnsi="TH SarabunPSK" w:cs="TH SarabunPSK"/>
          <w:iCs/>
          <w:sz w:val="28"/>
          <w:szCs w:val="28"/>
          <w:lang w:bidi="th-TH"/>
        </w:rPr>
      </w:pPr>
      <w:r w:rsidRPr="00241279">
        <w:rPr>
          <w:rFonts w:ascii="TH SarabunPSK" w:hAnsi="TH SarabunPSK" w:cs="TH SarabunPSK"/>
          <w:b/>
          <w:bCs/>
          <w:i/>
          <w:sz w:val="28"/>
          <w:szCs w:val="28"/>
        </w:rPr>
        <w:t>Keywords</w:t>
      </w:r>
      <w:r w:rsidR="0032501E">
        <w:rPr>
          <w:rFonts w:ascii="TH SarabunPSK" w:hAnsi="TH SarabunPSK" w:cs="TH SarabunPSK"/>
          <w:b/>
          <w:bCs/>
          <w:i/>
          <w:iCs/>
          <w:sz w:val="28"/>
          <w:szCs w:val="28"/>
          <w:lang w:bidi="th-TH"/>
        </w:rPr>
        <w:t>--</w:t>
      </w:r>
      <w:r w:rsidRPr="00241279">
        <w:rPr>
          <w:rFonts w:ascii="TH SarabunPSK" w:hAnsi="TH SarabunPSK" w:cs="TH SarabunPSK"/>
          <w:iCs/>
          <w:sz w:val="28"/>
          <w:szCs w:val="28"/>
        </w:rPr>
        <w:t xml:space="preserve"> Security orchestration, automation and response (SOAR); security operations center (SOC); human-in-the-loop; large language model; incident response; </w:t>
      </w:r>
      <w:proofErr w:type="spellStart"/>
      <w:r w:rsidRPr="00241279">
        <w:rPr>
          <w:rFonts w:ascii="TH SarabunPSK" w:hAnsi="TH SarabunPSK" w:cs="TH SarabunPSK"/>
          <w:iCs/>
          <w:sz w:val="28"/>
          <w:szCs w:val="28"/>
        </w:rPr>
        <w:t>Wazuh</w:t>
      </w:r>
      <w:proofErr w:type="spellEnd"/>
    </w:p>
    <w:p w14:paraId="4826AE35" w14:textId="77777777" w:rsidR="0032501E" w:rsidRPr="00241279" w:rsidRDefault="0032501E" w:rsidP="00275D1C">
      <w:pPr>
        <w:pStyle w:val="PageNumber1"/>
        <w:tabs>
          <w:tab w:val="left" w:pos="270"/>
        </w:tabs>
        <w:jc w:val="thaiDistribute"/>
        <w:rPr>
          <w:rFonts w:ascii="TH SarabunPSK" w:hAnsi="TH SarabunPSK" w:cs="TH SarabunPSK"/>
          <w:sz w:val="28"/>
          <w:szCs w:val="28"/>
          <w:lang w:bidi="th-TH"/>
        </w:rPr>
      </w:pPr>
    </w:p>
    <w:p w14:paraId="30421E2E" w14:textId="70D256BD" w:rsidR="0065724E" w:rsidRPr="0065724E" w:rsidRDefault="003347C8" w:rsidP="0065724E">
      <w:pPr>
        <w:jc w:val="thaiDistribute"/>
        <w:rPr>
          <w:rFonts w:ascii="TH SarabunPSK" w:hAnsi="TH SarabunPSK" w:cs="TH SarabunPSK"/>
          <w:b/>
          <w:bCs/>
          <w:caps/>
          <w:sz w:val="28"/>
          <w:szCs w:val="28"/>
          <w:lang w:bidi="th-TH"/>
        </w:rPr>
      </w:pPr>
      <w:r w:rsidRPr="00C2729D">
        <w:rPr>
          <w:rFonts w:ascii="TH SarabunPSK" w:hAnsi="TH SarabunPSK" w:cs="TH SarabunPSK"/>
          <w:b/>
          <w:bCs/>
          <w:sz w:val="28"/>
          <w:szCs w:val="28"/>
        </w:rPr>
        <w:t>1</w:t>
      </w:r>
      <w:r w:rsidRPr="00C2729D">
        <w:rPr>
          <w:rFonts w:ascii="TH SarabunPSK" w:hAnsi="TH SarabunPSK" w:cs="TH SarabunPSK"/>
          <w:b/>
          <w:bCs/>
          <w:sz w:val="28"/>
          <w:szCs w:val="28"/>
          <w:cs/>
          <w:lang w:bidi="th-TH"/>
        </w:rPr>
        <w:t>. บทนำ</w:t>
      </w:r>
    </w:p>
    <w:p w14:paraId="7671BCCE" w14:textId="50568F97"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ปัจจุบันองค์กรต้องรับมือกับ Security Alert จำนวนมากจากระบบและอุปกรณ์ที่เชื่อมต่อกับเครือข่าย ส่งผลให้ Security Operations Center (SOC) ต้องตรวจสอบและตอบสนองต่อเหตุการณ์ภายในเวลาที่จำกัด นักวิเคราะห์ความมั่นคงปลอดภัยต้องดำเนินการหลายขั้นตอน ตั้งแต่การคัดกรอง Alert การรวบรวมและตรวจสอบ Evidence การวิเคราะห์เหตุการณ์ การประเมินข้อมูลที่เกี่ยวข้อง และการกำหนดแนวทางตอบสนอง เมื่อมี Alert เกิดขึ้นพร้อมกันหลายรายการ ภาระงานของนักวิเคราะห์เพิ่มขึ้น และอาจส่งผลต่อระยะเวลาและกระบวนการตัดสินใจเกี่ยวกับ Incident [1], [5] ทั้งนี้ NIST SP 800-61 Rev. 3 จัดการตอบสนองต่อเหตุการณ์เป็นส่วนหนึ่งของการบริหารความเสี่ยงด้านความมั่นคงปลอดภัยไซเบอร์ [8] และแนวปฏิบัติด้านการจัดการเหตุการณ์ระบุการเตรียมความพร้อมและการระบุเหตุการณ์เบื้องต้นเป็นส่วนหนึ่งของการจัดการ Incident [9]</w:t>
      </w:r>
    </w:p>
    <w:p w14:paraId="35F20A3F" w14:textId="46403CB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การนำ </w:t>
      </w:r>
      <w:r w:rsidRPr="0065724E">
        <w:rPr>
          <w:rFonts w:ascii="TH SarabunPSK" w:hAnsi="TH SarabunPSK" w:cs="TH SarabunPSK"/>
          <w:caps/>
          <w:noProof/>
          <w:sz w:val="28"/>
          <w:szCs w:val="28"/>
          <w:lang w:bidi="th-TH"/>
        </w:rPr>
        <w:t xml:space="preserve">Artificial Intelligence (AI)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Large Language Model (LLM) </w:t>
      </w:r>
      <w:r w:rsidRPr="0065724E">
        <w:rPr>
          <w:rFonts w:ascii="TH SarabunPSK" w:hAnsi="TH SarabunPSK" w:cs="TH SarabunPSK"/>
          <w:caps/>
          <w:noProof/>
          <w:sz w:val="28"/>
          <w:szCs w:val="28"/>
          <w:cs/>
          <w:lang w:bidi="th-TH"/>
        </w:rPr>
        <w:t xml:space="preserve">มาใช้ในงาน </w:t>
      </w:r>
      <w:r w:rsidRPr="0065724E">
        <w:rPr>
          <w:rFonts w:ascii="TH SarabunPSK" w:hAnsi="TH SarabunPSK" w:cs="TH SarabunPSK"/>
          <w:caps/>
          <w:noProof/>
          <w:sz w:val="28"/>
          <w:szCs w:val="28"/>
          <w:lang w:bidi="th-TH"/>
        </w:rPr>
        <w:t xml:space="preserve">SOC </w:t>
      </w:r>
      <w:r w:rsidRPr="0065724E">
        <w:rPr>
          <w:rFonts w:ascii="TH SarabunPSK" w:hAnsi="TH SarabunPSK" w:cs="TH SarabunPSK"/>
          <w:caps/>
          <w:noProof/>
          <w:sz w:val="28"/>
          <w:szCs w:val="28"/>
          <w:cs/>
          <w:lang w:bidi="th-TH"/>
        </w:rPr>
        <w:t xml:space="preserve">สามารถช่วยสนับสนุนการวิเคราะห์ข้อมูล การเพิ่มบริบทของ </w:t>
      </w:r>
      <w:r w:rsidRPr="0065724E">
        <w:rPr>
          <w:rFonts w:ascii="TH SarabunPSK" w:hAnsi="TH SarabunPSK" w:cs="TH SarabunPSK"/>
          <w:caps/>
          <w:noProof/>
          <w:sz w:val="28"/>
          <w:szCs w:val="28"/>
          <w:lang w:bidi="th-TH"/>
        </w:rPr>
        <w:t xml:space="preserve">Security Event </w:t>
      </w:r>
      <w:r w:rsidRPr="0065724E">
        <w:rPr>
          <w:rFonts w:ascii="TH SarabunPSK" w:hAnsi="TH SarabunPSK" w:cs="TH SarabunPSK"/>
          <w:caps/>
          <w:noProof/>
          <w:sz w:val="28"/>
          <w:szCs w:val="28"/>
          <w:cs/>
          <w:lang w:bidi="th-TH"/>
        </w:rPr>
        <w:t xml:space="preserve">และการสร้างแนวทางสำหรับ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โดยมีการประยุกต์ใช้ร่วมกับแหล่งข้อมูลและเทคนิคต่าง ๆ เช่น </w:t>
      </w:r>
      <w:r w:rsidRPr="0065724E">
        <w:rPr>
          <w:rFonts w:ascii="TH SarabunPSK" w:hAnsi="TH SarabunPSK" w:cs="TH SarabunPSK"/>
          <w:caps/>
          <w:noProof/>
          <w:sz w:val="28"/>
          <w:szCs w:val="28"/>
          <w:lang w:bidi="th-TH"/>
        </w:rPr>
        <w:t xml:space="preserve">Retrieval-Augmented Generation (RAG), Cyber Threat Intelligence (CTI)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Multi-Agent </w:t>
      </w:r>
      <w:r w:rsidRPr="0065724E">
        <w:rPr>
          <w:rFonts w:ascii="TH SarabunPSK" w:hAnsi="TH SarabunPSK" w:cs="TH SarabunPSK"/>
          <w:caps/>
          <w:noProof/>
          <w:sz w:val="28"/>
          <w:szCs w:val="28"/>
          <w:cs/>
          <w:lang w:bidi="th-TH"/>
        </w:rPr>
        <w:t>เพื่อสนับสนุนการวิเคราะห์และการตอบสนองต่อเหตุการณ์ [1]</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3]</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 xml:space="preserve">4] อย่างไรก็ตาม ผลลัพธ์จาก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โดยเฉพาะ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ยังจำเป็นต้องได้รับการตรวจสอบก่อนนำไปใช้ เนื่องจากแนวทางการตอบสนองต้องสอดคล้องกับ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และข้อกำหนดขององค์กร รวมถึงเงื่อนไขในการดำเนินการที่กำหนดไว้ [2]</w:t>
      </w:r>
    </w:p>
    <w:p w14:paraId="41ACA422" w14:textId="29667FF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นอกจากนี้ การนำ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มาใช้ในกระบวนการ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ควรคำนึงถึงบทบาทของผู้ปฏิบัติงาน โดยให้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ทำหน้าที่สนับสนุนการวิเคราะห์และเสนอ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ขณะที่ผู้ปฏิบัติงานยังคงมีส่วนร่วมในการตรวจสอบและตัดสินใจก่อนดำเนินการ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แนวคิดดังกล่าวช่วยกำหนดขอบเขตการใช้งาน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และลดการพึ่งพาการตัดสินใจจาก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โดยตรง [5] อย่างไรก็ตาม การตรวจสอบและตัดสินใจก่อน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เพียงอย่างเดียวยังไม่ครอบคลุมการตรวจสอบว่า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ที่ดำเนินการแล้วสามารถจัดการกับเหตุการณ์ได้ตามที่คาดไว้หรือไม่</w:t>
      </w:r>
    </w:p>
    <w:p w14:paraId="7C28B757" w14:textId="5C47084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จากประเด็นดังกล่าว จึงมีช่องว่างในการเชื่อมโยงข้อมูลจากขั้นตอน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เข้ากับ </w:t>
      </w:r>
      <w:r w:rsidRPr="0065724E">
        <w:rPr>
          <w:rFonts w:ascii="TH SarabunPSK" w:hAnsi="TH SarabunPSK" w:cs="TH SarabunPSK"/>
          <w:caps/>
          <w:noProof/>
          <w:sz w:val="28"/>
          <w:szCs w:val="28"/>
          <w:lang w:bidi="th-TH"/>
        </w:rPr>
        <w:t xml:space="preserve">AI Recommendation </w:t>
      </w:r>
      <w:r w:rsidRPr="0065724E">
        <w:rPr>
          <w:rFonts w:ascii="TH SarabunPSK" w:hAnsi="TH SarabunPSK" w:cs="TH SarabunPSK"/>
          <w:caps/>
          <w:noProof/>
          <w:sz w:val="28"/>
          <w:szCs w:val="28"/>
          <w:cs/>
          <w:lang w:bidi="th-TH"/>
        </w:rPr>
        <w:t xml:space="preserve">การตรวจสอบตาม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การตัดสินใจของผู้ปฏิบัติงาน 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และการตรวจสอบผลหลัง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ให้เป็นกระบวนการเดียว โดยเฉพาะการนำ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มาใช้ตรวจสอบสถานะของเหตุการณ์หลังการดำเนินการ และนำผลที่ได้กลับเข้าสู่กระบวนการ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เมื่อจำเป็น</w:t>
      </w:r>
    </w:p>
    <w:p w14:paraId="645A72E8" w14:textId="2C149F4C"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ดังนั้น การศึกษาและพัฒนานี้จึงนำเสนอ </w:t>
      </w:r>
      <w:r w:rsidRPr="0065724E">
        <w:rPr>
          <w:rFonts w:ascii="TH SarabunPSK" w:hAnsi="TH SarabunPSK" w:cs="TH SarabunPSK"/>
          <w:caps/>
          <w:noProof/>
          <w:sz w:val="28"/>
          <w:szCs w:val="28"/>
          <w:lang w:bidi="th-TH"/>
        </w:rPr>
        <w:t xml:space="preserve">VIGIX: AI-Powered SOC Automation Platform </w:t>
      </w:r>
      <w:r w:rsidRPr="0065724E">
        <w:rPr>
          <w:rFonts w:ascii="TH SarabunPSK" w:hAnsi="TH SarabunPSK" w:cs="TH SarabunPSK"/>
          <w:caps/>
          <w:noProof/>
          <w:sz w:val="28"/>
          <w:szCs w:val="28"/>
          <w:cs/>
          <w:lang w:bidi="th-TH"/>
        </w:rPr>
        <w:t xml:space="preserve">เพื่อสนับสนุนกระบวนการ </w:t>
      </w:r>
      <w:r w:rsidRPr="0065724E">
        <w:rPr>
          <w:rFonts w:ascii="TH SarabunPSK" w:hAnsi="TH SarabunPSK" w:cs="TH SarabunPSK"/>
          <w:caps/>
          <w:noProof/>
          <w:sz w:val="28"/>
          <w:szCs w:val="28"/>
          <w:lang w:bidi="th-TH"/>
        </w:rPr>
        <w:t xml:space="preserve">Security Incident Response </w:t>
      </w:r>
      <w:r w:rsidRPr="0065724E">
        <w:rPr>
          <w:rFonts w:ascii="TH SarabunPSK" w:hAnsi="TH SarabunPSK" w:cs="TH SarabunPSK"/>
          <w:caps/>
          <w:noProof/>
          <w:sz w:val="28"/>
          <w:szCs w:val="28"/>
          <w:cs/>
          <w:lang w:bidi="th-TH"/>
        </w:rPr>
        <w:t xml:space="preserve">โดยใช้ </w:t>
      </w:r>
      <w:r w:rsidRPr="0065724E">
        <w:rPr>
          <w:rFonts w:ascii="TH SarabunPSK" w:hAnsi="TH SarabunPSK" w:cs="TH SarabunPSK"/>
          <w:caps/>
          <w:noProof/>
          <w:sz w:val="28"/>
          <w:szCs w:val="28"/>
          <w:lang w:bidi="th-TH"/>
        </w:rPr>
        <w:t xml:space="preserve">Wazuh </w:t>
      </w:r>
      <w:r w:rsidRPr="0065724E">
        <w:rPr>
          <w:rFonts w:ascii="TH SarabunPSK" w:hAnsi="TH SarabunPSK" w:cs="TH SarabunPSK"/>
          <w:caps/>
          <w:noProof/>
          <w:sz w:val="28"/>
          <w:szCs w:val="28"/>
          <w:cs/>
          <w:lang w:bidi="th-TH"/>
        </w:rPr>
        <w:t xml:space="preserve">เป็นแหล่งข้อมูลหลัก และประยุกต์ใช้ </w:t>
      </w:r>
      <w:r w:rsidRPr="0065724E">
        <w:rPr>
          <w:rFonts w:ascii="TH SarabunPSK" w:hAnsi="TH SarabunPSK" w:cs="TH SarabunPSK"/>
          <w:caps/>
          <w:noProof/>
          <w:sz w:val="28"/>
          <w:szCs w:val="28"/>
          <w:lang w:bidi="th-TH"/>
        </w:rPr>
        <w:t xml:space="preserve">LLM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RAG </w:t>
      </w:r>
      <w:r w:rsidRPr="0065724E">
        <w:rPr>
          <w:rFonts w:ascii="TH SarabunPSK" w:hAnsi="TH SarabunPSK" w:cs="TH SarabunPSK"/>
          <w:caps/>
          <w:noProof/>
          <w:sz w:val="28"/>
          <w:szCs w:val="28"/>
          <w:cs/>
          <w:lang w:bidi="th-TH"/>
        </w:rPr>
        <w:t xml:space="preserve">เพื่อสนับสนุนการวิเคราะห์ </w:t>
      </w:r>
      <w:r w:rsidRPr="0065724E">
        <w:rPr>
          <w:rFonts w:ascii="TH SarabunPSK" w:hAnsi="TH SarabunPSK" w:cs="TH SarabunPSK"/>
          <w:caps/>
          <w:noProof/>
          <w:sz w:val="28"/>
          <w:szCs w:val="28"/>
          <w:lang w:bidi="th-TH"/>
        </w:rPr>
        <w:t xml:space="preserve">Evidence </w:t>
      </w:r>
      <w:r w:rsidRPr="0065724E">
        <w:rPr>
          <w:rFonts w:ascii="TH SarabunPSK" w:hAnsi="TH SarabunPSK" w:cs="TH SarabunPSK"/>
          <w:caps/>
          <w:noProof/>
          <w:sz w:val="28"/>
          <w:szCs w:val="28"/>
          <w:cs/>
          <w:lang w:bidi="th-TH"/>
        </w:rPr>
        <w:t xml:space="preserve">และสร้าง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ตามบริบทของ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ระบบเชื่อมโยง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และใช้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เพื่อให้ผู้ปฏิบัติงานตรวจสอบและตัดสินใจก่อนดำเนินการ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โดยกำหนดให้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และไม่ดำเนินการ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ที่มีผลกระทบต่อระบบโดยอัตโนมัติ</w:t>
      </w:r>
    </w:p>
    <w:p w14:paraId="3132430F" w14:textId="2E2FFFD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หลังการดำเนินการ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ระบบจะเข้าสู่ขั้นตอน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เพื่อตรวจสอบผลของการ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และตรวจสอบว่ายังพบเงื่อนไขหรือหลักฐานที่เกี่ยวข้องกับ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หรือไม่ หากจำเป็น ผลการตรวจสอบสามารถนำกลับเข้าสู่กระบวนการ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เพื่อ</w:t>
      </w:r>
      <w:r w:rsidRPr="0065724E">
        <w:rPr>
          <w:rFonts w:ascii="TH SarabunPSK" w:hAnsi="TH SarabunPSK" w:cs="TH SarabunPSK"/>
          <w:caps/>
          <w:noProof/>
          <w:sz w:val="28"/>
          <w:szCs w:val="28"/>
          <w:cs/>
          <w:lang w:bidi="th-TH"/>
        </w:rPr>
        <w:lastRenderedPageBreak/>
        <w:t xml:space="preserve">ประกอบการดำเนินงานต่อไป โดยระบบไม่ดำเนินการ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ซ้ำโดยอัตโนมัติ</w:t>
      </w:r>
    </w:p>
    <w:p w14:paraId="1965FE36" w14:textId="2666F095" w:rsidR="0032501E" w:rsidRPr="008B78C9" w:rsidRDefault="0065724E" w:rsidP="008B78C9">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การศึกษาและพัฒนานี้ประเมินการทำงานของระบบตาม </w:t>
      </w:r>
      <w:r w:rsidRPr="0065724E">
        <w:rPr>
          <w:rFonts w:ascii="TH SarabunPSK" w:hAnsi="TH SarabunPSK" w:cs="TH SarabunPSK"/>
          <w:caps/>
          <w:noProof/>
          <w:sz w:val="28"/>
          <w:szCs w:val="28"/>
          <w:lang w:bidi="th-TH"/>
        </w:rPr>
        <w:t xml:space="preserve">Workflow </w:t>
      </w:r>
      <w:r w:rsidRPr="0065724E">
        <w:rPr>
          <w:rFonts w:ascii="TH SarabunPSK" w:hAnsi="TH SarabunPSK" w:cs="TH SarabunPSK"/>
          <w:caps/>
          <w:noProof/>
          <w:sz w:val="28"/>
          <w:szCs w:val="28"/>
          <w:cs/>
          <w:lang w:bidi="th-TH"/>
        </w:rPr>
        <w:t xml:space="preserve">ที่กำหนด โดยพิจารณา </w:t>
      </w:r>
      <w:r w:rsidRPr="0065724E">
        <w:rPr>
          <w:rFonts w:ascii="TH SarabunPSK" w:hAnsi="TH SarabunPSK" w:cs="TH SarabunPSK"/>
          <w:caps/>
          <w:noProof/>
          <w:sz w:val="28"/>
          <w:szCs w:val="28"/>
          <w:lang w:bidi="th-TH"/>
        </w:rPr>
        <w:t xml:space="preserve">Investigation Time, Time-to-Decision, Recommendation Compliance, Recommendation Consistency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Negative Validation </w:t>
      </w:r>
      <w:r w:rsidRPr="0065724E">
        <w:rPr>
          <w:rFonts w:ascii="TH SarabunPSK" w:hAnsi="TH SarabunPSK" w:cs="TH SarabunPSK"/>
          <w:caps/>
          <w:noProof/>
          <w:sz w:val="28"/>
          <w:szCs w:val="28"/>
          <w:cs/>
          <w:lang w:bidi="th-TH"/>
        </w:rPr>
        <w:t xml:space="preserve">รวมถึงการทำงานของ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การควบคุมสิทธิ์ และผลการตรวจสอบในขั้นตอน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เพื่อประเมินความสามารถของระบบในการสนับสนุนกระบวนการ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ตั้งแต่การวิเคราะห์เหตุการณ์จนถึงการตรวจสอบผลหลังการ </w:t>
      </w:r>
      <w:r w:rsidRPr="0065724E">
        <w:rPr>
          <w:rFonts w:ascii="TH SarabunPSK" w:hAnsi="TH SarabunPSK" w:cs="TH SarabunPSK"/>
          <w:caps/>
          <w:noProof/>
          <w:sz w:val="28"/>
          <w:szCs w:val="28"/>
          <w:lang w:bidi="th-TH"/>
        </w:rPr>
        <w:t xml:space="preserve">Response </w:t>
      </w:r>
      <w:r w:rsidR="00136398" w:rsidRPr="00136398">
        <w:rPr>
          <w:rFonts w:ascii="TH SarabunPSK" w:hAnsi="TH SarabunPSK" w:cs="TH SarabunPSK"/>
          <w:caps/>
          <w:noProof/>
          <w:sz w:val="28"/>
          <w:szCs w:val="28"/>
          <w:lang w:bidi="th-TH"/>
        </w:rPr>
        <w:t xml:space="preserve">Workflow </w:t>
      </w:r>
      <w:r w:rsidR="00136398" w:rsidRPr="00136398">
        <w:rPr>
          <w:rFonts w:ascii="TH SarabunPSK" w:hAnsi="TH SarabunPSK" w:cs="TH SarabunPSK"/>
          <w:caps/>
          <w:noProof/>
          <w:sz w:val="28"/>
          <w:szCs w:val="28"/>
          <w:cs/>
          <w:lang w:bidi="th-TH"/>
        </w:rPr>
        <w:t>ที่กำหนด</w:t>
      </w:r>
    </w:p>
    <w:p w14:paraId="10AB6F57" w14:textId="77777777" w:rsidR="0032501E" w:rsidRDefault="0032501E" w:rsidP="0065724E">
      <w:pPr>
        <w:keepNext/>
        <w:ind w:firstLine="284"/>
        <w:jc w:val="thaiDistribute"/>
        <w:rPr>
          <w:rFonts w:ascii="TH SarabunPSK" w:hAnsi="TH SarabunPSK" w:cs="TH SarabunPSK"/>
          <w:b/>
          <w:bCs/>
          <w:sz w:val="28"/>
          <w:szCs w:val="28"/>
          <w:lang w:bidi="th-TH"/>
        </w:rPr>
      </w:pPr>
    </w:p>
    <w:p w14:paraId="73ABBAD6" w14:textId="6B5EC991" w:rsidR="00816A7B" w:rsidRPr="00816A7B" w:rsidRDefault="00816A7B" w:rsidP="00136398">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w:t>
      </w:r>
      <w:r w:rsidR="00F817BB">
        <w:rPr>
          <w:rFonts w:ascii="TH SarabunPSK" w:hAnsi="TH SarabunPSK" w:cs="TH SarabunPSK"/>
          <w:b/>
          <w:bCs/>
          <w:sz w:val="28"/>
          <w:szCs w:val="28"/>
        </w:rPr>
        <w:t xml:space="preserve"> </w:t>
      </w:r>
      <w:r w:rsidRPr="00816A7B">
        <w:rPr>
          <w:rFonts w:ascii="TH SarabunPSK" w:hAnsi="TH SarabunPSK" w:cs="TH SarabunPSK"/>
          <w:b/>
          <w:bCs/>
          <w:sz w:val="28"/>
          <w:szCs w:val="28"/>
          <w:cs/>
          <w:lang w:bidi="th-TH"/>
        </w:rPr>
        <w:t>ทฤษฎีและงานวิจัยที่เกี่ยวข้อง</w:t>
      </w:r>
    </w:p>
    <w:p w14:paraId="68DAFD43" w14:textId="77777777" w:rsidR="000D16D7" w:rsidRDefault="000D16D7" w:rsidP="000D16D7">
      <w:pPr>
        <w:keepNext/>
        <w:ind w:firstLine="284"/>
        <w:jc w:val="thaiDistribute"/>
        <w:rPr>
          <w:rFonts w:ascii="TH SarabunPSK" w:hAnsi="TH SarabunPSK" w:cs="TH SarabunPSK"/>
          <w:b/>
          <w:bCs/>
          <w:sz w:val="28"/>
          <w:szCs w:val="28"/>
        </w:rPr>
      </w:pPr>
      <w:r w:rsidRPr="000D16D7">
        <w:rPr>
          <w:rFonts w:ascii="TH SarabunPSK" w:hAnsi="TH SarabunPSK" w:cs="TH SarabunPSK"/>
          <w:sz w:val="28"/>
          <w:szCs w:val="28"/>
          <w:cs/>
          <w:lang w:bidi="th-TH"/>
        </w:rPr>
        <w:t xml:space="preserve">งานวิจัยที่เกี่ยวข้องแบ่งเป็น 3 กลุ่ม ได้แก่ (1) การใช้ </w:t>
      </w:r>
      <w:r w:rsidRPr="000D16D7">
        <w:rPr>
          <w:rFonts w:ascii="TH SarabunPSK" w:hAnsi="TH SarabunPSK" w:cs="TH SarabunPSK"/>
          <w:sz w:val="28"/>
          <w:szCs w:val="28"/>
        </w:rPr>
        <w:t xml:space="preserve">LLM </w:t>
      </w:r>
      <w:r w:rsidRPr="000D16D7">
        <w:rPr>
          <w:rFonts w:ascii="TH SarabunPSK" w:hAnsi="TH SarabunPSK" w:cs="TH SarabunPSK"/>
          <w:sz w:val="28"/>
          <w:szCs w:val="28"/>
          <w:cs/>
          <w:lang w:bidi="th-TH"/>
        </w:rPr>
        <w:t xml:space="preserve">ใน </w:t>
      </w:r>
      <w:r w:rsidRPr="000D16D7">
        <w:rPr>
          <w:rFonts w:ascii="TH SarabunPSK" w:hAnsi="TH SarabunPSK" w:cs="TH SarabunPSK"/>
          <w:sz w:val="28"/>
          <w:szCs w:val="28"/>
        </w:rPr>
        <w:t xml:space="preserve">SOC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Incident Response (</w:t>
      </w:r>
      <w:r w:rsidRPr="000D16D7">
        <w:rPr>
          <w:rFonts w:ascii="TH SarabunPSK" w:hAnsi="TH SarabunPSK" w:cs="TH SarabunPSK"/>
          <w:sz w:val="28"/>
          <w:szCs w:val="28"/>
          <w:cs/>
          <w:lang w:bidi="th-TH"/>
        </w:rPr>
        <w:t xml:space="preserve">2) การใช้ </w:t>
      </w:r>
      <w:r w:rsidRPr="000D16D7">
        <w:rPr>
          <w:rFonts w:ascii="TH SarabunPSK" w:hAnsi="TH SarabunPSK" w:cs="TH SarabunPSK"/>
          <w:sz w:val="28"/>
          <w:szCs w:val="28"/>
        </w:rPr>
        <w:t xml:space="preserve">RAG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CTI </w:t>
      </w:r>
      <w:r w:rsidRPr="000D16D7">
        <w:rPr>
          <w:rFonts w:ascii="TH SarabunPSK" w:hAnsi="TH SarabunPSK" w:cs="TH SarabunPSK"/>
          <w:sz w:val="28"/>
          <w:szCs w:val="28"/>
          <w:cs/>
          <w:lang w:bidi="th-TH"/>
        </w:rPr>
        <w:t xml:space="preserve">เพื่อสนับสนุนการวิเคราะห์ </w:t>
      </w:r>
      <w:r w:rsidRPr="000D16D7">
        <w:rPr>
          <w:rFonts w:ascii="TH SarabunPSK" w:hAnsi="TH SarabunPSK" w:cs="TH SarabunPSK"/>
          <w:sz w:val="28"/>
          <w:szCs w:val="28"/>
        </w:rPr>
        <w:t xml:space="preserve">Security Event </w:t>
      </w:r>
      <w:r w:rsidRPr="000D16D7">
        <w:rPr>
          <w:rFonts w:ascii="TH SarabunPSK" w:hAnsi="TH SarabunPSK" w:cs="TH SarabunPSK"/>
          <w:sz w:val="28"/>
          <w:szCs w:val="28"/>
          <w:cs/>
          <w:lang w:bidi="th-TH"/>
        </w:rPr>
        <w:t xml:space="preserve">และ (3) การใช้ </w:t>
      </w:r>
      <w:r w:rsidRPr="000D16D7">
        <w:rPr>
          <w:rFonts w:ascii="TH SarabunPSK" w:hAnsi="TH SarabunPSK" w:cs="TH SarabunPSK"/>
          <w:sz w:val="28"/>
          <w:szCs w:val="28"/>
        </w:rPr>
        <w:t xml:space="preserve">Policy Validation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Human-in-the-Loop </w:t>
      </w:r>
      <w:r w:rsidRPr="000D16D7">
        <w:rPr>
          <w:rFonts w:ascii="TH SarabunPSK" w:hAnsi="TH SarabunPSK" w:cs="TH SarabunPSK"/>
          <w:sz w:val="28"/>
          <w:szCs w:val="28"/>
          <w:cs/>
          <w:lang w:bidi="th-TH"/>
        </w:rPr>
        <w:t xml:space="preserve">ในกระบวนการ </w:t>
      </w:r>
      <w:r w:rsidRPr="000D16D7">
        <w:rPr>
          <w:rFonts w:ascii="TH SarabunPSK" w:hAnsi="TH SarabunPSK" w:cs="TH SarabunPSK"/>
          <w:sz w:val="28"/>
          <w:szCs w:val="28"/>
        </w:rPr>
        <w:t xml:space="preserve">Incident Response </w:t>
      </w:r>
      <w:r w:rsidRPr="000D16D7">
        <w:rPr>
          <w:rFonts w:ascii="TH SarabunPSK" w:hAnsi="TH SarabunPSK" w:cs="TH SarabunPSK"/>
          <w:sz w:val="28"/>
          <w:szCs w:val="28"/>
          <w:cs/>
          <w:lang w:bidi="th-TH"/>
        </w:rPr>
        <w:t xml:space="preserve">โดยแต่ละกลุ่มมีแนวทางและข้อจำกัดที่แตกต่างกัน ซึ่งนำไปสู่แนวทางการออกแบบระบบ </w:t>
      </w:r>
      <w:r w:rsidRPr="000D16D7">
        <w:rPr>
          <w:rFonts w:ascii="TH SarabunPSK" w:hAnsi="TH SarabunPSK" w:cs="TH SarabunPSK"/>
          <w:sz w:val="28"/>
          <w:szCs w:val="28"/>
        </w:rPr>
        <w:t>VIGIX</w:t>
      </w:r>
    </w:p>
    <w:p w14:paraId="654C3180" w14:textId="5563986A" w:rsidR="00816A7B" w:rsidRPr="009E5DCE" w:rsidRDefault="00816A7B" w:rsidP="00FC6F3B">
      <w:pPr>
        <w:keepNext/>
        <w:jc w:val="thaiDistribute"/>
        <w:rPr>
          <w:rFonts w:ascii="TH SarabunPSK" w:hAnsi="TH SarabunPSK" w:cs="TH SarabunPSK"/>
          <w:b/>
          <w:bCs/>
          <w:i/>
          <w:iCs/>
          <w:sz w:val="28"/>
          <w:szCs w:val="28"/>
        </w:rPr>
      </w:pPr>
      <w:r w:rsidRPr="009E5DCE">
        <w:rPr>
          <w:rFonts w:ascii="TH SarabunPSK" w:hAnsi="TH SarabunPSK" w:cs="TH SarabunPSK"/>
          <w:b/>
          <w:bCs/>
          <w:i/>
          <w:iCs/>
          <w:sz w:val="28"/>
          <w:szCs w:val="28"/>
        </w:rPr>
        <w:t>2.1</w:t>
      </w:r>
      <w:r w:rsidRPr="009E5DCE">
        <w:rPr>
          <w:rFonts w:ascii="TH SarabunPSK" w:hAnsi="TH SarabunPSK" w:cs="TH SarabunPSK"/>
          <w:b/>
          <w:bCs/>
          <w:i/>
          <w:iCs/>
          <w:sz w:val="28"/>
          <w:szCs w:val="28"/>
          <w:cs/>
          <w:lang w:bidi="th-TH"/>
        </w:rPr>
        <w:t xml:space="preserve"> งานด้าน </w:t>
      </w:r>
      <w:r w:rsidRPr="009E5DCE">
        <w:rPr>
          <w:rFonts w:ascii="TH SarabunPSK" w:hAnsi="TH SarabunPSK" w:cs="TH SarabunPSK"/>
          <w:b/>
          <w:bCs/>
          <w:i/>
          <w:iCs/>
          <w:sz w:val="28"/>
          <w:szCs w:val="28"/>
        </w:rPr>
        <w:t xml:space="preserve">LLM </w:t>
      </w:r>
      <w:r w:rsidRPr="009E5DCE">
        <w:rPr>
          <w:rFonts w:ascii="TH SarabunPSK" w:hAnsi="TH SarabunPSK" w:cs="TH SarabunPSK"/>
          <w:b/>
          <w:bCs/>
          <w:i/>
          <w:iCs/>
          <w:sz w:val="28"/>
          <w:szCs w:val="28"/>
          <w:cs/>
          <w:lang w:bidi="th-TH"/>
        </w:rPr>
        <w:t xml:space="preserve">สำหรับ </w:t>
      </w:r>
      <w:r w:rsidRPr="009E5DCE">
        <w:rPr>
          <w:rFonts w:ascii="TH SarabunPSK" w:hAnsi="TH SarabunPSK" w:cs="TH SarabunPSK"/>
          <w:b/>
          <w:bCs/>
          <w:i/>
          <w:iCs/>
          <w:sz w:val="28"/>
          <w:szCs w:val="28"/>
        </w:rPr>
        <w:t xml:space="preserve">SOC </w:t>
      </w:r>
      <w:r w:rsidRPr="009E5DCE">
        <w:rPr>
          <w:rFonts w:ascii="TH SarabunPSK" w:hAnsi="TH SarabunPSK" w:cs="TH SarabunPSK"/>
          <w:b/>
          <w:bCs/>
          <w:i/>
          <w:iCs/>
          <w:sz w:val="28"/>
          <w:szCs w:val="28"/>
          <w:cs/>
          <w:lang w:bidi="th-TH"/>
        </w:rPr>
        <w:t xml:space="preserve">และ </w:t>
      </w:r>
      <w:r w:rsidRPr="009E5DCE">
        <w:rPr>
          <w:rFonts w:ascii="TH SarabunPSK" w:hAnsi="TH SarabunPSK" w:cs="TH SarabunPSK"/>
          <w:b/>
          <w:bCs/>
          <w:i/>
          <w:iCs/>
          <w:sz w:val="28"/>
          <w:szCs w:val="28"/>
        </w:rPr>
        <w:t xml:space="preserve">Incident Response </w:t>
      </w:r>
    </w:p>
    <w:p w14:paraId="079D04F3" w14:textId="77777777" w:rsidR="00A52F5E" w:rsidRDefault="00A52F5E" w:rsidP="00A52F5E">
      <w:pPr>
        <w:keepNext/>
        <w:ind w:firstLine="284"/>
        <w:jc w:val="thaiDistribute"/>
        <w:rPr>
          <w:rFonts w:ascii="TH SarabunPSK" w:hAnsi="TH SarabunPSK" w:cs="TH SarabunPSK"/>
          <w:sz w:val="28"/>
          <w:szCs w:val="28"/>
          <w:lang w:bidi="th-TH"/>
        </w:rPr>
      </w:pPr>
      <w:r w:rsidRPr="00A52F5E">
        <w:rPr>
          <w:rFonts w:ascii="TH SarabunPSK" w:hAnsi="TH SarabunPSK" w:cs="TH SarabunPSK"/>
          <w:sz w:val="28"/>
          <w:szCs w:val="28"/>
          <w:cs/>
          <w:lang w:bidi="th-TH"/>
        </w:rPr>
        <w:t xml:space="preserve">งานวิจัยกลุ่มนี้นำ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มาใช้สนับสนุนการวิเคราะห์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โดย </w:t>
      </w:r>
      <w:r w:rsidRPr="00A52F5E">
        <w:rPr>
          <w:rFonts w:ascii="TH SarabunPSK" w:hAnsi="TH SarabunPSK" w:cs="TH SarabunPSK"/>
          <w:sz w:val="28"/>
          <w:szCs w:val="28"/>
        </w:rPr>
        <w:t xml:space="preserve">Singh et al. </w:t>
      </w:r>
      <w:r w:rsidRPr="00A52F5E">
        <w:rPr>
          <w:rFonts w:ascii="TH SarabunPSK" w:hAnsi="TH SarabunPSK" w:cs="TH SarabunPSK"/>
          <w:sz w:val="28"/>
          <w:szCs w:val="28"/>
          <w:cs/>
          <w:lang w:bidi="th-TH"/>
        </w:rPr>
        <w:t xml:space="preserve">ศึกษาการใช้งาน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SOC Analyst </w:t>
      </w:r>
      <w:r w:rsidRPr="00A52F5E">
        <w:rPr>
          <w:rFonts w:ascii="TH SarabunPSK" w:hAnsi="TH SarabunPSK" w:cs="TH SarabunPSK"/>
          <w:sz w:val="28"/>
          <w:szCs w:val="28"/>
          <w:cs/>
          <w:lang w:bidi="th-TH"/>
        </w:rPr>
        <w:t xml:space="preserve">และพบว่า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ถูกใช้เพื่อสนับสนุนการทำความเข้าใจเหตุการณ์และการวิเคราะห์ข้อมูลทางเทคนิค ขณะที่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ยังคงมีส่วนร่วมในการตรวจสอบและตัดสินใจ [5] </w:t>
      </w:r>
      <w:r w:rsidRPr="00A52F5E">
        <w:rPr>
          <w:rFonts w:ascii="TH SarabunPSK" w:hAnsi="TH SarabunPSK" w:cs="TH SarabunPSK"/>
          <w:sz w:val="28"/>
          <w:szCs w:val="28"/>
        </w:rPr>
        <w:t xml:space="preserve">Liu and Anwar </w:t>
      </w:r>
      <w:r w:rsidRPr="00A52F5E">
        <w:rPr>
          <w:rFonts w:ascii="TH SarabunPSK" w:hAnsi="TH SarabunPSK" w:cs="TH SarabunPSK"/>
          <w:sz w:val="28"/>
          <w:szCs w:val="28"/>
          <w:cs/>
          <w:lang w:bidi="th-TH"/>
        </w:rPr>
        <w:t xml:space="preserve">ใช้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ร่วมกับ </w:t>
      </w:r>
      <w:r w:rsidRPr="00A52F5E">
        <w:rPr>
          <w:rFonts w:ascii="TH SarabunPSK" w:hAnsi="TH SarabunPSK" w:cs="TH SarabunPSK"/>
          <w:sz w:val="28"/>
          <w:szCs w:val="28"/>
        </w:rPr>
        <w:t xml:space="preserve">RAG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Incident Response Simulation [</w:t>
      </w:r>
      <w:r w:rsidRPr="00A52F5E">
        <w:rPr>
          <w:rFonts w:ascii="TH SarabunPSK" w:hAnsi="TH SarabunPSK" w:cs="TH SarabunPSK"/>
          <w:sz w:val="28"/>
          <w:szCs w:val="28"/>
          <w:cs/>
          <w:lang w:bidi="th-TH"/>
        </w:rPr>
        <w:t xml:space="preserve">4] ส่วน </w:t>
      </w:r>
      <w:r w:rsidRPr="00A52F5E">
        <w:rPr>
          <w:rFonts w:ascii="TH SarabunPSK" w:hAnsi="TH SarabunPSK" w:cs="TH SarabunPSK"/>
          <w:sz w:val="28"/>
          <w:szCs w:val="28"/>
        </w:rPr>
        <w:t xml:space="preserve">Sheikhi et al. </w:t>
      </w:r>
      <w:r w:rsidRPr="00A52F5E">
        <w:rPr>
          <w:rFonts w:ascii="TH SarabunPSK" w:hAnsi="TH SarabunPSK" w:cs="TH SarabunPSK"/>
          <w:sz w:val="28"/>
          <w:szCs w:val="28"/>
          <w:cs/>
          <w:lang w:bidi="th-TH"/>
        </w:rPr>
        <w:t xml:space="preserve">พัฒนา </w:t>
      </w:r>
      <w:r w:rsidRPr="00A52F5E">
        <w:rPr>
          <w:rFonts w:ascii="TH SarabunPSK" w:hAnsi="TH SarabunPSK" w:cs="TH SarabunPSK"/>
          <w:sz w:val="28"/>
          <w:szCs w:val="28"/>
        </w:rPr>
        <w:t xml:space="preserve">Multi-Agent LLM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โดยเชื่อมโยงผลการวิเคราะห์กับหลักฐาน [6] นอกจากนี้ </w:t>
      </w:r>
      <w:r w:rsidRPr="00A52F5E">
        <w:rPr>
          <w:rFonts w:ascii="TH SarabunPSK" w:hAnsi="TH SarabunPSK" w:cs="TH SarabunPSK"/>
          <w:sz w:val="28"/>
          <w:szCs w:val="28"/>
        </w:rPr>
        <w:t xml:space="preserve">Rieger et al. </w:t>
      </w:r>
      <w:r w:rsidRPr="00A52F5E">
        <w:rPr>
          <w:rFonts w:ascii="TH SarabunPSK" w:hAnsi="TH SarabunPSK" w:cs="TH SarabunPSK"/>
          <w:sz w:val="28"/>
          <w:szCs w:val="28"/>
          <w:cs/>
          <w:lang w:bidi="th-TH"/>
        </w:rPr>
        <w:t xml:space="preserve">ศึกษาการใช้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ในการจำแนกและจัดลำดับความสำคัญของ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และพบว่าประสิทธิภาพด้าน </w:t>
      </w:r>
      <w:proofErr w:type="spellStart"/>
      <w:r w:rsidRPr="00A52F5E">
        <w:rPr>
          <w:rFonts w:ascii="TH SarabunPSK" w:hAnsi="TH SarabunPSK" w:cs="TH SarabunPSK"/>
          <w:sz w:val="28"/>
          <w:szCs w:val="28"/>
        </w:rPr>
        <w:t>Prioritisation</w:t>
      </w:r>
      <w:proofErr w:type="spellEnd"/>
      <w:r w:rsidRPr="00A52F5E">
        <w:rPr>
          <w:rFonts w:ascii="TH SarabunPSK" w:hAnsi="TH SarabunPSK" w:cs="TH SarabunPSK"/>
          <w:sz w:val="28"/>
          <w:szCs w:val="28"/>
        </w:rPr>
        <w:t xml:space="preserve"> </w:t>
      </w:r>
      <w:r w:rsidRPr="00A52F5E">
        <w:rPr>
          <w:rFonts w:ascii="TH SarabunPSK" w:hAnsi="TH SarabunPSK" w:cs="TH SarabunPSK"/>
          <w:sz w:val="28"/>
          <w:szCs w:val="28"/>
          <w:cs/>
          <w:lang w:bidi="th-TH"/>
        </w:rPr>
        <w:t xml:space="preserve">มีข้อจำกัดมากกว่างาน </w:t>
      </w:r>
      <w:r w:rsidRPr="00A52F5E">
        <w:rPr>
          <w:rFonts w:ascii="TH SarabunPSK" w:hAnsi="TH SarabunPSK" w:cs="TH SarabunPSK"/>
          <w:sz w:val="28"/>
          <w:szCs w:val="28"/>
        </w:rPr>
        <w:t>Classification [</w:t>
      </w:r>
      <w:r w:rsidRPr="00A52F5E">
        <w:rPr>
          <w:rFonts w:ascii="TH SarabunPSK" w:hAnsi="TH SarabunPSK" w:cs="TH SarabunPSK"/>
          <w:sz w:val="28"/>
          <w:szCs w:val="28"/>
          <w:cs/>
          <w:lang w:bidi="th-TH"/>
        </w:rPr>
        <w:t>7]</w:t>
      </w:r>
    </w:p>
    <w:p w14:paraId="2DDE748E" w14:textId="77777777" w:rsidR="00136398" w:rsidRDefault="00A52F5E" w:rsidP="00A52F5E">
      <w:pPr>
        <w:keepNext/>
        <w:ind w:firstLine="284"/>
        <w:jc w:val="thaiDistribute"/>
        <w:rPr>
          <w:rFonts w:ascii="TH SarabunPSK" w:hAnsi="TH SarabunPSK" w:cs="TH SarabunPSK"/>
          <w:b/>
          <w:bCs/>
          <w:sz w:val="28"/>
          <w:szCs w:val="28"/>
        </w:rPr>
      </w:pPr>
      <w:r w:rsidRPr="00A52F5E">
        <w:rPr>
          <w:rFonts w:ascii="TH SarabunPSK" w:hAnsi="TH SarabunPSK" w:cs="TH SarabunPSK"/>
          <w:sz w:val="28"/>
          <w:szCs w:val="28"/>
          <w:cs/>
          <w:lang w:bidi="th-TH"/>
        </w:rPr>
        <w:t xml:space="preserve">งานเหล่านี้แสดงให้เห็นว่า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สามารถสนับสนุนการวิเคราะห์ การ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การ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และการทำงานร่วมกับ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ในงาน </w:t>
      </w:r>
      <w:r w:rsidRPr="00A52F5E">
        <w:rPr>
          <w:rFonts w:ascii="TH SarabunPSK" w:hAnsi="TH SarabunPSK" w:cs="TH SarabunPSK"/>
          <w:sz w:val="28"/>
          <w:szCs w:val="28"/>
        </w:rPr>
        <w:t xml:space="preserve">SOC </w:t>
      </w:r>
      <w:r w:rsidRPr="00A52F5E">
        <w:rPr>
          <w:rFonts w:ascii="TH SarabunPSK" w:hAnsi="TH SarabunPSK" w:cs="TH SarabunPSK"/>
          <w:sz w:val="28"/>
          <w:szCs w:val="28"/>
          <w:cs/>
          <w:lang w:bidi="th-TH"/>
        </w:rPr>
        <w:t>ได้ อย่างไรก็ตาม แนวทางส่วนใหญ่มี</w:t>
      </w:r>
      <w:r w:rsidRPr="00A52F5E">
        <w:rPr>
          <w:rFonts w:ascii="TH SarabunPSK" w:hAnsi="TH SarabunPSK" w:cs="TH SarabunPSK"/>
          <w:sz w:val="28"/>
          <w:szCs w:val="28"/>
          <w:cs/>
          <w:lang w:bidi="th-TH"/>
        </w:rPr>
        <w:t xml:space="preserve">ขอบเขตอยู่ที่การสนับสนุนการวิเคราะห์หรือขั้นตอนเฉพาะของ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จึงยังมีประเด็นในการเชื่อมผลลัพธ์จาก </w:t>
      </w:r>
      <w:r w:rsidRPr="00A52F5E">
        <w:rPr>
          <w:rFonts w:ascii="TH SarabunPSK" w:hAnsi="TH SarabunPSK" w:cs="TH SarabunPSK"/>
          <w:sz w:val="28"/>
          <w:szCs w:val="28"/>
        </w:rPr>
        <w:t xml:space="preserve">AI </w:t>
      </w:r>
      <w:r w:rsidRPr="00A52F5E">
        <w:rPr>
          <w:rFonts w:ascii="TH SarabunPSK" w:hAnsi="TH SarabunPSK" w:cs="TH SarabunPSK"/>
          <w:sz w:val="28"/>
          <w:szCs w:val="28"/>
          <w:cs/>
          <w:lang w:bidi="th-TH"/>
        </w:rPr>
        <w:t xml:space="preserve">เข้ากับกระบวนการ </w:t>
      </w:r>
      <w:r w:rsidRPr="00A52F5E">
        <w:rPr>
          <w:rFonts w:ascii="TH SarabunPSK" w:hAnsi="TH SarabunPSK" w:cs="TH SarabunPSK"/>
          <w:sz w:val="28"/>
          <w:szCs w:val="28"/>
        </w:rPr>
        <w:t xml:space="preserve">Response </w:t>
      </w:r>
      <w:r w:rsidRPr="00A52F5E">
        <w:rPr>
          <w:rFonts w:ascii="TH SarabunPSK" w:hAnsi="TH SarabunPSK" w:cs="TH SarabunPSK"/>
          <w:sz w:val="28"/>
          <w:szCs w:val="28"/>
          <w:cs/>
          <w:lang w:bidi="th-TH"/>
        </w:rPr>
        <w:t>และการติดตามผลหลังการดำเนินการ</w:t>
      </w:r>
    </w:p>
    <w:p w14:paraId="116A5F92" w14:textId="1260FD34" w:rsidR="00816A7B" w:rsidRPr="009E5DCE" w:rsidRDefault="00816A7B" w:rsidP="00FC6F3B">
      <w:pPr>
        <w:keepNext/>
        <w:jc w:val="thaiDistribute"/>
        <w:rPr>
          <w:rFonts w:ascii="TH SarabunPSK" w:hAnsi="TH SarabunPSK" w:cs="TH SarabunPSK"/>
          <w:b/>
          <w:bCs/>
          <w:i/>
          <w:iCs/>
          <w:sz w:val="28"/>
          <w:szCs w:val="28"/>
        </w:rPr>
      </w:pPr>
      <w:r w:rsidRPr="009E5DCE">
        <w:rPr>
          <w:rFonts w:ascii="TH SarabunPSK" w:hAnsi="TH SarabunPSK" w:cs="TH SarabunPSK"/>
          <w:b/>
          <w:bCs/>
          <w:i/>
          <w:iCs/>
          <w:sz w:val="28"/>
          <w:szCs w:val="28"/>
        </w:rPr>
        <w:t>2.2</w:t>
      </w:r>
      <w:r w:rsidRPr="009E5DCE">
        <w:rPr>
          <w:rFonts w:ascii="TH SarabunPSK" w:hAnsi="TH SarabunPSK" w:cs="TH SarabunPSK"/>
          <w:b/>
          <w:bCs/>
          <w:i/>
          <w:iCs/>
          <w:sz w:val="28"/>
          <w:szCs w:val="28"/>
          <w:cs/>
          <w:lang w:bidi="th-TH"/>
        </w:rPr>
        <w:t xml:space="preserve"> งานด้าน </w:t>
      </w:r>
      <w:r w:rsidRPr="009E5DCE">
        <w:rPr>
          <w:rFonts w:ascii="TH SarabunPSK" w:hAnsi="TH SarabunPSK" w:cs="TH SarabunPSK"/>
          <w:b/>
          <w:bCs/>
          <w:i/>
          <w:iCs/>
          <w:sz w:val="28"/>
          <w:szCs w:val="28"/>
        </w:rPr>
        <w:t xml:space="preserve">RAG </w:t>
      </w:r>
      <w:r w:rsidRPr="009E5DCE">
        <w:rPr>
          <w:rFonts w:ascii="TH SarabunPSK" w:hAnsi="TH SarabunPSK" w:cs="TH SarabunPSK"/>
          <w:b/>
          <w:bCs/>
          <w:i/>
          <w:iCs/>
          <w:sz w:val="28"/>
          <w:szCs w:val="28"/>
          <w:cs/>
          <w:lang w:bidi="th-TH"/>
        </w:rPr>
        <w:t xml:space="preserve">และ </w:t>
      </w:r>
      <w:r w:rsidRPr="009E5DCE">
        <w:rPr>
          <w:rFonts w:ascii="TH SarabunPSK" w:hAnsi="TH SarabunPSK" w:cs="TH SarabunPSK"/>
          <w:b/>
          <w:bCs/>
          <w:i/>
          <w:iCs/>
          <w:sz w:val="28"/>
          <w:szCs w:val="28"/>
        </w:rPr>
        <w:t xml:space="preserve">CTI </w:t>
      </w:r>
      <w:r w:rsidRPr="009E5DCE">
        <w:rPr>
          <w:rFonts w:ascii="TH SarabunPSK" w:hAnsi="TH SarabunPSK" w:cs="TH SarabunPSK"/>
          <w:b/>
          <w:bCs/>
          <w:i/>
          <w:iCs/>
          <w:sz w:val="28"/>
          <w:szCs w:val="28"/>
          <w:cs/>
          <w:lang w:bidi="th-TH"/>
        </w:rPr>
        <w:t xml:space="preserve">สำหรับ </w:t>
      </w:r>
      <w:r w:rsidRPr="009E5DCE">
        <w:rPr>
          <w:rFonts w:ascii="TH SarabunPSK" w:hAnsi="TH SarabunPSK" w:cs="TH SarabunPSK"/>
          <w:b/>
          <w:bCs/>
          <w:i/>
          <w:iCs/>
          <w:sz w:val="28"/>
          <w:szCs w:val="28"/>
        </w:rPr>
        <w:t>Security Event Analysis</w:t>
      </w:r>
    </w:p>
    <w:p w14:paraId="066DF3BC" w14:textId="77777777" w:rsidR="00136398" w:rsidRDefault="00136398" w:rsidP="00816A7B">
      <w:pPr>
        <w:keepNext/>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งานวิจัยกลุ่มนี้มุ่งเพิ่มบริบทให้กับการวิเคราะห์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Ismail et al. </w:t>
      </w:r>
      <w:r w:rsidRPr="00136398">
        <w:rPr>
          <w:rFonts w:ascii="TH SarabunPSK" w:hAnsi="TH SarabunPSK" w:cs="TH SarabunPSK"/>
          <w:sz w:val="28"/>
          <w:szCs w:val="28"/>
          <w:cs/>
          <w:lang w:bidi="th-TH"/>
        </w:rPr>
        <w:t xml:space="preserve">ใช้ </w:t>
      </w:r>
      <w:proofErr w:type="spellStart"/>
      <w:r w:rsidRPr="00136398">
        <w:rPr>
          <w:rFonts w:ascii="TH SarabunPSK" w:hAnsi="TH SarabunPSK" w:cs="TH SarabunPSK"/>
          <w:sz w:val="28"/>
          <w:szCs w:val="28"/>
        </w:rPr>
        <w:t>Wazuh</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ร่วมกับ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Response Guidance [</w:t>
      </w:r>
      <w:r w:rsidRPr="00136398">
        <w:rPr>
          <w:rFonts w:ascii="TH SarabunPSK" w:hAnsi="TH SarabunPSK" w:cs="TH SarabunPSK"/>
          <w:sz w:val="28"/>
          <w:szCs w:val="28"/>
          <w:cs/>
          <w:lang w:bidi="th-TH"/>
        </w:rPr>
        <w:t xml:space="preserve">1] ขณะที่ </w:t>
      </w:r>
      <w:proofErr w:type="spellStart"/>
      <w:r w:rsidRPr="00136398">
        <w:rPr>
          <w:rFonts w:ascii="TH SarabunPSK" w:hAnsi="TH SarabunPSK" w:cs="TH SarabunPSK"/>
          <w:sz w:val="28"/>
          <w:szCs w:val="28"/>
        </w:rPr>
        <w:t>Tellache</w:t>
      </w:r>
      <w:proofErr w:type="spellEnd"/>
      <w:r w:rsidRPr="00136398">
        <w:rPr>
          <w:rFonts w:ascii="TH SarabunPSK" w:hAnsi="TH SarabunPSK" w:cs="TH SarabunPSK"/>
          <w:sz w:val="28"/>
          <w:szCs w:val="28"/>
        </w:rPr>
        <w:t xml:space="preserve"> et al.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CTI, 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เพื่อเพิ่มบริบทของ </w:t>
      </w:r>
      <w:r w:rsidRPr="00136398">
        <w:rPr>
          <w:rFonts w:ascii="TH SarabunPSK" w:hAnsi="TH SarabunPSK" w:cs="TH SarabunPSK"/>
          <w:sz w:val="28"/>
          <w:szCs w:val="28"/>
        </w:rPr>
        <w:t xml:space="preserve">Alert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Mitigation Strategy [</w:t>
      </w:r>
      <w:r w:rsidRPr="00136398">
        <w:rPr>
          <w:rFonts w:ascii="TH SarabunPSK" w:hAnsi="TH SarabunPSK" w:cs="TH SarabunPSK"/>
          <w:sz w:val="28"/>
          <w:szCs w:val="28"/>
          <w:cs/>
          <w:lang w:bidi="th-TH"/>
        </w:rPr>
        <w:t xml:space="preserve">3] ส่วน </w:t>
      </w:r>
      <w:r w:rsidRPr="00136398">
        <w:rPr>
          <w:rFonts w:ascii="TH SarabunPSK" w:hAnsi="TH SarabunPSK" w:cs="TH SarabunPSK"/>
          <w:sz w:val="28"/>
          <w:szCs w:val="28"/>
        </w:rPr>
        <w:t xml:space="preserve">Liu and Anwar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เป็นแหล่งข้อมูลประกอบการทำงานของ </w:t>
      </w:r>
      <w:r w:rsidRPr="00136398">
        <w:rPr>
          <w:rFonts w:ascii="TH SarabunPSK" w:hAnsi="TH SarabunPSK" w:cs="TH SarabunPSK"/>
          <w:sz w:val="28"/>
          <w:szCs w:val="28"/>
        </w:rPr>
        <w:t xml:space="preserve">Multi-Agent </w:t>
      </w:r>
      <w:r w:rsidRPr="00136398">
        <w:rPr>
          <w:rFonts w:ascii="TH SarabunPSK" w:hAnsi="TH SarabunPSK" w:cs="TH SarabunPSK"/>
          <w:sz w:val="28"/>
          <w:szCs w:val="28"/>
          <w:cs/>
          <w:lang w:bidi="th-TH"/>
        </w:rPr>
        <w:t xml:space="preserve">ใน </w:t>
      </w:r>
      <w:r w:rsidRPr="00136398">
        <w:rPr>
          <w:rFonts w:ascii="TH SarabunPSK" w:hAnsi="TH SarabunPSK" w:cs="TH SarabunPSK"/>
          <w:sz w:val="28"/>
          <w:szCs w:val="28"/>
        </w:rPr>
        <w:t>Incident Response [</w:t>
      </w:r>
      <w:r w:rsidRPr="00136398">
        <w:rPr>
          <w:rFonts w:ascii="TH SarabunPSK" w:hAnsi="TH SarabunPSK" w:cs="TH SarabunPSK"/>
          <w:sz w:val="28"/>
          <w:szCs w:val="28"/>
          <w:cs/>
          <w:lang w:bidi="th-TH"/>
        </w:rPr>
        <w:t>4]</w:t>
      </w:r>
    </w:p>
    <w:p w14:paraId="7F55555A" w14:textId="77777777" w:rsidR="00136398" w:rsidRDefault="00136398" w:rsidP="00136398">
      <w:pPr>
        <w:keepNext/>
        <w:ind w:firstLine="284"/>
        <w:jc w:val="thaiDistribute"/>
        <w:rPr>
          <w:rFonts w:ascii="TH SarabunPSK" w:hAnsi="TH SarabunPSK" w:cs="TH SarabunPSK"/>
          <w:b/>
          <w:bCs/>
          <w:sz w:val="28"/>
          <w:szCs w:val="28"/>
          <w:lang w:bidi="th-TH"/>
        </w:rPr>
      </w:pPr>
      <w:r w:rsidRPr="00136398">
        <w:rPr>
          <w:rFonts w:ascii="TH SarabunPSK" w:hAnsi="TH SarabunPSK" w:cs="TH SarabunPSK"/>
          <w:sz w:val="28"/>
          <w:szCs w:val="28"/>
          <w:cs/>
          <w:lang w:bidi="th-TH"/>
        </w:rPr>
        <w:t xml:space="preserve">ผลการศึกษาดังกล่าวแสดงให้เห็นว่า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CTI </w:t>
      </w:r>
      <w:r w:rsidRPr="00136398">
        <w:rPr>
          <w:rFonts w:ascii="TH SarabunPSK" w:hAnsi="TH SarabunPSK" w:cs="TH SarabunPSK"/>
          <w:sz w:val="28"/>
          <w:szCs w:val="28"/>
          <w:cs/>
          <w:lang w:bidi="th-TH"/>
        </w:rPr>
        <w:t xml:space="preserve">สามารถเพิ่มข้อมูลประกอบการวิเคราะห์และช่วยสร้างแนวทาง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 xml:space="preserve">ที่มีบริบทมากขึ้น อย่างไรก็ตาม งานเหล่านี้มุ่งเน้น </w:t>
      </w:r>
      <w:r w:rsidRPr="00136398">
        <w:rPr>
          <w:rFonts w:ascii="TH SarabunPSK" w:hAnsi="TH SarabunPSK" w:cs="TH SarabunPSK"/>
          <w:sz w:val="28"/>
          <w:szCs w:val="28"/>
        </w:rPr>
        <w:t xml:space="preserve">Context Enrichment </w:t>
      </w:r>
      <w:r w:rsidRPr="00136398">
        <w:rPr>
          <w:rFonts w:ascii="TH SarabunPSK" w:hAnsi="TH SarabunPSK" w:cs="TH SarabunPSK"/>
          <w:sz w:val="28"/>
          <w:szCs w:val="28"/>
          <w:cs/>
          <w:lang w:bidi="th-TH"/>
        </w:rPr>
        <w:t xml:space="preserve">และการสร้าง </w:t>
      </w:r>
      <w:r w:rsidRPr="00136398">
        <w:rPr>
          <w:rFonts w:ascii="TH SarabunPSK" w:hAnsi="TH SarabunPSK" w:cs="TH SarabunPSK"/>
          <w:sz w:val="28"/>
          <w:szCs w:val="28"/>
        </w:rPr>
        <w:t xml:space="preserve">Response Guidance </w:t>
      </w:r>
      <w:r w:rsidRPr="00136398">
        <w:rPr>
          <w:rFonts w:ascii="TH SarabunPSK" w:hAnsi="TH SarabunPSK" w:cs="TH SarabunPSK"/>
          <w:sz w:val="28"/>
          <w:szCs w:val="28"/>
          <w:cs/>
          <w:lang w:bidi="th-TH"/>
        </w:rPr>
        <w:t xml:space="preserve">หรือ </w:t>
      </w:r>
      <w:r w:rsidRPr="00136398">
        <w:rPr>
          <w:rFonts w:ascii="TH SarabunPSK" w:hAnsi="TH SarabunPSK" w:cs="TH SarabunPSK"/>
          <w:sz w:val="28"/>
          <w:szCs w:val="28"/>
        </w:rPr>
        <w:t xml:space="preserve">Mitigation Strategy </w:t>
      </w:r>
      <w:r w:rsidRPr="00136398">
        <w:rPr>
          <w:rFonts w:ascii="TH SarabunPSK" w:hAnsi="TH SarabunPSK" w:cs="TH SarabunPSK"/>
          <w:sz w:val="28"/>
          <w:szCs w:val="28"/>
          <w:cs/>
          <w:lang w:bidi="th-TH"/>
        </w:rPr>
        <w:t xml:space="preserve">เป็นหลัก ขณะที่การเชื่อมข้อมูลดังกล่าวกับ </w:t>
      </w:r>
      <w:r w:rsidRPr="00136398">
        <w:rPr>
          <w:rFonts w:ascii="TH SarabunPSK" w:hAnsi="TH SarabunPSK" w:cs="TH SarabunPSK"/>
          <w:sz w:val="28"/>
          <w:szCs w:val="28"/>
        </w:rPr>
        <w:t xml:space="preserve">Policy, Human Decision </w:t>
      </w:r>
      <w:r w:rsidRPr="00136398">
        <w:rPr>
          <w:rFonts w:ascii="TH SarabunPSK" w:hAnsi="TH SarabunPSK" w:cs="TH SarabunPSK"/>
          <w:sz w:val="28"/>
          <w:szCs w:val="28"/>
          <w:cs/>
          <w:lang w:bidi="th-TH"/>
        </w:rPr>
        <w:t xml:space="preserve">และการตรวจสอบผลหลัง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ยังไม่ครอบคลุมในกระบวนการเดียว</w:t>
      </w:r>
    </w:p>
    <w:p w14:paraId="2F1EEB51" w14:textId="2097EC6A" w:rsidR="00816A7B" w:rsidRPr="009E5DCE" w:rsidRDefault="00816A7B" w:rsidP="00FC6F3B">
      <w:pPr>
        <w:keepNext/>
        <w:jc w:val="thaiDistribute"/>
        <w:rPr>
          <w:rFonts w:ascii="TH SarabunPSK" w:hAnsi="TH SarabunPSK" w:cs="TH SarabunPSK"/>
          <w:b/>
          <w:bCs/>
          <w:i/>
          <w:iCs/>
          <w:sz w:val="28"/>
          <w:szCs w:val="28"/>
        </w:rPr>
      </w:pPr>
      <w:r w:rsidRPr="009E5DCE">
        <w:rPr>
          <w:rFonts w:ascii="TH SarabunPSK" w:hAnsi="TH SarabunPSK" w:cs="TH SarabunPSK"/>
          <w:b/>
          <w:bCs/>
          <w:i/>
          <w:iCs/>
          <w:sz w:val="28"/>
          <w:szCs w:val="28"/>
        </w:rPr>
        <w:t>2.3</w:t>
      </w:r>
      <w:r w:rsidR="00F817BB" w:rsidRPr="009E5DCE">
        <w:rPr>
          <w:rFonts w:ascii="TH SarabunPSK" w:hAnsi="TH SarabunPSK" w:cs="TH SarabunPSK"/>
          <w:b/>
          <w:bCs/>
          <w:i/>
          <w:iCs/>
          <w:sz w:val="28"/>
          <w:szCs w:val="28"/>
          <w:lang w:bidi="th-TH"/>
        </w:rPr>
        <w:t xml:space="preserve"> </w:t>
      </w:r>
      <w:r w:rsidRPr="009E5DCE">
        <w:rPr>
          <w:rFonts w:ascii="TH SarabunPSK" w:hAnsi="TH SarabunPSK" w:cs="TH SarabunPSK"/>
          <w:b/>
          <w:bCs/>
          <w:i/>
          <w:iCs/>
          <w:sz w:val="28"/>
          <w:szCs w:val="28"/>
          <w:cs/>
          <w:lang w:bidi="th-TH"/>
        </w:rPr>
        <w:t xml:space="preserve">งานด้าน </w:t>
      </w:r>
      <w:r w:rsidRPr="009E5DCE">
        <w:rPr>
          <w:rFonts w:ascii="TH SarabunPSK" w:hAnsi="TH SarabunPSK" w:cs="TH SarabunPSK"/>
          <w:b/>
          <w:bCs/>
          <w:i/>
          <w:iCs/>
          <w:sz w:val="28"/>
          <w:szCs w:val="28"/>
        </w:rPr>
        <w:t xml:space="preserve">Policy Validation </w:t>
      </w:r>
      <w:r w:rsidRPr="009E5DCE">
        <w:rPr>
          <w:rFonts w:ascii="TH SarabunPSK" w:hAnsi="TH SarabunPSK" w:cs="TH SarabunPSK"/>
          <w:b/>
          <w:bCs/>
          <w:i/>
          <w:iCs/>
          <w:sz w:val="28"/>
          <w:szCs w:val="28"/>
          <w:cs/>
          <w:lang w:bidi="th-TH"/>
        </w:rPr>
        <w:t xml:space="preserve">และ </w:t>
      </w:r>
      <w:r w:rsidRPr="009E5DCE">
        <w:rPr>
          <w:rFonts w:ascii="TH SarabunPSK" w:hAnsi="TH SarabunPSK" w:cs="TH SarabunPSK"/>
          <w:b/>
          <w:bCs/>
          <w:i/>
          <w:iCs/>
          <w:sz w:val="28"/>
          <w:szCs w:val="28"/>
        </w:rPr>
        <w:t>Human-in-the-Loop</w:t>
      </w:r>
    </w:p>
    <w:p w14:paraId="548AA614" w14:textId="77777777" w:rsidR="00136398" w:rsidRDefault="00136398" w:rsidP="00A52F5E">
      <w:pPr>
        <w:keepNext/>
        <w:ind w:firstLine="284"/>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งานวิจัยกลุ่มนี้มุ่งควบคุมและตรวจสอบผลลัพธ์จาก </w:t>
      </w:r>
      <w:r w:rsidRPr="00136398">
        <w:rPr>
          <w:rFonts w:ascii="TH SarabunPSK" w:hAnsi="TH SarabunPSK" w:cs="TH SarabunPSK"/>
          <w:sz w:val="28"/>
          <w:szCs w:val="28"/>
        </w:rPr>
        <w:t xml:space="preserve">AI </w:t>
      </w:r>
      <w:r w:rsidRPr="00136398">
        <w:rPr>
          <w:rFonts w:ascii="TH SarabunPSK" w:hAnsi="TH SarabunPSK" w:cs="TH SarabunPSK"/>
          <w:sz w:val="28"/>
          <w:szCs w:val="28"/>
          <w:cs/>
          <w:lang w:bidi="th-TH"/>
        </w:rPr>
        <w:t xml:space="preserve">ก่อนนำไปใช้ใน </w:t>
      </w:r>
      <w:r w:rsidRPr="00136398">
        <w:rPr>
          <w:rFonts w:ascii="TH SarabunPSK" w:hAnsi="TH SarabunPSK" w:cs="TH SarabunPSK"/>
          <w:sz w:val="28"/>
          <w:szCs w:val="28"/>
        </w:rPr>
        <w:t xml:space="preserve">Incident Response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Barbieri et al. </w:t>
      </w:r>
      <w:r w:rsidRPr="00136398">
        <w:rPr>
          <w:rFonts w:ascii="TH SarabunPSK" w:hAnsi="TH SarabunPSK" w:cs="TH SarabunPSK"/>
          <w:sz w:val="28"/>
          <w:szCs w:val="28"/>
          <w:cs/>
          <w:lang w:bidi="th-TH"/>
        </w:rPr>
        <w:t xml:space="preserve">พัฒนา </w:t>
      </w:r>
      <w:proofErr w:type="spellStart"/>
      <w:r w:rsidRPr="00136398">
        <w:rPr>
          <w:rFonts w:ascii="TH SarabunPSK" w:hAnsi="TH SarabunPSK" w:cs="TH SarabunPSK"/>
          <w:sz w:val="28"/>
          <w:szCs w:val="28"/>
        </w:rPr>
        <w:t>SOCpilot</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ซึ่งใช้ </w:t>
      </w:r>
      <w:r w:rsidRPr="00136398">
        <w:rPr>
          <w:rFonts w:ascii="TH SarabunPSK" w:hAnsi="TH SarabunPSK" w:cs="TH SarabunPSK"/>
          <w:sz w:val="28"/>
          <w:szCs w:val="28"/>
        </w:rPr>
        <w:t xml:space="preserve">Policy Verifier </w:t>
      </w:r>
      <w:r w:rsidRPr="00136398">
        <w:rPr>
          <w:rFonts w:ascii="TH SarabunPSK" w:hAnsi="TH SarabunPSK" w:cs="TH SarabunPSK"/>
          <w:sz w:val="28"/>
          <w:szCs w:val="28"/>
          <w:cs/>
          <w:lang w:bidi="th-TH"/>
        </w:rPr>
        <w:t xml:space="preserve">เพื่อตรวจสอบ </w:t>
      </w:r>
      <w:r w:rsidRPr="00136398">
        <w:rPr>
          <w:rFonts w:ascii="TH SarabunPSK" w:hAnsi="TH SarabunPSK" w:cs="TH SarabunPSK"/>
          <w:sz w:val="28"/>
          <w:szCs w:val="28"/>
        </w:rPr>
        <w:t xml:space="preserve">Response Plan </w:t>
      </w:r>
      <w:r w:rsidRPr="00136398">
        <w:rPr>
          <w:rFonts w:ascii="TH SarabunPSK" w:hAnsi="TH SarabunPSK" w:cs="TH SarabunPSK"/>
          <w:sz w:val="28"/>
          <w:szCs w:val="28"/>
          <w:cs/>
          <w:lang w:bidi="th-TH"/>
        </w:rPr>
        <w:t xml:space="preserve">ที่สร้างโดย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ตาม </w:t>
      </w:r>
      <w:r w:rsidRPr="00136398">
        <w:rPr>
          <w:rFonts w:ascii="TH SarabunPSK" w:hAnsi="TH SarabunPSK" w:cs="TH SarabunPSK"/>
          <w:sz w:val="28"/>
          <w:szCs w:val="28"/>
        </w:rPr>
        <w:t xml:space="preserve">Mandatory Steps, Ordering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Approval Gates [</w:t>
      </w:r>
      <w:r w:rsidRPr="00136398">
        <w:rPr>
          <w:rFonts w:ascii="TH SarabunPSK" w:hAnsi="TH SarabunPSK" w:cs="TH SarabunPSK"/>
          <w:sz w:val="28"/>
          <w:szCs w:val="28"/>
          <w:cs/>
          <w:lang w:bidi="th-TH"/>
        </w:rPr>
        <w:t xml:space="preserve">2] ขณะที่ </w:t>
      </w:r>
      <w:r w:rsidRPr="00136398">
        <w:rPr>
          <w:rFonts w:ascii="TH SarabunPSK" w:hAnsi="TH SarabunPSK" w:cs="TH SarabunPSK"/>
          <w:sz w:val="28"/>
          <w:szCs w:val="28"/>
        </w:rPr>
        <w:t>Singh et al.</w:t>
      </w:r>
      <w:r w:rsidRPr="00136398">
        <w:rPr>
          <w:rFonts w:ascii="TH SarabunPSK" w:hAnsi="TH SarabunPSK" w:cs="TH SarabunPSK"/>
          <w:sz w:val="28"/>
          <w:szCs w:val="28"/>
          <w:lang w:bidi="th-TH"/>
        </w:rPr>
        <w:t xml:space="preserve"> </w:t>
      </w:r>
      <w:r w:rsidRPr="00136398">
        <w:rPr>
          <w:rFonts w:ascii="TH SarabunPSK" w:hAnsi="TH SarabunPSK" w:cs="TH SarabunPSK"/>
          <w:sz w:val="28"/>
          <w:szCs w:val="28"/>
          <w:cs/>
          <w:lang w:bidi="th-TH"/>
        </w:rPr>
        <w:t xml:space="preserve">ศึกษาการทำงานร่วมกันระหว่าง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SOC Analyst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Analyst </w:t>
      </w:r>
      <w:r w:rsidRPr="00136398">
        <w:rPr>
          <w:rFonts w:ascii="TH SarabunPSK" w:hAnsi="TH SarabunPSK" w:cs="TH SarabunPSK"/>
          <w:sz w:val="28"/>
          <w:szCs w:val="28"/>
          <w:cs/>
          <w:lang w:bidi="th-TH"/>
        </w:rPr>
        <w:t>ยังคงมีส่วนร่วมในการตรวจสอบและตัดสินใจ [5]</w:t>
      </w:r>
    </w:p>
    <w:p w14:paraId="104B3009" w14:textId="44092280" w:rsidR="00816A7B" w:rsidRPr="00816A7B" w:rsidRDefault="00816A7B" w:rsidP="00A52F5E">
      <w:pPr>
        <w:keepNext/>
        <w:ind w:firstLine="284"/>
        <w:jc w:val="thaiDistribute"/>
        <w:rPr>
          <w:rFonts w:ascii="TH SarabunPSK" w:hAnsi="TH SarabunPSK" w:cs="TH SarabunPSK"/>
          <w:b/>
          <w:bCs/>
          <w:sz w:val="28"/>
          <w:szCs w:val="28"/>
        </w:rPr>
      </w:pPr>
      <w:r w:rsidRPr="00DA7B7F">
        <w:rPr>
          <w:rFonts w:ascii="TH SarabunPSK" w:hAnsi="TH SarabunPSK" w:cs="TH SarabunPSK"/>
          <w:sz w:val="28"/>
          <w:szCs w:val="28"/>
        </w:rPr>
        <w:t xml:space="preserve"> </w:t>
      </w:r>
      <w:r w:rsidR="00136398" w:rsidRPr="00136398">
        <w:rPr>
          <w:rFonts w:ascii="TH SarabunPSK" w:hAnsi="TH SarabunPSK" w:cs="TH SarabunPSK"/>
          <w:sz w:val="28"/>
          <w:szCs w:val="28"/>
          <w:cs/>
          <w:lang w:bidi="th-TH"/>
        </w:rPr>
        <w:t xml:space="preserve">งานดังกล่าวแสดงให้เห็นถึงความสำคัญของ </w:t>
      </w:r>
      <w:r w:rsidR="00136398" w:rsidRPr="00136398">
        <w:rPr>
          <w:rFonts w:ascii="TH SarabunPSK" w:hAnsi="TH SarabunPSK" w:cs="TH SarabunPSK"/>
          <w:sz w:val="28"/>
          <w:szCs w:val="28"/>
        </w:rPr>
        <w:t xml:space="preserve">Policy Validation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 xml:space="preserve">Human-in-the-Loop </w:t>
      </w:r>
      <w:r w:rsidR="00136398" w:rsidRPr="00136398">
        <w:rPr>
          <w:rFonts w:ascii="TH SarabunPSK" w:hAnsi="TH SarabunPSK" w:cs="TH SarabunPSK"/>
          <w:sz w:val="28"/>
          <w:szCs w:val="28"/>
          <w:cs/>
          <w:lang w:bidi="th-TH"/>
        </w:rPr>
        <w:t xml:space="preserve">ในการควบคุมผลลัพธ์จาก </w:t>
      </w:r>
      <w:r w:rsidR="00136398" w:rsidRPr="00136398">
        <w:rPr>
          <w:rFonts w:ascii="TH SarabunPSK" w:hAnsi="TH SarabunPSK" w:cs="TH SarabunPSK"/>
          <w:sz w:val="28"/>
          <w:szCs w:val="28"/>
        </w:rPr>
        <w:t xml:space="preserve">AI </w:t>
      </w:r>
      <w:r w:rsidR="00136398" w:rsidRPr="00136398">
        <w:rPr>
          <w:rFonts w:ascii="TH SarabunPSK" w:hAnsi="TH SarabunPSK" w:cs="TH SarabunPSK"/>
          <w:sz w:val="28"/>
          <w:szCs w:val="28"/>
          <w:cs/>
          <w:lang w:bidi="th-TH"/>
        </w:rPr>
        <w:t xml:space="preserve">และสนับสนุนการตัดสินใจก่อนดำเนินการ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อย่างไรก็ตาม แนวทางเหล่านี้มุ่งเน้นการตรวจสอบและการตัดสินใจก่อนดำเนินการเป็นหลัก จึงยังมีประเด็นในการเชื่อมกระบวนการดังกล่าวกับการดำเนินการ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และการตรวจสอบผลหลัง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ด้วย </w:t>
      </w:r>
      <w:r w:rsidR="00136398" w:rsidRPr="00136398">
        <w:rPr>
          <w:rFonts w:ascii="TH SarabunPSK" w:hAnsi="TH SarabunPSK" w:cs="TH SarabunPSK"/>
          <w:sz w:val="28"/>
          <w:szCs w:val="28"/>
        </w:rPr>
        <w:t xml:space="preserve">Verification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Re-hunt</w:t>
      </w:r>
    </w:p>
    <w:p w14:paraId="447526B6" w14:textId="5109A70B" w:rsidR="00816A7B" w:rsidRDefault="00816A7B" w:rsidP="00816A7B">
      <w:pPr>
        <w:keepNext/>
        <w:jc w:val="thaiDistribute"/>
        <w:rPr>
          <w:rFonts w:ascii="TH SarabunPSK" w:hAnsi="TH SarabunPSK" w:cs="TH SarabunPSK"/>
          <w:b/>
          <w:bCs/>
          <w:sz w:val="28"/>
          <w:szCs w:val="28"/>
          <w:cs/>
        </w:rPr>
        <w:sectPr w:rsidR="00816A7B" w:rsidSect="00152A67">
          <w:type w:val="continuous"/>
          <w:pgSz w:w="11907" w:h="16840" w:code="9"/>
          <w:pgMar w:top="1701" w:right="1134" w:bottom="1418" w:left="1134" w:header="561" w:footer="561" w:gutter="0"/>
          <w:cols w:num="2" w:space="340"/>
        </w:sectPr>
      </w:pPr>
    </w:p>
    <w:p w14:paraId="22539F42" w14:textId="77777777" w:rsidR="00816A7B" w:rsidRPr="008D2852" w:rsidRDefault="00816A7B" w:rsidP="00816A7B">
      <w:pPr>
        <w:keepNext/>
        <w:jc w:val="thaiDistribute"/>
        <w:rPr>
          <w:rFonts w:ascii="TH SarabunPSK" w:hAnsi="TH SarabunPSK" w:cs="TH SarabunPSK"/>
          <w:sz w:val="28"/>
          <w:szCs w:val="28"/>
        </w:rPr>
      </w:pPr>
      <w:r w:rsidRPr="008D2852">
        <w:rPr>
          <w:rFonts w:ascii="TH SarabunPSK" w:hAnsi="TH SarabunPSK" w:cs="TH SarabunPSK"/>
          <w:sz w:val="28"/>
          <w:szCs w:val="28"/>
          <w:cs/>
          <w:lang w:bidi="th-TH"/>
        </w:rPr>
        <w:lastRenderedPageBreak/>
        <w:t xml:space="preserve">ตารางที่ </w:t>
      </w:r>
      <w:r w:rsidRPr="008D2852">
        <w:rPr>
          <w:rFonts w:ascii="TH SarabunPSK" w:hAnsi="TH SarabunPSK" w:cs="TH SarabunPSK"/>
          <w:sz w:val="28"/>
          <w:szCs w:val="28"/>
        </w:rPr>
        <w:t>2.4</w:t>
      </w:r>
      <w:r w:rsidRPr="008D2852">
        <w:rPr>
          <w:rFonts w:ascii="TH SarabunPSK" w:hAnsi="TH SarabunPSK" w:cs="TH SarabunPSK"/>
          <w:sz w:val="28"/>
          <w:szCs w:val="28"/>
          <w:cs/>
          <w:lang w:bidi="th-TH"/>
        </w:rPr>
        <w:t xml:space="preserve"> เปรียบเทียบงานวิจัยที่เกี่ยวข้อง </w:t>
      </w:r>
    </w:p>
    <w:tbl>
      <w:tblPr>
        <w:tblStyle w:val="TableGrid"/>
        <w:tblW w:w="9634" w:type="dxa"/>
        <w:tblLook w:val="04A0" w:firstRow="1" w:lastRow="0" w:firstColumn="1" w:lastColumn="0" w:noHBand="0" w:noVBand="1"/>
      </w:tblPr>
      <w:tblGrid>
        <w:gridCol w:w="1086"/>
        <w:gridCol w:w="1154"/>
        <w:gridCol w:w="1359"/>
        <w:gridCol w:w="1546"/>
        <w:gridCol w:w="2068"/>
        <w:gridCol w:w="2421"/>
      </w:tblGrid>
      <w:tr w:rsidR="00816A7B" w:rsidRPr="00605376" w14:paraId="44A3DD27" w14:textId="77777777" w:rsidTr="00241279">
        <w:tc>
          <w:tcPr>
            <w:tcW w:w="1086" w:type="dxa"/>
            <w:vAlign w:val="center"/>
          </w:tcPr>
          <w:p w14:paraId="76D0208C"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cs/>
              </w:rPr>
              <w:t>งานวิจัย</w:t>
            </w:r>
          </w:p>
        </w:tc>
        <w:tc>
          <w:tcPr>
            <w:tcW w:w="1154" w:type="dxa"/>
            <w:vAlign w:val="center"/>
          </w:tcPr>
          <w:p w14:paraId="297D9C30"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cs/>
              </w:rPr>
              <w:t>ระบบ / แนวทาง</w:t>
            </w:r>
          </w:p>
        </w:tc>
        <w:tc>
          <w:tcPr>
            <w:tcW w:w="1359" w:type="dxa"/>
            <w:vAlign w:val="center"/>
          </w:tcPr>
          <w:p w14:paraId="52DDA4B2"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rPr>
              <w:t>Input / Scenario</w:t>
            </w:r>
          </w:p>
        </w:tc>
        <w:tc>
          <w:tcPr>
            <w:tcW w:w="1546" w:type="dxa"/>
            <w:vAlign w:val="center"/>
          </w:tcPr>
          <w:p w14:paraId="1C04108A"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cs/>
              </w:rPr>
              <w:t>วิธีการ</w:t>
            </w:r>
          </w:p>
        </w:tc>
        <w:tc>
          <w:tcPr>
            <w:tcW w:w="2068" w:type="dxa"/>
            <w:vAlign w:val="center"/>
          </w:tcPr>
          <w:p w14:paraId="62FB49BC"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cs/>
              </w:rPr>
              <w:t>ผลลัพธ์หลัก</w:t>
            </w:r>
          </w:p>
        </w:tc>
        <w:tc>
          <w:tcPr>
            <w:tcW w:w="2421" w:type="dxa"/>
            <w:vAlign w:val="center"/>
          </w:tcPr>
          <w:p w14:paraId="5D4895B3"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cs/>
              </w:rPr>
              <w:t xml:space="preserve">ข้อจำกัด / </w:t>
            </w:r>
            <w:r w:rsidRPr="008D2852">
              <w:rPr>
                <w:rFonts w:ascii="TH SarabunPSK" w:hAnsi="TH SarabunPSK" w:cs="TH SarabunPSK" w:hint="cs"/>
                <w:b/>
                <w:bCs/>
                <w:sz w:val="20"/>
                <w:szCs w:val="20"/>
              </w:rPr>
              <w:t>Research Gap</w:t>
            </w:r>
          </w:p>
        </w:tc>
      </w:tr>
      <w:tr w:rsidR="00816A7B" w:rsidRPr="00605376" w14:paraId="55655EEE" w14:textId="77777777" w:rsidTr="00241279">
        <w:tc>
          <w:tcPr>
            <w:tcW w:w="1086" w:type="dxa"/>
            <w:vAlign w:val="center"/>
          </w:tcPr>
          <w:p w14:paraId="5D67F4F0" w14:textId="77777777" w:rsidR="00816A7B" w:rsidRPr="008D2852" w:rsidRDefault="00816A7B" w:rsidP="00241279">
            <w:pPr>
              <w:rPr>
                <w:rFonts w:ascii="TH SarabunPSK" w:hAnsi="TH SarabunPSK" w:cs="TH SarabunPSK"/>
                <w:sz w:val="20"/>
                <w:szCs w:val="20"/>
              </w:rPr>
            </w:pPr>
            <w:r w:rsidRPr="008D2852">
              <w:rPr>
                <w:rStyle w:val="Strong"/>
                <w:rFonts w:ascii="TH SarabunPSK" w:hAnsi="TH SarabunPSK" w:cs="TH SarabunPSK" w:hint="cs"/>
                <w:sz w:val="20"/>
                <w:szCs w:val="20"/>
              </w:rPr>
              <w:t>Ismail et al. [1]</w:t>
            </w:r>
          </w:p>
        </w:tc>
        <w:tc>
          <w:tcPr>
            <w:tcW w:w="1154" w:type="dxa"/>
            <w:vAlign w:val="center"/>
          </w:tcPr>
          <w:p w14:paraId="782C77DF" w14:textId="77777777" w:rsidR="00816A7B" w:rsidRPr="008D2852" w:rsidRDefault="00816A7B" w:rsidP="00241279">
            <w:pPr>
              <w:rPr>
                <w:rFonts w:ascii="TH SarabunPSK" w:hAnsi="TH SarabunPSK" w:cs="TH SarabunPSK"/>
                <w:sz w:val="20"/>
                <w:szCs w:val="20"/>
              </w:rPr>
            </w:pPr>
            <w:proofErr w:type="spellStart"/>
            <w:r w:rsidRPr="008D2852">
              <w:rPr>
                <w:rFonts w:ascii="TH SarabunPSK" w:hAnsi="TH SarabunPSK" w:cs="TH SarabunPSK" w:hint="cs"/>
                <w:sz w:val="20"/>
                <w:szCs w:val="20"/>
              </w:rPr>
              <w:t>Wazuh</w:t>
            </w:r>
            <w:proofErr w:type="spellEnd"/>
            <w:r w:rsidRPr="008D2852">
              <w:rPr>
                <w:rFonts w:ascii="TH SarabunPSK" w:hAnsi="TH SarabunPSK" w:cs="TH SarabunPSK" w:hint="cs"/>
                <w:sz w:val="20"/>
                <w:szCs w:val="20"/>
              </w:rPr>
              <w:t>-RAG Copilot</w:t>
            </w:r>
          </w:p>
        </w:tc>
        <w:tc>
          <w:tcPr>
            <w:tcW w:w="1359" w:type="dxa"/>
            <w:vAlign w:val="center"/>
          </w:tcPr>
          <w:p w14:paraId="5CFF9A4D" w14:textId="77777777" w:rsidR="00816A7B" w:rsidRPr="008D2852" w:rsidRDefault="00816A7B" w:rsidP="00241279">
            <w:pPr>
              <w:rPr>
                <w:rFonts w:ascii="TH SarabunPSK" w:hAnsi="TH SarabunPSK" w:cs="TH SarabunPSK"/>
                <w:sz w:val="20"/>
                <w:szCs w:val="20"/>
              </w:rPr>
            </w:pPr>
            <w:proofErr w:type="spellStart"/>
            <w:r w:rsidRPr="008D2852">
              <w:rPr>
                <w:rFonts w:ascii="TH SarabunPSK" w:hAnsi="TH SarabunPSK" w:cs="TH SarabunPSK" w:hint="cs"/>
                <w:sz w:val="20"/>
                <w:szCs w:val="20"/>
              </w:rPr>
              <w:t>Wazuh</w:t>
            </w:r>
            <w:proofErr w:type="spellEnd"/>
            <w:r w:rsidRPr="008D2852">
              <w:rPr>
                <w:rFonts w:ascii="TH SarabunPSK" w:hAnsi="TH SarabunPSK" w:cs="TH SarabunPSK" w:hint="cs"/>
                <w:sz w:val="20"/>
                <w:szCs w:val="20"/>
              </w:rPr>
              <w:t xml:space="preserve"> Security Event</w:t>
            </w:r>
          </w:p>
        </w:tc>
        <w:tc>
          <w:tcPr>
            <w:tcW w:w="1546" w:type="dxa"/>
            <w:vAlign w:val="center"/>
          </w:tcPr>
          <w:p w14:paraId="54CF5237" w14:textId="77777777" w:rsidR="00816A7B" w:rsidRPr="008D2852" w:rsidRDefault="00816A7B" w:rsidP="00241279">
            <w:pPr>
              <w:rPr>
                <w:rFonts w:ascii="TH SarabunPSK" w:hAnsi="TH SarabunPSK" w:cs="TH SarabunPSK"/>
                <w:sz w:val="20"/>
                <w:szCs w:val="20"/>
              </w:rPr>
            </w:pPr>
            <w:proofErr w:type="spellStart"/>
            <w:r w:rsidRPr="008D2852">
              <w:rPr>
                <w:rFonts w:ascii="TH SarabunPSK" w:hAnsi="TH SarabunPSK" w:cs="TH SarabunPSK" w:hint="cs"/>
                <w:sz w:val="20"/>
                <w:szCs w:val="20"/>
              </w:rPr>
              <w:t>Wazuh</w:t>
            </w:r>
            <w:proofErr w:type="spellEnd"/>
            <w:r w:rsidRPr="008D2852">
              <w:rPr>
                <w:rFonts w:ascii="TH SarabunPSK" w:hAnsi="TH SarabunPSK" w:cs="TH SarabunPSK" w:hint="cs"/>
                <w:sz w:val="20"/>
                <w:szCs w:val="20"/>
              </w:rPr>
              <w:t xml:space="preserve"> + RAG + LLM</w:t>
            </w:r>
          </w:p>
        </w:tc>
        <w:tc>
          <w:tcPr>
            <w:tcW w:w="2068" w:type="dxa"/>
            <w:vAlign w:val="center"/>
          </w:tcPr>
          <w:p w14:paraId="3091E471"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Response Guidance</w:t>
            </w:r>
          </w:p>
        </w:tc>
        <w:tc>
          <w:tcPr>
            <w:tcW w:w="2421" w:type="dxa"/>
            <w:vAlign w:val="center"/>
          </w:tcPr>
          <w:p w14:paraId="67F5A26F"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sz w:val="20"/>
                <w:szCs w:val="20"/>
                <w:cs/>
                <w:lang w:bidi="th-TH"/>
              </w:rPr>
              <w:t xml:space="preserve">มุ่งเน้นการวิเคราะห์ </w:t>
            </w:r>
            <w:r w:rsidRPr="008D2852">
              <w:rPr>
                <w:rFonts w:ascii="TH SarabunPSK" w:hAnsi="TH SarabunPSK" w:cs="TH SarabunPSK"/>
                <w:sz w:val="20"/>
                <w:szCs w:val="20"/>
              </w:rPr>
              <w:t xml:space="preserve">Security Event </w:t>
            </w:r>
            <w:r w:rsidRPr="008D2852">
              <w:rPr>
                <w:rFonts w:ascii="TH SarabunPSK" w:hAnsi="TH SarabunPSK" w:cs="TH SarabunPSK"/>
                <w:sz w:val="20"/>
                <w:szCs w:val="20"/>
                <w:cs/>
                <w:lang w:bidi="th-TH"/>
              </w:rPr>
              <w:t xml:space="preserve">และการสร้าง </w:t>
            </w:r>
            <w:r w:rsidRPr="008D2852">
              <w:rPr>
                <w:rFonts w:ascii="TH SarabunPSK" w:hAnsi="TH SarabunPSK" w:cs="TH SarabunPSK"/>
                <w:sz w:val="20"/>
                <w:szCs w:val="20"/>
              </w:rPr>
              <w:t xml:space="preserve">Response Guidance </w:t>
            </w:r>
            <w:r w:rsidRPr="008D2852">
              <w:rPr>
                <w:rFonts w:ascii="TH SarabunPSK" w:hAnsi="TH SarabunPSK" w:cs="TH SarabunPSK"/>
                <w:sz w:val="20"/>
                <w:szCs w:val="20"/>
                <w:cs/>
                <w:lang w:bidi="th-TH"/>
              </w:rPr>
              <w:t xml:space="preserve">ไม่ได้เน้นการตรวจสอบ </w:t>
            </w:r>
            <w:r w:rsidRPr="008D2852">
              <w:rPr>
                <w:rFonts w:ascii="TH SarabunPSK" w:hAnsi="TH SarabunPSK" w:cs="TH SarabunPSK"/>
                <w:sz w:val="20"/>
                <w:szCs w:val="20"/>
              </w:rPr>
              <w:t xml:space="preserve">Policy </w:t>
            </w:r>
            <w:r w:rsidRPr="008D2852">
              <w:rPr>
                <w:rFonts w:ascii="TH SarabunPSK" w:hAnsi="TH SarabunPSK" w:cs="TH SarabunPSK"/>
                <w:sz w:val="20"/>
                <w:szCs w:val="20"/>
                <w:cs/>
                <w:lang w:bidi="th-TH"/>
              </w:rPr>
              <w:t xml:space="preserve">และการตรวจสอบผลหลัง </w:t>
            </w:r>
            <w:r w:rsidRPr="008D2852">
              <w:rPr>
                <w:rFonts w:ascii="TH SarabunPSK" w:hAnsi="TH SarabunPSK" w:cs="TH SarabunPSK"/>
                <w:sz w:val="20"/>
                <w:szCs w:val="20"/>
              </w:rPr>
              <w:t>Response</w:t>
            </w:r>
          </w:p>
        </w:tc>
      </w:tr>
      <w:tr w:rsidR="00816A7B" w:rsidRPr="00605376" w14:paraId="3E041CBA" w14:textId="77777777" w:rsidTr="00241279">
        <w:tc>
          <w:tcPr>
            <w:tcW w:w="1086" w:type="dxa"/>
            <w:vAlign w:val="center"/>
          </w:tcPr>
          <w:p w14:paraId="2CF7ABCD" w14:textId="77777777" w:rsidR="00816A7B" w:rsidRPr="008D2852" w:rsidRDefault="00816A7B" w:rsidP="00241279">
            <w:pPr>
              <w:rPr>
                <w:rFonts w:ascii="TH SarabunPSK" w:hAnsi="TH SarabunPSK" w:cs="TH SarabunPSK"/>
                <w:sz w:val="20"/>
                <w:szCs w:val="20"/>
              </w:rPr>
            </w:pPr>
            <w:r w:rsidRPr="008D2852">
              <w:rPr>
                <w:rStyle w:val="Strong"/>
                <w:rFonts w:ascii="TH SarabunPSK" w:hAnsi="TH SarabunPSK" w:cs="TH SarabunPSK" w:hint="cs"/>
                <w:sz w:val="20"/>
                <w:szCs w:val="20"/>
              </w:rPr>
              <w:t>Barbieri et al. [2]</w:t>
            </w:r>
          </w:p>
        </w:tc>
        <w:tc>
          <w:tcPr>
            <w:tcW w:w="1154" w:type="dxa"/>
            <w:vAlign w:val="center"/>
          </w:tcPr>
          <w:p w14:paraId="34869B0F" w14:textId="77777777" w:rsidR="00816A7B" w:rsidRPr="008D2852" w:rsidRDefault="00816A7B" w:rsidP="00241279">
            <w:pPr>
              <w:rPr>
                <w:rFonts w:ascii="TH SarabunPSK" w:hAnsi="TH SarabunPSK" w:cs="TH SarabunPSK"/>
                <w:sz w:val="20"/>
                <w:szCs w:val="20"/>
              </w:rPr>
            </w:pPr>
            <w:proofErr w:type="spellStart"/>
            <w:r w:rsidRPr="008D2852">
              <w:rPr>
                <w:rFonts w:ascii="TH SarabunPSK" w:hAnsi="TH SarabunPSK" w:cs="TH SarabunPSK" w:hint="cs"/>
                <w:sz w:val="20"/>
                <w:szCs w:val="20"/>
              </w:rPr>
              <w:t>SOCpilot</w:t>
            </w:r>
            <w:proofErr w:type="spellEnd"/>
          </w:p>
        </w:tc>
        <w:tc>
          <w:tcPr>
            <w:tcW w:w="1359" w:type="dxa"/>
            <w:vAlign w:val="center"/>
          </w:tcPr>
          <w:p w14:paraId="2AF76225"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Incident / Response Plan</w:t>
            </w:r>
          </w:p>
        </w:tc>
        <w:tc>
          <w:tcPr>
            <w:tcW w:w="1546" w:type="dxa"/>
            <w:vAlign w:val="center"/>
          </w:tcPr>
          <w:p w14:paraId="6F7CFB28"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LLM + Policy Verifier</w:t>
            </w:r>
          </w:p>
        </w:tc>
        <w:tc>
          <w:tcPr>
            <w:tcW w:w="2068" w:type="dxa"/>
            <w:vAlign w:val="center"/>
          </w:tcPr>
          <w:p w14:paraId="28BC25F1"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 xml:space="preserve">Policy Compliance </w:t>
            </w:r>
            <w:r w:rsidRPr="008D2852">
              <w:rPr>
                <w:rFonts w:ascii="TH SarabunPSK" w:hAnsi="TH SarabunPSK" w:cs="TH SarabunPSK" w:hint="cs"/>
                <w:sz w:val="20"/>
                <w:szCs w:val="20"/>
                <w:cs/>
              </w:rPr>
              <w:t xml:space="preserve">และ </w:t>
            </w:r>
            <w:r w:rsidRPr="008D2852">
              <w:rPr>
                <w:rFonts w:ascii="TH SarabunPSK" w:hAnsi="TH SarabunPSK" w:cs="TH SarabunPSK" w:hint="cs"/>
                <w:sz w:val="20"/>
                <w:szCs w:val="20"/>
              </w:rPr>
              <w:t>Approval Gates</w:t>
            </w:r>
          </w:p>
        </w:tc>
        <w:tc>
          <w:tcPr>
            <w:tcW w:w="2421" w:type="dxa"/>
            <w:vAlign w:val="center"/>
          </w:tcPr>
          <w:p w14:paraId="5508647E"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sz w:val="20"/>
                <w:szCs w:val="20"/>
                <w:cs/>
                <w:lang w:bidi="th-TH"/>
              </w:rPr>
              <w:t xml:space="preserve">มุ่งเน้นการตรวจสอบ </w:t>
            </w:r>
            <w:r w:rsidRPr="008D2852">
              <w:rPr>
                <w:rFonts w:ascii="TH SarabunPSK" w:hAnsi="TH SarabunPSK" w:cs="TH SarabunPSK"/>
                <w:sz w:val="20"/>
                <w:szCs w:val="20"/>
              </w:rPr>
              <w:t xml:space="preserve">Response Plan </w:t>
            </w:r>
            <w:r w:rsidRPr="008D2852">
              <w:rPr>
                <w:rFonts w:ascii="TH SarabunPSK" w:hAnsi="TH SarabunPSK" w:cs="TH SarabunPSK"/>
                <w:sz w:val="20"/>
                <w:szCs w:val="20"/>
                <w:cs/>
                <w:lang w:bidi="th-TH"/>
              </w:rPr>
              <w:t xml:space="preserve">ก่อนดำเนินการ ไม่ได้เน้นการตรวจสอบผลหลัง </w:t>
            </w:r>
            <w:r w:rsidRPr="008D2852">
              <w:rPr>
                <w:rFonts w:ascii="TH SarabunPSK" w:hAnsi="TH SarabunPSK" w:cs="TH SarabunPSK"/>
                <w:sz w:val="20"/>
                <w:szCs w:val="20"/>
              </w:rPr>
              <w:t>Response</w:t>
            </w:r>
          </w:p>
        </w:tc>
      </w:tr>
      <w:tr w:rsidR="00816A7B" w:rsidRPr="00605376" w14:paraId="744E1DD3" w14:textId="77777777" w:rsidTr="00241279">
        <w:tc>
          <w:tcPr>
            <w:tcW w:w="1086" w:type="dxa"/>
            <w:vAlign w:val="center"/>
          </w:tcPr>
          <w:p w14:paraId="3ECED513" w14:textId="77777777" w:rsidR="00816A7B" w:rsidRPr="008D2852" w:rsidRDefault="00816A7B" w:rsidP="00241279">
            <w:pPr>
              <w:rPr>
                <w:rFonts w:ascii="TH SarabunPSK" w:hAnsi="TH SarabunPSK" w:cs="TH SarabunPSK"/>
                <w:sz w:val="20"/>
                <w:szCs w:val="20"/>
              </w:rPr>
            </w:pPr>
            <w:proofErr w:type="spellStart"/>
            <w:r w:rsidRPr="008D2852">
              <w:rPr>
                <w:rStyle w:val="Strong"/>
                <w:rFonts w:ascii="TH SarabunPSK" w:hAnsi="TH SarabunPSK" w:cs="TH SarabunPSK" w:hint="cs"/>
                <w:sz w:val="20"/>
                <w:szCs w:val="20"/>
              </w:rPr>
              <w:t>Tellache</w:t>
            </w:r>
            <w:proofErr w:type="spellEnd"/>
            <w:r w:rsidRPr="008D2852">
              <w:rPr>
                <w:rStyle w:val="Strong"/>
                <w:rFonts w:ascii="TH SarabunPSK" w:hAnsi="TH SarabunPSK" w:cs="TH SarabunPSK" w:hint="cs"/>
                <w:sz w:val="20"/>
                <w:szCs w:val="20"/>
              </w:rPr>
              <w:t xml:space="preserve"> et al. [3]</w:t>
            </w:r>
          </w:p>
        </w:tc>
        <w:tc>
          <w:tcPr>
            <w:tcW w:w="1154" w:type="dxa"/>
            <w:vAlign w:val="center"/>
          </w:tcPr>
          <w:p w14:paraId="1FD11B03"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CTI + LLM</w:t>
            </w:r>
          </w:p>
        </w:tc>
        <w:tc>
          <w:tcPr>
            <w:tcW w:w="1359" w:type="dxa"/>
            <w:vAlign w:val="center"/>
          </w:tcPr>
          <w:p w14:paraId="34060527"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Alert + CTI</w:t>
            </w:r>
          </w:p>
        </w:tc>
        <w:tc>
          <w:tcPr>
            <w:tcW w:w="1546" w:type="dxa"/>
            <w:vAlign w:val="center"/>
          </w:tcPr>
          <w:p w14:paraId="66007272"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CTI + RAG + LLM</w:t>
            </w:r>
          </w:p>
        </w:tc>
        <w:tc>
          <w:tcPr>
            <w:tcW w:w="2068" w:type="dxa"/>
            <w:vAlign w:val="center"/>
          </w:tcPr>
          <w:p w14:paraId="3A3371FB"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 xml:space="preserve">Context Enrichment </w:t>
            </w:r>
            <w:r w:rsidRPr="008D2852">
              <w:rPr>
                <w:rFonts w:ascii="TH SarabunPSK" w:hAnsi="TH SarabunPSK" w:cs="TH SarabunPSK" w:hint="cs"/>
                <w:sz w:val="20"/>
                <w:szCs w:val="20"/>
                <w:cs/>
              </w:rPr>
              <w:t xml:space="preserve">และ </w:t>
            </w:r>
            <w:r w:rsidRPr="008D2852">
              <w:rPr>
                <w:rFonts w:ascii="TH SarabunPSK" w:hAnsi="TH SarabunPSK" w:cs="TH SarabunPSK" w:hint="cs"/>
                <w:sz w:val="20"/>
                <w:szCs w:val="20"/>
              </w:rPr>
              <w:t>Mitigation Strategy</w:t>
            </w:r>
          </w:p>
        </w:tc>
        <w:tc>
          <w:tcPr>
            <w:tcW w:w="2421" w:type="dxa"/>
            <w:vAlign w:val="center"/>
          </w:tcPr>
          <w:p w14:paraId="62A8799B" w14:textId="77777777" w:rsidR="00816A7B" w:rsidRPr="008D2852" w:rsidRDefault="00816A7B" w:rsidP="00241279">
            <w:pPr>
              <w:rPr>
                <w:rFonts w:ascii="TH SarabunPSK" w:hAnsi="TH SarabunPSK" w:cs="TH SarabunPSK"/>
                <w:sz w:val="20"/>
                <w:szCs w:val="20"/>
                <w:lang w:bidi="th-TH"/>
              </w:rPr>
            </w:pPr>
            <w:r w:rsidRPr="008D2852">
              <w:rPr>
                <w:rFonts w:ascii="TH SarabunPSK" w:hAnsi="TH SarabunPSK" w:cs="TH SarabunPSK"/>
                <w:sz w:val="20"/>
                <w:szCs w:val="20"/>
                <w:cs/>
                <w:lang w:bidi="th-TH"/>
              </w:rPr>
              <w:t xml:space="preserve">มุ่งเน้นการเพิ่มบริบทและการสร้าง </w:t>
            </w:r>
            <w:r w:rsidRPr="008D2852">
              <w:rPr>
                <w:rFonts w:ascii="TH SarabunPSK" w:hAnsi="TH SarabunPSK" w:cs="TH SarabunPSK"/>
                <w:sz w:val="20"/>
                <w:szCs w:val="20"/>
              </w:rPr>
              <w:t xml:space="preserve">Mitigation Strategy </w:t>
            </w:r>
            <w:r w:rsidRPr="008D2852">
              <w:rPr>
                <w:rFonts w:ascii="TH SarabunPSK" w:hAnsi="TH SarabunPSK" w:cs="TH SarabunPSK"/>
                <w:sz w:val="20"/>
                <w:szCs w:val="20"/>
                <w:cs/>
                <w:lang w:bidi="th-TH"/>
              </w:rPr>
              <w:t xml:space="preserve">ไม่ได้เน้นการตรวจสอบ </w:t>
            </w:r>
            <w:r w:rsidRPr="008D2852">
              <w:rPr>
                <w:rFonts w:ascii="TH SarabunPSK" w:hAnsi="TH SarabunPSK" w:cs="TH SarabunPSK"/>
                <w:sz w:val="20"/>
                <w:szCs w:val="20"/>
              </w:rPr>
              <w:t xml:space="preserve">Policy </w:t>
            </w:r>
            <w:r w:rsidRPr="008D2852">
              <w:rPr>
                <w:rFonts w:ascii="TH SarabunPSK" w:hAnsi="TH SarabunPSK" w:cs="TH SarabunPSK"/>
                <w:sz w:val="20"/>
                <w:szCs w:val="20"/>
                <w:cs/>
                <w:lang w:bidi="th-TH"/>
              </w:rPr>
              <w:t>และการอนุมัติโดยผู้ปฏิบัติงาน</w:t>
            </w:r>
          </w:p>
        </w:tc>
      </w:tr>
      <w:tr w:rsidR="00816A7B" w:rsidRPr="00605376" w14:paraId="030A4744" w14:textId="77777777" w:rsidTr="00241279">
        <w:tc>
          <w:tcPr>
            <w:tcW w:w="1086" w:type="dxa"/>
            <w:vAlign w:val="center"/>
          </w:tcPr>
          <w:p w14:paraId="73DB24C8" w14:textId="77777777" w:rsidR="00816A7B" w:rsidRPr="008D2852" w:rsidRDefault="00816A7B" w:rsidP="00241279">
            <w:pPr>
              <w:rPr>
                <w:rFonts w:ascii="TH SarabunPSK" w:hAnsi="TH SarabunPSK" w:cs="TH SarabunPSK"/>
                <w:sz w:val="20"/>
                <w:szCs w:val="20"/>
              </w:rPr>
            </w:pPr>
            <w:r w:rsidRPr="008D2852">
              <w:rPr>
                <w:rStyle w:val="Strong"/>
                <w:rFonts w:ascii="TH SarabunPSK" w:hAnsi="TH SarabunPSK" w:cs="TH SarabunPSK" w:hint="cs"/>
                <w:sz w:val="20"/>
                <w:szCs w:val="20"/>
              </w:rPr>
              <w:t>Liu &amp; Anwar [4]</w:t>
            </w:r>
          </w:p>
        </w:tc>
        <w:tc>
          <w:tcPr>
            <w:tcW w:w="1154" w:type="dxa"/>
            <w:vAlign w:val="center"/>
          </w:tcPr>
          <w:p w14:paraId="391EF3AF" w14:textId="77777777" w:rsidR="00816A7B" w:rsidRPr="008D2852" w:rsidRDefault="00816A7B" w:rsidP="00241279">
            <w:pPr>
              <w:rPr>
                <w:rFonts w:ascii="TH SarabunPSK" w:hAnsi="TH SarabunPSK" w:cs="TH SarabunPSK"/>
                <w:sz w:val="20"/>
                <w:szCs w:val="20"/>
              </w:rPr>
            </w:pPr>
            <w:proofErr w:type="spellStart"/>
            <w:r w:rsidRPr="008D2852">
              <w:rPr>
                <w:rFonts w:ascii="TH SarabunPSK" w:hAnsi="TH SarabunPSK" w:cs="TH SarabunPSK" w:hint="cs"/>
                <w:sz w:val="20"/>
                <w:szCs w:val="20"/>
              </w:rPr>
              <w:t>AutoBnB</w:t>
            </w:r>
            <w:proofErr w:type="spellEnd"/>
            <w:r w:rsidRPr="008D2852">
              <w:rPr>
                <w:rFonts w:ascii="TH SarabunPSK" w:hAnsi="TH SarabunPSK" w:cs="TH SarabunPSK" w:hint="cs"/>
                <w:sz w:val="20"/>
                <w:szCs w:val="20"/>
              </w:rPr>
              <w:t>-RAG</w:t>
            </w:r>
          </w:p>
        </w:tc>
        <w:tc>
          <w:tcPr>
            <w:tcW w:w="1359" w:type="dxa"/>
            <w:vAlign w:val="center"/>
          </w:tcPr>
          <w:p w14:paraId="7377511F"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Incident Response Simulation</w:t>
            </w:r>
          </w:p>
        </w:tc>
        <w:tc>
          <w:tcPr>
            <w:tcW w:w="1546" w:type="dxa"/>
            <w:vAlign w:val="center"/>
          </w:tcPr>
          <w:p w14:paraId="436FF637"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Multi-Agent + RAG</w:t>
            </w:r>
          </w:p>
        </w:tc>
        <w:tc>
          <w:tcPr>
            <w:tcW w:w="2068" w:type="dxa"/>
            <w:vAlign w:val="center"/>
          </w:tcPr>
          <w:p w14:paraId="394581CF"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Collaborative Incident Response</w:t>
            </w:r>
          </w:p>
        </w:tc>
        <w:tc>
          <w:tcPr>
            <w:tcW w:w="2421" w:type="dxa"/>
            <w:vAlign w:val="center"/>
          </w:tcPr>
          <w:p w14:paraId="3A91B645" w14:textId="5967986A" w:rsidR="00816A7B" w:rsidRPr="008D2852" w:rsidRDefault="00C53FC1" w:rsidP="00241279">
            <w:pPr>
              <w:rPr>
                <w:rFonts w:ascii="TH SarabunPSK" w:hAnsi="TH SarabunPSK" w:cs="TH SarabunPSK"/>
                <w:sz w:val="20"/>
                <w:szCs w:val="20"/>
              </w:rPr>
            </w:pPr>
            <w:r w:rsidRPr="008D2852">
              <w:rPr>
                <w:rFonts w:ascii="TH SarabunPSK" w:hAnsi="TH SarabunPSK" w:cs="TH SarabunPSK"/>
                <w:sz w:val="20"/>
                <w:szCs w:val="20"/>
                <w:cs/>
              </w:rPr>
              <w:t xml:space="preserve">มุ่งเน้น </w:t>
            </w:r>
            <w:r w:rsidRPr="008D2852">
              <w:rPr>
                <w:rFonts w:ascii="TH SarabunPSK" w:hAnsi="TH SarabunPSK" w:cs="TH SarabunPSK"/>
                <w:sz w:val="20"/>
                <w:szCs w:val="20"/>
                <w:lang w:bidi="th-TH"/>
              </w:rPr>
              <w:t xml:space="preserve">Incident Response Simulation </w:t>
            </w:r>
            <w:r w:rsidRPr="008D2852">
              <w:rPr>
                <w:rFonts w:ascii="TH SarabunPSK" w:hAnsi="TH SarabunPSK" w:cs="TH SarabunPSK"/>
                <w:sz w:val="20"/>
                <w:szCs w:val="20"/>
                <w:cs/>
              </w:rPr>
              <w:t xml:space="preserve">และการทำงานร่วมกันของ </w:t>
            </w:r>
            <w:r w:rsidRPr="008D2852">
              <w:rPr>
                <w:rFonts w:ascii="TH SarabunPSK" w:hAnsi="TH SarabunPSK" w:cs="TH SarabunPSK"/>
                <w:sz w:val="20"/>
                <w:szCs w:val="20"/>
                <w:lang w:bidi="th-TH"/>
              </w:rPr>
              <w:t xml:space="preserve">Multi-Agent </w:t>
            </w:r>
            <w:r w:rsidRPr="008D2852">
              <w:rPr>
                <w:rFonts w:ascii="TH SarabunPSK" w:hAnsi="TH SarabunPSK" w:cs="TH SarabunPSK"/>
                <w:sz w:val="20"/>
                <w:szCs w:val="20"/>
                <w:cs/>
              </w:rPr>
              <w:t xml:space="preserve">ไม่ได้เน้นการเชื่อม </w:t>
            </w:r>
            <w:r w:rsidRPr="008D2852">
              <w:rPr>
                <w:rFonts w:ascii="TH SarabunPSK" w:hAnsi="TH SarabunPSK" w:cs="TH SarabunPSK"/>
                <w:sz w:val="20"/>
                <w:szCs w:val="20"/>
                <w:lang w:bidi="th-TH"/>
              </w:rPr>
              <w:t xml:space="preserve">Policy Validation </w:t>
            </w:r>
            <w:r w:rsidRPr="008D2852">
              <w:rPr>
                <w:rFonts w:ascii="TH SarabunPSK" w:hAnsi="TH SarabunPSK" w:cs="TH SarabunPSK"/>
                <w:sz w:val="20"/>
                <w:szCs w:val="20"/>
                <w:cs/>
              </w:rPr>
              <w:t xml:space="preserve">และ </w:t>
            </w:r>
            <w:r w:rsidRPr="008D2852">
              <w:rPr>
                <w:rFonts w:ascii="TH SarabunPSK" w:hAnsi="TH SarabunPSK" w:cs="TH SarabunPSK"/>
                <w:sz w:val="20"/>
                <w:szCs w:val="20"/>
                <w:lang w:bidi="th-TH"/>
              </w:rPr>
              <w:t xml:space="preserve">Human Decision </w:t>
            </w:r>
            <w:r w:rsidRPr="008D2852">
              <w:rPr>
                <w:rFonts w:ascii="TH SarabunPSK" w:hAnsi="TH SarabunPSK" w:cs="TH SarabunPSK"/>
                <w:sz w:val="20"/>
                <w:szCs w:val="20"/>
                <w:cs/>
              </w:rPr>
              <w:t xml:space="preserve">เข้ากับกระบวนการ </w:t>
            </w:r>
            <w:r w:rsidRPr="008D2852">
              <w:rPr>
                <w:rFonts w:ascii="TH SarabunPSK" w:hAnsi="TH SarabunPSK" w:cs="TH SarabunPSK"/>
                <w:sz w:val="20"/>
                <w:szCs w:val="20"/>
                <w:lang w:bidi="th-TH"/>
              </w:rPr>
              <w:t xml:space="preserve">Response </w:t>
            </w:r>
            <w:r w:rsidRPr="008D2852">
              <w:rPr>
                <w:rFonts w:ascii="TH SarabunPSK" w:hAnsi="TH SarabunPSK" w:cs="TH SarabunPSK"/>
                <w:sz w:val="20"/>
                <w:szCs w:val="20"/>
                <w:cs/>
              </w:rPr>
              <w:t xml:space="preserve">และ </w:t>
            </w:r>
            <w:r w:rsidRPr="008D2852">
              <w:rPr>
                <w:rFonts w:ascii="TH SarabunPSK" w:hAnsi="TH SarabunPSK" w:cs="TH SarabunPSK"/>
                <w:sz w:val="20"/>
                <w:szCs w:val="20"/>
                <w:lang w:bidi="th-TH"/>
              </w:rPr>
              <w:t xml:space="preserve">Verification </w:t>
            </w:r>
            <w:r w:rsidRPr="008D2852">
              <w:rPr>
                <w:rFonts w:ascii="TH SarabunPSK" w:hAnsi="TH SarabunPSK" w:cs="TH SarabunPSK"/>
                <w:sz w:val="20"/>
                <w:szCs w:val="20"/>
                <w:cs/>
              </w:rPr>
              <w:t>แบบครบวงจร</w:t>
            </w:r>
          </w:p>
        </w:tc>
      </w:tr>
      <w:tr w:rsidR="00816A7B" w:rsidRPr="00605376" w14:paraId="6EC59E8F" w14:textId="77777777" w:rsidTr="00241279">
        <w:tc>
          <w:tcPr>
            <w:tcW w:w="1086" w:type="dxa"/>
            <w:vAlign w:val="center"/>
          </w:tcPr>
          <w:p w14:paraId="3C5CB925" w14:textId="77777777" w:rsidR="00816A7B" w:rsidRPr="008D2852" w:rsidRDefault="00816A7B" w:rsidP="00241279">
            <w:pPr>
              <w:rPr>
                <w:rFonts w:ascii="TH SarabunPSK" w:hAnsi="TH SarabunPSK" w:cs="TH SarabunPSK"/>
                <w:sz w:val="20"/>
                <w:szCs w:val="20"/>
              </w:rPr>
            </w:pPr>
            <w:r w:rsidRPr="008D2852">
              <w:rPr>
                <w:rStyle w:val="Strong"/>
                <w:rFonts w:ascii="TH SarabunPSK" w:hAnsi="TH SarabunPSK" w:cs="TH SarabunPSK" w:hint="cs"/>
                <w:sz w:val="20"/>
                <w:szCs w:val="20"/>
              </w:rPr>
              <w:t>Singh et al. [5]</w:t>
            </w:r>
          </w:p>
        </w:tc>
        <w:tc>
          <w:tcPr>
            <w:tcW w:w="1154" w:type="dxa"/>
            <w:vAlign w:val="center"/>
          </w:tcPr>
          <w:p w14:paraId="4C37982F"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LLMs in the SOC</w:t>
            </w:r>
          </w:p>
        </w:tc>
        <w:tc>
          <w:tcPr>
            <w:tcW w:w="1359" w:type="dxa"/>
            <w:vAlign w:val="center"/>
          </w:tcPr>
          <w:p w14:paraId="0BD62875"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SOC Analyst Queries</w:t>
            </w:r>
          </w:p>
        </w:tc>
        <w:tc>
          <w:tcPr>
            <w:tcW w:w="1546" w:type="dxa"/>
            <w:vAlign w:val="center"/>
          </w:tcPr>
          <w:p w14:paraId="31DABAC4"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Human-AI Collaboration</w:t>
            </w:r>
          </w:p>
        </w:tc>
        <w:tc>
          <w:tcPr>
            <w:tcW w:w="2068" w:type="dxa"/>
            <w:vAlign w:val="center"/>
          </w:tcPr>
          <w:p w14:paraId="2F3BB5C4"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cs/>
              </w:rPr>
              <w:t xml:space="preserve">สนับสนุนการวิเคราะห์ของ </w:t>
            </w:r>
            <w:r w:rsidRPr="008D2852">
              <w:rPr>
                <w:rFonts w:ascii="TH SarabunPSK" w:hAnsi="TH SarabunPSK" w:cs="TH SarabunPSK" w:hint="cs"/>
                <w:sz w:val="20"/>
                <w:szCs w:val="20"/>
              </w:rPr>
              <w:t>SOC Analyst</w:t>
            </w:r>
          </w:p>
        </w:tc>
        <w:tc>
          <w:tcPr>
            <w:tcW w:w="2421" w:type="dxa"/>
            <w:vAlign w:val="center"/>
          </w:tcPr>
          <w:p w14:paraId="20B8DB66" w14:textId="0F525FB2" w:rsidR="00816A7B" w:rsidRPr="008D2852" w:rsidRDefault="00136398" w:rsidP="00241279">
            <w:pPr>
              <w:rPr>
                <w:rFonts w:ascii="TH SarabunPSK" w:hAnsi="TH SarabunPSK" w:cs="TH SarabunPSK"/>
                <w:sz w:val="20"/>
                <w:szCs w:val="20"/>
              </w:rPr>
            </w:pPr>
            <w:r w:rsidRPr="008D2852">
              <w:rPr>
                <w:rFonts w:ascii="TH SarabunPSK" w:hAnsi="TH SarabunPSK" w:cs="TH SarabunPSK"/>
                <w:sz w:val="20"/>
                <w:szCs w:val="20"/>
                <w:cs/>
                <w:lang w:bidi="th-TH"/>
              </w:rPr>
              <w:t xml:space="preserve">มุ่งเน้นการทำงานร่วมกันระหว่าง </w:t>
            </w:r>
            <w:r w:rsidRPr="008D2852">
              <w:rPr>
                <w:rFonts w:ascii="TH SarabunPSK" w:hAnsi="TH SarabunPSK" w:cs="TH SarabunPSK"/>
                <w:sz w:val="20"/>
                <w:szCs w:val="20"/>
              </w:rPr>
              <w:t xml:space="preserve">LLM </w:t>
            </w:r>
            <w:r w:rsidRPr="008D2852">
              <w:rPr>
                <w:rFonts w:ascii="TH SarabunPSK" w:hAnsi="TH SarabunPSK" w:cs="TH SarabunPSK"/>
                <w:sz w:val="20"/>
                <w:szCs w:val="20"/>
                <w:cs/>
                <w:lang w:bidi="th-TH"/>
              </w:rPr>
              <w:t xml:space="preserve">และ </w:t>
            </w:r>
            <w:r w:rsidRPr="008D2852">
              <w:rPr>
                <w:rFonts w:ascii="TH SarabunPSK" w:hAnsi="TH SarabunPSK" w:cs="TH SarabunPSK"/>
                <w:sz w:val="20"/>
                <w:szCs w:val="20"/>
              </w:rPr>
              <w:t xml:space="preserve">Analyst </w:t>
            </w:r>
            <w:r w:rsidRPr="008D2852">
              <w:rPr>
                <w:rFonts w:ascii="TH SarabunPSK" w:hAnsi="TH SarabunPSK" w:cs="TH SarabunPSK"/>
                <w:sz w:val="20"/>
                <w:szCs w:val="20"/>
                <w:cs/>
                <w:lang w:bidi="th-TH"/>
              </w:rPr>
              <w:t xml:space="preserve">มากกว่าการพัฒนากระบวนการ </w:t>
            </w:r>
            <w:r w:rsidRPr="008D2852">
              <w:rPr>
                <w:rFonts w:ascii="TH SarabunPSK" w:hAnsi="TH SarabunPSK" w:cs="TH SarabunPSK"/>
                <w:sz w:val="20"/>
                <w:szCs w:val="20"/>
              </w:rPr>
              <w:t xml:space="preserve">Incident Response </w:t>
            </w:r>
            <w:r w:rsidRPr="008D2852">
              <w:rPr>
                <w:rFonts w:ascii="TH SarabunPSK" w:hAnsi="TH SarabunPSK" w:cs="TH SarabunPSK"/>
                <w:sz w:val="20"/>
                <w:szCs w:val="20"/>
                <w:cs/>
                <w:lang w:bidi="th-TH"/>
              </w:rPr>
              <w:t xml:space="preserve">แบบ </w:t>
            </w:r>
            <w:r w:rsidRPr="008D2852">
              <w:rPr>
                <w:rFonts w:ascii="TH SarabunPSK" w:hAnsi="TH SarabunPSK" w:cs="TH SarabunPSK"/>
                <w:sz w:val="20"/>
                <w:szCs w:val="20"/>
              </w:rPr>
              <w:t>End-to-End</w:t>
            </w:r>
          </w:p>
        </w:tc>
      </w:tr>
      <w:tr w:rsidR="00816A7B" w:rsidRPr="00605376" w14:paraId="5A0793EB" w14:textId="77777777" w:rsidTr="00241279">
        <w:tc>
          <w:tcPr>
            <w:tcW w:w="1086" w:type="dxa"/>
            <w:vAlign w:val="center"/>
          </w:tcPr>
          <w:p w14:paraId="2E60D13B" w14:textId="77777777" w:rsidR="00816A7B" w:rsidRPr="008D2852" w:rsidRDefault="00816A7B" w:rsidP="00241279">
            <w:pPr>
              <w:rPr>
                <w:rFonts w:ascii="TH SarabunPSK" w:hAnsi="TH SarabunPSK" w:cs="TH SarabunPSK"/>
                <w:b/>
                <w:bCs/>
                <w:sz w:val="20"/>
                <w:szCs w:val="20"/>
              </w:rPr>
            </w:pPr>
            <w:r w:rsidRPr="008D2852">
              <w:rPr>
                <w:rStyle w:val="Strong"/>
                <w:rFonts w:ascii="TH SarabunPSK" w:hAnsi="TH SarabunPSK" w:cs="TH SarabunPSK" w:hint="cs"/>
                <w:sz w:val="20"/>
                <w:szCs w:val="20"/>
              </w:rPr>
              <w:t>VIGIX</w:t>
            </w:r>
          </w:p>
        </w:tc>
        <w:tc>
          <w:tcPr>
            <w:tcW w:w="1154" w:type="dxa"/>
            <w:vAlign w:val="center"/>
          </w:tcPr>
          <w:p w14:paraId="534792E2" w14:textId="77777777" w:rsidR="00816A7B" w:rsidRPr="008D2852" w:rsidRDefault="00816A7B" w:rsidP="00241279">
            <w:pPr>
              <w:rPr>
                <w:rFonts w:ascii="TH SarabunPSK" w:hAnsi="TH SarabunPSK" w:cs="TH SarabunPSK"/>
                <w:b/>
                <w:bCs/>
                <w:sz w:val="20"/>
                <w:szCs w:val="20"/>
              </w:rPr>
            </w:pPr>
            <w:r w:rsidRPr="008D2852">
              <w:rPr>
                <w:rFonts w:ascii="TH SarabunPSK" w:hAnsi="TH SarabunPSK" w:cs="TH SarabunPSK" w:hint="cs"/>
                <w:b/>
                <w:bCs/>
                <w:sz w:val="20"/>
                <w:szCs w:val="20"/>
              </w:rPr>
              <w:t>AI-assisted SOC Platform</w:t>
            </w:r>
          </w:p>
        </w:tc>
        <w:tc>
          <w:tcPr>
            <w:tcW w:w="1359" w:type="dxa"/>
            <w:vAlign w:val="center"/>
          </w:tcPr>
          <w:p w14:paraId="7BDAC8C1" w14:textId="77777777" w:rsidR="00816A7B" w:rsidRPr="008D2852" w:rsidRDefault="00816A7B" w:rsidP="00241279">
            <w:pPr>
              <w:rPr>
                <w:rFonts w:ascii="TH SarabunPSK" w:hAnsi="TH SarabunPSK" w:cs="TH SarabunPSK"/>
                <w:b/>
                <w:bCs/>
                <w:sz w:val="20"/>
                <w:szCs w:val="20"/>
              </w:rPr>
            </w:pPr>
            <w:r w:rsidRPr="008D2852">
              <w:rPr>
                <w:rFonts w:ascii="TH SarabunPSK" w:hAnsi="TH SarabunPSK" w:cs="TH SarabunPSK" w:hint="cs"/>
                <w:b/>
                <w:bCs/>
                <w:sz w:val="20"/>
                <w:szCs w:val="20"/>
              </w:rPr>
              <w:t>Alert + Evidence + Knowledge</w:t>
            </w:r>
          </w:p>
        </w:tc>
        <w:tc>
          <w:tcPr>
            <w:tcW w:w="1546" w:type="dxa"/>
            <w:vAlign w:val="center"/>
          </w:tcPr>
          <w:p w14:paraId="1354A075" w14:textId="20D4C8B5" w:rsidR="00816A7B" w:rsidRPr="008D2852" w:rsidRDefault="00C53FC1" w:rsidP="00241279">
            <w:pPr>
              <w:rPr>
                <w:rFonts w:ascii="TH SarabunPSK" w:hAnsi="TH SarabunPSK" w:cs="TH SarabunPSK"/>
                <w:b/>
                <w:bCs/>
                <w:sz w:val="20"/>
                <w:szCs w:val="20"/>
              </w:rPr>
            </w:pPr>
            <w:proofErr w:type="spellStart"/>
            <w:r w:rsidRPr="008D2852">
              <w:rPr>
                <w:rFonts w:ascii="TH SarabunPSK" w:hAnsi="TH SarabunPSK" w:cs="TH SarabunPSK"/>
                <w:b/>
                <w:bCs/>
                <w:sz w:val="20"/>
                <w:szCs w:val="20"/>
              </w:rPr>
              <w:t>Wazuh</w:t>
            </w:r>
            <w:proofErr w:type="spellEnd"/>
            <w:r w:rsidRPr="008D2852">
              <w:rPr>
                <w:rFonts w:ascii="TH SarabunPSK" w:hAnsi="TH SarabunPSK" w:cs="TH SarabunPSK"/>
                <w:b/>
                <w:bCs/>
                <w:sz w:val="20"/>
                <w:szCs w:val="20"/>
              </w:rPr>
              <w:t xml:space="preserve"> + AI/RAG + Policy/HITL</w:t>
            </w:r>
          </w:p>
        </w:tc>
        <w:tc>
          <w:tcPr>
            <w:tcW w:w="2068" w:type="dxa"/>
            <w:vAlign w:val="center"/>
          </w:tcPr>
          <w:p w14:paraId="309C6439" w14:textId="10DF02C1" w:rsidR="00816A7B" w:rsidRPr="008D2852" w:rsidRDefault="00136398" w:rsidP="00241279">
            <w:pPr>
              <w:rPr>
                <w:rFonts w:ascii="TH SarabunPSK" w:hAnsi="TH SarabunPSK" w:cs="TH SarabunPSK"/>
                <w:b/>
                <w:bCs/>
                <w:sz w:val="20"/>
                <w:szCs w:val="20"/>
              </w:rPr>
            </w:pPr>
            <w:r w:rsidRPr="008D2852">
              <w:rPr>
                <w:rFonts w:ascii="TH SarabunPSK" w:hAnsi="TH SarabunPSK" w:cs="TH SarabunPSK"/>
                <w:b/>
                <w:bCs/>
                <w:sz w:val="20"/>
                <w:szCs w:val="20"/>
              </w:rPr>
              <w:t xml:space="preserve">AI Recommendation </w:t>
            </w:r>
            <w:r w:rsidRPr="008D2852">
              <w:rPr>
                <w:rFonts w:ascii="Arial" w:hAnsi="Arial" w:cs="Arial"/>
                <w:b/>
                <w:bCs/>
                <w:sz w:val="20"/>
                <w:szCs w:val="20"/>
              </w:rPr>
              <w:t>→</w:t>
            </w:r>
            <w:r w:rsidRPr="008D2852">
              <w:rPr>
                <w:rFonts w:ascii="TH SarabunPSK" w:hAnsi="TH SarabunPSK" w:cs="TH SarabunPSK"/>
                <w:b/>
                <w:bCs/>
                <w:sz w:val="20"/>
                <w:szCs w:val="20"/>
              </w:rPr>
              <w:t xml:space="preserve"> Response </w:t>
            </w:r>
            <w:r w:rsidRPr="008D2852">
              <w:rPr>
                <w:rFonts w:ascii="Arial" w:hAnsi="Arial" w:cs="Arial"/>
                <w:b/>
                <w:bCs/>
                <w:sz w:val="20"/>
                <w:szCs w:val="20"/>
              </w:rPr>
              <w:t>→</w:t>
            </w:r>
            <w:r w:rsidRPr="008D2852">
              <w:rPr>
                <w:rFonts w:ascii="TH SarabunPSK" w:hAnsi="TH SarabunPSK" w:cs="TH SarabunPSK"/>
                <w:b/>
                <w:bCs/>
                <w:sz w:val="20"/>
                <w:szCs w:val="20"/>
              </w:rPr>
              <w:t xml:space="preserve"> Verification</w:t>
            </w:r>
          </w:p>
        </w:tc>
        <w:tc>
          <w:tcPr>
            <w:tcW w:w="2421" w:type="dxa"/>
            <w:vAlign w:val="center"/>
          </w:tcPr>
          <w:p w14:paraId="07BF6F6C" w14:textId="77777777" w:rsidR="00136398" w:rsidRPr="008D2852" w:rsidRDefault="00816A7B" w:rsidP="00241279">
            <w:pPr>
              <w:rPr>
                <w:rFonts w:ascii="TH SarabunPSK" w:hAnsi="TH SarabunPSK" w:cs="TH SarabunPSK"/>
                <w:b/>
                <w:bCs/>
                <w:sz w:val="20"/>
                <w:szCs w:val="20"/>
              </w:rPr>
            </w:pPr>
            <w:r w:rsidRPr="008D2852">
              <w:rPr>
                <w:rFonts w:ascii="TH SarabunPSK" w:hAnsi="TH SarabunPSK" w:cs="TH SarabunPSK"/>
                <w:b/>
                <w:bCs/>
                <w:sz w:val="20"/>
                <w:szCs w:val="20"/>
                <w:cs/>
                <w:lang w:bidi="th-TH"/>
              </w:rPr>
              <w:t xml:space="preserve">เชื่อมองค์ประกอบข้างต้นเป็น </w:t>
            </w:r>
            <w:r w:rsidRPr="008D2852">
              <w:rPr>
                <w:rFonts w:ascii="TH SarabunPSK" w:hAnsi="TH SarabunPSK" w:cs="TH SarabunPSK"/>
                <w:b/>
                <w:bCs/>
                <w:sz w:val="20"/>
                <w:szCs w:val="20"/>
              </w:rPr>
              <w:t xml:space="preserve">Workflow </w:t>
            </w:r>
            <w:r w:rsidRPr="008D2852">
              <w:rPr>
                <w:rFonts w:ascii="TH SarabunPSK" w:hAnsi="TH SarabunPSK" w:cs="TH SarabunPSK"/>
                <w:b/>
                <w:bCs/>
                <w:sz w:val="20"/>
                <w:szCs w:val="20"/>
                <w:cs/>
                <w:lang w:bidi="th-TH"/>
              </w:rPr>
              <w:t xml:space="preserve">เดียว โดยจำกัดขอบเขต </w:t>
            </w:r>
            <w:r w:rsidRPr="008D2852">
              <w:rPr>
                <w:rFonts w:ascii="TH SarabunPSK" w:hAnsi="TH SarabunPSK" w:cs="TH SarabunPSK"/>
                <w:b/>
                <w:bCs/>
                <w:sz w:val="20"/>
                <w:szCs w:val="20"/>
              </w:rPr>
              <w:t xml:space="preserve">Response </w:t>
            </w:r>
            <w:r w:rsidRPr="008D2852">
              <w:rPr>
                <w:rFonts w:ascii="TH SarabunPSK" w:hAnsi="TH SarabunPSK" w:cs="TH SarabunPSK"/>
                <w:b/>
                <w:bCs/>
                <w:sz w:val="20"/>
                <w:szCs w:val="20"/>
                <w:cs/>
                <w:lang w:bidi="th-TH"/>
              </w:rPr>
              <w:t>ที่การกักกันเหตุการณ์ระยะสั้น (Short-Term Containment)</w:t>
            </w:r>
          </w:p>
        </w:tc>
      </w:tr>
    </w:tbl>
    <w:p w14:paraId="349C24BD" w14:textId="653A4598" w:rsidR="00596713" w:rsidRDefault="006F4C52" w:rsidP="00816A7B">
      <w:pPr>
        <w:pStyle w:val="BodyTextIndent3"/>
        <w:ind w:firstLine="0"/>
        <w:jc w:val="thaiDistribute"/>
        <w:rPr>
          <w:rFonts w:ascii="TH SarabunPSK" w:hAnsi="TH SarabunPSK" w:cs="TH SarabunPSK"/>
          <w:sz w:val="24"/>
          <w:lang w:bidi="th-TH"/>
        </w:rPr>
      </w:pPr>
      <w:r>
        <w:rPr>
          <w:rFonts w:ascii="TH SarabunPSK" w:hAnsi="TH SarabunPSK" w:cs="TH SarabunPSK" w:hint="cs"/>
          <w:noProof/>
          <w:sz w:val="28"/>
          <w:szCs w:val="28"/>
          <w:cs/>
          <w:lang w:bidi="th-TH"/>
        </w:rPr>
        <w:drawing>
          <wp:inline distT="0" distB="0" distL="0" distR="0" wp14:anchorId="3D7C05F4" wp14:editId="4A6059B6">
            <wp:extent cx="6156936" cy="216673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6870" cy="2208938"/>
                    </a:xfrm>
                    <a:prstGeom prst="rect">
                      <a:avLst/>
                    </a:prstGeom>
                    <a:noFill/>
                    <a:ln>
                      <a:noFill/>
                    </a:ln>
                  </pic:spPr>
                </pic:pic>
              </a:graphicData>
            </a:graphic>
          </wp:inline>
        </w:drawing>
      </w:r>
    </w:p>
    <w:p w14:paraId="30114659" w14:textId="4280BD74" w:rsidR="00C53FC1" w:rsidRPr="00451FA4" w:rsidRDefault="005D6E29" w:rsidP="006F4C52">
      <w:pPr>
        <w:tabs>
          <w:tab w:val="left" w:pos="270"/>
        </w:tabs>
        <w:jc w:val="thaiDistribute"/>
        <w:rPr>
          <w:rFonts w:ascii="TH SarabunPSK" w:hAnsi="TH SarabunPSK" w:cs="TH SarabunPSK"/>
          <w:lang w:bidi="th-TH"/>
        </w:rPr>
        <w:sectPr w:rsidR="00C53FC1" w:rsidRPr="00451FA4" w:rsidSect="00C53FC1">
          <w:type w:val="continuous"/>
          <w:pgSz w:w="11907" w:h="16840" w:code="9"/>
          <w:pgMar w:top="1701" w:right="1134" w:bottom="1418" w:left="1134" w:header="561" w:footer="561" w:gutter="0"/>
          <w:cols w:space="340"/>
        </w:sectPr>
      </w:pPr>
      <w:r>
        <w:rPr>
          <w:rFonts w:ascii="TH SarabunPSK" w:hAnsi="TH SarabunPSK" w:cs="TH SarabunPSK"/>
          <w:b/>
          <w:bCs/>
          <w:sz w:val="28"/>
          <w:szCs w:val="28"/>
          <w:cs/>
          <w:lang w:bidi="th-TH"/>
        </w:rPr>
        <w:tab/>
      </w:r>
      <w:r w:rsidR="006F4C52" w:rsidRPr="006F4C52">
        <w:rPr>
          <w:rFonts w:ascii="TH SarabunPSK" w:hAnsi="TH SarabunPSK" w:cs="TH SarabunPSK" w:hint="cs"/>
          <w:b/>
          <w:bCs/>
          <w:sz w:val="28"/>
          <w:szCs w:val="28"/>
          <w:cs/>
          <w:lang w:bidi="th-TH"/>
        </w:rPr>
        <w:t>ภาพที่</w:t>
      </w:r>
      <w:r w:rsidR="00C53FC1">
        <w:rPr>
          <w:rFonts w:ascii="TH SarabunPSK" w:hAnsi="TH SarabunPSK" w:cs="TH SarabunPSK"/>
          <w:b/>
          <w:bCs/>
          <w:sz w:val="28"/>
          <w:szCs w:val="28"/>
          <w:lang w:bidi="th-TH"/>
        </w:rPr>
        <w:t>3.</w:t>
      </w:r>
      <w:r w:rsidR="006F4C52" w:rsidRPr="006F4C52">
        <w:rPr>
          <w:rFonts w:ascii="TH SarabunPSK" w:hAnsi="TH SarabunPSK" w:cs="TH SarabunPSK" w:hint="cs"/>
          <w:b/>
          <w:bCs/>
          <w:sz w:val="28"/>
          <w:szCs w:val="28"/>
          <w:cs/>
          <w:lang w:bidi="th-TH"/>
        </w:rPr>
        <w:t>1</w:t>
      </w:r>
      <w:r w:rsidR="006F4C52" w:rsidRPr="006F4C52">
        <w:rPr>
          <w:rFonts w:ascii="TH SarabunPSK" w:hAnsi="TH SarabunPSK" w:cs="TH SarabunPSK"/>
          <w:b/>
          <w:bCs/>
          <w:sz w:val="28"/>
          <w:szCs w:val="28"/>
          <w:lang w:bidi="th-TH"/>
        </w:rPr>
        <w:t>:</w:t>
      </w:r>
      <w:r w:rsidR="006F4C52" w:rsidRPr="006F4C52">
        <w:rPr>
          <w:b/>
          <w:bCs/>
        </w:rPr>
        <w:t xml:space="preserve"> </w:t>
      </w:r>
      <w:r w:rsidR="00C53FC1" w:rsidRPr="00C53FC1">
        <w:rPr>
          <w:rFonts w:ascii="TH SarabunPSK" w:hAnsi="TH SarabunPSK" w:cs="TH SarabunPSK"/>
          <w:b/>
          <w:bCs/>
          <w:sz w:val="28"/>
          <w:szCs w:val="28"/>
          <w:lang w:bidi="th-TH"/>
        </w:rPr>
        <w:t>VIGIX Main Workflow — SOC Triage, AI Response Recommendation, and Incident Response Loop</w:t>
      </w:r>
    </w:p>
    <w:p w14:paraId="6DCBEB99" w14:textId="77777777" w:rsidR="00136398" w:rsidRDefault="00136398" w:rsidP="006F4C52">
      <w:pPr>
        <w:tabs>
          <w:tab w:val="left" w:pos="270"/>
        </w:tabs>
        <w:jc w:val="thaiDistribute"/>
        <w:rPr>
          <w:rFonts w:ascii="TH SarabunPSK" w:hAnsi="TH SarabunPSK" w:cs="TH SarabunPSK"/>
          <w:b/>
          <w:bCs/>
          <w:sz w:val="28"/>
          <w:szCs w:val="28"/>
        </w:rPr>
      </w:pPr>
    </w:p>
    <w:p w14:paraId="5AD72424" w14:textId="31142B3F" w:rsidR="006F4C52" w:rsidRDefault="006F4C52" w:rsidP="006F4C52">
      <w:pPr>
        <w:tabs>
          <w:tab w:val="left" w:pos="270"/>
        </w:tabs>
        <w:jc w:val="thaiDistribute"/>
        <w:rPr>
          <w:rFonts w:ascii="TH SarabunPSK" w:hAnsi="TH SarabunPSK" w:cs="TH SarabunPSK"/>
          <w:b/>
          <w:bCs/>
          <w:sz w:val="28"/>
          <w:szCs w:val="28"/>
          <w:lang w:bidi="th-TH"/>
        </w:rPr>
      </w:pPr>
      <w:r w:rsidRPr="003F2AFD">
        <w:rPr>
          <w:rFonts w:ascii="TH SarabunPSK" w:hAnsi="TH SarabunPSK" w:cs="TH SarabunPSK"/>
          <w:b/>
          <w:bCs/>
          <w:sz w:val="28"/>
          <w:szCs w:val="28"/>
        </w:rPr>
        <w:t xml:space="preserve">3. </w:t>
      </w:r>
      <w:r w:rsidRPr="003F2AFD">
        <w:rPr>
          <w:rFonts w:ascii="TH SarabunPSK" w:hAnsi="TH SarabunPSK" w:cs="TH SarabunPSK"/>
          <w:b/>
          <w:bCs/>
          <w:sz w:val="28"/>
          <w:szCs w:val="28"/>
          <w:cs/>
        </w:rPr>
        <w:t>วิธีก</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รด</w:t>
      </w:r>
      <w:r>
        <w:rPr>
          <w:rFonts w:ascii="TH SarabunPSK" w:hAnsi="TH SarabunPSK" w:cs="TH SarabunPSK" w:hint="cs"/>
          <w:b/>
          <w:bCs/>
          <w:sz w:val="28"/>
          <w:szCs w:val="28"/>
          <w:cs/>
          <w:lang w:bidi="th-TH"/>
        </w:rPr>
        <w:t>ำ</w:t>
      </w:r>
      <w:r w:rsidRPr="003F2AFD">
        <w:rPr>
          <w:rFonts w:ascii="TH SarabunPSK" w:hAnsi="TH SarabunPSK" w:cs="TH SarabunPSK"/>
          <w:b/>
          <w:bCs/>
          <w:sz w:val="28"/>
          <w:szCs w:val="28"/>
          <w:cs/>
        </w:rPr>
        <w:t>เนิ</w:t>
      </w:r>
      <w:r>
        <w:rPr>
          <w:rFonts w:ascii="TH SarabunPSK" w:hAnsi="TH SarabunPSK" w:cs="TH SarabunPSK" w:hint="cs"/>
          <w:b/>
          <w:bCs/>
          <w:sz w:val="28"/>
          <w:szCs w:val="28"/>
          <w:cs/>
          <w:lang w:bidi="th-TH"/>
        </w:rPr>
        <w:t>น</w:t>
      </w:r>
      <w:r w:rsidRPr="003F2AFD">
        <w:rPr>
          <w:rFonts w:ascii="TH SarabunPSK" w:hAnsi="TH SarabunPSK" w:cs="TH SarabunPSK"/>
          <w:b/>
          <w:bCs/>
          <w:sz w:val="28"/>
          <w:szCs w:val="28"/>
          <w:cs/>
        </w:rPr>
        <w:t>ง</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น</w:t>
      </w:r>
    </w:p>
    <w:p w14:paraId="6BF9FBFD" w14:textId="77777777" w:rsidR="00F817BB" w:rsidRDefault="00507A99" w:rsidP="006F4C52">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rPr>
        <w:tab/>
      </w:r>
      <w:r w:rsidR="007C3641" w:rsidRPr="007C3641">
        <w:rPr>
          <w:rFonts w:ascii="TH SarabunPSK" w:hAnsi="TH SarabunPSK" w:cs="TH SarabunPSK"/>
          <w:sz w:val="28"/>
          <w:szCs w:val="28"/>
          <w:cs/>
        </w:rPr>
        <w:t>การศึกษาและพัฒนา</w:t>
      </w:r>
      <w:r w:rsidR="007C3641">
        <w:rPr>
          <w:rFonts w:ascii="TH SarabunPSK" w:hAnsi="TH SarabunPSK" w:cs="TH SarabunPSK" w:hint="cs"/>
          <w:noProof/>
          <w:sz w:val="28"/>
          <w:szCs w:val="28"/>
          <w:cs/>
          <w:lang w:bidi="th-TH"/>
        </w:rPr>
        <w:t>นี้</w:t>
      </w:r>
      <w:r w:rsidR="006F4C52" w:rsidRPr="00B251F6">
        <w:rPr>
          <w:rFonts w:ascii="TH SarabunPSK" w:hAnsi="TH SarabunPSK" w:cs="TH SarabunPSK"/>
          <w:sz w:val="28"/>
          <w:szCs w:val="28"/>
          <w:cs/>
          <w:lang w:bidi="th-TH"/>
        </w:rPr>
        <w:t>ใช้ระเบียบวิธีวิจัยเชิงออกแบบและพัฒนา (</w:t>
      </w:r>
      <w:r w:rsidR="006F4C52" w:rsidRPr="00B251F6">
        <w:rPr>
          <w:rFonts w:ascii="TH SarabunPSK" w:hAnsi="TH SarabunPSK" w:cs="TH SarabunPSK"/>
          <w:sz w:val="28"/>
          <w:szCs w:val="28"/>
        </w:rPr>
        <w:t xml:space="preserve">Design and Development Research) </w:t>
      </w:r>
      <w:r w:rsidR="006F4C52" w:rsidRPr="00B251F6">
        <w:rPr>
          <w:rFonts w:ascii="TH SarabunPSK" w:hAnsi="TH SarabunPSK" w:cs="TH SarabunPSK"/>
          <w:sz w:val="28"/>
          <w:szCs w:val="28"/>
          <w:cs/>
          <w:lang w:bidi="th-TH"/>
        </w:rPr>
        <w:t xml:space="preserve">ในการพัฒนาระบบ </w:t>
      </w:r>
      <w:r w:rsidR="006F4C52" w:rsidRPr="00B251F6">
        <w:rPr>
          <w:rFonts w:ascii="TH SarabunPSK" w:hAnsi="TH SarabunPSK" w:cs="TH SarabunPSK"/>
          <w:sz w:val="28"/>
          <w:szCs w:val="28"/>
        </w:rPr>
        <w:t xml:space="preserve">VIGIX </w:t>
      </w:r>
      <w:r w:rsidR="006F4C52" w:rsidRPr="00B251F6">
        <w:rPr>
          <w:rFonts w:ascii="TH SarabunPSK" w:hAnsi="TH SarabunPSK" w:cs="TH SarabunPSK"/>
          <w:sz w:val="28"/>
          <w:szCs w:val="28"/>
          <w:cs/>
          <w:lang w:bidi="th-TH"/>
        </w:rPr>
        <w:t xml:space="preserve">ให้เป็นแพลตฟอร์ม </w:t>
      </w:r>
      <w:r w:rsidR="006F4C52" w:rsidRPr="00B251F6">
        <w:rPr>
          <w:rFonts w:ascii="TH SarabunPSK" w:hAnsi="TH SarabunPSK" w:cs="TH SarabunPSK"/>
          <w:sz w:val="28"/>
          <w:szCs w:val="28"/>
        </w:rPr>
        <w:t xml:space="preserve">SOAR (Security </w:t>
      </w:r>
      <w:r w:rsidR="006F4C52" w:rsidRPr="00B251F6">
        <w:rPr>
          <w:rFonts w:ascii="TH SarabunPSK" w:hAnsi="TH SarabunPSK" w:cs="TH SarabunPSK"/>
          <w:sz w:val="28"/>
          <w:szCs w:val="28"/>
        </w:rPr>
        <w:t xml:space="preserve">Orchestration, Automation and Response) </w:t>
      </w:r>
      <w:r w:rsidR="00F817BB" w:rsidRPr="00F817BB">
        <w:rPr>
          <w:rFonts w:ascii="TH SarabunPSK" w:hAnsi="TH SarabunPSK" w:cs="TH SarabunPSK"/>
          <w:sz w:val="28"/>
          <w:szCs w:val="28"/>
          <w:cs/>
          <w:lang w:bidi="th-TH"/>
        </w:rPr>
        <w:t>ที่กำหนดให้มนุษย์เป็นผู้ตัดสินใจก่อนการตอบสนองทุกครั้ง</w:t>
      </w:r>
    </w:p>
    <w:p w14:paraId="2A41B605" w14:textId="4ED21199" w:rsidR="006F4C52" w:rsidRPr="00D26585" w:rsidRDefault="006F4C52" w:rsidP="006F4C52">
      <w:pPr>
        <w:tabs>
          <w:tab w:val="left" w:pos="270"/>
        </w:tabs>
        <w:jc w:val="thaiDistribute"/>
        <w:rPr>
          <w:rFonts w:ascii="TH SarabunPSK" w:hAnsi="TH SarabunPSK" w:cs="TH SarabunPSK"/>
          <w:b/>
          <w:bCs/>
          <w:i/>
          <w:iCs/>
          <w:sz w:val="28"/>
          <w:szCs w:val="28"/>
          <w:lang w:bidi="th-TH"/>
        </w:rPr>
      </w:pPr>
      <w:r w:rsidRPr="00D26585">
        <w:rPr>
          <w:rFonts w:ascii="TH SarabunPSK" w:hAnsi="TH SarabunPSK" w:cs="TH SarabunPSK"/>
          <w:b/>
          <w:bCs/>
          <w:i/>
          <w:iCs/>
          <w:sz w:val="28"/>
          <w:szCs w:val="28"/>
          <w:lang w:bidi="th-TH"/>
        </w:rPr>
        <w:t xml:space="preserve">3.1 </w:t>
      </w:r>
      <w:r w:rsidRPr="00D26585">
        <w:rPr>
          <w:rFonts w:ascii="TH SarabunPSK" w:hAnsi="TH SarabunPSK" w:cs="TH SarabunPSK"/>
          <w:b/>
          <w:bCs/>
          <w:i/>
          <w:iCs/>
          <w:sz w:val="28"/>
          <w:szCs w:val="28"/>
          <w:cs/>
          <w:lang w:bidi="th-TH"/>
        </w:rPr>
        <w:t xml:space="preserve">ภาพรวมของ </w:t>
      </w:r>
      <w:r w:rsidRPr="00D26585">
        <w:rPr>
          <w:rFonts w:ascii="TH SarabunPSK" w:hAnsi="TH SarabunPSK" w:cs="TH SarabunPSK"/>
          <w:b/>
          <w:bCs/>
          <w:i/>
          <w:iCs/>
          <w:sz w:val="28"/>
          <w:szCs w:val="28"/>
          <w:lang w:bidi="th-TH"/>
        </w:rPr>
        <w:t>Workflow</w:t>
      </w:r>
    </w:p>
    <w:p w14:paraId="35F0A2E7" w14:textId="27CF8B61" w:rsidR="006F4C52"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sz w:val="28"/>
          <w:szCs w:val="28"/>
          <w:lang w:bidi="th-TH"/>
        </w:rPr>
        <w:t xml:space="preserve">VIGIX </w:t>
      </w:r>
      <w:r w:rsidRPr="00B251F6">
        <w:rPr>
          <w:rFonts w:ascii="TH SarabunPSK" w:hAnsi="TH SarabunPSK" w:cs="TH SarabunPSK"/>
          <w:sz w:val="28"/>
          <w:szCs w:val="28"/>
          <w:cs/>
          <w:lang w:bidi="th-TH"/>
        </w:rPr>
        <w:t>แบ่งการทำงานออกเป็น 4 ระยะต่อเนื่องกัน ดัง</w:t>
      </w:r>
      <w:r w:rsidR="006E2273">
        <w:rPr>
          <w:rFonts w:ascii="TH SarabunPSK" w:hAnsi="TH SarabunPSK" w:cs="TH SarabunPSK" w:hint="cs"/>
          <w:sz w:val="28"/>
          <w:szCs w:val="28"/>
          <w:cs/>
          <w:lang w:bidi="th-TH"/>
        </w:rPr>
        <w:t>ภาพ</w:t>
      </w:r>
      <w:r w:rsidRPr="00B251F6">
        <w:rPr>
          <w:rFonts w:ascii="TH SarabunPSK" w:hAnsi="TH SarabunPSK" w:cs="TH SarabunPSK"/>
          <w:sz w:val="28"/>
          <w:szCs w:val="28"/>
          <w:cs/>
          <w:lang w:bidi="th-TH"/>
        </w:rPr>
        <w:t>ที่ 3.1</w:t>
      </w:r>
    </w:p>
    <w:p w14:paraId="6BA63D86"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Alert and Incident Management </w:t>
      </w:r>
    </w:p>
    <w:p w14:paraId="63933411"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lastRenderedPageBreak/>
        <w:t xml:space="preserve">รับ </w:t>
      </w:r>
      <w:r w:rsidRPr="00CD2D1B">
        <w:rPr>
          <w:rFonts w:ascii="TH SarabunPSK" w:hAnsi="TH SarabunPSK" w:cs="TH SarabunPSK"/>
          <w:sz w:val="28"/>
          <w:szCs w:val="28"/>
        </w:rPr>
        <w:t xml:space="preserve">Security Alert </w:t>
      </w:r>
      <w:r w:rsidRPr="00CD2D1B">
        <w:rPr>
          <w:rFonts w:ascii="TH SarabunPSK" w:hAnsi="TH SarabunPSK" w:cs="TH SarabunPSK"/>
          <w:sz w:val="28"/>
          <w:szCs w:val="28"/>
          <w:cs/>
          <w:lang w:bidi="th-TH"/>
        </w:rPr>
        <w:t xml:space="preserve">จาก </w:t>
      </w:r>
      <w:proofErr w:type="spellStart"/>
      <w:r w:rsidRPr="00CD2D1B">
        <w:rPr>
          <w:rFonts w:ascii="TH SarabunPSK" w:hAnsi="TH SarabunPSK" w:cs="TH SarabunPSK"/>
          <w:sz w:val="28"/>
          <w:szCs w:val="28"/>
        </w:rPr>
        <w:t>Wazuh</w:t>
      </w:r>
      <w:proofErr w:type="spellEnd"/>
      <w:r w:rsidRPr="00CD2D1B">
        <w:rPr>
          <w:rFonts w:ascii="TH SarabunPSK" w:hAnsi="TH SarabunPSK" w:cs="TH SarabunPSK"/>
          <w:sz w:val="28"/>
          <w:szCs w:val="28"/>
        </w:rPr>
        <w:t xml:space="preserve"> </w:t>
      </w:r>
      <w:r w:rsidRPr="00CD2D1B">
        <w:rPr>
          <w:rFonts w:ascii="TH SarabunPSK" w:hAnsi="TH SarabunPSK" w:cs="TH SarabunPSK"/>
          <w:sz w:val="28"/>
          <w:szCs w:val="28"/>
          <w:cs/>
          <w:lang w:bidi="th-TH"/>
        </w:rPr>
        <w:t xml:space="preserve">ประเมิน </w:t>
      </w:r>
      <w:r w:rsidRPr="00CD2D1B">
        <w:rPr>
          <w:rFonts w:ascii="TH SarabunPSK" w:hAnsi="TH SarabunPSK" w:cs="TH SarabunPSK"/>
          <w:sz w:val="28"/>
          <w:szCs w:val="28"/>
        </w:rPr>
        <w:t xml:space="preserve">Severity </w:t>
      </w:r>
      <w:r w:rsidRPr="00CD2D1B">
        <w:rPr>
          <w:rFonts w:ascii="TH SarabunPSK" w:hAnsi="TH SarabunPSK" w:cs="TH SarabunPSK"/>
          <w:sz w:val="28"/>
          <w:szCs w:val="28"/>
          <w:cs/>
          <w:lang w:bidi="th-TH"/>
        </w:rPr>
        <w:t xml:space="preserve">และพิจารณาสร้าง </w:t>
      </w:r>
      <w:r w:rsidRPr="00CD2D1B">
        <w:rPr>
          <w:rFonts w:ascii="TH SarabunPSK" w:hAnsi="TH SarabunPSK" w:cs="TH SarabunPSK"/>
          <w:sz w:val="28"/>
          <w:szCs w:val="28"/>
        </w:rPr>
        <w:t>Incident</w:t>
      </w:r>
    </w:p>
    <w:p w14:paraId="214149B8"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Investigation and AI Recommendation </w:t>
      </w:r>
      <w:r w:rsidRPr="00B251F6">
        <w:rPr>
          <w:rFonts w:ascii="TH SarabunPSK" w:hAnsi="TH SarabunPSK" w:cs="TH SarabunPSK"/>
          <w:sz w:val="28"/>
          <w:szCs w:val="28"/>
          <w:cs/>
          <w:lang w:bidi="th-TH"/>
        </w:rPr>
        <w:t xml:space="preserve">รวบรวมหลักฐานและข้อมูลที่เกี่ยวข้อง ประมวลผลผ่านกระบวนการ </w:t>
      </w:r>
      <w:r w:rsidRPr="00B251F6">
        <w:rPr>
          <w:rFonts w:ascii="TH SarabunPSK" w:hAnsi="TH SarabunPSK" w:cs="TH SarabunPSK"/>
          <w:sz w:val="28"/>
          <w:szCs w:val="28"/>
        </w:rPr>
        <w:t xml:space="preserve">RAG </w:t>
      </w:r>
      <w:r w:rsidRPr="00B251F6">
        <w:rPr>
          <w:rFonts w:ascii="TH SarabunPSK" w:hAnsi="TH SarabunPSK" w:cs="TH SarabunPSK"/>
          <w:sz w:val="28"/>
          <w:szCs w:val="28"/>
          <w:cs/>
          <w:lang w:bidi="th-TH"/>
        </w:rPr>
        <w:t xml:space="preserve">เพื่อสร้าง </w:t>
      </w:r>
      <w:r w:rsidRPr="00B251F6">
        <w:rPr>
          <w:rFonts w:ascii="TH SarabunPSK" w:hAnsi="TH SarabunPSK" w:cs="TH SarabunPSK"/>
          <w:sz w:val="28"/>
          <w:szCs w:val="28"/>
        </w:rPr>
        <w:t>Recommendation</w:t>
      </w:r>
    </w:p>
    <w:p w14:paraId="60B5CDA4"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Response and Human Decision</w:t>
      </w:r>
    </w:p>
    <w:p w14:paraId="399EF674"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ผู้ปฏิบัติงาน (</w:t>
      </w:r>
      <w:r w:rsidRPr="00CD2D1B">
        <w:rPr>
          <w:rFonts w:ascii="TH SarabunPSK" w:hAnsi="TH SarabunPSK" w:cs="TH SarabunPSK"/>
          <w:sz w:val="28"/>
          <w:szCs w:val="28"/>
        </w:rPr>
        <w:t xml:space="preserve">IR) </w:t>
      </w:r>
      <w:r w:rsidRPr="00CD2D1B">
        <w:rPr>
          <w:rFonts w:ascii="TH SarabunPSK" w:hAnsi="TH SarabunPSK" w:cs="TH SarabunPSK"/>
          <w:sz w:val="28"/>
          <w:szCs w:val="28"/>
          <w:cs/>
          <w:lang w:bidi="th-TH"/>
        </w:rPr>
        <w:t xml:space="preserve">ตัดสินใจ </w:t>
      </w:r>
      <w:r w:rsidRPr="00CD2D1B">
        <w:rPr>
          <w:rFonts w:ascii="TH SarabunPSK" w:hAnsi="TH SarabunPSK" w:cs="TH SarabunPSK"/>
          <w:sz w:val="28"/>
          <w:szCs w:val="28"/>
        </w:rPr>
        <w:t xml:space="preserve">Accept </w:t>
      </w:r>
      <w:r w:rsidRPr="00CD2D1B">
        <w:rPr>
          <w:rFonts w:ascii="TH SarabunPSK" w:hAnsi="TH SarabunPSK" w:cs="TH SarabunPSK"/>
          <w:sz w:val="28"/>
          <w:szCs w:val="28"/>
          <w:cs/>
          <w:lang w:bidi="th-TH"/>
        </w:rPr>
        <w:t xml:space="preserve">หรือ </w:t>
      </w:r>
      <w:r w:rsidRPr="00CD2D1B">
        <w:rPr>
          <w:rFonts w:ascii="TH SarabunPSK" w:hAnsi="TH SarabunPSK" w:cs="TH SarabunPSK"/>
          <w:sz w:val="28"/>
          <w:szCs w:val="28"/>
        </w:rPr>
        <w:t xml:space="preserve">Reject Recommendation </w:t>
      </w:r>
      <w:r w:rsidRPr="00CD2D1B">
        <w:rPr>
          <w:rFonts w:ascii="TH SarabunPSK" w:hAnsi="TH SarabunPSK" w:cs="TH SarabunPSK"/>
          <w:sz w:val="28"/>
          <w:szCs w:val="28"/>
          <w:cs/>
          <w:lang w:bidi="th-TH"/>
        </w:rPr>
        <w:t xml:space="preserve">ก่อนดำเนินการ </w:t>
      </w:r>
      <w:r w:rsidRPr="00CD2D1B">
        <w:rPr>
          <w:rFonts w:ascii="TH SarabunPSK" w:hAnsi="TH SarabunPSK" w:cs="TH SarabunPSK"/>
          <w:sz w:val="28"/>
          <w:szCs w:val="28"/>
        </w:rPr>
        <w:t>Response</w:t>
      </w:r>
    </w:p>
    <w:p w14:paraId="22618CDF"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Verification and Re-hunt</w:t>
      </w:r>
    </w:p>
    <w:p w14:paraId="1365FA7E" w14:textId="77777777" w:rsidR="006F4C52" w:rsidRDefault="006F4C52" w:rsidP="006F4C52">
      <w:pPr>
        <w:tabs>
          <w:tab w:val="left" w:pos="270"/>
        </w:tabs>
        <w:ind w:left="720"/>
        <w:jc w:val="thaiDistribute"/>
        <w:rPr>
          <w:rFonts w:ascii="TH SarabunPSK" w:hAnsi="TH SarabunPSK" w:cs="TH SarabunPSK"/>
          <w:sz w:val="28"/>
          <w:szCs w:val="28"/>
          <w:lang w:bidi="th-TH"/>
        </w:rPr>
      </w:pPr>
      <w:r w:rsidRPr="00CD2D1B">
        <w:rPr>
          <w:rFonts w:ascii="TH SarabunPSK" w:hAnsi="TH SarabunPSK" w:cs="TH SarabunPSK"/>
          <w:sz w:val="28"/>
          <w:szCs w:val="28"/>
          <w:cs/>
          <w:lang w:bidi="th-TH"/>
        </w:rPr>
        <w:t xml:space="preserve">ตรวจสอบผลลัพธ์หลังการ </w:t>
      </w:r>
      <w:r w:rsidRPr="00CD2D1B">
        <w:rPr>
          <w:rFonts w:ascii="TH SarabunPSK" w:hAnsi="TH SarabunPSK" w:cs="TH SarabunPSK"/>
          <w:sz w:val="28"/>
          <w:szCs w:val="28"/>
        </w:rPr>
        <w:t xml:space="preserve">Response </w:t>
      </w:r>
      <w:r w:rsidRPr="00CD2D1B">
        <w:rPr>
          <w:rFonts w:ascii="TH SarabunPSK" w:hAnsi="TH SarabunPSK" w:cs="TH SarabunPSK"/>
          <w:sz w:val="28"/>
          <w:szCs w:val="28"/>
          <w:cs/>
          <w:lang w:bidi="th-TH"/>
        </w:rPr>
        <w:t xml:space="preserve">และค้นหาเหตุการณ์ซ้ำก่อนปิด </w:t>
      </w:r>
      <w:r w:rsidRPr="00CD2D1B">
        <w:rPr>
          <w:rFonts w:ascii="TH SarabunPSK" w:hAnsi="TH SarabunPSK" w:cs="TH SarabunPSK"/>
          <w:sz w:val="28"/>
          <w:szCs w:val="28"/>
        </w:rPr>
        <w:t>Incident</w:t>
      </w:r>
    </w:p>
    <w:p w14:paraId="78AF2F1C" w14:textId="77777777" w:rsidR="006F4C52" w:rsidRDefault="006F4C52" w:rsidP="006F4C52">
      <w:pPr>
        <w:tabs>
          <w:tab w:val="left" w:pos="270"/>
        </w:tabs>
        <w:jc w:val="thaiDistribute"/>
        <w:rPr>
          <w:rFonts w:ascii="TH SarabunPSK" w:hAnsi="TH SarabunPSK" w:cs="TH SarabunPSK"/>
          <w:sz w:val="28"/>
          <w:szCs w:val="28"/>
        </w:rPr>
      </w:pPr>
      <w:r w:rsidRPr="009D4F1F">
        <w:rPr>
          <w:rFonts w:ascii="TH SarabunPSK" w:hAnsi="TH SarabunPSK" w:cs="TH SarabunPSK"/>
          <w:sz w:val="28"/>
          <w:szCs w:val="28"/>
          <w:cs/>
          <w:lang w:bidi="th-TH"/>
        </w:rPr>
        <w:t xml:space="preserve">ลำดับการทำงานทั้งหมดควบคุมโดย </w:t>
      </w:r>
      <w:r w:rsidRPr="009D4F1F">
        <w:rPr>
          <w:rFonts w:ascii="TH SarabunPSK" w:hAnsi="TH SarabunPSK" w:cs="TH SarabunPSK"/>
          <w:sz w:val="28"/>
          <w:szCs w:val="28"/>
        </w:rPr>
        <w:t xml:space="preserve">AI Orchestrator </w:t>
      </w:r>
      <w:r w:rsidRPr="009D4F1F">
        <w:rPr>
          <w:rFonts w:ascii="TH SarabunPSK" w:hAnsi="TH SarabunPSK" w:cs="TH SarabunPSK"/>
          <w:sz w:val="28"/>
          <w:szCs w:val="28"/>
          <w:cs/>
          <w:lang w:bidi="th-TH"/>
        </w:rPr>
        <w:t xml:space="preserve">ที่พัฒนาด้วย </w:t>
      </w:r>
      <w:proofErr w:type="spellStart"/>
      <w:r w:rsidRPr="009D4F1F">
        <w:rPr>
          <w:rFonts w:ascii="TH SarabunPSK" w:hAnsi="TH SarabunPSK" w:cs="TH SarabunPSK"/>
          <w:sz w:val="28"/>
          <w:szCs w:val="28"/>
        </w:rPr>
        <w:t>LangGraph</w:t>
      </w:r>
      <w:proofErr w:type="spellEnd"/>
      <w:r w:rsidRPr="009D4F1F">
        <w:rPr>
          <w:rFonts w:ascii="TH SarabunPSK" w:hAnsi="TH SarabunPSK" w:cs="TH SarabunPSK"/>
          <w:sz w:val="28"/>
          <w:szCs w:val="28"/>
        </w:rPr>
        <w:t xml:space="preserve"> </w:t>
      </w:r>
      <w:r w:rsidRPr="009D4F1F">
        <w:rPr>
          <w:rFonts w:ascii="TH SarabunPSK" w:hAnsi="TH SarabunPSK" w:cs="TH SarabunPSK"/>
          <w:sz w:val="28"/>
          <w:szCs w:val="28"/>
          <w:cs/>
          <w:lang w:bidi="th-TH"/>
        </w:rPr>
        <w:t xml:space="preserve">ในรูปแบบ </w:t>
      </w:r>
      <w:r w:rsidRPr="009D4F1F">
        <w:rPr>
          <w:rFonts w:ascii="TH SarabunPSK" w:hAnsi="TH SarabunPSK" w:cs="TH SarabunPSK"/>
          <w:sz w:val="28"/>
          <w:szCs w:val="28"/>
        </w:rPr>
        <w:t xml:space="preserve">State-based Workflow </w:t>
      </w:r>
      <w:r w:rsidRPr="009D4F1F">
        <w:rPr>
          <w:rFonts w:ascii="TH SarabunPSK" w:hAnsi="TH SarabunPSK" w:cs="TH SarabunPSK"/>
          <w:sz w:val="28"/>
          <w:szCs w:val="28"/>
          <w:cs/>
          <w:lang w:bidi="th-TH"/>
        </w:rPr>
        <w:t xml:space="preserve">โดยสถานะถัดไปของ </w:t>
      </w:r>
      <w:r w:rsidRPr="009D4F1F">
        <w:rPr>
          <w:rFonts w:ascii="TH SarabunPSK" w:hAnsi="TH SarabunPSK" w:cs="TH SarabunPSK"/>
          <w:sz w:val="28"/>
          <w:szCs w:val="28"/>
        </w:rPr>
        <w:t xml:space="preserve">Incident </w:t>
      </w:r>
      <w:r w:rsidRPr="009D4F1F">
        <w:rPr>
          <w:rFonts w:ascii="TH SarabunPSK" w:hAnsi="TH SarabunPSK" w:cs="TH SarabunPSK"/>
          <w:sz w:val="28"/>
          <w:szCs w:val="28"/>
          <w:cs/>
          <w:lang w:bidi="th-TH"/>
        </w:rPr>
        <w:t>ขึ้นกับสถานะปัจจุบันและข้อมูลนำเข้า ดังสมการที่ (</w:t>
      </w:r>
      <w:r w:rsidRPr="009D4F1F">
        <w:rPr>
          <w:rFonts w:ascii="TH SarabunPSK" w:hAnsi="TH SarabunPSK" w:cs="TH SarabunPSK"/>
          <w:sz w:val="28"/>
          <w:szCs w:val="28"/>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0"/>
        <w:gridCol w:w="459"/>
      </w:tblGrid>
      <w:tr w:rsidR="006F4C52" w:rsidRPr="009D4F1F" w14:paraId="3B0A526E" w14:textId="77777777" w:rsidTr="00241279">
        <w:tc>
          <w:tcPr>
            <w:tcW w:w="4390" w:type="dxa"/>
          </w:tcPr>
          <w:p w14:paraId="73AF4B4A" w14:textId="77777777" w:rsidR="006F4C52" w:rsidRPr="009D4F1F" w:rsidRDefault="00394764" w:rsidP="00241279">
            <w:pPr>
              <w:jc w:val="thaiDistribute"/>
              <w:rPr>
                <w:rFonts w:ascii="TH SarabunPSK" w:hAnsi="TH SarabunPSK" w:cs="TH SarabunPSK"/>
                <w:b/>
                <w:bCs/>
                <w:sz w:val="28"/>
                <w:szCs w:val="28"/>
                <w:lang w:bidi="th-TH"/>
              </w:rPr>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tc>
        <w:tc>
          <w:tcPr>
            <w:tcW w:w="459" w:type="dxa"/>
          </w:tcPr>
          <w:p w14:paraId="26E85B7B" w14:textId="77777777" w:rsidR="006F4C52" w:rsidRPr="009D4F1F" w:rsidRDefault="006F4C52" w:rsidP="00241279">
            <w:pPr>
              <w:jc w:val="thaiDistribute"/>
              <w:rPr>
                <w:rFonts w:ascii="TH SarabunPSK" w:hAnsi="TH SarabunPSK" w:cs="TH SarabunPSK"/>
                <w:b/>
                <w:bCs/>
                <w:sz w:val="28"/>
                <w:szCs w:val="28"/>
                <w:lang w:bidi="th-TH"/>
              </w:rPr>
            </w:pPr>
            <w:r w:rsidRPr="009D4F1F">
              <w:rPr>
                <w:rFonts w:ascii="TH SarabunPSK" w:hAnsi="TH SarabunPSK" w:cs="TH SarabunPSK"/>
                <w:b/>
                <w:bCs/>
                <w:sz w:val="28"/>
                <w:szCs w:val="28"/>
                <w:lang w:bidi="th-TH"/>
              </w:rPr>
              <w:t>(1)</w:t>
            </w:r>
          </w:p>
        </w:tc>
      </w:tr>
    </w:tbl>
    <w:p w14:paraId="3450021A" w14:textId="77777777"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โดยที่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9D4F1F">
        <w:rPr>
          <w:rFonts w:ascii="TH SarabunPSK" w:hAnsi="TH SarabunPSK" w:cs="TH SarabunPSK"/>
          <w:sz w:val="28"/>
          <w:szCs w:val="28"/>
          <w:cs/>
          <w:lang w:bidi="th-TH"/>
        </w:rPr>
        <w:t>คือสถานะของกระบวนการ ณ เวลา</w:t>
      </w:r>
    </w:p>
    <w:p w14:paraId="16090A26" w14:textId="2B37650A"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 </w:t>
      </w:r>
      <m:oMath>
        <m:r>
          <w:rPr>
            <w:rFonts w:ascii="Cambria Math" w:hAnsi="Cambria Math"/>
          </w:rPr>
          <m:t>t</m:t>
        </m:r>
      </m:oMath>
      <w:r w:rsidRPr="009D4F1F">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9D4F1F">
        <w:rPr>
          <w:rFonts w:ascii="TH SarabunPSK" w:hAnsi="TH SarabunPSK" w:cs="TH SarabunPSK"/>
          <w:sz w:val="28"/>
          <w:szCs w:val="28"/>
          <w:cs/>
          <w:lang w:bidi="th-TH"/>
        </w:rPr>
        <w:t xml:space="preserve">คือข้อมูลนำเข้า และ </w:t>
      </w:r>
      <m:oMath>
        <m:r>
          <w:rPr>
            <w:rFonts w:ascii="Cambria Math" w:hAnsi="Cambria Math"/>
          </w:rPr>
          <m:t>F</m:t>
        </m:r>
      </m:oMath>
      <w:r w:rsidRPr="009D4F1F">
        <w:rPr>
          <w:rFonts w:ascii="TH SarabunPSK" w:hAnsi="TH SarabunPSK" w:cs="TH SarabunPSK"/>
          <w:sz w:val="28"/>
          <w:szCs w:val="28"/>
          <w:cs/>
          <w:lang w:bidi="th-TH"/>
        </w:rPr>
        <w:t>คือฟังก์ชันที่กำหนดการประมวลผลและสถานะถัดไป</w:t>
      </w:r>
    </w:p>
    <w:p w14:paraId="072BF69F" w14:textId="6B64573A" w:rsidR="00596713" w:rsidRDefault="00596713" w:rsidP="007A178B">
      <w:pPr>
        <w:ind w:firstLine="142"/>
        <w:jc w:val="thaiDistribute"/>
        <w:rPr>
          <w:rFonts w:ascii="TH SarabunPSK" w:hAnsi="TH SarabunPSK" w:cs="TH SarabunPSK"/>
          <w:sz w:val="28"/>
          <w:szCs w:val="28"/>
          <w:lang w:bidi="th-TH"/>
        </w:rPr>
      </w:pPr>
      <w:r w:rsidRPr="00596713">
        <w:rPr>
          <w:rFonts w:ascii="TH SarabunPSK" w:hAnsi="TH SarabunPSK" w:cs="TH SarabunPSK"/>
          <w:sz w:val="28"/>
          <w:szCs w:val="28"/>
          <w:cs/>
          <w:lang w:bidi="th-TH"/>
        </w:rPr>
        <w:t xml:space="preserve">เพื่ออธิบายลำดับการทำงานของระบบโดยรวม สามารถสรุปเป็น </w:t>
      </w:r>
      <w:r w:rsidRPr="00596713">
        <w:rPr>
          <w:rFonts w:ascii="TH SarabunPSK" w:hAnsi="TH SarabunPSK" w:cs="TH SarabunPSK"/>
          <w:sz w:val="28"/>
          <w:szCs w:val="28"/>
        </w:rPr>
        <w:t xml:space="preserve">Algorithm 1 </w:t>
      </w:r>
      <w:r w:rsidRPr="00596713">
        <w:rPr>
          <w:rFonts w:ascii="TH SarabunPSK" w:hAnsi="TH SarabunPSK" w:cs="TH SarabunPSK"/>
          <w:sz w:val="28"/>
          <w:szCs w:val="28"/>
          <w:cs/>
          <w:lang w:bidi="th-TH"/>
        </w:rPr>
        <w:t>ดังนี้</w:t>
      </w:r>
    </w:p>
    <w:p w14:paraId="1D445866" w14:textId="13914AF5"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61FFFD72" w14:textId="77777777" w:rsidR="005470A7" w:rsidRPr="005470A7" w:rsidRDefault="005470A7" w:rsidP="005470A7">
      <w:pPr>
        <w:jc w:val="thaiDistribute"/>
        <w:rPr>
          <w:rFonts w:ascii="Courier New" w:hAnsi="Courier New" w:cs="Courier New"/>
          <w:b/>
          <w:bCs/>
          <w:sz w:val="18"/>
          <w:szCs w:val="18"/>
          <w:lang w:bidi="th-TH"/>
        </w:rPr>
      </w:pPr>
      <w:r w:rsidRPr="005470A7">
        <w:rPr>
          <w:rFonts w:ascii="Courier New" w:hAnsi="Courier New" w:cs="Courier New"/>
          <w:b/>
          <w:bCs/>
          <w:sz w:val="18"/>
          <w:szCs w:val="18"/>
          <w:lang w:bidi="th-TH"/>
        </w:rPr>
        <w:t xml:space="preserve">Algorithm </w:t>
      </w:r>
      <w:r w:rsidRPr="005470A7">
        <w:rPr>
          <w:rFonts w:ascii="Courier New" w:hAnsi="Courier New" w:cs="Courier New"/>
          <w:b/>
          <w:bCs/>
          <w:sz w:val="18"/>
          <w:szCs w:val="18"/>
          <w:cs/>
          <w:lang w:bidi="th-TH"/>
        </w:rPr>
        <w:t xml:space="preserve">1: </w:t>
      </w:r>
      <w:r w:rsidRPr="005470A7">
        <w:rPr>
          <w:rFonts w:ascii="Courier New" w:hAnsi="Courier New" w:cs="Courier New"/>
          <w:b/>
          <w:bCs/>
          <w:sz w:val="18"/>
          <w:szCs w:val="18"/>
          <w:lang w:bidi="th-TH"/>
        </w:rPr>
        <w:t>VIGIX Incident Response Workflow</w:t>
      </w:r>
    </w:p>
    <w:p w14:paraId="34AAE7B0" w14:textId="47F54270"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1B872CA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Input: security alert a from </w:t>
      </w:r>
      <w:proofErr w:type="spellStart"/>
      <w:r w:rsidRPr="005470A7">
        <w:rPr>
          <w:rFonts w:ascii="Courier New" w:hAnsi="Courier New" w:cs="Courier New"/>
          <w:sz w:val="18"/>
          <w:szCs w:val="18"/>
          <w:lang w:bidi="th-TH"/>
        </w:rPr>
        <w:t>Wazuh</w:t>
      </w:r>
      <w:proofErr w:type="spellEnd"/>
      <w:r w:rsidRPr="005470A7">
        <w:rPr>
          <w:rFonts w:ascii="Courier New" w:hAnsi="Courier New" w:cs="Courier New"/>
          <w:sz w:val="18"/>
          <w:szCs w:val="18"/>
          <w:lang w:bidi="th-TH"/>
        </w:rPr>
        <w:t xml:space="preserve">, maximum re-hunt rounds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 </w:t>
      </w:r>
      <w:r w:rsidRPr="005470A7">
        <w:rPr>
          <w:rFonts w:ascii="Courier New" w:hAnsi="Courier New" w:cs="Courier New"/>
          <w:sz w:val="18"/>
          <w:szCs w:val="18"/>
          <w:cs/>
          <w:lang w:bidi="th-TH"/>
        </w:rPr>
        <w:t>3</w:t>
      </w:r>
      <w:r w:rsidRPr="005470A7">
        <w:rPr>
          <w:rFonts w:ascii="Courier New" w:hAnsi="Courier New" w:cs="Courier New"/>
          <w:sz w:val="18"/>
          <w:szCs w:val="18"/>
          <w:lang w:bidi="th-TH"/>
        </w:rPr>
        <w:t>,</w:t>
      </w:r>
    </w:p>
    <w:p w14:paraId="2BC88A6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       validation set V = {V_E, V_A, V_T, V_P, V_PB}</w:t>
      </w:r>
    </w:p>
    <w:p w14:paraId="72DE50C6" w14:textId="0782722C"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Output: final incident status S</w:t>
      </w:r>
    </w:p>
    <w:p w14:paraId="55CDBBE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  </w:t>
      </w:r>
      <w:r w:rsidRPr="005470A7">
        <w:rPr>
          <w:rFonts w:ascii="Courier New" w:hAnsi="Courier New" w:cs="Courier New"/>
          <w:sz w:val="18"/>
          <w:szCs w:val="18"/>
          <w:lang w:bidi="th-TH"/>
        </w:rPr>
        <w:t>Receive alert a and collect related information</w:t>
      </w:r>
    </w:p>
    <w:p w14:paraId="50AE9669"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  </w:t>
      </w:r>
      <w:proofErr w:type="spellStart"/>
      <w:r w:rsidRPr="005470A7">
        <w:rPr>
          <w:rFonts w:ascii="Courier New" w:hAnsi="Courier New" w:cs="Courier New"/>
          <w:sz w:val="18"/>
          <w:szCs w:val="18"/>
          <w:lang w:bidi="th-TH"/>
        </w:rPr>
        <w:t>sev</w:t>
      </w:r>
      <w:proofErr w:type="spellEnd"/>
      <w:r w:rsidRPr="005470A7">
        <w:rPr>
          <w:rFonts w:ascii="Courier New" w:hAnsi="Courier New" w:cs="Courier New"/>
          <w:sz w:val="18"/>
          <w:szCs w:val="18"/>
          <w:lang w:bidi="th-TH"/>
        </w:rPr>
        <w:t xml:space="preserve"> ← </w:t>
      </w:r>
      <w:proofErr w:type="spellStart"/>
      <w:r w:rsidRPr="005470A7">
        <w:rPr>
          <w:rFonts w:ascii="Courier New" w:hAnsi="Courier New" w:cs="Courier New"/>
          <w:sz w:val="18"/>
          <w:szCs w:val="18"/>
          <w:lang w:bidi="th-TH"/>
        </w:rPr>
        <w:t>InitialSeverity</w:t>
      </w:r>
      <w:proofErr w:type="spellEnd"/>
      <w:r w:rsidRPr="005470A7">
        <w:rPr>
          <w:rFonts w:ascii="Courier New" w:hAnsi="Courier New" w:cs="Courier New"/>
          <w:sz w:val="18"/>
          <w:szCs w:val="18"/>
          <w:lang w:bidi="th-TH"/>
        </w:rPr>
        <w:t>(</w:t>
      </w:r>
      <w:proofErr w:type="spellStart"/>
      <w:r w:rsidRPr="005470A7">
        <w:rPr>
          <w:rFonts w:ascii="Courier New" w:hAnsi="Courier New" w:cs="Courier New"/>
          <w:sz w:val="18"/>
          <w:szCs w:val="18"/>
          <w:lang w:bidi="th-TH"/>
        </w:rPr>
        <w:t>a.rule_level</w:t>
      </w:r>
      <w:proofErr w:type="spellEnd"/>
      <w:r w:rsidRPr="005470A7">
        <w:rPr>
          <w:rFonts w:ascii="Courier New" w:hAnsi="Courier New" w:cs="Courier New"/>
          <w:sz w:val="18"/>
          <w:szCs w:val="18"/>
          <w:lang w:bidi="th-TH"/>
        </w:rPr>
        <w:t>)</w:t>
      </w:r>
    </w:p>
    <w:p w14:paraId="54CD1FE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  </w:t>
      </w:r>
      <w:r w:rsidRPr="005470A7">
        <w:rPr>
          <w:rFonts w:ascii="Courier New" w:hAnsi="Courier New" w:cs="Courier New"/>
          <w:sz w:val="18"/>
          <w:szCs w:val="18"/>
          <w:lang w:bidi="th-TH"/>
        </w:rPr>
        <w:t xml:space="preserve">E ← </w:t>
      </w:r>
      <w:proofErr w:type="spellStart"/>
      <w:r w:rsidRPr="005470A7">
        <w:rPr>
          <w:rFonts w:ascii="Courier New" w:hAnsi="Courier New" w:cs="Courier New"/>
          <w:sz w:val="18"/>
          <w:szCs w:val="18"/>
          <w:lang w:bidi="th-TH"/>
        </w:rPr>
        <w:t>ExamineEvidence</w:t>
      </w:r>
      <w:proofErr w:type="spellEnd"/>
      <w:r w:rsidRPr="005470A7">
        <w:rPr>
          <w:rFonts w:ascii="Courier New" w:hAnsi="Courier New" w:cs="Courier New"/>
          <w:sz w:val="18"/>
          <w:szCs w:val="18"/>
          <w:lang w:bidi="th-TH"/>
        </w:rPr>
        <w:t>(a)</w:t>
      </w:r>
    </w:p>
    <w:p w14:paraId="5C4D87A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4:  </w:t>
      </w:r>
      <w:r w:rsidRPr="005470A7">
        <w:rPr>
          <w:rFonts w:ascii="Courier New" w:hAnsi="Courier New" w:cs="Courier New"/>
          <w:sz w:val="18"/>
          <w:szCs w:val="18"/>
          <w:lang w:bidi="th-TH"/>
        </w:rPr>
        <w:t xml:space="preserve">if not </w:t>
      </w:r>
      <w:proofErr w:type="spellStart"/>
      <w:r w:rsidRPr="005470A7">
        <w:rPr>
          <w:rFonts w:ascii="Courier New" w:hAnsi="Courier New" w:cs="Courier New"/>
          <w:sz w:val="18"/>
          <w:szCs w:val="18"/>
          <w:lang w:bidi="th-TH"/>
        </w:rPr>
        <w:t>CreateIncident</w:t>
      </w:r>
      <w:proofErr w:type="spellEnd"/>
      <w:r w:rsidRPr="005470A7">
        <w:rPr>
          <w:rFonts w:ascii="Courier New" w:hAnsi="Courier New" w:cs="Courier New"/>
          <w:sz w:val="18"/>
          <w:szCs w:val="18"/>
          <w:lang w:bidi="th-TH"/>
        </w:rPr>
        <w:t xml:space="preserve">(a, E, </w:t>
      </w:r>
      <w:proofErr w:type="spellStart"/>
      <w:r w:rsidRPr="005470A7">
        <w:rPr>
          <w:rFonts w:ascii="Courier New" w:hAnsi="Courier New" w:cs="Courier New"/>
          <w:sz w:val="18"/>
          <w:szCs w:val="18"/>
          <w:lang w:bidi="th-TH"/>
        </w:rPr>
        <w:t>sev</w:t>
      </w:r>
      <w:proofErr w:type="spellEnd"/>
      <w:r w:rsidRPr="005470A7">
        <w:rPr>
          <w:rFonts w:ascii="Courier New" w:hAnsi="Courier New" w:cs="Courier New"/>
          <w:sz w:val="18"/>
          <w:szCs w:val="18"/>
          <w:lang w:bidi="th-TH"/>
        </w:rPr>
        <w:t>) then</w:t>
      </w:r>
    </w:p>
    <w:p w14:paraId="255A0E5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5:      </w:t>
      </w:r>
      <w:r w:rsidRPr="005470A7">
        <w:rPr>
          <w:rFonts w:ascii="Courier New" w:hAnsi="Courier New" w:cs="Courier New"/>
          <w:sz w:val="18"/>
          <w:szCs w:val="18"/>
          <w:lang w:bidi="th-TH"/>
        </w:rPr>
        <w:t xml:space="preserve">return NO_INCIDENT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alert processing</w:t>
      </w:r>
    </w:p>
    <w:p w14:paraId="0AE54F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6:  </w:t>
      </w:r>
      <w:r w:rsidRPr="005470A7">
        <w:rPr>
          <w:rFonts w:ascii="Courier New" w:hAnsi="Courier New" w:cs="Courier New"/>
          <w:sz w:val="18"/>
          <w:szCs w:val="18"/>
          <w:lang w:bidi="th-TH"/>
        </w:rPr>
        <w:t>end if</w:t>
      </w:r>
    </w:p>
    <w:p w14:paraId="1A31C71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7:  </w:t>
      </w:r>
      <w:r w:rsidRPr="005470A7">
        <w:rPr>
          <w:rFonts w:ascii="Courier New" w:hAnsi="Courier New" w:cs="Courier New"/>
          <w:sz w:val="18"/>
          <w:szCs w:val="18"/>
          <w:lang w:bidi="th-TH"/>
        </w:rPr>
        <w:t xml:space="preserve">Create incident I; r ← </w:t>
      </w:r>
      <w:r w:rsidRPr="005470A7">
        <w:rPr>
          <w:rFonts w:ascii="Courier New" w:hAnsi="Courier New" w:cs="Courier New"/>
          <w:sz w:val="18"/>
          <w:szCs w:val="18"/>
          <w:cs/>
          <w:lang w:bidi="th-TH"/>
        </w:rPr>
        <w:t>0</w:t>
      </w:r>
    </w:p>
    <w:p w14:paraId="02B0136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8:  </w:t>
      </w:r>
      <w:r w:rsidRPr="005470A7">
        <w:rPr>
          <w:rFonts w:ascii="Courier New" w:hAnsi="Courier New" w:cs="Courier New"/>
          <w:sz w:val="18"/>
          <w:szCs w:val="18"/>
          <w:lang w:bidi="th-TH"/>
        </w:rPr>
        <w:t>while true do</w:t>
      </w:r>
    </w:p>
    <w:p w14:paraId="37E6146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9:      </w:t>
      </w:r>
      <w:r w:rsidRPr="005470A7">
        <w:rPr>
          <w:rFonts w:ascii="Courier New" w:hAnsi="Courier New" w:cs="Courier New"/>
          <w:sz w:val="18"/>
          <w:szCs w:val="18"/>
          <w:lang w:bidi="th-TH"/>
        </w:rPr>
        <w:t>C ← Aggregate(alerts, E, IOC, TI, MITRE ATT&amp;CK, KB)</w:t>
      </w:r>
    </w:p>
    <w:p w14:paraId="10A9FBD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10:     </w:t>
      </w:r>
      <w:r w:rsidRPr="005470A7">
        <w:rPr>
          <w:rFonts w:ascii="Courier New" w:hAnsi="Courier New" w:cs="Courier New"/>
          <w:sz w:val="18"/>
          <w:szCs w:val="18"/>
          <w:lang w:bidi="th-TH"/>
        </w:rPr>
        <w:t xml:space="preserve">K ← </w:t>
      </w:r>
      <w:proofErr w:type="spellStart"/>
      <w:r w:rsidRPr="005470A7">
        <w:rPr>
          <w:rFonts w:ascii="Courier New" w:hAnsi="Courier New" w:cs="Courier New"/>
          <w:sz w:val="18"/>
          <w:szCs w:val="18"/>
          <w:lang w:bidi="th-TH"/>
        </w:rPr>
        <w:t>RAG_Retrieve</w:t>
      </w:r>
      <w:proofErr w:type="spellEnd"/>
      <w:r w:rsidRPr="005470A7">
        <w:rPr>
          <w:rFonts w:ascii="Courier New" w:hAnsi="Courier New" w:cs="Courier New"/>
          <w:sz w:val="18"/>
          <w:szCs w:val="18"/>
          <w:lang w:bidi="th-TH"/>
        </w:rPr>
        <w:t>(C)</w:t>
      </w:r>
    </w:p>
    <w:p w14:paraId="642FC6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11:     </w:t>
      </w:r>
      <w:r w:rsidRPr="005470A7">
        <w:rPr>
          <w:rFonts w:ascii="Courier New" w:hAnsi="Courier New" w:cs="Courier New"/>
          <w:sz w:val="18"/>
          <w:szCs w:val="18"/>
          <w:lang w:bidi="th-TH"/>
        </w:rPr>
        <w:t xml:space="preserve">ρ ← </w:t>
      </w:r>
      <w:proofErr w:type="spellStart"/>
      <w:r w:rsidRPr="005470A7">
        <w:rPr>
          <w:rFonts w:ascii="Courier New" w:hAnsi="Courier New" w:cs="Courier New"/>
          <w:sz w:val="18"/>
          <w:szCs w:val="18"/>
          <w:lang w:bidi="th-TH"/>
        </w:rPr>
        <w:t>GenerateRecommendation</w:t>
      </w:r>
      <w:proofErr w:type="spellEnd"/>
      <w:r w:rsidRPr="005470A7">
        <w:rPr>
          <w:rFonts w:ascii="Courier New" w:hAnsi="Courier New" w:cs="Courier New"/>
          <w:sz w:val="18"/>
          <w:szCs w:val="18"/>
          <w:lang w:bidi="th-TH"/>
        </w:rPr>
        <w:t>(C, K)</w:t>
      </w:r>
    </w:p>
    <w:p w14:paraId="17E92E9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12:     </w:t>
      </w:r>
      <w:r w:rsidRPr="005470A7">
        <w:rPr>
          <w:rFonts w:ascii="Courier New" w:hAnsi="Courier New" w:cs="Courier New"/>
          <w:sz w:val="18"/>
          <w:szCs w:val="18"/>
          <w:lang w:bidi="th-TH"/>
        </w:rPr>
        <w:t xml:space="preserve">if not (V_E(ρ)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V_A(ρ)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V_T(ρ)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V_PB(ρ)) then</w:t>
      </w:r>
    </w:p>
    <w:p w14:paraId="67ADF59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13:         </w:t>
      </w:r>
      <w:r w:rsidRPr="005470A7">
        <w:rPr>
          <w:rFonts w:ascii="Courier New" w:hAnsi="Courier New" w:cs="Courier New"/>
          <w:sz w:val="18"/>
          <w:szCs w:val="18"/>
          <w:lang w:bidi="th-TH"/>
        </w:rPr>
        <w:t>Record validation result; do not execute ρ</w:t>
      </w:r>
    </w:p>
    <w:p w14:paraId="17B41A7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14:         if attempts remain then regenerate ρ (go to line 11) else return OPEN   ▷ no response executed; incident remains open</w:t>
      </w:r>
    </w:p>
    <w:p w14:paraId="73683B4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15:     </w:t>
      </w:r>
      <w:r w:rsidRPr="005470A7">
        <w:rPr>
          <w:rFonts w:ascii="Courier New" w:hAnsi="Courier New" w:cs="Courier New"/>
          <w:sz w:val="18"/>
          <w:szCs w:val="18"/>
          <w:lang w:bidi="th-TH"/>
        </w:rPr>
        <w:t>else</w:t>
      </w:r>
    </w:p>
    <w:p w14:paraId="00B793F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16:         </w:t>
      </w:r>
      <w:r w:rsidRPr="005470A7">
        <w:rPr>
          <w:rFonts w:ascii="Courier New" w:hAnsi="Courier New" w:cs="Courier New"/>
          <w:sz w:val="18"/>
          <w:szCs w:val="18"/>
          <w:lang w:bidi="th-TH"/>
        </w:rPr>
        <w:t>Submit ρ to IR for review</w:t>
      </w:r>
    </w:p>
    <w:p w14:paraId="1DB393B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17:         </w:t>
      </w:r>
      <w:r w:rsidRPr="005470A7">
        <w:rPr>
          <w:rFonts w:ascii="Courier New" w:hAnsi="Courier New" w:cs="Courier New"/>
          <w:sz w:val="18"/>
          <w:szCs w:val="18"/>
          <w:lang w:bidi="th-TH"/>
        </w:rPr>
        <w:t>if IR approves ρ then</w:t>
      </w:r>
    </w:p>
    <w:p w14:paraId="0D3797E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18:             </w:t>
      </w:r>
      <w:r w:rsidRPr="005470A7">
        <w:rPr>
          <w:rFonts w:ascii="Courier New" w:hAnsi="Courier New" w:cs="Courier New"/>
          <w:sz w:val="18"/>
          <w:szCs w:val="18"/>
          <w:lang w:bidi="th-TH"/>
        </w:rPr>
        <w:t>Create response ticket T</w:t>
      </w:r>
    </w:p>
    <w:p w14:paraId="28CC0B0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19: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ExecuteResponse</w:t>
      </w:r>
      <w:proofErr w:type="spellEnd"/>
      <w:r w:rsidRPr="005470A7">
        <w:rPr>
          <w:rFonts w:ascii="Courier New" w:hAnsi="Courier New" w:cs="Courier New"/>
          <w:sz w:val="18"/>
          <w:szCs w:val="18"/>
          <w:lang w:bidi="th-TH"/>
        </w:rPr>
        <w:t>(T, ρ)</w:t>
      </w:r>
    </w:p>
    <w:p w14:paraId="36D0801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20:         </w:t>
      </w:r>
      <w:r w:rsidRPr="005470A7">
        <w:rPr>
          <w:rFonts w:ascii="Courier New" w:hAnsi="Courier New" w:cs="Courier New"/>
          <w:sz w:val="18"/>
          <w:szCs w:val="18"/>
          <w:lang w:bidi="th-TH"/>
        </w:rPr>
        <w:t>else</w:t>
      </w:r>
    </w:p>
    <w:p w14:paraId="77CE174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21:             </w:t>
      </w:r>
      <w:r w:rsidRPr="005470A7">
        <w:rPr>
          <w:rFonts w:ascii="Courier New" w:hAnsi="Courier New" w:cs="Courier New"/>
          <w:sz w:val="18"/>
          <w:szCs w:val="18"/>
          <w:lang w:bidi="th-TH"/>
        </w:rPr>
        <w:t>Do not execute ρ; do not auto-generate a new ρ</w:t>
      </w:r>
    </w:p>
    <w:p w14:paraId="385FF42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22: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ManualResponse_IR</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record rationale and outcome</w:t>
      </w:r>
    </w:p>
    <w:p w14:paraId="542581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23:         </w:t>
      </w:r>
      <w:r w:rsidRPr="005470A7">
        <w:rPr>
          <w:rFonts w:ascii="Courier New" w:hAnsi="Courier New" w:cs="Courier New"/>
          <w:sz w:val="18"/>
          <w:szCs w:val="18"/>
          <w:lang w:bidi="th-TH"/>
        </w:rPr>
        <w:t>end if</w:t>
      </w:r>
    </w:p>
    <w:p w14:paraId="3DDACBAF"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24:     </w:t>
      </w:r>
      <w:r w:rsidRPr="005470A7">
        <w:rPr>
          <w:rFonts w:ascii="Courier New" w:hAnsi="Courier New" w:cs="Courier New"/>
          <w:sz w:val="18"/>
          <w:szCs w:val="18"/>
          <w:lang w:bidi="th-TH"/>
        </w:rPr>
        <w:t>end if</w:t>
      </w:r>
    </w:p>
    <w:p w14:paraId="0DC4D4F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25:     </w:t>
      </w:r>
      <w:r w:rsidRPr="005470A7">
        <w:rPr>
          <w:rFonts w:ascii="Courier New" w:hAnsi="Courier New" w:cs="Courier New"/>
          <w:sz w:val="18"/>
          <w:szCs w:val="18"/>
          <w:lang w:bidi="th-TH"/>
        </w:rPr>
        <w:t>v ← Verify(I, action)</w:t>
      </w:r>
    </w:p>
    <w:p w14:paraId="532AB9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26:     </w:t>
      </w:r>
      <w:r w:rsidRPr="005470A7">
        <w:rPr>
          <w:rFonts w:ascii="Cambria Math" w:hAnsi="Cambria Math" w:cs="Cambria Math" w:hint="cs"/>
          <w:sz w:val="18"/>
          <w:szCs w:val="18"/>
          <w:cs/>
          <w:lang w:bidi="th-TH"/>
        </w:rPr>
        <w:t>▷</w:t>
      </w:r>
      <w:r w:rsidRPr="005470A7">
        <w:rPr>
          <w:rFonts w:ascii="Courier New" w:hAnsi="Courier New" w:cs="Courier New"/>
          <w:sz w:val="18"/>
          <w:szCs w:val="18"/>
          <w:cs/>
          <w:lang w:bidi="th-TH"/>
        </w:rPr>
        <w:t xml:space="preserve"> </w:t>
      </w:r>
      <w:r w:rsidRPr="005470A7">
        <w:rPr>
          <w:rFonts w:ascii="Courier New" w:hAnsi="Courier New" w:cs="Courier New"/>
          <w:sz w:val="18"/>
          <w:szCs w:val="18"/>
          <w:lang w:bidi="th-TH"/>
        </w:rPr>
        <w:t xml:space="preserve">v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{RESOLVED, NOT_RESOLVED, SPREAD, NOT_CONTAINED}</w:t>
      </w:r>
    </w:p>
    <w:p w14:paraId="2926146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27:     </w:t>
      </w:r>
      <w:r w:rsidRPr="005470A7">
        <w:rPr>
          <w:rFonts w:ascii="Courier New" w:hAnsi="Courier New" w:cs="Courier New"/>
          <w:sz w:val="18"/>
          <w:szCs w:val="18"/>
          <w:lang w:bidi="th-TH"/>
        </w:rPr>
        <w:t>if v = RESOLVED then</w:t>
      </w:r>
    </w:p>
    <w:p w14:paraId="34E8CE91"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28:         </w:t>
      </w:r>
      <w:r w:rsidRPr="005470A7">
        <w:rPr>
          <w:rFonts w:ascii="Courier New" w:hAnsi="Courier New" w:cs="Courier New"/>
          <w:sz w:val="18"/>
          <w:szCs w:val="18"/>
          <w:lang w:bidi="th-TH"/>
        </w:rPr>
        <w:t xml:space="preserve">return RESOLVED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close incident</w:t>
      </w:r>
    </w:p>
    <w:p w14:paraId="624957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29:     </w:t>
      </w:r>
      <w:r w:rsidRPr="005470A7">
        <w:rPr>
          <w:rFonts w:ascii="Courier New" w:hAnsi="Courier New" w:cs="Courier New"/>
          <w:sz w:val="18"/>
          <w:szCs w:val="18"/>
          <w:lang w:bidi="th-TH"/>
        </w:rPr>
        <w:t>end if</w:t>
      </w:r>
    </w:p>
    <w:p w14:paraId="32B97BF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30:     </w:t>
      </w:r>
      <w:r w:rsidRPr="005470A7">
        <w:rPr>
          <w:rFonts w:ascii="Courier New" w:hAnsi="Courier New" w:cs="Courier New"/>
          <w:sz w:val="18"/>
          <w:szCs w:val="18"/>
          <w:lang w:bidi="th-TH"/>
        </w:rPr>
        <w:t xml:space="preserve">r ← r + </w:t>
      </w:r>
      <w:r w:rsidRPr="005470A7">
        <w:rPr>
          <w:rFonts w:ascii="Courier New" w:hAnsi="Courier New" w:cs="Courier New"/>
          <w:sz w:val="18"/>
          <w:szCs w:val="18"/>
          <w:cs/>
          <w:lang w:bidi="th-TH"/>
        </w:rPr>
        <w:t>1</w:t>
      </w:r>
    </w:p>
    <w:p w14:paraId="10D539D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31:     </w:t>
      </w:r>
      <w:r w:rsidRPr="005470A7">
        <w:rPr>
          <w:rFonts w:ascii="Courier New" w:hAnsi="Courier New" w:cs="Courier New"/>
          <w:sz w:val="18"/>
          <w:szCs w:val="18"/>
          <w:lang w:bidi="th-TH"/>
        </w:rPr>
        <w:t xml:space="preserve">if r ≥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then</w:t>
      </w:r>
    </w:p>
    <w:p w14:paraId="5F191D7C"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32:         </w:t>
      </w:r>
      <w:r w:rsidRPr="005470A7">
        <w:rPr>
          <w:rFonts w:ascii="Courier New" w:hAnsi="Courier New" w:cs="Courier New"/>
          <w:sz w:val="18"/>
          <w:szCs w:val="18"/>
          <w:lang w:bidi="th-TH"/>
        </w:rPr>
        <w:t>S ← ESCALATED</w:t>
      </w:r>
    </w:p>
    <w:p w14:paraId="618D0E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33:         </w:t>
      </w:r>
      <w:r w:rsidRPr="005470A7">
        <w:rPr>
          <w:rFonts w:ascii="Courier New" w:hAnsi="Courier New" w:cs="Courier New"/>
          <w:sz w:val="18"/>
          <w:szCs w:val="18"/>
          <w:lang w:bidi="th-TH"/>
        </w:rPr>
        <w:t xml:space="preserve">return S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automated process</w:t>
      </w:r>
    </w:p>
    <w:p w14:paraId="7B672A9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34:     </w:t>
      </w:r>
      <w:r w:rsidRPr="005470A7">
        <w:rPr>
          <w:rFonts w:ascii="Courier New" w:hAnsi="Courier New" w:cs="Courier New"/>
          <w:sz w:val="18"/>
          <w:szCs w:val="18"/>
          <w:lang w:bidi="th-TH"/>
        </w:rPr>
        <w:t>end if</w:t>
      </w:r>
    </w:p>
    <w:p w14:paraId="3FDA088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35:     </w:t>
      </w:r>
      <w:r w:rsidRPr="005470A7">
        <w:rPr>
          <w:rFonts w:ascii="Courier New" w:hAnsi="Courier New" w:cs="Courier New"/>
          <w:sz w:val="18"/>
          <w:szCs w:val="18"/>
          <w:lang w:bidi="th-TH"/>
        </w:rPr>
        <w:t xml:space="preserve">E ← E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w:t>
      </w:r>
      <w:proofErr w:type="spellStart"/>
      <w:r w:rsidRPr="005470A7">
        <w:rPr>
          <w:rFonts w:ascii="Courier New" w:hAnsi="Courier New" w:cs="Courier New"/>
          <w:sz w:val="18"/>
          <w:szCs w:val="18"/>
          <w:lang w:bidi="th-TH"/>
        </w:rPr>
        <w:t>ReHunt</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feed results back into investigation</w:t>
      </w:r>
    </w:p>
    <w:p w14:paraId="2A85C789" w14:textId="77777777" w:rsidR="005470A7" w:rsidRPr="005470A7" w:rsidRDefault="005470A7" w:rsidP="005470A7">
      <w:pPr>
        <w:pBdr>
          <w:bottom w:val="single" w:sz="6" w:space="1" w:color="auto"/>
        </w:pBd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36: </w:t>
      </w:r>
      <w:r w:rsidRPr="005470A7">
        <w:rPr>
          <w:rFonts w:ascii="Courier New" w:hAnsi="Courier New" w:cs="Courier New"/>
          <w:sz w:val="18"/>
          <w:szCs w:val="18"/>
          <w:lang w:bidi="th-TH"/>
        </w:rPr>
        <w:t>end while</w:t>
      </w:r>
    </w:p>
    <w:p w14:paraId="345B44F0" w14:textId="77777777" w:rsidR="008D2852" w:rsidRDefault="008D2852" w:rsidP="006F4C52">
      <w:pPr>
        <w:tabs>
          <w:tab w:val="left" w:pos="270"/>
        </w:tabs>
        <w:jc w:val="thaiDistribute"/>
        <w:rPr>
          <w:rFonts w:ascii="TH SarabunPSK" w:hAnsi="TH SarabunPSK" w:cs="TH SarabunPSK"/>
          <w:b/>
          <w:bCs/>
          <w:sz w:val="28"/>
          <w:szCs w:val="28"/>
          <w:lang w:bidi="th-TH"/>
        </w:rPr>
      </w:pPr>
    </w:p>
    <w:p w14:paraId="0FFB3CC0" w14:textId="418B4CBB" w:rsidR="006F4C52" w:rsidRPr="008D2852" w:rsidRDefault="006F4C52" w:rsidP="006F4C52">
      <w:pPr>
        <w:tabs>
          <w:tab w:val="left" w:pos="270"/>
        </w:tabs>
        <w:jc w:val="thaiDistribute"/>
        <w:rPr>
          <w:rFonts w:ascii="TH SarabunPSK" w:hAnsi="TH SarabunPSK" w:cs="TH SarabunPSK"/>
          <w:b/>
          <w:bCs/>
          <w:i/>
          <w:iCs/>
          <w:sz w:val="28"/>
          <w:szCs w:val="28"/>
          <w:lang w:bidi="th-TH"/>
        </w:rPr>
      </w:pPr>
      <w:r w:rsidRPr="008D2852">
        <w:rPr>
          <w:rFonts w:ascii="TH SarabunPSK" w:hAnsi="TH SarabunPSK" w:cs="TH SarabunPSK"/>
          <w:b/>
          <w:bCs/>
          <w:i/>
          <w:iCs/>
          <w:sz w:val="28"/>
          <w:szCs w:val="28"/>
          <w:lang w:bidi="th-TH"/>
        </w:rPr>
        <w:t xml:space="preserve">3.2 </w:t>
      </w:r>
      <w:r w:rsidR="00CB0A1D" w:rsidRPr="008D2852">
        <w:rPr>
          <w:rFonts w:ascii="TH SarabunPSK" w:hAnsi="TH SarabunPSK" w:cs="TH SarabunPSK"/>
          <w:b/>
          <w:bCs/>
          <w:i/>
          <w:iCs/>
          <w:sz w:val="28"/>
          <w:szCs w:val="28"/>
          <w:cs/>
          <w:lang w:bidi="th-TH"/>
        </w:rPr>
        <w:t>ระยะที่</w:t>
      </w:r>
      <w:proofErr w:type="gramStart"/>
      <w:r w:rsidRPr="008D2852">
        <w:rPr>
          <w:rFonts w:ascii="TH SarabunPSK" w:hAnsi="TH SarabunPSK" w:cs="TH SarabunPSK"/>
          <w:b/>
          <w:bCs/>
          <w:i/>
          <w:iCs/>
          <w:sz w:val="28"/>
          <w:szCs w:val="28"/>
          <w:lang w:bidi="th-TH"/>
        </w:rPr>
        <w:t>1</w:t>
      </w:r>
      <w:r w:rsidR="002B559A" w:rsidRPr="008D2852">
        <w:rPr>
          <w:rFonts w:ascii="TH SarabunPSK" w:hAnsi="TH SarabunPSK" w:cs="TH SarabunPSK"/>
          <w:b/>
          <w:bCs/>
          <w:i/>
          <w:iCs/>
          <w:sz w:val="28"/>
          <w:szCs w:val="28"/>
          <w:lang w:bidi="th-TH"/>
        </w:rPr>
        <w:t xml:space="preserve"> </w:t>
      </w:r>
      <w:r w:rsidRPr="008D2852">
        <w:rPr>
          <w:rFonts w:ascii="TH SarabunPSK" w:hAnsi="TH SarabunPSK" w:cs="TH SarabunPSK"/>
          <w:b/>
          <w:bCs/>
          <w:i/>
          <w:iCs/>
          <w:sz w:val="28"/>
          <w:szCs w:val="28"/>
          <w:lang w:bidi="th-TH"/>
        </w:rPr>
        <w:t>:</w:t>
      </w:r>
      <w:proofErr w:type="gramEnd"/>
      <w:r w:rsidRPr="008D2852">
        <w:rPr>
          <w:rFonts w:ascii="TH SarabunPSK" w:hAnsi="TH SarabunPSK" w:cs="TH SarabunPSK"/>
          <w:b/>
          <w:bCs/>
          <w:i/>
          <w:iCs/>
          <w:sz w:val="28"/>
          <w:szCs w:val="28"/>
          <w:lang w:bidi="th-TH"/>
        </w:rPr>
        <w:t xml:space="preserve"> Alert and Incident Management</w:t>
      </w:r>
    </w:p>
    <w:p w14:paraId="4EC2AD21" w14:textId="4DA61104" w:rsidR="00174059" w:rsidRDefault="007A178B" w:rsidP="009A01DA">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lang w:bidi="th-TH"/>
        </w:rPr>
        <w:t xml:space="preserve">VIGIX รับ Security Alert จาก Wazuh เป็นข้อมูลนำเข้าสำหรับการจัดการ Incident โดยข้อมูลที่นำมาใช้ประกอบการตรวจสอบ ได้แก่ Rule ID, Rule Level, Rule Description, Agent ID, Agent Name, Timestamp, Source IP, Destination IP, IOC, Event Data และข้อมูล MITRE ATT&amp;CK ที่ Wazuh กำหนดไว้ใน Rule (Technique ID, Tactic และ Technique) ระบบใช้ Wazuh Rule Level เป็นค่าเริ่มต้นในการกำหนด Severity โดยไม่ให้ AI กำหนดหรือเปลี่ยนแปลง Severity ตามสมการที่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CF83F59" w14:textId="77777777" w:rsidTr="008D2852">
        <w:tc>
          <w:tcPr>
            <w:tcW w:w="4248" w:type="dxa"/>
          </w:tcPr>
          <w:p w14:paraId="1D78B40B" w14:textId="77777777" w:rsidR="00174059" w:rsidRPr="00023AD3" w:rsidRDefault="00174059" w:rsidP="008D2852">
            <w:pPr>
              <w:tabs>
                <w:tab w:val="left" w:pos="360"/>
              </w:tabs>
              <w:jc w:val="thaiDistribute"/>
              <w:rPr>
                <w:rFonts w:ascii="TH SarabunPSK" w:hAnsi="TH SarabunPSK" w:cs="TH SarabunPSK"/>
                <w:lang w:bidi="th-TH"/>
              </w:rPr>
            </w:pPr>
            <m:oMathPara>
              <m:oMath>
                <m:r>
                  <w:rPr>
                    <w:rFonts w:ascii="Cambria Math" w:hAnsi="Cambria Math" w:cs="Cambria Math" w:hint="cs"/>
                    <w:cs/>
                    <w:lang w:bidi="th-TH"/>
                  </w:rPr>
                  <m:t>Severit</m:t>
                </m:r>
                <m:sSub>
                  <m:sSubPr>
                    <m:ctrlPr>
                      <w:rPr>
                        <w:rFonts w:ascii="Cambria Math" w:hAnsi="Cambria Math" w:cs="TH SarabunPSK"/>
                        <w:lang w:bidi="th-TH"/>
                      </w:rPr>
                    </m:ctrlPr>
                  </m:sSubPr>
                  <m:e>
                    <m:r>
                      <w:rPr>
                        <w:rFonts w:ascii="Cambria Math" w:hAnsi="Cambria Math" w:cs="TH SarabunPSK"/>
                        <w:lang w:bidi="th-TH"/>
                      </w:rPr>
                      <m:t>y</m:t>
                    </m:r>
                  </m:e>
                  <m:sub>
                    <m:r>
                      <w:rPr>
                        <w:rFonts w:ascii="Cambria Math" w:hAnsi="Cambria Math" w:cs="TH SarabunPSK"/>
                        <w:lang w:bidi="th-TH"/>
                      </w:rPr>
                      <m:t>initial</m:t>
                    </m:r>
                  </m:sub>
                </m:sSub>
                <m:r>
                  <w:rPr>
                    <w:rFonts w:ascii="Cambria Math" w:hAnsi="Cambria Math" w:cs="TH SarabunPSK"/>
                    <w:lang w:bidi="th-TH"/>
                  </w:rPr>
                  <m:t>=f(RuleLeve</m:t>
                </m:r>
                <m:sSub>
                  <m:sSubPr>
                    <m:ctrlPr>
                      <w:rPr>
                        <w:rFonts w:ascii="Cambria Math" w:hAnsi="Cambria Math" w:cs="TH SarabunPSK"/>
                        <w:lang w:bidi="th-TH"/>
                      </w:rPr>
                    </m:ctrlPr>
                  </m:sSubPr>
                  <m:e>
                    <m:r>
                      <w:rPr>
                        <w:rFonts w:ascii="Cambria Math" w:hAnsi="Cambria Math" w:cs="TH SarabunPSK"/>
                        <w:lang w:bidi="th-TH"/>
                      </w:rPr>
                      <m:t>l</m:t>
                    </m:r>
                  </m:e>
                  <m:sub>
                    <m:r>
                      <w:rPr>
                        <w:rFonts w:ascii="Cambria Math" w:hAnsi="Cambria Math" w:cs="TH SarabunPSK"/>
                        <w:lang w:bidi="th-TH"/>
                      </w:rPr>
                      <m:t>Wazuh</m:t>
                    </m:r>
                  </m:sub>
                </m:sSub>
                <m:r>
                  <w:rPr>
                    <w:rFonts w:ascii="Cambria Math" w:hAnsi="Cambria Math" w:cs="TH SarabunPSK"/>
                    <w:lang w:bidi="th-TH"/>
                  </w:rPr>
                  <m:t>)</m:t>
                </m:r>
              </m:oMath>
            </m:oMathPara>
          </w:p>
        </w:tc>
        <w:tc>
          <w:tcPr>
            <w:tcW w:w="391" w:type="dxa"/>
          </w:tcPr>
          <w:p w14:paraId="3A9FBBE6" w14:textId="77777777" w:rsidR="00174059" w:rsidRDefault="00174059" w:rsidP="008D2852">
            <w:pPr>
              <w:tabs>
                <w:tab w:val="left" w:pos="270"/>
              </w:tabs>
              <w:jc w:val="thaiDistribute"/>
              <w:rPr>
                <w:rFonts w:ascii="TH SarabunPSK" w:hAnsi="TH SarabunPSK" w:cs="TH SarabunPSK"/>
                <w:sz w:val="28"/>
                <w:szCs w:val="28"/>
                <w:lang w:bidi="th-TH"/>
              </w:rPr>
            </w:pPr>
            <w:r w:rsidRPr="004F3DA5">
              <w:rPr>
                <w:rFonts w:ascii="TH SarabunPSK" w:hAnsi="TH SarabunPSK" w:cs="TH SarabunPSK"/>
                <w:sz w:val="28"/>
                <w:szCs w:val="28"/>
                <w:cs/>
                <w:lang w:bidi="th-TH"/>
              </w:rPr>
              <w:t>(</w:t>
            </w:r>
            <w:r w:rsidRPr="004F3DA5">
              <w:rPr>
                <w:rFonts w:ascii="TH SarabunPSK" w:hAnsi="TH SarabunPSK" w:cs="TH SarabunPSK"/>
                <w:sz w:val="28"/>
                <w:szCs w:val="28"/>
              </w:rPr>
              <w:t>2)</w:t>
            </w:r>
          </w:p>
        </w:tc>
      </w:tr>
    </w:tbl>
    <w:p w14:paraId="73CB1339" w14:textId="7C149EC2" w:rsidR="007A178B" w:rsidRDefault="009A01DA" w:rsidP="009A01DA">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lang w:bidi="th-TH"/>
        </w:rPr>
        <w:t xml:space="preserve">โดย f คือฟังก์ชันที่แปลง Rule Level ของ Wazuh (0–15) เป็น Severity ได้แก่ Critical เมื่อ Rule Level ≥ 14, High เมื่อ 11–13, Medium เมื่อ 7–10 และ Low เมื่อน้อยกว่า 7</w:t>
      </w:r>
    </w:p>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Pr>
          <w:rFonts w:ascii="TH SarabunPSK" w:hAnsi="TH SarabunPSK" w:cs="TH SarabunPSK"/>
          <w:sz w:val="28"/>
          <w:szCs w:val="28"/>
          <w:cs/>
          <w:lang w:bidi="th-TH"/>
        </w:rPr>
        <w:t xml:space="preserve">ระบบใช้ข้อมูล MITRE ATT&amp;CK จาก Rule ของ Wazuh (rule.mitre.id) เป็นแหล่งข้อมูลหลักในการระบุเทคนิคการโจมตีของ Alert และตรวจสอบ Technique ID ทุกค่ากับฐานข้อมูล MITRE ATT&amp;CK ก่อนบันทึกเป็นข้อมูลของ Incident โดย AI ไม่ได้เป็นผู้สร้างข้อมูลนี้ หาก Rule ของ Wazuh ไม่มีข้อมูล MITRE ระบบใช้กฎตรวจจับพฤติกรรมแบบ deterministic เป็นแหล่งเสริม ข้อมูล MITRE ที่ได้ถูกนำไปใช้เลือก Playbook และเป็นบริบทประกอบการวิเคราะห์ในระยะที่ 2</w:t>
      </w:r>
    </w:p>
    <w:p w14:paraId="7173CF85" w14:textId="10F3CB4D" w:rsidR="00174059" w:rsidRPr="009A01DA" w:rsidRDefault="009A01DA" w:rsidP="009A01DA">
      <w:pPr>
        <w:tabs>
          <w:tab w:val="left" w:pos="270"/>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จากนั้นระบบพิจารณาการสร้าง </w:t>
      </w:r>
      <w:r w:rsidRPr="009A01DA">
        <w:rPr>
          <w:rFonts w:ascii="TH SarabunPSK" w:hAnsi="TH SarabunPSK" w:cs="TH SarabunPSK"/>
          <w:sz w:val="28"/>
          <w:szCs w:val="28"/>
        </w:rPr>
        <w:t xml:space="preserve">Incident </w:t>
      </w:r>
      <w:r w:rsidRPr="009A01DA">
        <w:rPr>
          <w:rFonts w:ascii="TH SarabunPSK" w:hAnsi="TH SarabunPSK" w:cs="TH SarabunPSK"/>
          <w:sz w:val="28"/>
          <w:szCs w:val="28"/>
          <w:cs/>
          <w:lang w:bidi="th-TH"/>
        </w:rPr>
        <w:t xml:space="preserve">โดยใช้ </w:t>
      </w:r>
      <w:r w:rsidRPr="009A01DA">
        <w:rPr>
          <w:rFonts w:ascii="TH SarabunPSK" w:hAnsi="TH SarabunPSK" w:cs="TH SarabunPSK"/>
          <w:sz w:val="28"/>
          <w:szCs w:val="28"/>
        </w:rPr>
        <w:t xml:space="preserve">Severity </w:t>
      </w:r>
      <w:r w:rsidRPr="009A01DA">
        <w:rPr>
          <w:rFonts w:ascii="TH SarabunPSK" w:hAnsi="TH SarabunPSK" w:cs="TH SarabunPSK"/>
          <w:sz w:val="28"/>
          <w:szCs w:val="28"/>
          <w:cs/>
          <w:lang w:bidi="th-TH"/>
        </w:rPr>
        <w:t>เป็นเงื่อนไขเริ่มต้นตามสมการที่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24"/>
      </w:tblGrid>
      <w:tr w:rsidR="00174059" w14:paraId="04A74610" w14:textId="77777777" w:rsidTr="008D2852">
        <w:tc>
          <w:tcPr>
            <w:tcW w:w="4215" w:type="dxa"/>
          </w:tcPr>
          <w:p w14:paraId="02ED0DD1" w14:textId="77777777" w:rsidR="00174059" w:rsidRPr="00023AD3" w:rsidRDefault="00174059" w:rsidP="008D2852">
            <w:pPr>
              <w:tabs>
                <w:tab w:val="left" w:pos="360"/>
              </w:tabs>
              <w:jc w:val="thaiDistribute"/>
              <w:rPr>
                <w:rFonts w:ascii="TH SarabunPSK" w:hAnsi="TH SarabunPSK" w:cs="TH SarabunPSK"/>
                <w:sz w:val="22"/>
                <w:szCs w:val="22"/>
                <w:lang w:bidi="th-TH"/>
              </w:rPr>
            </w:pPr>
            <m:oMathPara>
              <m:oMath>
                <m:r>
                  <w:rPr>
                    <w:rFonts w:ascii="Cambria Math" w:hAnsi="Cambria Math" w:cs="TH SarabunPSK"/>
                    <w:sz w:val="22"/>
                    <w:szCs w:val="22"/>
                    <w:lang w:bidi="th-TH"/>
                  </w:rPr>
                  <m:t>Incident={</m:t>
                </m:r>
                <m:m>
                  <m:mPr>
                    <m:plcHide m:val="1"/>
                    <m:mcs>
                      <m:mc>
                        <m:mcPr>
                          <m:count m:val="2"/>
                          <m:mcJc m:val="center"/>
                        </m:mcPr>
                      </m:mc>
                    </m:mcs>
                    <m:ctrlPr>
                      <w:rPr>
                        <w:rFonts w:ascii="Cambria Math" w:hAnsi="Cambria Math" w:cs="TH SarabunPSK"/>
                        <w:sz w:val="22"/>
                        <w:szCs w:val="22"/>
                        <w:lang w:bidi="th-TH"/>
                      </w:rPr>
                    </m:ctrlPr>
                  </m:mPr>
                  <m:mr>
                    <m:e>
                      <m:r>
                        <w:rPr>
                          <w:rFonts w:ascii="Cambria Math" w:hAnsi="Cambria Math" w:cs="TH SarabunPSK"/>
                          <w:sz w:val="22"/>
                          <w:szCs w:val="22"/>
                          <w:lang w:bidi="th-TH"/>
                        </w:rPr>
                        <m:t>1,</m:t>
                      </m:r>
                    </m:e>
                    <m:e>
                      <m:r>
                        <w:rPr>
                          <w:rFonts w:ascii="Cambria Math" w:hAnsi="Cambria Math" w:cs="TH SarabunPSK"/>
                          <w:sz w:val="22"/>
                          <w:szCs w:val="22"/>
                          <w:lang w:bidi="th-TH"/>
                        </w:rPr>
                        <m:t>Severit</m:t>
                      </m:r>
                      <m:sSub>
                        <m:sSubPr>
                          <m:ctrlPr>
                            <w:rPr>
                              <w:rFonts w:ascii="Cambria Math" w:hAnsi="Cambria Math" w:cs="TH SarabunPSK"/>
                              <w:sz w:val="22"/>
                              <w:szCs w:val="22"/>
                              <w:lang w:bidi="th-TH"/>
                            </w:rPr>
                          </m:ctrlPr>
                        </m:sSubPr>
                        <m:e>
                          <m:r>
                            <w:rPr>
                              <w:rFonts w:ascii="Cambria Math" w:hAnsi="Cambria Math" w:cs="TH SarabunPSK"/>
                              <w:sz w:val="22"/>
                              <w:szCs w:val="22"/>
                              <w:lang w:bidi="th-TH"/>
                            </w:rPr>
                            <m:t>y</m:t>
                          </m:r>
                        </m:e>
                        <m:sub>
                          <m:r>
                            <w:rPr>
                              <w:rFonts w:ascii="Cambria Math" w:hAnsi="Cambria Math" w:cs="TH SarabunPSK"/>
                              <w:sz w:val="22"/>
                              <w:szCs w:val="22"/>
                              <w:lang w:bidi="th-TH"/>
                            </w:rPr>
                            <m:t>initial</m:t>
                          </m:r>
                        </m:sub>
                      </m:sSub>
                      <m:r>
                        <w:rPr>
                          <w:rFonts w:ascii="Cambria Math" w:hAnsi="Cambria Math" w:cs="TH SarabunPSK"/>
                          <w:sz w:val="22"/>
                          <w:szCs w:val="22"/>
                          <w:lang w:bidi="th-TH"/>
                        </w:rPr>
                        <m:t>∈</m:t>
                      </m:r>
                      <m:sSub>
                        <m:sSubPr>
                          <m:ctrlPr>
                            <w:rPr>
                              <w:rFonts w:ascii="Cambria Math" w:hAnsi="Cambria Math" w:cs="TH SarabunPSK"/>
                              <w:sz w:val="22"/>
                              <w:szCs w:val="22"/>
                              <w:lang w:bidi="th-TH"/>
                            </w:rPr>
                          </m:ctrlPr>
                        </m:sSubPr>
                        <m:e>
                          <m:r>
                            <w:rPr>
                              <w:rFonts w:ascii="Cambria Math" w:hAnsi="Cambria Math" w:cs="TH SarabunPSK"/>
                              <w:sz w:val="22"/>
                              <w:szCs w:val="22"/>
                              <w:lang w:bidi="th-TH"/>
                            </w:rPr>
                            <m:t>S</m:t>
                          </m:r>
                        </m:e>
                        <m:sub>
                          <m:r>
                            <w:rPr>
                              <w:rFonts w:ascii="Cambria Math" w:hAnsi="Cambria Math" w:cs="TH SarabunPSK"/>
                              <w:sz w:val="22"/>
                              <w:szCs w:val="22"/>
                              <w:lang w:bidi="th-TH"/>
                            </w:rPr>
                            <m:t>incident</m:t>
                          </m:r>
                        </m:sub>
                      </m:sSub>
                    </m:e>
                  </m:mr>
                  <m:mr>
                    <m:e>
                      <m:r>
                        <w:rPr>
                          <w:rFonts w:ascii="Cambria Math" w:hAnsi="Cambria Math" w:cs="TH SarabunPSK"/>
                          <w:sz w:val="22"/>
                          <w:szCs w:val="22"/>
                          <w:lang w:bidi="th-TH"/>
                        </w:rPr>
                        <m:t>0,</m:t>
                      </m:r>
                    </m:e>
                    <m:e>
                      <m:r>
                        <w:rPr>
                          <w:rFonts w:ascii="Cambria Math" w:hAnsi="Cambria Math" w:cs="TH SarabunPSK"/>
                          <w:sz w:val="22"/>
                          <w:szCs w:val="22"/>
                          <w:lang w:bidi="th-TH"/>
                        </w:rPr>
                        <m:t>otherwise</m:t>
                      </m:r>
                    </m:e>
                  </m:mr>
                </m:m>
              </m:oMath>
            </m:oMathPara>
          </w:p>
        </w:tc>
        <w:tc>
          <w:tcPr>
            <w:tcW w:w="424" w:type="dxa"/>
          </w:tcPr>
          <w:p w14:paraId="5B37BF00" w14:textId="77777777" w:rsidR="00174059" w:rsidRDefault="00174059" w:rsidP="008D2852">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(3)</w:t>
            </w:r>
          </w:p>
        </w:tc>
      </w:tr>
    </w:tbl>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Pr>
          <w:rFonts w:ascii="TH SarabunPSK" w:hAnsi="TH SarabunPSK" w:cs="TH SarabunPSK"/>
          <w:sz w:val="28"/>
          <w:szCs w:val="28"/>
          <w:cs/>
          <w:lang w:bidi="th-TH"/>
        </w:rPr>
        <w:t xml:space="preserve">โดย S_incident = {High, Critical} คือระดับ Severity ที่ระบบสร้าง Incident อัตโนมัติตาม Policy INTAKE สำหรับ Alert ระดับ Medium ระบบส่งเข้า Alert Inbox ให้ SOC Analyst ตรวจสอบและตัดสินว่าจะสร้าง Incident หรือปิด Alert เป็น False Positive / Informational ส่วน Alert ระดับ Low ระบบจัดเก็บไว้เป็นบันทึกเท่านั้น</w:t>
      </w:r>
    </w:p>
    <w:p w14:paraId="55D7EE68" w14:textId="57E1F4AE" w:rsidR="00C97DF3" w:rsidRDefault="009A01DA"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ในการประเมินระบบได้กำหนด </w:t>
      </w:r>
      <w:r w:rsidR="007A178B" w:rsidRPr="007A178B">
        <w:rPr>
          <w:rFonts w:ascii="TH SarabunPSK" w:hAnsi="TH SarabunPSK" w:cs="TH SarabunPSK"/>
          <w:sz w:val="28"/>
          <w:szCs w:val="28"/>
        </w:rPr>
        <w:t xml:space="preserve">Security Alert </w:t>
      </w:r>
      <w:r w:rsidR="007A178B" w:rsidRPr="007A178B">
        <w:rPr>
          <w:rFonts w:ascii="TH SarabunPSK" w:hAnsi="TH SarabunPSK" w:cs="TH SarabunPSK"/>
          <w:sz w:val="28"/>
          <w:szCs w:val="28"/>
          <w:cs/>
          <w:lang w:bidi="th-TH"/>
        </w:rPr>
        <w:t xml:space="preserve">จำนวน 10 ประเภท ได้แก่ </w:t>
      </w:r>
      <w:r w:rsidR="007A178B" w:rsidRPr="007A178B">
        <w:rPr>
          <w:rFonts w:ascii="TH SarabunPSK" w:hAnsi="TH SarabunPSK" w:cs="TH SarabunPSK"/>
          <w:sz w:val="28"/>
          <w:szCs w:val="28"/>
        </w:rPr>
        <w:t xml:space="preserve">Brute Force, Malware, Phishing, Account </w:t>
      </w:r>
      <w:r w:rsidR="007A178B" w:rsidRPr="007A178B">
        <w:rPr>
          <w:rFonts w:ascii="TH SarabunPSK" w:hAnsi="TH SarabunPSK" w:cs="TH SarabunPSK"/>
          <w:sz w:val="28"/>
          <w:szCs w:val="28"/>
        </w:rPr>
        <w:lastRenderedPageBreak/>
        <w:t>Compromise, PowerShell, SQL Injection, Command and Control (C</w:t>
      </w:r>
      <w:r w:rsidR="007A178B" w:rsidRPr="007A178B">
        <w:rPr>
          <w:rFonts w:ascii="TH SarabunPSK" w:hAnsi="TH SarabunPSK" w:cs="TH SarabunPSK"/>
          <w:sz w:val="28"/>
          <w:szCs w:val="28"/>
          <w:cs/>
          <w:lang w:bidi="th-TH"/>
        </w:rPr>
        <w:t>2)</w:t>
      </w:r>
      <w:r w:rsidR="007A178B" w:rsidRPr="007A178B">
        <w:rPr>
          <w:rFonts w:ascii="TH SarabunPSK" w:hAnsi="TH SarabunPSK" w:cs="TH SarabunPSK"/>
          <w:sz w:val="28"/>
          <w:szCs w:val="28"/>
        </w:rPr>
        <w:t xml:space="preserve">, Suspicious Process Execution, Data Exfiltration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Privilege Escalation </w:t>
      </w:r>
      <w:r w:rsidR="007A178B" w:rsidRPr="007A178B">
        <w:rPr>
          <w:rFonts w:ascii="TH SarabunPSK" w:hAnsi="TH SarabunPSK" w:cs="TH SarabunPSK"/>
          <w:sz w:val="28"/>
          <w:szCs w:val="28"/>
          <w:cs/>
          <w:lang w:bidi="th-TH"/>
        </w:rPr>
        <w:t xml:space="preserve">เพื่อใช้ทดสอบความสามารถของระบบในกระบวนการ </w:t>
      </w:r>
      <w:r w:rsidR="007A178B" w:rsidRPr="007A178B">
        <w:rPr>
          <w:rFonts w:ascii="TH SarabunPSK" w:hAnsi="TH SarabunPSK" w:cs="TH SarabunPSK"/>
          <w:sz w:val="28"/>
          <w:szCs w:val="28"/>
        </w:rPr>
        <w:t xml:space="preserve">Alert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Incident Management</w:t>
      </w:r>
      <w:r>
        <w:rPr>
          <w:rFonts w:ascii="TH SarabunPSK" w:hAnsi="TH SarabunPSK" w:cs="TH SarabunPSK"/>
          <w:sz w:val="28"/>
          <w:szCs w:val="28"/>
          <w:cs/>
          <w:lang w:bidi="th-TH"/>
        </w:rPr>
        <w:t xml:space="preserve"> โดย Alert ทุกประเภทมีข้อมูล MITRE ATT&amp;CK กำกับไว้ใน Rule ของ Wazuh</w:t>
      </w:r>
    </w:p>
    <w:p w14:paraId="29D5F66F" w14:textId="736CF20F" w:rsidR="00695A0D" w:rsidRPr="008D2852" w:rsidRDefault="008D2852" w:rsidP="009A01DA">
      <w:pPr>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695A0D" w:rsidRPr="008D2852">
        <w:rPr>
          <w:rFonts w:ascii="TH SarabunPSK" w:hAnsi="TH SarabunPSK" w:cs="TH SarabunPSK"/>
          <w:b/>
          <w:bCs/>
          <w:i/>
          <w:iCs/>
          <w:sz w:val="28"/>
          <w:szCs w:val="28"/>
          <w:lang w:bidi="th-TH"/>
        </w:rPr>
        <w:t>3.3</w:t>
      </w:r>
      <w:r w:rsidR="00695A0D" w:rsidRPr="008D2852">
        <w:rPr>
          <w:rFonts w:ascii="TH SarabunPSK" w:hAnsi="TH SarabunPSK" w:cs="TH SarabunPSK" w:hint="cs"/>
          <w:b/>
          <w:bCs/>
          <w:i/>
          <w:iCs/>
          <w:sz w:val="28"/>
          <w:szCs w:val="28"/>
          <w:cs/>
          <w:lang w:bidi="th-TH"/>
        </w:rPr>
        <w:t xml:space="preserve"> </w:t>
      </w:r>
      <w:r w:rsidR="00CB0A1D" w:rsidRPr="008D2852">
        <w:rPr>
          <w:rFonts w:ascii="TH SarabunPSK" w:hAnsi="TH SarabunPSK" w:cs="TH SarabunPSK"/>
          <w:b/>
          <w:bCs/>
          <w:i/>
          <w:iCs/>
          <w:sz w:val="28"/>
          <w:szCs w:val="28"/>
          <w:cs/>
          <w:lang w:bidi="th-TH"/>
        </w:rPr>
        <w:t>ระยะที่</w:t>
      </w:r>
      <w:proofErr w:type="gramStart"/>
      <w:r w:rsidR="00695A0D" w:rsidRPr="008D2852">
        <w:rPr>
          <w:rFonts w:ascii="TH SarabunPSK" w:hAnsi="TH SarabunPSK" w:cs="TH SarabunPSK" w:hint="cs"/>
          <w:b/>
          <w:bCs/>
          <w:i/>
          <w:iCs/>
          <w:sz w:val="28"/>
          <w:szCs w:val="28"/>
          <w:cs/>
          <w:lang w:bidi="th-TH"/>
        </w:rPr>
        <w:t>2</w:t>
      </w:r>
      <w:r w:rsidR="002B559A" w:rsidRPr="008D2852">
        <w:rPr>
          <w:rFonts w:ascii="TH SarabunPSK" w:hAnsi="TH SarabunPSK" w:cs="TH SarabunPSK" w:hint="cs"/>
          <w:b/>
          <w:bCs/>
          <w:i/>
          <w:iCs/>
          <w:sz w:val="28"/>
          <w:szCs w:val="28"/>
          <w:cs/>
          <w:lang w:bidi="th-TH"/>
        </w:rPr>
        <w:t xml:space="preserve"> </w:t>
      </w:r>
      <w:r w:rsidR="00695A0D" w:rsidRPr="008D2852">
        <w:rPr>
          <w:rFonts w:ascii="TH SarabunPSK" w:hAnsi="TH SarabunPSK" w:cs="TH SarabunPSK"/>
          <w:b/>
          <w:bCs/>
          <w:i/>
          <w:iCs/>
          <w:sz w:val="28"/>
          <w:szCs w:val="28"/>
          <w:lang w:bidi="th-TH"/>
        </w:rPr>
        <w:t>:</w:t>
      </w:r>
      <w:proofErr w:type="gramEnd"/>
      <w:r w:rsidR="00695A0D" w:rsidRPr="008D2852">
        <w:rPr>
          <w:rFonts w:ascii="TH SarabunPSK" w:hAnsi="TH SarabunPSK" w:cs="TH SarabunPSK"/>
          <w:b/>
          <w:bCs/>
          <w:i/>
          <w:iCs/>
          <w:sz w:val="28"/>
          <w:szCs w:val="28"/>
          <w:lang w:bidi="th-TH"/>
        </w:rPr>
        <w:t xml:space="preserve"> Investigation and AI</w:t>
      </w:r>
      <w:r w:rsidR="00695A0D" w:rsidRPr="008D2852">
        <w:rPr>
          <w:rFonts w:ascii="TH SarabunPSK" w:hAnsi="TH SarabunPSK" w:cs="TH SarabunPSK" w:hint="cs"/>
          <w:b/>
          <w:bCs/>
          <w:i/>
          <w:iCs/>
          <w:sz w:val="28"/>
          <w:szCs w:val="28"/>
          <w:cs/>
          <w:lang w:bidi="th-TH"/>
        </w:rPr>
        <w:t xml:space="preserve"> </w:t>
      </w:r>
      <w:r w:rsidR="00695A0D" w:rsidRPr="008D2852">
        <w:rPr>
          <w:rFonts w:ascii="TH SarabunPSK" w:hAnsi="TH SarabunPSK" w:cs="TH SarabunPSK"/>
          <w:b/>
          <w:bCs/>
          <w:i/>
          <w:iCs/>
          <w:sz w:val="28"/>
          <w:szCs w:val="28"/>
          <w:lang w:bidi="th-TH"/>
        </w:rPr>
        <w:t>Recommendation</w:t>
      </w:r>
    </w:p>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Pr>
          <w:rFonts w:ascii="TH SarabunPSK" w:hAnsi="TH SarabunPSK" w:cs="TH SarabunPSK"/>
          <w:sz w:val="28"/>
          <w:szCs w:val="28"/>
          <w:cs/>
          <w:lang w:bidi="th-TH"/>
        </w:rPr>
        <w:t xml:space="preserve">เมื่อสร้าง Incident แล้ว ระบบจะรวบรวมข้อมูลที่เกี่ยวข้องกับเหตุการณ์เพื่อใช้ในการ Investigation ได้แก่ Alert, Evidence, IOC, Threat Intelligence (TI), MITRE ATT&amp;CK และ Knowledge Base ซึ่งประกอบด้วย Policy, Playbook, Runbook และ Action การทำงานของ AI แบ่งเป็น 2 ขั้นตอน ได้แก่ AI Analysis และ Recommendation Generation โดย Agent และส่วนประกอบที่ใช้แสดงในตารางที่ 3.1</w:t>
      </w:r>
    </w:p>
    <w:p w14:paraId="2BAE52C7" w14:textId="2C893D8D" w:rsidR="00592A8D" w:rsidRPr="008D2852" w:rsidRDefault="00393E44" w:rsidP="00393E44">
      <w:pPr>
        <w:keepNext/>
        <w:widowControl w:val="0"/>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rPr>
        <w:t xml:space="preserve">ตารางที่ 3.1 Agent และส่วนประกอบในระยะที่ 2</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350"/>
        <w:gridCol w:w="2400"/>
        <w:gridCol w:w="500"/>
      </w:tblGrid>
      <w:tr w:rsidR="00592A8D" w:rsidRPr="00592A8D" w14:paraId="3A8E09F6" w14:textId="77777777" w:rsidTr="00592A8D">
        <w:trPr>
          <w:tblHeader/>
        </w:trPr>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cs/>
                <w:lang w:bidi="th-TH"/>
              </w:rPr>
              <w:t xml:space="preserve">Agent / ส่วนประกอบ</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cs/>
                <w:lang w:bidi="th-TH"/>
              </w:rPr>
              <w:t xml:space="preserve">หน้าที่</w:t>
            </w:r>
          </w:p>
        </w:tc>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lang w:bidi="th-TH"/>
              </w:rPr>
              <w:t xml:space="preserve">LLM</w:t>
            </w:r>
          </w:p>
        </w:tc>
      </w:tr>
      <w:tr w:rsidR="00592A8D" w:rsidRPr="00592A8D" w14:paraId="3A8E09F6" w14:textId="77777777" w:rsidTr="00592A8D">
        <w:tc>
          <w:tcPr>
            <w:tcW w:w="4250" w:type="dxa"/>
            <w:gridSpan w:val="3"/>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lang w:bidi="th-TH"/>
              </w:rPr>
              <w:t xml:space="preserve">AI Analysis (AI Orchestrator, LangGraph)</w:t>
            </w:r>
          </w:p>
        </w:tc>
      </w:tr>
      <w:tr w:rsidR="00592A8D" w:rsidRPr="00592A8D" w14:paraId="3A8E09F6" w14:textId="77777777" w:rsidTr="00592A8D">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Threat Intelligence Agent</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ดึง IOC จาก Wazuh Alert (Source IP, Destination IP, URL, Domain, File Hash) ด้วย regex แบบ deterministic แล้วตรวจสอบกับ MISP</w:t>
            </w:r>
          </w:p>
        </w:tc>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ไม่</w:t>
            </w:r>
          </w:p>
        </w:tc>
      </w:tr>
      <w:tr w:rsidR="00592A8D" w:rsidRPr="00592A8D" w14:paraId="3A8E09F6" w14:textId="77777777" w:rsidTr="00592A8D">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MITRE Agent</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ดึง Technique ที่ Wazuh กำหนดใน Rule (rule.mitre.id) และตรวจกับฐานข้อมูล MITRE ATT&amp;CK</w:t>
            </w:r>
          </w:p>
        </w:tc>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ไม่</w:t>
            </w:r>
          </w:p>
        </w:tc>
      </w:tr>
      <w:tr w:rsidR="00592A8D" w:rsidRPr="00592A8D" w14:paraId="3A8E09F6" w14:textId="77777777" w:rsidTr="00592A8D">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RAG Agent</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ค้นความรู้ที่เกี่ยวข้องจาก Qdrant</w:t>
            </w:r>
          </w:p>
        </w:tc>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ไม่</w:t>
            </w:r>
          </w:p>
        </w:tc>
      </w:tr>
      <w:tr w:rsidR="00592A8D" w:rsidRPr="00592A8D" w14:paraId="3A8E09F6" w14:textId="77777777" w:rsidTr="00592A8D">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LLM Analyst Agent</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วิเคราะห์เหตุการณ์ ได้ Classification, Hypotheses, Analysis และ Unknowns</w:t>
            </w:r>
          </w:p>
        </w:tc>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ใช่</w:t>
            </w:r>
          </w:p>
        </w:tc>
      </w:tr>
      <w:tr w:rsidR="00592A8D" w:rsidRPr="00592A8D" w14:paraId="3A8E09F6" w14:textId="77777777" w:rsidTr="00592A8D">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Validation Agent</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ตรวจผลวิเคราะห์ด้วยกฎ deterministic วนกลับได้ไม่เกิน 2 ครั้ง</w:t>
            </w:r>
          </w:p>
        </w:tc>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ไม่</w:t>
            </w:r>
          </w:p>
        </w:tc>
      </w:tr>
      <w:tr w:rsidR="00592A8D" w:rsidRPr="00592A8D" w14:paraId="3A8E09F6" w14:textId="77777777" w:rsidTr="00592A8D">
        <w:tc>
          <w:tcPr>
            <w:tcW w:w="4250" w:type="dxa"/>
            <w:gridSpan w:val="3"/>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lang w:bidi="th-TH"/>
              </w:rPr>
              <w:t xml:space="preserve">Recommendation Generation</w:t>
            </w:r>
          </w:p>
        </w:tc>
      </w:tr>
      <w:tr w:rsidR="00592A8D" w:rsidRPr="00592A8D" w14:paraId="3A8E09F6" w14:textId="77777777" w:rsidTr="00592A8D">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Context Builder (Backend)</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สร้างบริบทจาก PostgreSQL เลือก Playbook แนบ Runbook และผล Policy ของแต่ละ Action</w:t>
            </w:r>
          </w:p>
        </w:tc>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ไม่</w:t>
            </w:r>
          </w:p>
        </w:tc>
      </w:tr>
      <w:tr w:rsidR="00592A8D" w:rsidRPr="00592A8D" w14:paraId="3A8E09F6" w14:textId="77777777" w:rsidTr="00592A8D">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RAG Retriever</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ค้น Knowledge 5 รายการ และ Playbook 3 รายการ จาก Qdrant</w:t>
            </w:r>
          </w:p>
        </w:tc>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ไม่</w:t>
            </w:r>
          </w:p>
        </w:tc>
      </w:tr>
      <w:tr w:rsidR="00592A8D" w:rsidRPr="00592A8D" w14:paraId="3A8E09F6" w14:textId="77777777" w:rsidTr="00592A8D">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Recommendation Agent</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สร้าง Recommendation 1 ครั้ง (ถามซ้ำ 1 ครั้งหากรูปแบบผลลัพธ์ไม่ถูกต้อง)</w:t>
            </w:r>
          </w:p>
        </w:tc>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ใช่</w:t>
            </w:r>
          </w:p>
        </w:tc>
      </w:tr>
      <w:tr w:rsidR="00592A8D" w:rsidRPr="00592A8D" w14:paraId="3A8E09F6" w14:textId="77777777" w:rsidTr="00592A8D">
        <w:tc>
          <w:tcPr>
            <w:tcW w:w="13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Recommendation Validator (Backend)</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ตรวจสอบ V_E, V_A, V_T, V_P, V_PB แบบ deterministic</w:t>
            </w:r>
          </w:p>
        </w:tc>
        <w:tc>
          <w:tcPr>
            <w:tcW w:w="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ไม่</w:t>
            </w:r>
          </w:p>
        </w:tc>
      </w:tr>
    </w:tbl>
    <w:p w14:paraId="6FEFEECE" w14:textId="3BB0552D" w:rsidR="009A01DA" w:rsidRPr="009A01DA" w:rsidRDefault="009A01DA" w:rsidP="009A01DA">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Pr>
          <w:rFonts w:ascii="TH SarabunPSK" w:hAnsi="TH SarabunPSK" w:cs="TH SarabunPSK"/>
          <w:b/>
          <w:bCs/>
          <w:sz w:val="28"/>
          <w:szCs w:val="28"/>
          <w:cs/>
          <w:lang w:bidi="th-TH"/>
        </w:rPr>
        <w:t xml:space="preserve">AI Analysis </w:t>
      </w:r>
      <w:r>
        <w:rPr>
          <w:rFonts w:ascii="TH SarabunPSK" w:hAnsi="TH SarabunPSK" w:cs="TH SarabunPSK"/>
          <w:sz w:val="28"/>
          <w:szCs w:val="28"/>
          <w:cs/>
          <w:lang w:bidi="th-TH"/>
        </w:rPr>
        <w:t xml:space="preserve">ระบบเรียก AI Orchestrator ซึ่งทำงานเป็น Multi-Agent Pipeline บน LangGraph เมื่อสร้าง Incident และเมื่อผู้ปฏิบัติงานสั่งวิเคราะห์ใหม่ Agent แต่ละตัวทำงานต่อกันตามลำดับในตารางที่ 3.1 ผลวิเคราะห์ที่อ้างอิง IOC หรือ Host ที่ไม่มีอยู่ในหลักฐาน (Ungrounded) จะไม่ถูกนำไปใช้เป็นบริบทของ Recommendation</w:t>
      </w:r>
    </w:p>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Pr>
          <w:rFonts w:ascii="TH SarabunPSK" w:hAnsi="TH SarabunPSK" w:cs="TH SarabunPSK"/>
          <w:b/>
          <w:bCs/>
          <w:sz w:val="28"/>
          <w:szCs w:val="28"/>
          <w:cs/>
          <w:lang w:bidi="th-TH"/>
        </w:rPr>
        <w:t xml:space="preserve">Recommendation Generation </w:t>
      </w:r>
      <w:r>
        <w:rPr>
          <w:rFonts w:ascii="TH SarabunPSK" w:hAnsi="TH SarabunPSK" w:cs="TH SarabunPSK"/>
          <w:sz w:val="28"/>
          <w:szCs w:val="28"/>
          <w:cs/>
          <w:lang w:bidi="th-TH"/>
        </w:rPr>
        <w:t xml:space="preserve">Backend สร้างบริบทจากข้อมูลใน PostgreSQL ผ่าน Prisma และเลือก Playbook ของเหตุการณ์แบบ deterministic จาก MITRE Technique หรือประเภทเหตุการณ์ที่ SOC ยืนยัน โดย AI ไม่ได้เป็นผู้เลือก Playbook แต่ละ Action ที่ Playbook อนุญาตจะแนบ Runbook ของ Action นั้น และผลการประเมินของ Policy Engine ไปด้วย จากนั้นนำบริบทเข้าสู่กระบวนการ Retrieval-Augmented Generation (RAG) โดยสร้าง Embedding ด้วยแบบจำลอง BAAI/bge-small-en-v1.5 ค้นเอกสารความรู้และ Playbook ที่เกี่ยวข้องจาก Qdrant แล้วเรียก LLM เพื่อสร้าง Recommendation ระบบเรียกขั้นตอนนี้เมื่อ SOC สั่งสร้าง Recommendation และเรียกอัตโนมัติเมื่อผล Re-hunt ไม่ผ่านและเปิดรอบ Investigation ใหม่ ทั้งนี้ระบบไม่เรียก AI ในการรับ Alert การคัดกรอง Alert ของ SOC การตัดสินใจของ IR และการตรวจสอบซ้ำ (Re-hunt)</w:t>
      </w:r>
    </w:p>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Pr>
          <w:rFonts w:ascii="TH SarabunPSK" w:hAnsi="TH SarabunPSK" w:cs="TH SarabunPSK"/>
          <w:b/>
          <w:bCs/>
          <w:sz w:val="28"/>
          <w:szCs w:val="28"/>
          <w:cs/>
          <w:lang w:bidi="th-TH"/>
        </w:rPr>
        <w:t xml:space="preserve">Playbook </w:t>
      </w:r>
      <w:r>
        <w:rPr>
          <w:rFonts w:ascii="TH SarabunPSK" w:hAnsi="TH SarabunPSK" w:cs="TH SarabunPSK"/>
          <w:sz w:val="28"/>
          <w:szCs w:val="28"/>
          <w:cs/>
          <w:lang w:bidi="th-TH"/>
        </w:rPr>
        <w:t xml:space="preserve">กำหนดขอบเขตของ Action ที่ Recommendation ใช้ได้ ตัวอย่างเช่น Alert ของกรณี SSH Brute Force มี rule.mitre.id = T1110 ระบบจึงเลือก PB-SSH-BRUTEFORCE ซึ่งอนุญาตเฉพาะ ACT-BLOCK-SOURCE-IP และ ACT-DISABLE-ACCOUNT Action ที่อยู่นอก Playbook จะไม่ผ่านการตรวจสอบ และ ACT-DISABLE-ACCOUNT ใช้ได้เมื่อมีหลักฐานว่าบัญชีถูกยึด ระบบบันทึกเวอร์ชันของ Playbook และ Runbook ที่ใช้ (Playbook Snapshot) เพื่อให้ Recommendation เดิมไม่เปลี่ยนแม้มีการแก้ไข Playbook ภายหลัง ระบบมี Playbook 10 รายการ ตรงกับประเภท Alert ที่ใช้ประเมิน การกำหนดผู้รับผิดชอบ การขออนุมัติ และเงื่อนไขอื่นใช้ Policy ดังตารางที่ 3.2 และ Action ที่ระบบรองรับแสดงในตารางที่ 3.3</w:t>
      </w:r>
    </w:p>
    <w:p w14:paraId="2BAE52C7" w14:textId="2C893D8D" w:rsidR="00592A8D" w:rsidRPr="008D2852" w:rsidRDefault="00393E44" w:rsidP="00393E44">
      <w:pPr>
        <w:keepNext/>
        <w:widowControl w:val="0"/>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rPr>
        <w:t xml:space="preserve">ตารางที่ 3.2 Policy ที่ใช้ในระบบ</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50"/>
        <w:gridCol w:w="1100"/>
        <w:gridCol w:w="1900"/>
      </w:tblGrid>
      <w:tr w:rsidR="00592A8D" w:rsidRPr="00592A8D" w14:paraId="3A8E09F6" w14:textId="77777777" w:rsidTr="00592A8D">
        <w:trPr>
          <w:tblHeader/>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cs/>
                <w:lang w:bidi="th-TH"/>
              </w:rPr>
              <w:t xml:space="preserve">ประเภท</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lang w:bidi="th-TH"/>
              </w:rPr>
              <w:t xml:space="preserve">Policy</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cs/>
                <w:lang w:bidi="th-TH"/>
              </w:rPr>
              <w:t xml:space="preserve">หน้าที่</w:t>
            </w:r>
          </w:p>
        </w:tc>
      </w:tr>
      <w:tr w:rsidR="00592A8D" w:rsidRPr="00592A8D" w14:paraId="3A8E09F6" w14:textId="77777777" w:rsidTr="00592A8D">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INTAKE (4)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RULE-I01 – I04</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Low ไม่เข้า Workflow, Medium ให้ SOC ตรวจ, High/Critical สร้าง Incident อัตโนมัติ</w:t>
            </w:r>
          </w:p>
        </w:tc>
      </w:tr>
      <w:tr w:rsidR="00592A8D" w:rsidRPr="00592A8D" w14:paraId="3A8E09F6" w14:textId="77777777" w:rsidTr="00592A8D">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PRIORITY (4)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POL-001, 003, 005, 007</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กำหนด Priority ตาม Severity</w:t>
            </w:r>
          </w:p>
        </w:tc>
      </w:tr>
      <w:tr w:rsidR="00592A8D" w:rsidRPr="00592A8D" w14:paraId="3A8E09F6" w14:textId="77777777" w:rsidTr="00592A8D">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ASSIGNMENT (4)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RULE-A01 – A04</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SOC สอบสวน IR เป็นผู้ดำเนินการ</w:t>
            </w:r>
          </w:p>
        </w:tc>
      </w:tr>
      <w:tr w:rsidR="00592A8D" w:rsidRPr="00592A8D" w14:paraId="3A8E09F6" w14:textId="77777777" w:rsidTr="00592A8D">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APPROVAL (8)</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RULE-P02 – P09, POL-A01</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กำหนดว่า Action ใดต้องให้ IR อนุมัติ ตาม Severity, Asset Criticality และ Action Impact</w:t>
            </w:r>
          </w:p>
        </w:tc>
      </w:tr>
      <w:tr w:rsidR="00592A8D" w:rsidRPr="00592A8D" w14:paraId="3A8E09F6" w14:textId="77777777" w:rsidTr="00592A8D">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ACTION_COMPLIANCE (2)</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POL-A02, POL-A03</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การ Block ต้องมี IOC ที่ยืนยันแล้ว และการควบคุม Endpoint ต้องมีหลักฐานจาก Endpoint</w:t>
            </w:r>
          </w:p>
        </w:tc>
      </w:tr>
      <w:tr w:rsidR="00592A8D" w:rsidRPr="00592A8D" w14:paraId="3A8E09F6" w14:textId="77777777" w:rsidTr="00592A8D">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TRIAGE_SLA (4)</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RULE-T01 – T04</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ระยะเวลาที่ SOC ต้องตรวจสอบ Alert</w:t>
            </w:r>
          </w:p>
        </w:tc>
      </w:tr>
      <w:tr w:rsidR="00592A8D" w:rsidRPr="00592A8D" w14:paraId="3A8E09F6" w14:textId="77777777" w:rsidTr="00592A8D">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VERIFICATION (3)</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RULE-V01 – V03</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ไม่หาย แพร่กระจาย หรือควบคุมไม่ได้ → เปิดรอบ Investigation ใหม่</w:t>
            </w:r>
          </w:p>
        </w:tc>
      </w:tr>
      <w:tr w:rsidR="00592A8D" w:rsidRPr="00592A8D" w14:paraId="3A8E09F6" w14:textId="77777777" w:rsidTr="00592A8D">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RESPONSE_GUIDANCE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RG-&lt;ประเภท&gt;-&lt;Severity&gt;</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แนวทาง Response รายกลุ่มเหตุการณ์ที่ SOC กำหนด</w:t>
            </w:r>
          </w:p>
        </w:tc>
      </w:tr>
    </w:tbl>
    <w:p w14:paraId="2BAE52C7" w14:textId="2C893D8D" w:rsidR="00592A8D" w:rsidRPr="008D2852" w:rsidRDefault="00393E44" w:rsidP="00393E44">
      <w:pPr>
        <w:keepNext/>
        <w:widowControl w:val="0"/>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rPr>
        <w:t xml:space="preserve">ตารางที่ 3.3 Action Catalog</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850"/>
        <w:gridCol w:w="900"/>
        <w:gridCol w:w="1500"/>
      </w:tblGrid>
      <w:tr w:rsidR="00592A8D" w:rsidRPr="00592A8D" w14:paraId="3A8E09F6" w14:textId="77777777" w:rsidTr="00592A8D">
        <w:trPr>
          <w:tblHeader/>
        </w:trPr>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lang w:bidi="th-TH"/>
              </w:rPr>
              <w:t xml:space="preserve">Action</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lang w:bidi="th-TH"/>
              </w:rPr>
              <w:t xml:space="preserve">Impact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lang w:bidi="th-TH"/>
              </w:rPr>
              <w:t xml:space="preserve">Runbook</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ACT-BLOCK-SOURCE-IP</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RB-BLOCK-SOURCE-IP</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ACT-BLOCK-DESTINATION-IP</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RB-C2-CONTAINMENT</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ACT-BLOCK-DOMAIN</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RB-BLOCK-DOMAIN</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ACT-BLOCK-URL</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RB-BLOCK-URL</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ACT-BLOCK-HASH</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RB-BLOCK-HASH</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ACT-QUARANTINE-EMAIL</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LOW</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RB-QUARANTINE-EMAIL</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ACT-QUARANTINE-FILE</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RB-QUARANTINE-FILE</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ACT-KILL-PROCESS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RB-KILL-MALICIOUS-PROCESS</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ACT-REVOKE-SESSION</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RB-REVOKE-SESSION</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ACT-RESET-CREDENTIAL</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HIGH *</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RB-RESET-CREDENTIAL</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ACT-DISABLE-ACCOUNT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HIGH *</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RB-DISABLE-ACCOUNT</w:t>
            </w:r>
          </w:p>
        </w:tc>
      </w:tr>
      <w:tr w:rsidR="00592A8D" w:rsidRPr="00592A8D" w14:paraId="3A8E09F6" w14:textId="77777777" w:rsidTr="00592A8D">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ACT-ISOLATE-ENDPOINT</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HIGH *</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RB-ISOLATE-ENDPOINT</w:t>
            </w:r>
          </w:p>
        </w:tc>
      </w:tr>
    </w:tbl>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Pr>
          <w:rFonts w:ascii="TH SarabunPSK" w:hAnsi="TH SarabunPSK" w:cs="TH SarabunPSK"/>
          <w:sz w:val="28"/>
          <w:szCs w:val="28"/>
          <w:cs/>
          <w:lang w:bidi="th-TH"/>
        </w:rPr>
        <w:t xml:space="preserve">* ค่าเริ่มต้นใน Action Catalog กำหนดให้ต้องขออนุมัติ โดย Policy Engine เป็นผู้ตัดสินจริง และ Response Ticket ทุกรายการต้องผ่านการตัดสินใจของ IR นอกจากนี้ระบบมี Action สำหรับการสอบสวน (Collect Evidence และ Re-hunt IOC) ซึ่ง AI ไม่สามารถเสนอเป็น Containment Action ได้</w:t>
      </w:r>
    </w:p>
    <w:p w14:paraId="677F1D23" w14:textId="4A62DC5E" w:rsidR="00174059" w:rsidRPr="009A01DA" w:rsidRDefault="009A01DA" w:rsidP="009A01DA">
      <w:pPr>
        <w:tabs>
          <w:tab w:val="left" w:pos="284"/>
        </w:tabs>
        <w:jc w:val="thaiDistribute"/>
        <w:rPr>
          <w:rFonts w:ascii="TH SarabunPSK" w:hAnsi="TH SarabunPSK" w:cs="TH SarabunPSK"/>
          <w:sz w:val="28"/>
          <w:szCs w:val="28"/>
          <w:cs/>
          <w:lang w:bidi="th-TH"/>
        </w:rPr>
      </w:pPr>
      <w:r>
        <w:rPr>
          <w:rFonts w:ascii="TH SarabunPSK" w:hAnsi="TH SarabunPSK" w:cs="TH SarabunPSK"/>
          <w:sz w:val="28"/>
          <w:szCs w:val="28"/>
          <w:cs/>
          <w:lang w:bidi="th-TH"/>
        </w:rPr>
        <w:tab/>
      </w:r>
      <w:r>
        <w:rPr>
          <w:rFonts w:ascii="TH SarabunPSK" w:hAnsi="TH SarabunPSK" w:cs="TH SarabunPSK"/>
          <w:sz w:val="28"/>
          <w:szCs w:val="28"/>
          <w:cs/>
          <w:lang w:bidi="th-TH"/>
        </w:rPr>
        <w:t xml:space="preserve">Recommendation หนึ่งชุดประกอบด้วย Step ตั้งแต่ 1 ขั้นขึ้นไป แต่ละ Step คือ Action หนึ่งรายการบน Target หนึ่งค่า ประกอบด้วย Action, Target, Reason และ Evidence ตามสมการที่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27DE8AD" w14:textId="77777777" w:rsidTr="008D2852">
        <w:tc>
          <w:tcPr>
            <w:tcW w:w="4248" w:type="dxa"/>
          </w:tcPr>
          <w:p w14:paraId="128DB7F6" w14:textId="77777777" w:rsidR="00174059" w:rsidRPr="00023AD3" w:rsidRDefault="00174059" w:rsidP="008D2852">
            <w:pPr>
              <w:tabs>
                <w:tab w:val="left" w:pos="360"/>
              </w:tabs>
              <w:jc w:val="thaiDistribute"/>
              <w:rPr>
                <w:rFonts w:ascii="TH SarabunPSK" w:hAnsi="TH SarabunPSK" w:cs="TH SarabunPSK"/>
                <w:sz w:val="16"/>
                <w:szCs w:val="16"/>
                <w:lang w:bidi="th-TH"/>
              </w:rPr>
            </w:pPr>
            <m:oMathPara>
              <m:oMath>
                <m:r>
                  <w:rPr>
                    <w:rFonts w:ascii="Cambria Math" w:hAnsi="Cambria Math" w:cs="TH SarabunPSK"/>
                    <w:sz w:val="16"/>
                    <w:szCs w:val="16"/>
                    <w:lang w:bidi="th-TH"/>
                  </w:rPr>
                  <m:t>Recommendation=(Action,Target,Reason,Evidence)</m:t>
                </m:r>
              </m:oMath>
            </m:oMathPara>
          </w:p>
        </w:tc>
        <w:tc>
          <w:tcPr>
            <w:tcW w:w="391" w:type="dxa"/>
          </w:tcPr>
          <w:p w14:paraId="61D70F96" w14:textId="77777777" w:rsidR="00174059" w:rsidRDefault="00174059" w:rsidP="008D2852">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w:t>
            </w:r>
            <w:r w:rsidRPr="00623C4C">
              <w:rPr>
                <w:rFonts w:ascii="TH SarabunPSK" w:hAnsi="TH SarabunPSK" w:cs="TH SarabunPSK"/>
                <w:sz w:val="28"/>
                <w:szCs w:val="28"/>
              </w:rPr>
              <w:t>4)</w:t>
            </w:r>
          </w:p>
        </w:tc>
      </w:tr>
    </w:tbl>
    <w:p w14:paraId="15D9CAD4" w14:textId="2217009C" w:rsidR="009A01DA" w:rsidRPr="009A01DA" w:rsidRDefault="009A01DA" w:rsidP="009A01DA">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 xml:space="preserve">โดย Action คือรหัส Action จาก Action Catalog, Target คือเป้าหมายของการดำเนินการซึ่งต้องเป็นค่าที่บันทึกอยู่ในหลักฐาน, Reason คือเหตุผลที่สนับสนุน และ Evidence คือหลักฐานที่อ้างอิง นอกจากนี้แต่ละ Step มี Runbook, Instructions (ลำดับคำสั่งปฏิบัติพร้อมผลที่คาดหวัง), Expected Result และ Verification Criteria ส่วนความจำเป็นในการขออนุมัติ (Requires Approval) และผู้รับผิดชอบ (Responsible Role) มาจาก Policy Engine เท่านั้น ตัวอย่าง Recommendation จากกรณี TC-01 แสดงในตารางที่ 3.4</w:t>
      </w:r>
    </w:p>
    <w:p w14:paraId="2BAE52C7" w14:textId="2C893D8D" w:rsidR="00592A8D" w:rsidRPr="008D2852" w:rsidRDefault="00393E44" w:rsidP="00393E44">
      <w:pPr>
        <w:keepNext/>
        <w:widowControl w:val="0"/>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rPr>
        <w:t xml:space="preserve">ตารางที่ 3.4 ตัวอย่าง Recommendation</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150"/>
        <w:gridCol w:w="3100"/>
      </w:tblGrid>
      <w:tr w:rsidR="00592A8D" w:rsidRPr="00592A8D" w14:paraId="3A8E09F6" w14:textId="77777777" w:rsidTr="00592A8D">
        <w:trPr>
          <w:tblHeader/>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cs/>
                <w:lang w:bidi="th-TH"/>
              </w:rPr>
              <w:t xml:space="preserve">ฟิลด์</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left"/>
              <w:rPr>
                <w:rFonts w:ascii="TH SarabunPSK" w:hAnsi="TH SarabunPSK" w:cs="TH SarabunPSK"/>
                <w:sz w:val="20"/>
                <w:szCs w:val="20"/>
                <w:lang w:bidi="th-TH"/>
              </w:rPr>
            </w:pPr>
            <w:r>
              <w:rPr>
                <w:rFonts w:ascii="TH SarabunPSK" w:hAnsi="TH SarabunPSK" w:cs="TH SarabunPSK"/>
                <w:b/>
                <w:bCs/>
                <w:sz w:val="20"/>
                <w:szCs w:val="20"/>
                <w:cs/>
                <w:lang w:bidi="th-TH"/>
              </w:rPr>
              <w:t xml:space="preserve">ค่า (TC-01 SSH Brute Force)</w:t>
            </w:r>
          </w:p>
        </w:tc>
      </w:tr>
      <w:tr w:rsidR="00592A8D" w:rsidRPr="00592A8D" w14:paraId="3A8E09F6" w14:textId="77777777" w:rsidTr="00592A8D">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Summary</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Block the source IP 185.220.101.45 to prevent further brute force attempts against WEB-01.</w:t>
            </w:r>
          </w:p>
        </w:tc>
      </w:tr>
      <w:tr w:rsidR="00592A8D" w:rsidRPr="00592A8D" w14:paraId="3A8E09F6" w14:textId="77777777" w:rsidTr="00592A8D">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Playbook</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PB-SSH-BRUTEFORCE v1.0 (Snapshot)</w:t>
            </w:r>
          </w:p>
        </w:tc>
      </w:tr>
      <w:tr w:rsidR="00592A8D" w:rsidRPr="00592A8D" w14:paraId="3A8E09F6" w14:textId="77777777" w:rsidTr="00592A8D">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Action</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ACT-BLOCK-SOURCE-IP</w:t>
            </w:r>
          </w:p>
        </w:tc>
      </w:tr>
      <w:tr w:rsidR="00592A8D" w:rsidRPr="00592A8D" w14:paraId="3A8E09F6" w14:textId="77777777" w:rsidTr="00592A8D">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Target</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185.220.101.45</w:t>
            </w:r>
          </w:p>
        </w:tc>
      </w:tr>
      <w:tr w:rsidR="00592A8D" w:rsidRPr="00592A8D" w14:paraId="3A8E09F6" w14:textId="77777777" w:rsidTr="00592A8D">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Reason</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The IP 185.220.101.45 is the source of multiple failed authentication attempts against the root user on WEB-01.</w:t>
            </w:r>
          </w:p>
        </w:tc>
      </w:tr>
      <w:tr w:rsidR="00592A8D" w:rsidRPr="00592A8D" w14:paraId="3A8E09F6" w14:textId="77777777" w:rsidTr="00592A8D">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Evidence</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Wazuh alert (rule 5712), 185.220.101.45</w:t>
            </w:r>
          </w:p>
        </w:tc>
      </w:tr>
      <w:tr w:rsidR="00592A8D" w:rsidRPr="00592A8D" w14:paraId="3A8E09F6" w14:textId="77777777" w:rsidTr="00592A8D">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Runbook</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RB-BLOCK-SOURCE-IP</w:t>
            </w:r>
          </w:p>
        </w:tc>
      </w:tr>
      <w:tr w:rsidR="00592A8D" w:rsidRPr="00592A8D" w14:paraId="3A8E09F6" w14:textId="77777777" w:rsidTr="00592A8D">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Instructions</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cs/>
                <w:lang w:bidi="th-TH"/>
              </w:rPr>
              <w:t xml:space="preserve">6 ขั้น: ยืนยันว่า IP ไม่ใช่แหล่งที่ถูกต้องทางธุรกิจ → ระบุอุปกรณ์ควบคุมเครือข่าย → เพิ่ม Deny Rule → ยืนยันว่า Rule ทำงาน → ทดสอบว่าการเชื่อมต่อถูกปฏิเสธ → บันทึกผล</w:t>
            </w:r>
          </w:p>
        </w:tc>
      </w:tr>
      <w:tr w:rsidR="00592A8D" w:rsidRPr="00592A8D" w14:paraId="3A8E09F6" w14:textId="77777777" w:rsidTr="00592A8D">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Expected Result</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Connection attempts from 185.220.101.45 to WEB-01 are rejected.</w:t>
            </w:r>
          </w:p>
        </w:tc>
      </w:tr>
      <w:tr w:rsidR="00592A8D" w:rsidRPr="00592A8D" w14:paraId="3A8E09F6" w14:textId="77777777" w:rsidTr="00592A8D">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Requires Approval</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left"/>
              <w:rPr>
                <w:rFonts w:ascii="TH SarabunPSK" w:hAnsi="TH SarabunPSK" w:cs="TH SarabunPSK"/>
                <w:sz w:val="20"/>
                <w:szCs w:val="20"/>
                <w:lang w:bidi="th-TH"/>
              </w:rPr>
            </w:pPr>
            <w:r>
              <w:rPr>
                <w:rFonts w:ascii="TH SarabunPSK" w:hAnsi="TH SarabunPSK" w:cs="TH SarabunPSK"/>
                <w:sz w:val="20"/>
                <w:szCs w:val="20"/>
                <w:lang w:bidi="th-TH"/>
              </w:rPr>
              <w:t xml:space="preserve">false (Policy: RULE-A02, RULE-I02, POL-005; Responsible Role = SOC)</w:t>
            </w:r>
          </w:p>
        </w:tc>
      </w:tr>
    </w:tbl>
    <w:p w14:paraId="6A4FF913" w14:textId="77777777" w:rsidR="00174059" w:rsidRPr="009A01DA" w:rsidRDefault="009A01DA" w:rsidP="009A01DA">
      <w:pPr>
        <w:tabs>
          <w:tab w:val="left" w:pos="284"/>
        </w:tabs>
        <w:jc w:val="thaiDistribute"/>
        <w:rPr>
          <w:rFonts w:ascii="TH SarabunPSK" w:hAnsi="TH SarabunPSK" w:cs="TH SarabunPSK"/>
          <w:sz w:val="28"/>
          <w:szCs w:val="28"/>
          <w:cs/>
          <w:lang w:bidi="th-TH"/>
        </w:rPr>
      </w:pPr>
      <w:r>
        <w:rPr>
          <w:rFonts w:ascii="TH SarabunPSK" w:hAnsi="TH SarabunPSK" w:cs="TH SarabunPSK"/>
          <w:sz w:val="28"/>
          <w:szCs w:val="28"/>
          <w:cs/>
          <w:lang w:bidi="th-TH"/>
        </w:rPr>
        <w:tab/>
      </w:r>
      <w:r>
        <w:rPr>
          <w:rFonts w:ascii="TH SarabunPSK" w:hAnsi="TH SarabunPSK" w:cs="TH SarabunPSK"/>
          <w:sz w:val="28"/>
          <w:szCs w:val="28"/>
          <w:cs/>
          <w:lang w:bidi="th-TH"/>
        </w:rPr>
        <w:t xml:space="preserve">ก่อนส่ง Recommendation ให้ IR ระบบดำเนินการ Backend Validation แบบ deterministic โดยจัดเงื่อนไขการตรวจสอบเป็น 5 กลุ่ม ได้แก่ (V_E) Evidence ที่อ้างอิงมีอยู่จริงใน Incident และไม่กล่าวถึง IOC, Host หรือคำสั่งที่ไม่มีในหลักฐาน, (V_A) Action อยู่ใน Action Catalog เปิดใช้งาน และเหมาะกับประเภทการโจมตี, (V_T) Target เป็นค่าที่บันทึกในหลักฐานและเป็นชนิดที่ตรงกับ Action, (V_P) Action สอดคล้องกับ Policy ได้แก่ ผู้รับผิดชอบตรงกับ Policy ไม่ข้ามขั้นตอนการอนุมัติ และมีหลักฐานครบตาม Action Compliance Policy และ (V_PB) Action อยู่ใน Playbook ที่ระบบเลือกและ Runbook ตรงกับ Action โดยเงื่อนไขทั้งหมดแสดงในสมการที่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5"/>
      </w:tblGrid>
      <w:tr w:rsidR="00174059" w:rsidRPr="00174059" w14:paraId="276C4940" w14:textId="77777777" w:rsidTr="008D2852">
        <w:tc>
          <w:tcPr>
            <w:tcW w:w="4248" w:type="dxa"/>
          </w:tcPr>
          <w:p w14:paraId="191350BB" w14:textId="77777777" w:rsidR="00174059" w:rsidRPr="00C97DF3" w:rsidRDefault="00174059" w:rsidP="008D2852">
            <w:pPr>
              <w:tabs>
                <w:tab w:val="left" w:pos="360"/>
              </w:tabs>
              <w:jc w:val="thaiDistribute"/>
              <w:rPr>
                <w:rFonts w:ascii="TH SarabunPSK" w:hAnsi="TH SarabunPSK" w:cs="TH SarabunPSK"/>
                <w:sz w:val="20"/>
                <w:szCs w:val="20"/>
                <w:lang w:bidi="th-TH"/>
              </w:rPr>
            </w:pPr>
            <m:oMathPara>
              <m:oMath>
                <m:r>
                  <w:rPr>
                    <w:rFonts w:ascii="Cambria Math" w:hAnsi="Cambria Math" w:cs="TH SarabunPSK"/>
                    <w:sz w:val="20"/>
                    <w:szCs w:val="20"/>
                    <w:lang w:bidi="th-TH"/>
                  </w:rPr>
                  <m:t>V=(</m:t>
                </m:r>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E</m:t>
                    </m:r>
                  </m:sub>
                </m:sSub>
                <m:r>
                  <w:rPr>
                    <w:rFonts w:ascii="Cambria Math" w:hAnsi="Cambria Math" w:cs="TH SarabunPSK"/>
                    <w:sz w:val="20"/>
                    <w:szCs w:val="20"/>
                    <w:lang w:bidi="th-TH"/>
                  </w:rPr>
                  <m:t>,</m:t>
                </m:r>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A</m:t>
                    </m:r>
                  </m:sub>
                </m:sSub>
                <m:r>
                  <w:rPr>
                    <w:rFonts w:ascii="Cambria Math" w:hAnsi="Cambria Math" w:cs="TH SarabunPSK"/>
                    <w:sz w:val="20"/>
                    <w:szCs w:val="20"/>
                    <w:lang w:bidi="th-TH"/>
                  </w:rPr>
                  <m:t>,</m:t>
                </m:r>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T</m:t>
                    </m:r>
                  </m:sub>
                </m:sSub>
                <m:r>
                  <w:rPr>
                    <w:rFonts w:ascii="Cambria Math" w:hAnsi="Cambria Math" w:cs="TH SarabunPSK"/>
                    <w:sz w:val="20"/>
                    <w:szCs w:val="20"/>
                    <w:lang w:bidi="th-TH"/>
                  </w:rPr>
                  <m:t>,</m:t>
                </m:r>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P</m:t>
                    </m:r>
                  </m:sub>
                </m:sSub>
                <m:r>
                  <w:rPr>
                    <w:rFonts w:ascii="Cambria Math" w:hAnsi="Cambria Math" w:cs="TH SarabunPSK"/>
                    <w:sz w:val="20"/>
                    <w:szCs w:val="20"/>
                    <w:lang w:bidi="th-TH"/>
                  </w:rPr>
                  <m:t>,</m:t>
                </m:r>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PB</m:t>
                    </m:r>
                  </m:sub>
                </m:sSub>
                <m:r>
                  <w:rPr>
                    <w:rFonts w:ascii="Cambria Math" w:hAnsi="Cambria Math" w:cs="TH SarabunPSK"/>
                    <w:sz w:val="20"/>
                    <w:szCs w:val="20"/>
                    <w:lang w:bidi="th-TH"/>
                  </w:rPr>
                  <m:t>)</m:t>
                </m:r>
              </m:oMath>
            </m:oMathPara>
          </w:p>
        </w:tc>
        <w:tc>
          <w:tcPr>
            <w:tcW w:w="391" w:type="dxa"/>
          </w:tcPr>
          <w:p w14:paraId="150CCEF5" w14:textId="77777777" w:rsidR="00174059" w:rsidRPr="00174059" w:rsidRDefault="00174059" w:rsidP="008D2852">
            <w:pPr>
              <w:tabs>
                <w:tab w:val="left" w:pos="270"/>
              </w:tabs>
              <w:jc w:val="thaiDistribute"/>
              <w:rPr>
                <w:rFonts w:ascii="TH SarabunPSK" w:hAnsi="TH SarabunPSK" w:cs="TH SarabunPSK"/>
                <w:lang w:bidi="th-TH"/>
              </w:rPr>
            </w:pPr>
            <w:r w:rsidRPr="00174059">
              <w:rPr>
                <w:rFonts w:ascii="TH SarabunPSK" w:hAnsi="TH SarabunPSK" w:cs="TH SarabunPSK"/>
                <w:cs/>
                <w:lang w:bidi="th-TH"/>
              </w:rPr>
              <w:t>(5)</w:t>
            </w:r>
          </w:p>
        </w:tc>
      </w:tr>
    </w:tbl>
    <w:p w14:paraId="1F8E172B" w14:textId="77777777" w:rsidR="00174059"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และ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4FE22B8F" w14:textId="77777777" w:rsidTr="008D2852">
        <w:tc>
          <w:tcPr>
            <w:tcW w:w="4248" w:type="dxa"/>
          </w:tcPr>
          <w:p w14:paraId="291B9082" w14:textId="77777777" w:rsidR="00174059" w:rsidRPr="00C97DF3" w:rsidRDefault="00394764" w:rsidP="008D2852">
            <w:pPr>
              <w:tabs>
                <w:tab w:val="left" w:pos="360"/>
              </w:tabs>
              <w:jc w:val="thaiDistribute"/>
              <w:rPr>
                <w:rFonts w:ascii="TH SarabunPSK" w:hAnsi="TH SarabunPSK" w:cs="TH SarabunPSK"/>
                <w:sz w:val="20"/>
                <w:szCs w:val="20"/>
                <w:lang w:bidi="th-TH"/>
              </w:rPr>
            </w:pPr>
            <m:oMathPara>
              <m:oMath>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i</m:t>
                    </m:r>
                  </m:sub>
                </m:sSub>
                <m:r>
                  <w:rPr>
                    <w:rFonts w:ascii="Cambria Math" w:hAnsi="Cambria Math" w:cs="TH SarabunPSK"/>
                    <w:sz w:val="20"/>
                    <w:szCs w:val="20"/>
                    <w:lang w:bidi="th-TH"/>
                  </w:rPr>
                  <m:t>={</m:t>
                </m:r>
                <m:m>
                  <m:mPr>
                    <m:plcHide m:val="1"/>
                    <m:mcs>
                      <m:mc>
                        <m:mcPr>
                          <m:count m:val="2"/>
                          <m:mcJc m:val="center"/>
                        </m:mcPr>
                      </m:mc>
                    </m:mcs>
                    <m:ctrlPr>
                      <w:rPr>
                        <w:rFonts w:ascii="Cambria Math" w:hAnsi="Cambria Math" w:cs="TH SarabunPSK"/>
                        <w:sz w:val="20"/>
                        <w:szCs w:val="20"/>
                        <w:lang w:bidi="th-TH"/>
                      </w:rPr>
                    </m:ctrlPr>
                  </m:mPr>
                  <m:mr>
                    <m:e>
                      <m:r>
                        <w:rPr>
                          <w:rFonts w:ascii="Cambria Math" w:hAnsi="Cambria Math" w:cs="TH SarabunPSK"/>
                          <w:sz w:val="20"/>
                          <w:szCs w:val="20"/>
                          <w:lang w:bidi="th-TH"/>
                        </w:rPr>
                        <m:t>1,</m:t>
                      </m:r>
                    </m:e>
                    <m:e>
                      <m:r>
                        <w:rPr>
                          <w:rFonts w:ascii="Cambria Math" w:hAnsi="Cambria Math" w:cs="TH SarabunPSK"/>
                          <w:sz w:val="20"/>
                          <w:szCs w:val="20"/>
                          <w:lang w:bidi="th-TH"/>
                        </w:rPr>
                        <m:t>pass</m:t>
                      </m:r>
                    </m:e>
                  </m:mr>
                  <m:mr>
                    <m:e>
                      <m:r>
                        <w:rPr>
                          <w:rFonts w:ascii="Cambria Math" w:hAnsi="Cambria Math" w:cs="TH SarabunPSK"/>
                          <w:sz w:val="20"/>
                          <w:szCs w:val="20"/>
                          <w:lang w:bidi="th-TH"/>
                        </w:rPr>
                        <m:t>0,</m:t>
                      </m:r>
                    </m:e>
                    <m:e>
                      <m:r>
                        <w:rPr>
                          <w:rFonts w:ascii="Cambria Math" w:hAnsi="Cambria Math" w:cs="TH SarabunPSK"/>
                          <w:sz w:val="20"/>
                          <w:szCs w:val="20"/>
                          <w:lang w:bidi="th-TH"/>
                        </w:rPr>
                        <m:t>fail</m:t>
                      </m:r>
                    </m:e>
                  </m:mr>
                </m:m>
                <m:r>
                  <w:rPr>
                    <w:rFonts w:ascii="Cambria Math" w:hAnsi="Cambria Math" w:cs="TH SarabunPSK"/>
                    <w:sz w:val="20"/>
                    <w:szCs w:val="20"/>
                    <w:lang w:bidi="th-TH"/>
                  </w:rPr>
                  <m:t>,i∈{E,A,T,P,PB}</m:t>
                </m:r>
              </m:oMath>
            </m:oMathPara>
          </w:p>
        </w:tc>
        <w:tc>
          <w:tcPr>
            <w:tcW w:w="391" w:type="dxa"/>
          </w:tcPr>
          <w:p w14:paraId="2183946F" w14:textId="77777777" w:rsidR="00174059" w:rsidRDefault="00174059" w:rsidP="008D2852">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6)</w:t>
            </w:r>
          </w:p>
        </w:tc>
      </w:tr>
    </w:tbl>
    <w:p w14:paraId="3C4D048A" w14:textId="3E5009A0" w:rsidR="009A01DA" w:rsidRPr="009A01DA" w:rsidRDefault="009A01DA" w:rsidP="009A01DA">
      <w:pPr>
        <w:tabs>
          <w:tab w:val="left" w:pos="284"/>
        </w:tabs>
        <w:jc w:val="thaiDistribute"/>
        <w:rPr>
          <w:rFonts w:ascii="TH SarabunPSK" w:hAnsi="TH SarabunPSK" w:cs="TH SarabunPSK"/>
          <w:sz w:val="28"/>
          <w:szCs w:val="28"/>
        </w:rPr>
      </w:pPr>
    </w:p>
    <w:p w14:paraId="3C71BE2D" w14:textId="0B926CDD" w:rsidR="00C97DF3" w:rsidRPr="00D26585" w:rsidRDefault="00C97DF3" w:rsidP="009A01DA">
      <w:pPr>
        <w:tabs>
          <w:tab w:val="left" w:pos="284"/>
        </w:tabs>
        <w:jc w:val="thaiDistribute"/>
        <w:rPr>
          <w:rFonts w:ascii="TH SarabunPSK" w:hAnsi="TH SarabunPSK" w:cs="TH SarabunPSK" w:hint="cs"/>
          <w:b/>
          <w:bCs/>
          <w:sz w:val="28"/>
          <w:szCs w:val="28"/>
          <w:lang w:bidi="th-TH"/>
        </w:rPr>
      </w:pPr>
      <w:r>
        <w:rPr>
          <w:rFonts w:ascii="TH SarabunPSK" w:hAnsi="TH SarabunPSK" w:cs="TH SarabunPSK"/>
          <w:sz w:val="28"/>
          <w:szCs w:val="28"/>
          <w:cs/>
          <w:lang w:bidi="th-TH"/>
        </w:rPr>
        <w:tab/>
      </w:r>
      <w:r>
        <w:rPr>
          <w:rFonts w:ascii="TH SarabunPSK" w:hAnsi="TH SarabunPSK" w:cs="TH SarabunPSK"/>
          <w:sz w:val="28"/>
          <w:szCs w:val="28"/>
          <w:cs/>
          <w:lang w:bidi="th-TH"/>
        </w:rPr>
        <w:t xml:space="preserve">Recommendation จะผ่าน Validation ก็ต่อเมื่อเงื่อนไขทั้ง 5 กลุ่มผ่านทั้งหมด หากมีเงื่อนไขใดไม่ผ่าน ระบบจะปฏิเสธ Recommendation ทั้งชุดโดยไม่แก้ไขบางส่วน บันทึกผลการ Validation ใน Audit Log และไม่สามารถสร้าง Response ได้ กรณีที่แก้ไขได้ เช่น คัดลอก IOC หรือ Target ผิด ระบบส่งผลการตรวจกลับให้ AI สร้างใหม่ได้ 1 ครั้ง (รวมไม่เกิน 2 ครั้ง) และตรวจซ้ำด้วยเงื่อนไขเดิม ส่วนกรณีที่ข้อมูลไม่พร้อม เช่น ไม่มี Playbook หรือหลักฐานไม่เพียงพอสำหรับ Action ใด ระบบไม่เรียก AI หากยังไม่ได้ Recommendation ที่ผ่านการตรวจสอบ Incident จะคงสถานะเปิดโดยไม่มีการดำเนินการ Response ใด ๆ ส่วน Recommendation ที่ผ่าน Validation จะถูกส่งต่อไปยังขั้นตอน Human Decision โดย SOC ตรวจสอบก่อนส่งให้ IR พิจารณาอนุมัติ</w:t>
      </w:r>
    </w:p>
    <w:p w14:paraId="7CA044EF" w14:textId="75F48B27" w:rsidR="002B559A" w:rsidRPr="008D2852" w:rsidRDefault="00695A0D" w:rsidP="009A01DA">
      <w:pPr>
        <w:tabs>
          <w:tab w:val="left" w:pos="284"/>
        </w:tabs>
        <w:jc w:val="thaiDistribute"/>
        <w:rPr>
          <w:rFonts w:ascii="TH SarabunPSK" w:hAnsi="TH SarabunPSK" w:cs="TH SarabunPSK"/>
          <w:b/>
          <w:bCs/>
          <w:i/>
          <w:iCs/>
          <w:sz w:val="28"/>
          <w:szCs w:val="28"/>
          <w:lang w:bidi="th-TH"/>
        </w:rPr>
      </w:pPr>
      <w:r w:rsidRPr="008D2852">
        <w:rPr>
          <w:rFonts w:ascii="TH SarabunPSK" w:hAnsi="TH SarabunPSK" w:cs="TH SarabunPSK"/>
          <w:b/>
          <w:bCs/>
          <w:i/>
          <w:iCs/>
          <w:sz w:val="28"/>
          <w:szCs w:val="28"/>
          <w:cs/>
          <w:lang w:bidi="th-TH"/>
        </w:rPr>
        <w:t>3.4</w:t>
      </w:r>
      <w:r w:rsidRPr="008D2852">
        <w:rPr>
          <w:rFonts w:ascii="TH SarabunPSK" w:hAnsi="TH SarabunPSK" w:cs="TH SarabunPSK"/>
          <w:b/>
          <w:bCs/>
          <w:i/>
          <w:iCs/>
          <w:sz w:val="28"/>
          <w:szCs w:val="28"/>
          <w:lang w:bidi="th-TH"/>
        </w:rPr>
        <w:t xml:space="preserve"> </w:t>
      </w:r>
      <w:r w:rsidR="00A20553" w:rsidRPr="008D2852">
        <w:rPr>
          <w:rFonts w:ascii="TH SarabunPSK" w:hAnsi="TH SarabunPSK" w:cs="TH SarabunPSK"/>
          <w:b/>
          <w:bCs/>
          <w:i/>
          <w:iCs/>
          <w:sz w:val="28"/>
          <w:szCs w:val="28"/>
          <w:cs/>
        </w:rPr>
        <w:t>ระยะท</w:t>
      </w:r>
      <w:r w:rsidR="002B559A" w:rsidRPr="008D2852">
        <w:rPr>
          <w:rFonts w:ascii="TH SarabunPSK" w:hAnsi="TH SarabunPSK" w:cs="TH SarabunPSK" w:hint="cs"/>
          <w:b/>
          <w:bCs/>
          <w:i/>
          <w:iCs/>
          <w:sz w:val="28"/>
          <w:szCs w:val="28"/>
          <w:cs/>
          <w:lang w:bidi="th-TH"/>
        </w:rPr>
        <w:t>ี่</w:t>
      </w:r>
      <w:r w:rsidR="00A20553" w:rsidRPr="008D2852">
        <w:rPr>
          <w:rFonts w:ascii="TH SarabunPSK" w:hAnsi="TH SarabunPSK" w:cs="TH SarabunPSK"/>
          <w:b/>
          <w:bCs/>
          <w:i/>
          <w:iCs/>
          <w:sz w:val="28"/>
          <w:szCs w:val="28"/>
          <w:lang w:bidi="th-TH"/>
        </w:rPr>
        <w:t>3</w:t>
      </w:r>
      <w:r w:rsidR="002B559A" w:rsidRPr="008D2852">
        <w:rPr>
          <w:rFonts w:ascii="TH SarabunPSK" w:hAnsi="TH SarabunPSK" w:cs="TH SarabunPSK"/>
          <w:b/>
          <w:bCs/>
          <w:i/>
          <w:iCs/>
          <w:sz w:val="28"/>
          <w:szCs w:val="28"/>
          <w:lang w:bidi="th-TH"/>
        </w:rPr>
        <w:t xml:space="preserve"> </w:t>
      </w:r>
      <w:r w:rsidR="00A20553" w:rsidRPr="008D2852">
        <w:rPr>
          <w:rFonts w:ascii="TH SarabunPSK" w:hAnsi="TH SarabunPSK" w:cs="TH SarabunPSK"/>
          <w:b/>
          <w:bCs/>
          <w:i/>
          <w:iCs/>
          <w:sz w:val="28"/>
          <w:szCs w:val="28"/>
          <w:lang w:bidi="th-TH"/>
        </w:rPr>
        <w:t>: Response and Human Decision</w:t>
      </w:r>
      <w:r w:rsidR="00D36A6F" w:rsidRPr="008D2852">
        <w:rPr>
          <w:rFonts w:ascii="TH SarabunPSK" w:hAnsi="TH SarabunPSK" w:cs="TH SarabunPSK" w:hint="cs"/>
          <w:b/>
          <w:bCs/>
          <w:i/>
          <w:iCs/>
          <w:sz w:val="28"/>
          <w:szCs w:val="28"/>
          <w:cs/>
          <w:lang w:bidi="th-TH"/>
        </w:rPr>
        <w:t xml:space="preserve"> </w:t>
      </w:r>
    </w:p>
    <w:p w14:paraId="61742ABF" w14:textId="77777777" w:rsidR="00174059" w:rsidRPr="009A01DA" w:rsidRDefault="002B559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lang w:bidi="th-TH"/>
        </w:rPr>
        <w:tab/>
      </w:r>
      <w:r w:rsidR="009A01DA" w:rsidRPr="009A01DA">
        <w:rPr>
          <w:rFonts w:ascii="TH SarabunPSK" w:hAnsi="TH SarabunPSK" w:cs="TH SarabunPSK"/>
          <w:sz w:val="28"/>
          <w:szCs w:val="28"/>
          <w:lang w:bidi="th-TH"/>
        </w:rPr>
        <w:t xml:space="preserve">Recommendation </w:t>
      </w:r>
      <w:r w:rsidR="009A01DA" w:rsidRPr="009A01DA">
        <w:rPr>
          <w:rFonts w:ascii="TH SarabunPSK" w:hAnsi="TH SarabunPSK" w:cs="TH SarabunPSK"/>
          <w:sz w:val="28"/>
          <w:szCs w:val="28"/>
          <w:cs/>
          <w:lang w:bidi="th-TH"/>
        </w:rPr>
        <w:t xml:space="preserve">ที่ผ่าน </w:t>
      </w:r>
      <w:r w:rsidR="009A01DA" w:rsidRPr="009A01DA">
        <w:rPr>
          <w:rFonts w:ascii="TH SarabunPSK" w:hAnsi="TH SarabunPSK" w:cs="TH SarabunPSK"/>
          <w:sz w:val="28"/>
          <w:szCs w:val="28"/>
          <w:lang w:bidi="th-TH"/>
        </w:rPr>
        <w:t xml:space="preserve">Backend Validation </w:t>
      </w:r>
      <w:r w:rsidR="009A01DA" w:rsidRPr="009A01DA">
        <w:rPr>
          <w:rFonts w:ascii="TH SarabunPSK" w:hAnsi="TH SarabunPSK" w:cs="TH SarabunPSK"/>
          <w:sz w:val="28"/>
          <w:szCs w:val="28"/>
          <w:cs/>
          <w:lang w:bidi="th-TH"/>
        </w:rPr>
        <w:t xml:space="preserve">จะถูกส่งให้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ตรวจสอบ โดย </w:t>
      </w:r>
      <w:r w:rsidR="009A01DA" w:rsidRPr="009A01DA">
        <w:rPr>
          <w:rFonts w:ascii="TH SarabunPSK" w:hAnsi="TH SarabunPSK" w:cs="TH SarabunPSK"/>
          <w:sz w:val="28"/>
          <w:szCs w:val="28"/>
          <w:lang w:bidi="th-TH"/>
        </w:rPr>
        <w:t xml:space="preserve">AI </w:t>
      </w:r>
      <w:r w:rsidR="009A01DA" w:rsidRPr="009A01DA">
        <w:rPr>
          <w:rFonts w:ascii="TH SarabunPSK" w:hAnsi="TH SarabunPSK" w:cs="TH SarabunPSK"/>
          <w:sz w:val="28"/>
          <w:szCs w:val="28"/>
          <w:cs/>
          <w:lang w:bidi="th-TH"/>
        </w:rPr>
        <w:t xml:space="preserve">ไม่มีสิทธิ์อนุมัติหรือดำเนินการ </w:t>
      </w:r>
      <w:r w:rsidR="009A01DA" w:rsidRPr="009A01DA">
        <w:rPr>
          <w:rFonts w:ascii="TH SarabunPSK" w:hAnsi="TH SarabunPSK" w:cs="TH SarabunPSK"/>
          <w:sz w:val="28"/>
          <w:szCs w:val="28"/>
          <w:lang w:bidi="th-TH"/>
        </w:rPr>
        <w:t xml:space="preserve">Response </w:t>
      </w:r>
      <w:r w:rsidR="009A01DA" w:rsidRPr="009A01DA">
        <w:rPr>
          <w:rFonts w:ascii="TH SarabunPSK" w:hAnsi="TH SarabunPSK" w:cs="TH SarabunPSK"/>
          <w:sz w:val="28"/>
          <w:szCs w:val="28"/>
          <w:cs/>
          <w:lang w:bidi="th-TH"/>
        </w:rPr>
        <w:t xml:space="preserve">โดยตรง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เป็นผู้ตัดสินใจ </w:t>
      </w:r>
      <w:r w:rsidR="009A01DA" w:rsidRPr="009A01DA">
        <w:rPr>
          <w:rFonts w:ascii="TH SarabunPSK" w:hAnsi="TH SarabunPSK" w:cs="TH SarabunPSK"/>
          <w:sz w:val="28"/>
          <w:szCs w:val="28"/>
          <w:lang w:bidi="th-TH"/>
        </w:rPr>
        <w:t xml:space="preserve">Approve </w:t>
      </w:r>
      <w:r w:rsidR="009A01DA" w:rsidRPr="009A01DA">
        <w:rPr>
          <w:rFonts w:ascii="TH SarabunPSK" w:hAnsi="TH SarabunPSK" w:cs="TH SarabunPSK"/>
          <w:sz w:val="28"/>
          <w:szCs w:val="28"/>
          <w:cs/>
          <w:lang w:bidi="th-TH"/>
        </w:rPr>
        <w:t xml:space="preserve">หรือ </w:t>
      </w:r>
      <w:r w:rsidR="009A01DA" w:rsidRPr="009A01DA">
        <w:rPr>
          <w:rFonts w:ascii="TH SarabunPSK" w:hAnsi="TH SarabunPSK" w:cs="TH SarabunPSK"/>
          <w:sz w:val="28"/>
          <w:szCs w:val="28"/>
          <w:lang w:bidi="th-TH"/>
        </w:rPr>
        <w:t xml:space="preserve">Reject </w:t>
      </w:r>
      <w:r w:rsidR="009A01DA" w:rsidRPr="009A01DA">
        <w:rPr>
          <w:rFonts w:ascii="TH SarabunPSK" w:hAnsi="TH SarabunPSK" w:cs="TH SarabunPSK"/>
          <w:sz w:val="28"/>
          <w:szCs w:val="28"/>
          <w:cs/>
          <w:lang w:bidi="th-TH"/>
        </w:rPr>
        <w:t>ตามสมการที่ (</w:t>
      </w:r>
      <w:r w:rsidR="009A01DA" w:rsidRPr="009A01DA">
        <w:rPr>
          <w:rFonts w:ascii="TH SarabunPSK" w:hAnsi="TH SarabunPSK" w:cs="TH SarabunPSK"/>
          <w:sz w:val="28"/>
          <w:szCs w:val="28"/>
          <w:lang w:bidi="th-TH"/>
        </w:rPr>
        <w:t>7)</w:t>
      </w:r>
    </w:p>
    <w:tbl>
      <w:tblPr>
        <w:tblW w:w="0" w:type="auto"/>
        <w:tblLook w:val="04A0" w:firstRow="1" w:lastRow="0" w:firstColumn="1" w:lastColumn="0" w:noHBand="0" w:noVBand="1"/>
      </w:tblPr>
      <w:tblGrid>
        <w:gridCol w:w="4225"/>
        <w:gridCol w:w="424"/>
      </w:tblGrid>
      <w:tr w:rsidR="00174059" w14:paraId="70E06536" w14:textId="77777777" w:rsidTr="008D2852">
        <w:tc>
          <w:tcPr>
            <w:tcW w:w="4248" w:type="dxa"/>
          </w:tcPr>
          <w:p w14:paraId="4098C0D8" w14:textId="77777777" w:rsidR="00174059" w:rsidRPr="00174059" w:rsidRDefault="00174059" w:rsidP="008D2852">
            <w:pPr>
              <w:tabs>
                <w:tab w:val="left" w:pos="360"/>
              </w:tabs>
              <w:jc w:val="thaiDistribute"/>
              <w:rPr>
                <w:rFonts w:ascii="TH SarabunPSK" w:hAnsi="TH SarabunPSK" w:cs="TH SarabunPSK"/>
                <w:lang w:bidi="th-TH"/>
              </w:rPr>
            </w:pPr>
            <m:oMathPara>
              <m:oMath>
                <m:r>
                  <w:rPr>
                    <w:rFonts w:ascii="Cambria Math" w:hAnsi="Cambria Math" w:cs="TH SarabunPSK"/>
                    <w:lang w:bidi="th-TH"/>
                  </w:rPr>
                  <m:t>Decision∈</m:t>
                </m:r>
                <m:d>
                  <m:dPr>
                    <m:begChr m:val="{"/>
                    <m:endChr m:val="}"/>
                    <m:ctrlPr>
                      <w:rPr>
                        <w:rFonts w:ascii="Cambria Math" w:hAnsi="Cambria Math" w:cs="TH SarabunPSK"/>
                        <w:i/>
                        <w:lang w:bidi="th-TH"/>
                      </w:rPr>
                    </m:ctrlPr>
                  </m:dPr>
                  <m:e>
                    <m:r>
                      <w:rPr>
                        <w:rFonts w:ascii="Cambria Math" w:hAnsi="Cambria Math" w:cs="TH SarabunPSK"/>
                        <w:lang w:bidi="th-TH"/>
                      </w:rPr>
                      <m:t>APPROVE,REJECT</m:t>
                    </m:r>
                  </m:e>
                </m:d>
              </m:oMath>
            </m:oMathPara>
          </w:p>
        </w:tc>
        <w:tc>
          <w:tcPr>
            <w:tcW w:w="391" w:type="dxa"/>
          </w:tcPr>
          <w:p w14:paraId="3F2B080B" w14:textId="77777777" w:rsidR="00174059" w:rsidRDefault="00174059" w:rsidP="008D2852">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(7)</w:t>
            </w:r>
          </w:p>
        </w:tc>
      </w:tr>
    </w:tbl>
    <w:p w14:paraId="5BCB3A20" w14:textId="5BBA8DEC"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APPROVE </w:t>
      </w:r>
      <w:r w:rsidRPr="00E33CC8">
        <w:rPr>
          <w:rFonts w:ascii="TH SarabunPSK" w:hAnsi="TH SarabunPSK" w:cs="TH SarabunPSK"/>
          <w:sz w:val="28"/>
          <w:szCs w:val="28"/>
          <w:cs/>
          <w:lang w:bidi="th-TH"/>
        </w:rPr>
        <w:t xml:space="preserve">ระบบจะสร้าง </w:t>
      </w:r>
      <w:r w:rsidRPr="00E33CC8">
        <w:rPr>
          <w:rFonts w:ascii="TH SarabunPSK" w:hAnsi="TH SarabunPSK" w:cs="TH SarabunPSK"/>
          <w:sz w:val="28"/>
          <w:szCs w:val="28"/>
        </w:rPr>
        <w:t xml:space="preserve">Response Ticket </w:t>
      </w:r>
      <w:r w:rsidRPr="00E33CC8">
        <w:rPr>
          <w:rFonts w:ascii="TH SarabunPSK" w:hAnsi="TH SarabunPSK" w:cs="TH SarabunPSK"/>
          <w:sz w:val="28"/>
          <w:szCs w:val="28"/>
          <w:cs/>
          <w:lang w:bidi="th-TH"/>
        </w:rPr>
        <w:t xml:space="preserve">ตาม </w:t>
      </w:r>
      <w:r w:rsidRPr="00E33CC8">
        <w:rPr>
          <w:rFonts w:ascii="TH SarabunPSK" w:hAnsi="TH SarabunPSK" w:cs="TH SarabunPSK"/>
          <w:sz w:val="28"/>
          <w:szCs w:val="28"/>
        </w:rPr>
        <w:t xml:space="preserve">Action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Target </w:t>
      </w:r>
      <w:r w:rsidRPr="00E33CC8">
        <w:rPr>
          <w:rFonts w:ascii="TH SarabunPSK" w:hAnsi="TH SarabunPSK" w:cs="TH SarabunPSK"/>
          <w:sz w:val="28"/>
          <w:szCs w:val="28"/>
          <w:cs/>
          <w:lang w:bidi="th-TH"/>
        </w:rPr>
        <w:t xml:space="preserve">ที่ผ่านการตรวจสอบ และดำเนินการตามกระบวนการ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ที่กำหนดไว้ โดยการดำเนินการ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ต้องอยู่ภายใต้การตัดสินใจของ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และระบบไม่อนุญาตให้ </w:t>
      </w:r>
      <w:r w:rsidRPr="00E33CC8">
        <w:rPr>
          <w:rFonts w:ascii="TH SarabunPSK" w:hAnsi="TH SarabunPSK" w:cs="TH SarabunPSK"/>
          <w:sz w:val="28"/>
          <w:szCs w:val="28"/>
        </w:rPr>
        <w:t xml:space="preserve">AI </w:t>
      </w:r>
      <w:r w:rsidRPr="00E33CC8">
        <w:rPr>
          <w:rFonts w:ascii="TH SarabunPSK" w:hAnsi="TH SarabunPSK" w:cs="TH SarabunPSK"/>
          <w:sz w:val="28"/>
          <w:szCs w:val="28"/>
          <w:cs/>
          <w:lang w:bidi="th-TH"/>
        </w:rPr>
        <w:t xml:space="preserve">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ที่มีผลกระทบต่อระบบโดยตรง</w:t>
      </w:r>
    </w:p>
    <w:p w14:paraId="70CA0903" w14:textId="16A4A61A"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ระบบจะไม่ดำเนินการตาม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และจะไม่ปิด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หรือสร้าง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ใหม่โดยอัตโนมัติจากการ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ดังกล่าว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สามารถดำเนินการ </w:t>
      </w:r>
      <w:r w:rsidRPr="00E33CC8">
        <w:rPr>
          <w:rFonts w:ascii="TH SarabunPSK" w:hAnsi="TH SarabunPSK" w:cs="TH SarabunPSK"/>
          <w:sz w:val="28"/>
          <w:szCs w:val="28"/>
        </w:rPr>
        <w:t xml:space="preserve">Manual Decision </w:t>
      </w:r>
      <w:r w:rsidRPr="00E33CC8">
        <w:rPr>
          <w:rFonts w:ascii="TH SarabunPSK" w:hAnsi="TH SarabunPSK" w:cs="TH SarabunPSK"/>
          <w:sz w:val="28"/>
          <w:szCs w:val="28"/>
          <w:cs/>
          <w:lang w:bidi="th-TH"/>
        </w:rPr>
        <w:t xml:space="preserve">หรือ </w:t>
      </w:r>
      <w:r w:rsidRPr="00E33CC8">
        <w:rPr>
          <w:rFonts w:ascii="TH SarabunPSK" w:hAnsi="TH SarabunPSK" w:cs="TH SarabunPSK"/>
          <w:sz w:val="28"/>
          <w:szCs w:val="28"/>
        </w:rPr>
        <w:t xml:space="preserve">Manual Response </w:t>
      </w:r>
      <w:r w:rsidRPr="00E33CC8">
        <w:rPr>
          <w:rFonts w:ascii="TH SarabunPSK" w:hAnsi="TH SarabunPSK" w:cs="TH SarabunPSK"/>
          <w:sz w:val="28"/>
          <w:szCs w:val="28"/>
          <w:cs/>
          <w:lang w:bidi="th-TH"/>
        </w:rPr>
        <w:t xml:space="preserve">ตามสถานการณ์และบันทึกเหตุผลและผลการดำเนินการ จากนั้น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จะเข้าสู่ขั้นตอน </w:t>
      </w:r>
      <w:r w:rsidRPr="00E33CC8">
        <w:rPr>
          <w:rFonts w:ascii="TH SarabunPSK" w:hAnsi="TH SarabunPSK" w:cs="TH SarabunPSK"/>
          <w:sz w:val="28"/>
          <w:szCs w:val="28"/>
        </w:rPr>
        <w:t xml:space="preserve">Verification </w:t>
      </w:r>
      <w:r w:rsidRPr="00E33CC8">
        <w:rPr>
          <w:rFonts w:ascii="TH SarabunPSK" w:hAnsi="TH SarabunPSK" w:cs="TH SarabunPSK"/>
          <w:sz w:val="28"/>
          <w:szCs w:val="28"/>
          <w:cs/>
          <w:lang w:bidi="th-TH"/>
        </w:rPr>
        <w:t xml:space="preserve">เช่นเดียวกับกรณีที่มีการดำเนินการ </w:t>
      </w:r>
      <w:r w:rsidRPr="00E33CC8">
        <w:rPr>
          <w:rFonts w:ascii="TH SarabunPSK" w:hAnsi="TH SarabunPSK" w:cs="TH SarabunPSK"/>
          <w:sz w:val="28"/>
          <w:szCs w:val="28"/>
        </w:rPr>
        <w:t>Response</w:t>
      </w:r>
    </w:p>
    <w:p w14:paraId="16A1B533" w14:textId="77777777" w:rsidR="00E33CC8" w:rsidRDefault="00E33CC8" w:rsidP="00E33CC8">
      <w:pPr>
        <w:tabs>
          <w:tab w:val="left" w:pos="284"/>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ข้อมูลที่เกี่ยวข้องกับ </w:t>
      </w:r>
      <w:r w:rsidRPr="00E33CC8">
        <w:rPr>
          <w:rFonts w:ascii="TH SarabunPSK" w:hAnsi="TH SarabunPSK" w:cs="TH SarabunPSK"/>
          <w:sz w:val="28"/>
          <w:szCs w:val="28"/>
        </w:rPr>
        <w:t xml:space="preserve">Human-in-the-Loop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จะถูกบันทึกเป็น </w:t>
      </w:r>
      <w:r w:rsidRPr="00E33CC8">
        <w:rPr>
          <w:rFonts w:ascii="TH SarabunPSK" w:hAnsi="TH SarabunPSK" w:cs="TH SarabunPSK"/>
          <w:sz w:val="28"/>
          <w:szCs w:val="28"/>
        </w:rPr>
        <w:t xml:space="preserve">Audit Data </w:t>
      </w:r>
      <w:r w:rsidRPr="00E33CC8">
        <w:rPr>
          <w:rFonts w:ascii="TH SarabunPSK" w:hAnsi="TH SarabunPSK" w:cs="TH SarabunPSK"/>
          <w:sz w:val="28"/>
          <w:szCs w:val="28"/>
          <w:cs/>
          <w:lang w:bidi="th-TH"/>
        </w:rPr>
        <w:t xml:space="preserve">ได้แก่ </w:t>
      </w:r>
      <w:r w:rsidRPr="00E33CC8">
        <w:rPr>
          <w:rFonts w:ascii="TH SarabunPSK" w:hAnsi="TH SarabunPSK" w:cs="TH SarabunPSK"/>
          <w:sz w:val="28"/>
          <w:szCs w:val="28"/>
        </w:rPr>
        <w:t xml:space="preserve">Incident ID, Recommendation ID, Action, Target, IR Decision, Decision Note, Response Status, Response Result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Timestamp </w:t>
      </w:r>
      <w:r w:rsidRPr="00E33CC8">
        <w:rPr>
          <w:rFonts w:ascii="TH SarabunPSK" w:hAnsi="TH SarabunPSK" w:cs="TH SarabunPSK"/>
          <w:sz w:val="28"/>
          <w:szCs w:val="28"/>
          <w:cs/>
          <w:lang w:bidi="th-TH"/>
        </w:rPr>
        <w:t xml:space="preserve">รวมถึงข้อมูลการปรับ </w:t>
      </w:r>
      <w:r w:rsidRPr="00E33CC8">
        <w:rPr>
          <w:rFonts w:ascii="TH SarabunPSK" w:hAnsi="TH SarabunPSK" w:cs="TH SarabunPSK"/>
          <w:sz w:val="28"/>
          <w:szCs w:val="28"/>
        </w:rPr>
        <w:t xml:space="preserve">Severity </w:t>
      </w:r>
      <w:r w:rsidRPr="00E33CC8">
        <w:rPr>
          <w:rFonts w:ascii="TH SarabunPSK" w:hAnsi="TH SarabunPSK" w:cs="TH SarabunPSK"/>
          <w:sz w:val="28"/>
          <w:szCs w:val="28"/>
          <w:cs/>
          <w:lang w:bidi="th-TH"/>
        </w:rPr>
        <w:t xml:space="preserve">หากมีการปรับโดย </w:t>
      </w:r>
      <w:r w:rsidRPr="00E33CC8">
        <w:rPr>
          <w:rFonts w:ascii="TH SarabunPSK" w:hAnsi="TH SarabunPSK" w:cs="TH SarabunPSK"/>
          <w:sz w:val="28"/>
          <w:szCs w:val="28"/>
        </w:rPr>
        <w:t>SOC</w:t>
      </w:r>
    </w:p>
    <w:p w14:paraId="22800886" w14:textId="736E9FC7" w:rsidR="00695A0D" w:rsidRPr="008D2852" w:rsidRDefault="00695A0D" w:rsidP="00E33CC8">
      <w:pPr>
        <w:tabs>
          <w:tab w:val="left" w:pos="284"/>
        </w:tabs>
        <w:jc w:val="thaiDistribute"/>
        <w:rPr>
          <w:rFonts w:ascii="TH SarabunPSK" w:hAnsi="TH SarabunPSK" w:cs="TH SarabunPSK"/>
          <w:b/>
          <w:bCs/>
          <w:i/>
          <w:iCs/>
          <w:sz w:val="28"/>
          <w:szCs w:val="28"/>
          <w:lang w:bidi="th-TH"/>
        </w:rPr>
      </w:pPr>
      <w:r w:rsidRPr="008D2852">
        <w:rPr>
          <w:rFonts w:ascii="TH SarabunPSK" w:hAnsi="TH SarabunPSK" w:cs="TH SarabunPSK"/>
          <w:b/>
          <w:bCs/>
          <w:i/>
          <w:iCs/>
          <w:sz w:val="28"/>
          <w:szCs w:val="28"/>
          <w:lang w:bidi="th-TH"/>
        </w:rPr>
        <w:t xml:space="preserve">3.5 </w:t>
      </w:r>
      <w:r w:rsidR="00CB0A1D" w:rsidRPr="008D2852">
        <w:rPr>
          <w:rFonts w:ascii="TH SarabunPSK" w:hAnsi="TH SarabunPSK" w:cs="TH SarabunPSK"/>
          <w:b/>
          <w:bCs/>
          <w:i/>
          <w:iCs/>
          <w:sz w:val="28"/>
          <w:szCs w:val="28"/>
          <w:cs/>
          <w:lang w:bidi="th-TH"/>
        </w:rPr>
        <w:t>ระยะที่</w:t>
      </w:r>
      <w:proofErr w:type="gramStart"/>
      <w:r w:rsidRPr="008D2852">
        <w:rPr>
          <w:rFonts w:ascii="TH SarabunPSK" w:hAnsi="TH SarabunPSK" w:cs="TH SarabunPSK"/>
          <w:b/>
          <w:bCs/>
          <w:i/>
          <w:iCs/>
          <w:sz w:val="28"/>
          <w:szCs w:val="28"/>
          <w:lang w:bidi="th-TH"/>
        </w:rPr>
        <w:t>4</w:t>
      </w:r>
      <w:r w:rsidR="002B559A" w:rsidRPr="008D2852">
        <w:rPr>
          <w:rFonts w:ascii="TH SarabunPSK" w:hAnsi="TH SarabunPSK" w:cs="TH SarabunPSK"/>
          <w:b/>
          <w:bCs/>
          <w:i/>
          <w:iCs/>
          <w:sz w:val="28"/>
          <w:szCs w:val="28"/>
          <w:lang w:bidi="th-TH"/>
        </w:rPr>
        <w:t xml:space="preserve"> </w:t>
      </w:r>
      <w:r w:rsidRPr="008D2852">
        <w:rPr>
          <w:rFonts w:ascii="TH SarabunPSK" w:hAnsi="TH SarabunPSK" w:cs="TH SarabunPSK"/>
          <w:b/>
          <w:bCs/>
          <w:i/>
          <w:iCs/>
          <w:sz w:val="28"/>
          <w:szCs w:val="28"/>
          <w:lang w:bidi="th-TH"/>
        </w:rPr>
        <w:t>:</w:t>
      </w:r>
      <w:proofErr w:type="gramEnd"/>
      <w:r w:rsidRPr="008D2852">
        <w:rPr>
          <w:rFonts w:ascii="TH SarabunPSK" w:hAnsi="TH SarabunPSK" w:cs="TH SarabunPSK"/>
          <w:b/>
          <w:bCs/>
          <w:i/>
          <w:iCs/>
          <w:sz w:val="28"/>
          <w:szCs w:val="28"/>
          <w:lang w:bidi="th-TH"/>
        </w:rPr>
        <w:t xml:space="preserve"> Verification and Re-hunt</w:t>
      </w:r>
    </w:p>
    <w:p w14:paraId="0B81F6B6" w14:textId="77777777" w:rsidR="007A178B" w:rsidRPr="009A01DA" w:rsidRDefault="00507A99" w:rsidP="009A01DA">
      <w:pPr>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lastRenderedPageBreak/>
        <w:tab/>
      </w:r>
      <w:r w:rsidR="009A01DA" w:rsidRPr="009A01DA">
        <w:rPr>
          <w:rFonts w:ascii="TH SarabunPSK" w:hAnsi="TH SarabunPSK" w:cs="TH SarabunPSK"/>
          <w:sz w:val="28"/>
          <w:szCs w:val="28"/>
          <w:cs/>
          <w:lang w:bidi="th-TH"/>
        </w:rPr>
        <w:t xml:space="preserve">หลังการดำเนินการ </w:t>
      </w:r>
      <w:r w:rsidR="009A01DA" w:rsidRPr="009A01DA">
        <w:rPr>
          <w:rFonts w:ascii="TH SarabunPSK" w:hAnsi="TH SarabunPSK" w:cs="TH SarabunPSK"/>
          <w:sz w:val="28"/>
          <w:szCs w:val="28"/>
        </w:rPr>
        <w:t xml:space="preserve">Response </w:t>
      </w:r>
      <w:r w:rsidR="009A01DA" w:rsidRPr="009A01DA">
        <w:rPr>
          <w:rFonts w:ascii="TH SarabunPSK" w:hAnsi="TH SarabunPSK" w:cs="TH SarabunPSK"/>
          <w:sz w:val="28"/>
          <w:szCs w:val="28"/>
          <w:cs/>
          <w:lang w:bidi="th-TH"/>
        </w:rPr>
        <w:t xml:space="preserve">ระบบนำ </w:t>
      </w:r>
      <w:r w:rsidR="009A01DA" w:rsidRPr="009A01DA">
        <w:rPr>
          <w:rFonts w:ascii="TH SarabunPSK" w:hAnsi="TH SarabunPSK" w:cs="TH SarabunPSK"/>
          <w:sz w:val="28"/>
          <w:szCs w:val="28"/>
        </w:rPr>
        <w:t xml:space="preserve">IOC </w:t>
      </w:r>
      <w:r w:rsidR="009A01DA" w:rsidRPr="009A01DA">
        <w:rPr>
          <w:rFonts w:ascii="TH SarabunPSK" w:hAnsi="TH SarabunPSK" w:cs="TH SarabunPSK"/>
          <w:sz w:val="28"/>
          <w:szCs w:val="28"/>
          <w:cs/>
          <w:lang w:bidi="th-TH"/>
        </w:rPr>
        <w:t xml:space="preserve">และเงื่อนไขที่เกี่ยวข้องกับ </w:t>
      </w:r>
      <w:r w:rsidR="009A01DA" w:rsidRPr="009A01DA">
        <w:rPr>
          <w:rFonts w:ascii="TH SarabunPSK" w:hAnsi="TH SarabunPSK" w:cs="TH SarabunPSK"/>
          <w:sz w:val="28"/>
          <w:szCs w:val="28"/>
        </w:rPr>
        <w:t xml:space="preserve">Incident </w:t>
      </w:r>
      <w:r w:rsidR="009A01DA" w:rsidRPr="009A01DA">
        <w:rPr>
          <w:rFonts w:ascii="TH SarabunPSK" w:hAnsi="TH SarabunPSK" w:cs="TH SarabunPSK"/>
          <w:sz w:val="28"/>
          <w:szCs w:val="28"/>
          <w:cs/>
          <w:lang w:bidi="th-TH"/>
        </w:rPr>
        <w:t xml:space="preserve">ไปค้นหาเหตุการณ์ใน </w:t>
      </w:r>
      <w:proofErr w:type="spellStart"/>
      <w:r w:rsidR="009A01DA" w:rsidRPr="009A01DA">
        <w:rPr>
          <w:rFonts w:ascii="TH SarabunPSK" w:hAnsi="TH SarabunPSK" w:cs="TH SarabunPSK"/>
          <w:sz w:val="28"/>
          <w:szCs w:val="28"/>
        </w:rPr>
        <w:t>Wazuh</w:t>
      </w:r>
      <w:proofErr w:type="spellEnd"/>
      <w:r w:rsidR="009A01DA" w:rsidRPr="009A01DA">
        <w:rPr>
          <w:rFonts w:ascii="TH SarabunPSK" w:hAnsi="TH SarabunPSK" w:cs="TH SarabunPSK"/>
          <w:sz w:val="28"/>
          <w:szCs w:val="28"/>
        </w:rPr>
        <w:t xml:space="preserve"> </w:t>
      </w:r>
      <w:r w:rsidR="009A01DA" w:rsidRPr="009A01DA">
        <w:rPr>
          <w:rFonts w:ascii="TH SarabunPSK" w:hAnsi="TH SarabunPSK" w:cs="TH SarabunPSK"/>
          <w:sz w:val="28"/>
          <w:szCs w:val="28"/>
          <w:cs/>
          <w:lang w:bidi="th-TH"/>
        </w:rPr>
        <w:t xml:space="preserve">อีกครั้งภายใต้ขอบเขตและช่วงเวลาที่กำหนด ผลการตรวจสอบแบ่งเป็น 4 สถานะ ได้แก่ </w:t>
      </w:r>
      <w:r w:rsidR="009A01DA" w:rsidRPr="009A01DA">
        <w:rPr>
          <w:rFonts w:ascii="TH SarabunPSK" w:hAnsi="TH SarabunPSK" w:cs="TH SarabunPSK"/>
          <w:sz w:val="28"/>
          <w:szCs w:val="28"/>
        </w:rPr>
        <w:t xml:space="preserve">RESOLVED, NOT_RESOLVED, SPREAD </w:t>
      </w:r>
      <w:r w:rsidR="009A01DA" w:rsidRPr="009A01DA">
        <w:rPr>
          <w:rFonts w:ascii="TH SarabunPSK" w:hAnsi="TH SarabunPSK" w:cs="TH SarabunPSK"/>
          <w:sz w:val="28"/>
          <w:szCs w:val="28"/>
          <w:cs/>
          <w:lang w:bidi="th-TH"/>
        </w:rPr>
        <w:t xml:space="preserve">และ </w:t>
      </w:r>
      <w:r w:rsidR="009A01DA" w:rsidRPr="009A01DA">
        <w:rPr>
          <w:rFonts w:ascii="TH SarabunPSK" w:hAnsi="TH SarabunPSK" w:cs="TH SarabunPSK"/>
          <w:sz w:val="28"/>
          <w:szCs w:val="28"/>
        </w:rPr>
        <w:t xml:space="preserve">NOT_CONTAINED </w:t>
      </w:r>
      <w:r w:rsidR="009A01DA" w:rsidRPr="009A01DA">
        <w:rPr>
          <w:rFonts w:ascii="TH SarabunPSK" w:hAnsi="TH SarabunPSK" w:cs="TH SarabunPSK"/>
          <w:sz w:val="28"/>
          <w:szCs w:val="28"/>
          <w:cs/>
          <w:lang w:bidi="th-TH"/>
        </w:rPr>
        <w:t>ตามสมการที่ (8)</w:t>
      </w:r>
    </w:p>
    <w:tbl>
      <w:tblPr>
        <w:tblW w:w="4230" w:type="dxa"/>
        <w:tblLook w:val="04A0" w:firstRow="1" w:lastRow="0" w:firstColumn="1" w:lastColumn="0" w:noHBand="0" w:noVBand="1"/>
      </w:tblPr>
      <w:tblGrid>
        <w:gridCol w:w="4230"/>
      </w:tblGrid>
      <w:tr w:rsidR="00DE7423" w14:paraId="71D143EB" w14:textId="77777777" w:rsidTr="00DE7423">
        <w:tc>
          <w:tcPr>
            <w:tcW w:w="4230" w:type="dxa"/>
          </w:tcPr>
          <w:p w14:paraId="6ECE224D" w14:textId="1B717C83" w:rsidR="00DE7423" w:rsidRPr="00DE7423" w:rsidRDefault="00DE7423" w:rsidP="00DE7423">
            <w:pPr>
              <w:tabs>
                <w:tab w:val="left" w:pos="360"/>
              </w:tabs>
              <w:jc w:val="thaiDistribute"/>
              <w:rPr>
                <w:rFonts w:ascii="TH SarabunPSK" w:hAnsi="TH SarabunPSK" w:cs="TH SarabunPSK"/>
                <w:sz w:val="10"/>
                <w:szCs w:val="10"/>
                <w:lang w:bidi="th-TH"/>
              </w:rPr>
            </w:pPr>
            <m:oMath>
              <m:r>
                <w:rPr>
                  <w:rFonts w:ascii="Cambria Math" w:hAnsi="Cambria Math" w:cs="TH SarabunPSK"/>
                  <w:sz w:val="10"/>
                  <w:szCs w:val="10"/>
                  <w:lang w:bidi="th-TH"/>
                </w:rPr>
                <m:t>VerificationResult∈{RESOLVED,NOT</m:t>
              </m:r>
              <m:r>
                <m:rPr>
                  <m:sty m:val="p"/>
                </m:rPr>
                <w:rPr>
                  <w:rFonts w:ascii="Cambria Math" w:hAnsi="Cambria Math" w:cs="TH SarabunPSK"/>
                  <w:sz w:val="10"/>
                  <w:szCs w:val="10"/>
                  <w:lang w:bidi="th-TH"/>
                </w:rPr>
                <m:t>_</m:t>
              </m:r>
              <m:r>
                <w:rPr>
                  <w:rFonts w:ascii="Cambria Math" w:hAnsi="Cambria Math" w:cs="TH SarabunPSK"/>
                  <w:sz w:val="10"/>
                  <w:szCs w:val="10"/>
                  <w:lang w:bidi="th-TH"/>
                </w:rPr>
                <m:t>RESOLVED,SPREAD,NOT</m:t>
              </m:r>
              <m:r>
                <m:rPr>
                  <m:sty m:val="p"/>
                </m:rPr>
                <w:rPr>
                  <w:rFonts w:ascii="Cambria Math" w:hAnsi="Cambria Math" w:cs="TH SarabunPSK"/>
                  <w:sz w:val="10"/>
                  <w:szCs w:val="10"/>
                  <w:lang w:bidi="th-TH"/>
                </w:rPr>
                <m:t>_</m:t>
              </m:r>
              <m:r>
                <w:rPr>
                  <w:rFonts w:ascii="Cambria Math" w:hAnsi="Cambria Math" w:cs="TH SarabunPSK"/>
                  <w:sz w:val="10"/>
                  <w:szCs w:val="10"/>
                  <w:lang w:bidi="th-TH"/>
                </w:rPr>
                <m:t>CONTAINED}</m:t>
              </m:r>
            </m:oMath>
            <w:r w:rsidRPr="009A01DA">
              <w:rPr>
                <w:rFonts w:ascii="TH SarabunPSK" w:hAnsi="TH SarabunPSK" w:cs="TH SarabunPSK"/>
                <w:sz w:val="28"/>
                <w:szCs w:val="28"/>
                <w:cs/>
                <w:lang w:bidi="th-TH"/>
              </w:rPr>
              <w:t xml:space="preserve"> </w:t>
            </w:r>
            <w:r w:rsidRPr="00DE7423">
              <w:rPr>
                <w:rFonts w:ascii="TH SarabunPSK" w:hAnsi="TH SarabunPSK" w:cs="TH SarabunPSK"/>
                <w:cs/>
                <w:lang w:bidi="th-TH"/>
              </w:rPr>
              <w:t>(8)</w:t>
            </w:r>
          </w:p>
        </w:tc>
      </w:tr>
    </w:tbl>
    <w:p w14:paraId="52F22F74" w14:textId="29C331B4" w:rsidR="00E33CC8" w:rsidRPr="00E33CC8" w:rsidRDefault="00C97DF3" w:rsidP="00E33CC8">
      <w:pPr>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tab/>
      </w:r>
      <w:r w:rsidR="00E33CC8" w:rsidRPr="00E33CC8">
        <w:rPr>
          <w:rFonts w:ascii="TH SarabunPSK" w:hAnsi="TH SarabunPSK" w:cs="TH SarabunPSK"/>
          <w:sz w:val="28"/>
          <w:szCs w:val="28"/>
          <w:cs/>
          <w:lang w:bidi="th-TH"/>
        </w:rPr>
        <w:t>หากผลการตรวจสอบไม่เป็น RESOLVED ระบบจะเพิ่มจำนวนรอบ Re-hunt และนำผลการค้นหากลับเข้าสู่กระบวนการ Investigation เพื่อใช้เป็นข้อมูลประกอบการวิเคราะห์ในรอบถัดไป โดยกำหนดจำนวนรอบ Re-hunt สูงสุด (R_max = 3) การกำหนดสถานะถัดไปของ Incident แสดงดังสมการ (9)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7A178B" w14:paraId="1ED8651A" w14:textId="77777777" w:rsidTr="00E33CC8">
        <w:tc>
          <w:tcPr>
            <w:tcW w:w="4225" w:type="dxa"/>
          </w:tcPr>
          <w:p w14:paraId="30EEC896" w14:textId="77777777" w:rsidR="007A178B" w:rsidRPr="00174059" w:rsidRDefault="007A178B" w:rsidP="008D2852">
            <w:pPr>
              <w:tabs>
                <w:tab w:val="left" w:pos="360"/>
              </w:tabs>
              <w:jc w:val="thaiDistribute"/>
              <w:rPr>
                <w:rFonts w:ascii="TH SarabunPSK" w:hAnsi="TH SarabunPSK" w:cs="TH SarabunPSK"/>
                <w:sz w:val="12"/>
                <w:szCs w:val="12"/>
                <w:lang w:bidi="th-TH"/>
              </w:rPr>
            </w:pPr>
            <m:oMathPara>
              <m:oMath>
                <m:r>
                  <w:rPr>
                    <w:rFonts w:ascii="Cambria Math" w:hAnsi="Cambria Math" w:cs="TH SarabunPSK"/>
                    <w:sz w:val="12"/>
                    <w:szCs w:val="12"/>
                    <w:lang w:bidi="th-TH"/>
                  </w:rPr>
                  <m:t>NextState={</m:t>
                </m:r>
                <m:m>
                  <m:mPr>
                    <m:plcHide m:val="1"/>
                    <m:mcs>
                      <m:mc>
                        <m:mcPr>
                          <m:count m:val="2"/>
                          <m:mcJc m:val="center"/>
                        </m:mcPr>
                      </m:mc>
                    </m:mcs>
                    <m:ctrlPr>
                      <w:rPr>
                        <w:rFonts w:ascii="Cambria Math" w:hAnsi="Cambria Math" w:cs="TH SarabunPSK"/>
                        <w:sz w:val="12"/>
                        <w:szCs w:val="12"/>
                        <w:lang w:bidi="th-TH"/>
                      </w:rPr>
                    </m:ctrlPr>
                  </m:mPr>
                  <m:mr>
                    <m:e>
                      <m:r>
                        <w:rPr>
                          <w:rFonts w:ascii="Cambria Math" w:hAnsi="Cambria Math" w:cs="TH SarabunPSK"/>
                          <w:sz w:val="12"/>
                          <w:szCs w:val="12"/>
                          <w:lang w:bidi="th-TH"/>
                        </w:rPr>
                        <m:t>CLOSED,</m:t>
                      </m:r>
                    </m:e>
                    <m:e>
                      <m:r>
                        <w:rPr>
                          <w:rFonts w:ascii="Cambria Math" w:hAnsi="Cambria Math" w:cs="TH SarabunPSK"/>
                          <w:sz w:val="12"/>
                          <w:szCs w:val="12"/>
                          <w:lang w:bidi="th-TH"/>
                        </w:rPr>
                        <m:t>VerificationResult=RESOLVED</m:t>
                      </m:r>
                    </m:e>
                  </m:mr>
                  <m:mr>
                    <m:e>
                      <m:r>
                        <w:rPr>
                          <w:rFonts w:ascii="Cambria Math" w:hAnsi="Cambria Math" w:cs="TH SarabunPSK"/>
                          <w:sz w:val="12"/>
                          <w:szCs w:val="12"/>
                          <w:lang w:bidi="th-TH"/>
                        </w:rPr>
                        <m:t>REHUNT,</m:t>
                      </m:r>
                    </m:e>
                    <m:e>
                      <m:r>
                        <w:rPr>
                          <w:rFonts w:ascii="Cambria Math" w:hAnsi="Cambria Math" w:cs="TH SarabunPSK"/>
                          <w:sz w:val="12"/>
                          <w:szCs w:val="12"/>
                          <w:lang w:bidi="th-TH"/>
                        </w:rPr>
                        <m:t>VerificationResult≠RESOLVED∧r&lt;</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r>
                    <m:e>
                      <m:r>
                        <w:rPr>
                          <w:rFonts w:ascii="Cambria Math" w:hAnsi="Cambria Math" w:cs="TH SarabunPSK"/>
                          <w:sz w:val="12"/>
                          <w:szCs w:val="12"/>
                          <w:lang w:bidi="th-TH"/>
                        </w:rPr>
                        <m:t>ESCALATED,</m:t>
                      </m:r>
                    </m:e>
                    <m:e>
                      <m:r>
                        <w:rPr>
                          <w:rFonts w:ascii="Cambria Math" w:hAnsi="Cambria Math" w:cs="TH SarabunPSK"/>
                          <w:sz w:val="12"/>
                          <w:szCs w:val="12"/>
                          <w:lang w:bidi="th-TH"/>
                        </w:rPr>
                        <m:t>VerificationResult≠RESOLVED∧r≥</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
              </m:oMath>
            </m:oMathPara>
          </w:p>
        </w:tc>
        <w:tc>
          <w:tcPr>
            <w:tcW w:w="424" w:type="dxa"/>
          </w:tcPr>
          <w:p w14:paraId="5391E3AE" w14:textId="77777777" w:rsidR="007A178B" w:rsidRDefault="007A178B" w:rsidP="008D2852">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9)</w:t>
            </w:r>
          </w:p>
        </w:tc>
      </w:tr>
    </w:tbl>
    <w:p w14:paraId="433CD11F" w14:textId="239BADCA" w:rsidR="00E33CC8" w:rsidRDefault="00E33CC8" w:rsidP="009A01DA">
      <w:pPr>
        <w:tabs>
          <w:tab w:val="left" w:pos="270"/>
        </w:tabs>
        <w:jc w:val="thaiDistribute"/>
        <w:rPr>
          <w:rFonts w:ascii="TH SarabunPSK" w:hAnsi="TH SarabunPSK" w:cs="TH SarabunPSK"/>
          <w:b/>
          <w:bCs/>
          <w:sz w:val="28"/>
          <w:szCs w:val="28"/>
          <w:lang w:bidi="th-TH"/>
        </w:rPr>
      </w:pPr>
      <w:r w:rsidRPr="00E33CC8">
        <w:rPr>
          <w:rFonts w:ascii="TH SarabunPSK" w:hAnsi="TH SarabunPSK" w:cs="TH SarabunPSK"/>
          <w:sz w:val="28"/>
          <w:szCs w:val="28"/>
          <w:cs/>
          <w:lang w:bidi="th-TH"/>
        </w:rPr>
        <w:t xml:space="preserve">โดย </w:t>
      </w:r>
      <w:r w:rsidRPr="00C97DF3">
        <w:rPr>
          <w:rFonts w:ascii="TH SarabunPSK" w:hAnsi="TH SarabunPSK" w:cs="TH SarabunPSK"/>
          <w:b/>
          <w:bCs/>
          <w:sz w:val="28"/>
          <w:szCs w:val="28"/>
          <w:cs/>
          <w:lang w:bidi="th-TH"/>
        </w:rPr>
        <w:t>r</w:t>
      </w:r>
      <w:r w:rsidRPr="00E33CC8">
        <w:rPr>
          <w:rFonts w:ascii="TH SarabunPSK" w:hAnsi="TH SarabunPSK" w:cs="TH SarabunPSK"/>
          <w:sz w:val="28"/>
          <w:szCs w:val="28"/>
          <w:cs/>
          <w:lang w:bidi="th-TH"/>
        </w:rPr>
        <w:t xml:space="preserve"> คือจำนวนรอบ Re-hunt ที่ดำเนินการแล้ว และ </w:t>
      </w:r>
      <w:r w:rsidRPr="00C97DF3">
        <w:rPr>
          <w:rFonts w:ascii="TH SarabunPSK" w:hAnsi="TH SarabunPSK" w:cs="TH SarabunPSK"/>
          <w:b/>
          <w:bCs/>
          <w:sz w:val="28"/>
          <w:szCs w:val="28"/>
          <w:cs/>
          <w:lang w:bidi="th-TH"/>
        </w:rPr>
        <w:t>R_max</w:t>
      </w:r>
      <w:r w:rsidRPr="00E33CC8">
        <w:rPr>
          <w:rFonts w:ascii="TH SarabunPSK" w:hAnsi="TH SarabunPSK" w:cs="TH SarabunPSK"/>
          <w:sz w:val="28"/>
          <w:szCs w:val="28"/>
          <w:cs/>
          <w:lang w:bidi="th-TH"/>
        </w:rPr>
        <w:t xml:space="preserve"> คือจำนวนรอบสูงสุดที่กำหนดไว้ในระบบ เมื่อผล Verification เป็น RESOLVED ระบบจะปิด Incident เมื่อยังไม่สามารถยืนยันการแก้ไขได้และจำนวนรอบยังไม่ถึงขีดจำกัด ระบบจะเข้าสู่ Re-hunt เพื่อรวบรวมข้อมูลเพิ่มเติม ส่วนกรณีที่ครบจำนวนรอบสูงสุดแล้วยังไม่เป็น </w:t>
      </w:r>
      <w:r w:rsidRPr="00C97DF3">
        <w:rPr>
          <w:rFonts w:ascii="TH SarabunPSK" w:hAnsi="TH SarabunPSK" w:cs="TH SarabunPSK"/>
          <w:b/>
          <w:bCs/>
          <w:sz w:val="28"/>
          <w:szCs w:val="28"/>
          <w:cs/>
          <w:lang w:bidi="th-TH"/>
        </w:rPr>
        <w:t>RESOLVED</w:t>
      </w:r>
      <w:r w:rsidRPr="00E33CC8">
        <w:rPr>
          <w:rFonts w:ascii="TH SarabunPSK" w:hAnsi="TH SarabunPSK" w:cs="TH SarabunPSK"/>
          <w:sz w:val="28"/>
          <w:szCs w:val="28"/>
          <w:cs/>
          <w:lang w:bidi="th-TH"/>
        </w:rPr>
        <w:t xml:space="preserve"> ระบบจะกำหนดสถานะเป็น </w:t>
      </w:r>
      <w:r w:rsidRPr="00C97DF3">
        <w:rPr>
          <w:rFonts w:ascii="TH SarabunPSK" w:hAnsi="TH SarabunPSK" w:cs="TH SarabunPSK"/>
          <w:b/>
          <w:bCs/>
          <w:sz w:val="28"/>
          <w:szCs w:val="28"/>
          <w:cs/>
          <w:lang w:bidi="th-TH"/>
        </w:rPr>
        <w:t>ESCALATED</w:t>
      </w:r>
      <w:r w:rsidRPr="00E33CC8">
        <w:rPr>
          <w:rFonts w:ascii="TH SarabunPSK" w:hAnsi="TH SarabunPSK" w:cs="TH SarabunPSK"/>
          <w:sz w:val="28"/>
          <w:szCs w:val="28"/>
          <w:cs/>
          <w:lang w:bidi="th-TH"/>
        </w:rPr>
        <w:t xml:space="preserve"> และสิ้นสุดกระบวนการอัตโนมัติ โดยให้ผู้ปฏิบัติงานดำเนินการต่อในลักษณะ Manual ตามความเหมาะสม</w:t>
      </w:r>
    </w:p>
    <w:p w14:paraId="3E1046C9" w14:textId="77777777" w:rsidR="0032501E" w:rsidRDefault="0032501E" w:rsidP="009A01DA">
      <w:pPr>
        <w:tabs>
          <w:tab w:val="left" w:pos="270"/>
        </w:tabs>
        <w:jc w:val="thaiDistribute"/>
        <w:rPr>
          <w:rFonts w:ascii="TH SarabunPSK" w:hAnsi="TH SarabunPSK" w:cs="TH SarabunPSK"/>
          <w:b/>
          <w:bCs/>
          <w:sz w:val="28"/>
          <w:szCs w:val="28"/>
          <w:lang w:bidi="th-TH"/>
        </w:rPr>
      </w:pPr>
    </w:p>
    <w:p w14:paraId="286001A4" w14:textId="5BB5EAF0" w:rsidR="00305102" w:rsidRPr="00FD0F57" w:rsidRDefault="007E71F6"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 xml:space="preserve">4. </w:t>
      </w:r>
      <w:r w:rsidR="005D6E29" w:rsidRPr="002B559A">
        <w:rPr>
          <w:rFonts w:ascii="TH SarabunPSK" w:hAnsi="TH SarabunPSK" w:cs="TH SarabunPSK"/>
          <w:b/>
          <w:bCs/>
          <w:sz w:val="28"/>
          <w:szCs w:val="28"/>
          <w:cs/>
          <w:lang w:bidi="th-TH"/>
        </w:rPr>
        <w:t>ผลการทดลองและอภิปรายผล</w:t>
      </w:r>
    </w:p>
    <w:p w14:paraId="2DB4FAA6" w14:textId="67941357" w:rsidR="00393E44" w:rsidRPr="00393E44" w:rsidRDefault="00393E44" w:rsidP="00393E44">
      <w:pPr>
        <w:widowControl w:val="0"/>
        <w:tabs>
          <w:tab w:val="left" w:pos="270"/>
        </w:tabs>
        <w:jc w:val="thaiDistribute"/>
        <w:rPr>
          <w:rFonts w:ascii="TH SarabunPSK" w:hAnsi="TH SarabunPSK" w:cs="TH SarabunPSK"/>
          <w:sz w:val="28"/>
          <w:szCs w:val="28"/>
        </w:rPr>
      </w:pPr>
      <w:r w:rsidRPr="00393E44">
        <w:rPr>
          <w:rFonts w:ascii="TH SarabunPSK" w:hAnsi="TH SarabunPSK" w:cs="TH SarabunPSK"/>
          <w:sz w:val="28"/>
          <w:szCs w:val="28"/>
          <w:cs/>
          <w:lang w:bidi="th-TH"/>
        </w:rPr>
        <w:t>การประเมินระบบ VIGIX (Final Evaluation v3.3, run ID final-evaluation-v3.3, source commit 245b536) ดำเนินการในสภาพแวดล้อมห้องปฏิบัติการด้วย Wazuh 4.9.2 โดยใช้ Wazuh agent บน Ubuntu endpoint และ Windows 10 endpoint ที่ติดตั้ง Sysmon 15.22 สำหรับกรณี PowerShell เพื่อสร้างและรวบรวม Security Alert จากสถานการณ์โจมตีที่ควบคุมไว้จำนวน 10 กรณี กรณี TC-01, TC-04 และ TC-06 ใช้กฎมาตรฐานของ Wazuh ส่วนกรณีอื่นใช้กฎที่พัฒนาเพิ่ม (custom rule) ร่วมกับกิจกรรมจริงบน endpoint (TC-02, TC-05, TC-10) หรือ telemetry ที่ควบคุม (TC-03, TC-07, TC-08, TC-09) ทั้ง 10 กรณีรันใน run เดียวกัน Alert ที่ได้ถูกส่งเข้าสู่ Workflow ของ VIGIX ตั้งแต่ Alert Ingestion, Incident, Investigation, Recommendation, การตัดสินใจ</w:t>
      </w:r>
      <w:r w:rsidRPr="00393E44">
        <w:rPr>
          <w:rFonts w:ascii="TH SarabunPSK" w:hAnsi="TH SarabunPSK" w:cs="TH SarabunPSK"/>
          <w:sz w:val="28"/>
          <w:szCs w:val="28"/>
          <w:cs/>
          <w:lang w:bidi="th-TH"/>
        </w:rPr>
        <w:t xml:space="preserve">ของ Incident Response (IR), Response จนถึง Verification/Re-hunt บน Wazuh หลักฐานการทดลอง (run.json ผลรายกรณี บันทึกการตรวจสอบ และค่า hash ของ Ground Truth) จัดเก็บในที่เก็บ GitHub ของโครงงาน (https://github.com/kanokniphpanset/VIGIX-AI-Powered-SOC-Automation-Platform, source commit 245b536 และโฟลเดอร์ results/runs) </w:t>
      </w:r>
    </w:p>
    <w:p w14:paraId="154CCD4A" w14:textId="132E22FD" w:rsidR="00393E44" w:rsidRPr="00393E44" w:rsidRDefault="00393E44" w:rsidP="00393E44">
      <w:pPr>
        <w:widowControl w:val="0"/>
        <w:tabs>
          <w:tab w:val="left" w:pos="270"/>
        </w:tabs>
        <w:jc w:val="thaiDistribute"/>
        <w:rPr>
          <w:rFonts w:ascii="TH SarabunPSK" w:hAnsi="TH SarabunPSK" w:cs="TH SarabunPSK"/>
          <w:sz w:val="28"/>
          <w:szCs w:val="28"/>
        </w:rPr>
      </w:pPr>
      <w:r w:rsidRPr="00393E44">
        <w:rPr>
          <w:rFonts w:ascii="TH SarabunPSK" w:hAnsi="TH SarabunPSK" w:cs="TH SarabunPSK"/>
          <w:sz w:val="28"/>
          <w:szCs w:val="28"/>
          <w:cs/>
          <w:lang w:bidi="th-TH"/>
        </w:rPr>
        <w:t>การทดลองใช้แบบจำลองภาษาขนาดใหญ่ (LLM) จำนวน 1 แบบจำลอง คือ vllm-spark-01/gemma4-26b-uncensored ซึ่ง</w:t>
      </w:r>
      <w:r w:rsidR="008D2852">
        <w:rPr>
          <w:rFonts w:ascii="TH SarabunPSK" w:hAnsi="TH SarabunPSK" w:cs="TH SarabunPSK" w:hint="cs"/>
          <w:sz w:val="28"/>
          <w:szCs w:val="28"/>
          <w:cs/>
          <w:lang w:bidi="th-TH"/>
        </w:rPr>
        <w:t>เป็น</w:t>
      </w:r>
      <w:r w:rsidR="008D2852">
        <w:rPr>
          <w:rFonts w:ascii="TH SarabunPSK" w:hAnsi="TH SarabunPSK" w:cs="TH SarabunPSK"/>
          <w:sz w:val="28"/>
          <w:szCs w:val="28"/>
          <w:lang w:bidi="th-TH"/>
        </w:rPr>
        <w:t xml:space="preserve">AI Server </w:t>
      </w:r>
      <w:r w:rsidR="008D2852">
        <w:rPr>
          <w:rFonts w:ascii="TH SarabunPSK" w:hAnsi="TH SarabunPSK" w:cs="TH SarabunPSK" w:hint="cs"/>
          <w:sz w:val="28"/>
          <w:szCs w:val="28"/>
          <w:cs/>
          <w:lang w:bidi="th-TH"/>
        </w:rPr>
        <w:t>ของบริษัท</w:t>
      </w:r>
      <w:r w:rsidRPr="00393E44">
        <w:rPr>
          <w:rFonts w:ascii="TH SarabunPSK" w:hAnsi="TH SarabunPSK" w:cs="TH SarabunPSK"/>
          <w:sz w:val="28"/>
          <w:szCs w:val="28"/>
          <w:cs/>
          <w:lang w:bidi="th-TH"/>
        </w:rPr>
        <w:t>และใช้การอนุมัติแบบสคริปต์ (Scripted Approval) ในขั้นตอนการตัดสินใจของ IR ผลในส่วนการตัดสินใจจึงใช้ตรวจสอบกลไก Human-in-the-Loop และการบันทึกกระบวนการ ไม่ใช่การวัดเวลาที่ผู้ปฏิบัติงานจริงใช้ในการพิจารณา</w:t>
      </w:r>
    </w:p>
    <w:p w14:paraId="280B2796" w14:textId="77777777" w:rsidR="0032501E" w:rsidRDefault="00393E44" w:rsidP="00393E44">
      <w:pPr>
        <w:widowControl w:val="0"/>
        <w:tabs>
          <w:tab w:val="left" w:pos="270"/>
        </w:tabs>
        <w:jc w:val="thaiDistribute"/>
        <w:rPr>
          <w:rFonts w:ascii="TH SarabunPSK" w:hAnsi="TH SarabunPSK" w:cs="TH SarabunPSK"/>
          <w:sz w:val="28"/>
          <w:szCs w:val="28"/>
          <w:lang w:bidi="th-TH"/>
        </w:rPr>
      </w:pPr>
      <w:r w:rsidRPr="00393E44">
        <w:rPr>
          <w:rFonts w:ascii="TH SarabunPSK" w:hAnsi="TH SarabunPSK" w:cs="TH SarabunPSK"/>
          <w:sz w:val="28"/>
          <w:szCs w:val="28"/>
          <w:cs/>
          <w:lang w:bidi="th-TH"/>
        </w:rPr>
        <w:t>แต่ละกรณีมีการกำหนดผลอ้างอิง (Ground Truth) สำหรับ Recommendation, IOC และผล Verification/Re-hunt โดย Ground Truth ของ Recommendation กำหนดเป็นชุดคู่ Action–Target ที่คาดหวังของแต่ละกรณี (ไม่มีคู่ที่เป็นทางเลือก) ใช้เวอร์ชัน correctness-gt-v3.3 ตรึงด้วยค่า SHA-256 d2f1dae6…5951a8 (Ground Truth ของ IOC และ Workflow ตรึงด้วย SHA-256 9a800bab…69f6de) ผู้กำหนดคือผู้พัฒนาระบบโดยใช้กฎที่ระบุไว้ล่วงหน้า คือจับคู่ Action ที่ Ground Truth ระบุกับเป้าหมายที่มีชนิดตรงกับ Action Catalog และเพิ่มขั้นตอนมาตรฐานของ Playbook ที่เป็น unconditional บางขั้น ทั้งนี้ Ground Truth รุ่น v3.1–v3.3 ถูกปรับหลังจากเห็นผลการทดลองรุ่นก่อนหน้าแล้ว การทดลองใน v3.3 จึงเป็นการรันแรกภายใต้ Ground Truth ที่ตรึงไว้ แต่ไม่ใช่การประเมินแบบ blind และยังไม่มีผู้เชี่ยวชาญอิสระตรวจสอบ Ground Truth ในตารางที่ 4.1 สถานะ Workflow "ครบ" หมายถึงดำเนินการได้ถึง Verification/Re-hunt และ "ไม่ครบ" หมายถึงดำเนินการได้เพียงบางส่วนเนื่องจากข้อจำกัดด้าน Evidence เงื่อนไข Re-hunt หรือการสร้าง Recommendation ส่วนความตรงกับ Ground Truth ของ Recommendation แสดงแยกเป็น "ตรง GT" หรือ "ไม่ตรง GT"</w:t>
      </w:r>
    </w:p>
    <w:p w14:paraId="2BAE52C7" w14:textId="2C893D8D" w:rsidR="00592A8D" w:rsidRPr="008D2852" w:rsidRDefault="00393E44" w:rsidP="00393E44">
      <w:pPr>
        <w:widowControl w:val="0"/>
        <w:tabs>
          <w:tab w:val="left" w:pos="270"/>
        </w:tabs>
        <w:jc w:val="thaiDistribute"/>
        <w:rPr>
          <w:rFonts w:ascii="TH SarabunPSK" w:hAnsi="TH SarabunPSK" w:cs="TH SarabunPSK"/>
          <w:sz w:val="28"/>
          <w:szCs w:val="28"/>
          <w:lang w:bidi="th-TH"/>
        </w:rPr>
      </w:pPr>
      <w:r w:rsidRPr="008D2852">
        <w:rPr>
          <w:rFonts w:ascii="TH SarabunPSK" w:hAnsi="TH SarabunPSK" w:cs="TH SarabunPSK"/>
          <w:sz w:val="28"/>
          <w:szCs w:val="28"/>
        </w:rPr>
        <w:t xml:space="preserve"> </w:t>
      </w:r>
      <w:r w:rsidR="00592A8D" w:rsidRPr="008D2852">
        <w:rPr>
          <w:rFonts w:ascii="TH SarabunPSK" w:hAnsi="TH SarabunPSK" w:cs="TH SarabunPSK"/>
          <w:sz w:val="28"/>
          <w:szCs w:val="28"/>
          <w:cs/>
        </w:rPr>
        <w:t xml:space="preserve">ตารางที่ </w:t>
      </w:r>
      <w:r w:rsidR="00592A8D" w:rsidRPr="008D2852">
        <w:rPr>
          <w:rFonts w:ascii="TH SarabunPSK" w:hAnsi="TH SarabunPSK" w:cs="TH SarabunPSK"/>
          <w:sz w:val="28"/>
          <w:szCs w:val="28"/>
          <w:lang w:bidi="th-TH"/>
        </w:rPr>
        <w:t xml:space="preserve">4.1 </w:t>
      </w:r>
      <w:r w:rsidR="00592A8D" w:rsidRPr="008D2852">
        <w:rPr>
          <w:rFonts w:ascii="TH SarabunPSK" w:hAnsi="TH SarabunPSK" w:cs="TH SarabunPSK"/>
          <w:sz w:val="28"/>
          <w:szCs w:val="28"/>
          <w:cs/>
        </w:rPr>
        <w:t>กรณีทดสอบ</w:t>
      </w:r>
      <w:r w:rsidR="00592A8D" w:rsidRPr="008D2852">
        <w:rPr>
          <w:rFonts w:ascii="TH SarabunPSK" w:hAnsi="TH SarabunPSK" w:cs="TH SarabunPSK"/>
          <w:sz w:val="28"/>
          <w:szCs w:val="28"/>
        </w:rPr>
        <w:t>(Experimental Cases)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87"/>
        <w:gridCol w:w="2043"/>
        <w:gridCol w:w="1418"/>
      </w:tblGrid>
      <w:tr w:rsidR="008D2852" w:rsidRPr="00592A8D" w14:paraId="609F6459"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b/>
                <w:bCs/>
                <w:sz w:val="20"/>
                <w:szCs w:val="20"/>
                <w:lang w:bidi="th-TH"/>
              </w:rPr>
              <w:t>Case</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37B12" w14:textId="4EC2BAB5" w:rsidR="008D2852" w:rsidRPr="008D2852" w:rsidRDefault="008D2852" w:rsidP="008D2852">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b/>
                <w:bCs/>
                <w:sz w:val="20"/>
                <w:szCs w:val="20"/>
                <w:lang w:bidi="th-TH"/>
              </w:rPr>
              <w:t>Attack Scenario</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53E99" w14:textId="1F819809" w:rsidR="008D2852" w:rsidRPr="008D2852" w:rsidRDefault="008D2852" w:rsidP="008D2852">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b/>
                <w:bCs/>
                <w:sz w:val="20"/>
                <w:szCs w:val="20"/>
                <w:cs/>
                <w:lang w:bidi="th-TH"/>
              </w:rPr>
              <w:t xml:space="preserve">สถานะ (Workflow / Correct </w:t>
            </w:r>
            <w:r w:rsidRPr="008D2852">
              <w:rPr>
                <w:rFonts w:ascii="TH SarabunPSK" w:hAnsi="TH SarabunPSK" w:cs="TH SarabunPSK"/>
                <w:b/>
                <w:bCs/>
                <w:sz w:val="20"/>
                <w:szCs w:val="20"/>
                <w:cs/>
                <w:lang w:bidi="th-TH"/>
              </w:rPr>
              <w:lastRenderedPageBreak/>
              <w:t>Recommendation)</w:t>
            </w:r>
          </w:p>
        </w:tc>
      </w:tr>
      <w:tr w:rsidR="00592A8D" w:rsidRPr="00592A8D" w14:paraId="3A8E09F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lastRenderedPageBreak/>
              <w:t>TC-01</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4E40B3"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Brute Force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7CD897"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ตรง GT</w:t>
            </w:r>
          </w:p>
        </w:tc>
      </w:tr>
      <w:tr w:rsidR="00592A8D" w:rsidRPr="00592A8D" w14:paraId="27E1C1B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0F037"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TC-02</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AC639E"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Malware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DE2FEF"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ไม่ครบ / ไม่ตรง GT (ขาด Action)</w:t>
            </w:r>
          </w:p>
        </w:tc>
      </w:tr>
      <w:tr w:rsidR="00592A8D" w:rsidRPr="00592A8D" w14:paraId="69BF8068"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AD12D73"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TC-03</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C94F72"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Phishing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1CFA69"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ตรง GT</w:t>
            </w:r>
          </w:p>
        </w:tc>
      </w:tr>
      <w:tr w:rsidR="00592A8D" w:rsidRPr="00592A8D" w14:paraId="1DB3E6B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AE160E"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TC-04</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B911618"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Account Compromise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6C3B999"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ไม่ตรง GT (Action เกิน)</w:t>
            </w:r>
          </w:p>
        </w:tc>
      </w:tr>
      <w:tr w:rsidR="004A16CE" w:rsidRPr="00592A8D" w14:paraId="5BF5D989"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7232C" w14:textId="2926D729" w:rsidR="004A16CE" w:rsidRPr="008D2852" w:rsidRDefault="004A16CE"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w:t>
            </w:r>
            <w:r w:rsidRPr="008D2852">
              <w:rPr>
                <w:rFonts w:ascii="TH SarabunPSK" w:hAnsi="TH SarabunPSK" w:cs="TH SarabunPSK" w:hint="cs"/>
                <w:sz w:val="20"/>
                <w:szCs w:val="20"/>
                <w:cs/>
                <w:lang w:bidi="th-TH"/>
              </w:rPr>
              <w:t>5</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CFE57" w14:textId="295C61C1" w:rsidR="004A16CE" w:rsidRPr="008D2852" w:rsidRDefault="004A16CE"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PowerShell (custom rule + กิจกรรมจริงบน Windows)</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621A6" w14:textId="5EAB69EA" w:rsidR="004A16CE" w:rsidRPr="008D2852" w:rsidRDefault="004A16CE"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ไม่ครบ / ไม่มี Recommendation</w:t>
            </w:r>
          </w:p>
        </w:tc>
      </w:tr>
      <w:tr w:rsidR="00592A8D" w:rsidRPr="00592A8D" w14:paraId="1005835B"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18C201" w14:textId="1AC6F058"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w:t>
            </w:r>
            <w:r w:rsidR="004A16CE" w:rsidRPr="008D2852">
              <w:rPr>
                <w:rFonts w:ascii="TH SarabunPSK" w:hAnsi="TH SarabunPSK" w:cs="TH SarabunPSK" w:hint="cs"/>
                <w:sz w:val="20"/>
                <w:szCs w:val="20"/>
                <w:cs/>
                <w:lang w:bidi="th-TH"/>
              </w:rPr>
              <w:t>6</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D75291"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SQL Injection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387138B"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ตรง GT</w:t>
            </w:r>
          </w:p>
        </w:tc>
      </w:tr>
      <w:tr w:rsidR="00592A8D" w:rsidRPr="00592A8D" w14:paraId="42C7A41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E8CF4F4" w14:textId="42BED563"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w:t>
            </w:r>
            <w:r w:rsidR="004A16CE" w:rsidRPr="008D2852">
              <w:rPr>
                <w:rFonts w:ascii="TH SarabunPSK" w:hAnsi="TH SarabunPSK" w:cs="TH SarabunPSK" w:hint="cs"/>
                <w:sz w:val="20"/>
                <w:szCs w:val="20"/>
                <w:cs/>
                <w:lang w:bidi="th-TH"/>
              </w:rPr>
              <w:t>7</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09E05A3"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Command &amp; Control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2EEEB5A"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ไม่ตรง GT (Action เกิน)</w:t>
            </w:r>
          </w:p>
        </w:tc>
      </w:tr>
      <w:tr w:rsidR="00592A8D" w:rsidRPr="00592A8D" w14:paraId="209D9B8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FEE5892" w14:textId="433F838E"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w:t>
            </w:r>
            <w:r w:rsidR="004A16CE" w:rsidRPr="008D2852">
              <w:rPr>
                <w:rFonts w:ascii="TH SarabunPSK" w:hAnsi="TH SarabunPSK" w:cs="TH SarabunPSK" w:hint="cs"/>
                <w:sz w:val="20"/>
                <w:szCs w:val="20"/>
                <w:cs/>
                <w:lang w:bidi="th-TH"/>
              </w:rPr>
              <w:t>8</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C8D9EA"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Suspicious Process Execution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A59DA5"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ตรง GT</w:t>
            </w:r>
          </w:p>
        </w:tc>
      </w:tr>
      <w:tr w:rsidR="00592A8D" w:rsidRPr="00592A8D" w14:paraId="578E88E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39887" w14:textId="759098AC"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w:t>
            </w:r>
            <w:r w:rsidR="004A16CE" w:rsidRPr="008D2852">
              <w:rPr>
                <w:rFonts w:ascii="TH SarabunPSK" w:hAnsi="TH SarabunPSK" w:cs="TH SarabunPSK" w:hint="cs"/>
                <w:sz w:val="20"/>
                <w:szCs w:val="20"/>
                <w:cs/>
                <w:lang w:bidi="th-TH"/>
              </w:rPr>
              <w:t>9</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CDF45C3"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Data Exfiltration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76778B4"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ไม่ตรง GT (Action เกิน)</w:t>
            </w:r>
          </w:p>
        </w:tc>
      </w:tr>
      <w:tr w:rsidR="00592A8D" w:rsidRPr="00592A8D" w14:paraId="64E1C4E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226D4F8" w14:textId="0A2CCC3E"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w:t>
            </w:r>
            <w:r w:rsidR="004A16CE" w:rsidRPr="008D2852">
              <w:rPr>
                <w:rFonts w:ascii="TH SarabunPSK" w:hAnsi="TH SarabunPSK" w:cs="TH SarabunPSK" w:hint="cs"/>
                <w:sz w:val="20"/>
                <w:szCs w:val="20"/>
                <w:cs/>
                <w:lang w:bidi="th-TH"/>
              </w:rPr>
              <w:t>10</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C4F9C5"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Privilege Escalation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B80D44"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ไม่ครบ / ไม่ตรง GT (Action เกิน)</w:t>
            </w:r>
          </w:p>
        </w:tc>
      </w:tr>
    </w:tbl>
    <w:p w14:paraId="02B23E18" w14:textId="255584F2" w:rsidR="00592A8D" w:rsidRDefault="004A16CE" w:rsidP="007E71F6">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TC-05 ประเมินบน Windows 10 endpoint ที่ติดตั้ง Wazuh agent และ Sysmon 15.22 โดยกฎ 100300 ตรวจจับ DNS query ของ powershell.exe (Sysmon Event 22) และผู้ทดลองเป็นผู้กระตุ้นกิจกรรมดังกล่าว ผลคือระบบไม่สามารถสร้าง Recommendation ที่ผ่านการตรวจสอบได้ จึงนับเป็นหนึ่งกรณีในตัวหารของตัวชี้วัดหลัก ทำให้จำนวนกรณีที่ประเมินเท่ากับ 10 กรณี ดังสมการที่ (10)</w:t>
      </w:r>
    </w:p>
    <w:tbl>
      <w:tblPr>
        <w:tblW w:w="0" w:type="auto"/>
        <w:tblLook w:val="04A0" w:firstRow="1" w:lastRow="0" w:firstColumn="1" w:lastColumn="0" w:noHBand="0" w:noVBand="1"/>
      </w:tblPr>
      <w:tblGrid>
        <w:gridCol w:w="4123"/>
        <w:gridCol w:w="526"/>
      </w:tblGrid>
      <w:tr w:rsidR="004A16CE" w14:paraId="2071531A" w14:textId="77777777" w:rsidTr="008D2852">
        <w:tc>
          <w:tcPr>
            <w:tcW w:w="4123" w:type="dxa"/>
          </w:tcPr>
          <w:p w14:paraId="7EAD6D6D" w14:textId="2CEE3317" w:rsidR="004A16CE" w:rsidRPr="004A16CE" w:rsidRDefault="00394764" w:rsidP="004A16CE">
            <w:pPr>
              <w:pStyle w:val="ListParagraph"/>
              <w:rPr>
                <w:rFonts w:ascii="Cambria Math" w:hAnsi="Cambria Math" w:cs="TH SarabunPSK"/>
                <w:i/>
              </w:rPr>
            </w:pPr>
            <m:oMathPara>
              <m:oMath>
                <m:sSub>
                  <m:sSubPr>
                    <m:ctrlPr>
                      <w:rPr>
                        <w:rFonts w:ascii="Cambria Math" w:hAnsi="Cambria Math" w:cs="TH SarabunPSK"/>
                        <w:i/>
                      </w:rPr>
                    </m:ctrlPr>
                  </m:sSubPr>
                  <m:e>
                    <m:r>
                      <w:rPr>
                        <w:rFonts w:ascii="Cambria Math" w:hAnsi="Cambria Math" w:cs="TH SarabunPSK"/>
                      </w:rPr>
                      <m:t>N</m:t>
                    </m:r>
                  </m:e>
                  <m:sub>
                    <m:r>
                      <w:rPr>
                        <w:rFonts w:ascii="Cambria Math" w:hAnsi="Cambria Math" w:cs="TH SarabunPSK"/>
                      </w:rPr>
                      <m:t>evaluated</m:t>
                    </m:r>
                  </m:sub>
                </m:sSub>
                <m:r>
                  <w:rPr>
                    <w:rFonts w:ascii="Cambria Math" w:hAnsi="Cambria Math" w:cs="TH SarabunPSK"/>
                  </w:rPr>
                  <m:t>=10</m:t>
                </m:r>
              </m:oMath>
            </m:oMathPara>
          </w:p>
        </w:tc>
        <w:tc>
          <w:tcPr>
            <w:tcW w:w="526" w:type="dxa"/>
          </w:tcPr>
          <w:p w14:paraId="5E4BE3DC" w14:textId="77777777" w:rsidR="004A16CE" w:rsidRPr="005532F5" w:rsidRDefault="004A16CE" w:rsidP="008D2852">
            <w:pPr>
              <w:tabs>
                <w:tab w:val="left" w:pos="270"/>
              </w:tabs>
              <w:jc w:val="thaiDistribute"/>
              <w:rPr>
                <w:rFonts w:ascii="TH SarabunPSK" w:hAnsi="TH SarabunPSK" w:cs="TH SarabunPSK"/>
                <w:lang w:bidi="th-TH"/>
              </w:rPr>
            </w:pPr>
            <w:r w:rsidRPr="005532F5">
              <w:rPr>
                <w:rFonts w:ascii="TH SarabunPSK" w:hAnsi="TH SarabunPSK" w:cs="TH SarabunPSK"/>
                <w:cs/>
                <w:lang w:bidi="th-TH"/>
              </w:rPr>
              <w:t>(</w:t>
            </w:r>
            <w:r w:rsidRPr="005532F5">
              <w:rPr>
                <w:rFonts w:ascii="TH SarabunPSK" w:hAnsi="TH SarabunPSK" w:cs="TH SarabunPSK"/>
                <w:lang w:bidi="th-TH"/>
              </w:rPr>
              <w:t>10</w:t>
            </w:r>
            <w:r w:rsidRPr="005532F5">
              <w:rPr>
                <w:rFonts w:ascii="TH SarabunPSK" w:hAnsi="TH SarabunPSK" w:cs="TH SarabunPSK"/>
                <w:cs/>
                <w:lang w:bidi="th-TH"/>
              </w:rPr>
              <w:t>)</w:t>
            </w:r>
          </w:p>
        </w:tc>
      </w:tr>
    </w:tbl>
    <w:p w14:paraId="1166B3D9" w14:textId="7A5A40A3" w:rsidR="00A83D12" w:rsidRPr="008D2852" w:rsidRDefault="004A16CE" w:rsidP="004A16CE">
      <w:pPr>
        <w:widowControl w:val="0"/>
        <w:tabs>
          <w:tab w:val="left" w:pos="270"/>
        </w:tabs>
        <w:jc w:val="thaiDistribute"/>
        <w:rPr>
          <w:rFonts w:ascii="TH SarabunPSK" w:hAnsi="TH SarabunPSK" w:cs="TH SarabunPSK"/>
          <w:b/>
          <w:bCs/>
          <w:i/>
          <w:iCs/>
          <w:sz w:val="28"/>
          <w:szCs w:val="28"/>
        </w:rPr>
      </w:pPr>
      <w:r w:rsidRPr="008D2852">
        <w:rPr>
          <w:rFonts w:ascii="TH SarabunPSK" w:hAnsi="TH SarabunPSK" w:cs="TH SarabunPSK" w:hint="cs"/>
          <w:b/>
          <w:bCs/>
          <w:i/>
          <w:iCs/>
          <w:sz w:val="28"/>
          <w:szCs w:val="28"/>
          <w:cs/>
          <w:lang w:bidi="th-TH"/>
        </w:rPr>
        <w:t xml:space="preserve">4.2 </w:t>
      </w:r>
      <w:r w:rsidR="00A83D12" w:rsidRPr="008D2852">
        <w:rPr>
          <w:rFonts w:ascii="TH SarabunPSK" w:hAnsi="TH SarabunPSK" w:cs="TH SarabunPSK"/>
          <w:b/>
          <w:bCs/>
          <w:i/>
          <w:iCs/>
          <w:sz w:val="28"/>
          <w:szCs w:val="28"/>
          <w:cs/>
        </w:rPr>
        <w:t xml:space="preserve">ตัวชี้วัด </w:t>
      </w:r>
    </w:p>
    <w:p w14:paraId="273CE304" w14:textId="696E056E" w:rsidR="004A16CE" w:rsidRDefault="004A16CE" w:rsidP="004A16CE">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cs/>
        </w:rPr>
        <w:t>ตัวชี้วัดครอบคลุมความถูกต้องและความสอดคล้องของ Recommendation ความสมบูรณ์ของ Workflow การสกัด IOC ระยะเวลาการทำงาน และการควบคุม Human-in-the-Loop โดยใช้จำนวนกรณีทดสอบดังสมการที่ (10) เป็นตัวหารหลัก ยกเว้น Recommendation Compliance ซึ่งใช้เฉพาะกรณีที่มี Recommendation ที่ผ่านการตรวจสอบ (N_rec = 9) และ Investigation Time ซึ่งคำนวณจาก 9 กรณีที่มี Recommendation ส่วน Consistency, Escalation และการปฏิเสธโดย IR เป็นการทดลองเสริมที่รายงานแยกจากตัวชี้วัด</w:t>
      </w:r>
      <w:r w:rsidRPr="004A16CE">
        <w:rPr>
          <w:rFonts w:ascii="TH SarabunPSK" w:hAnsi="TH SarabunPSK" w:cs="TH SarabunPSK"/>
          <w:sz w:val="28"/>
          <w:szCs w:val="28"/>
          <w:cs/>
        </w:rPr>
        <w:t>หลัก</w:t>
      </w:r>
    </w:p>
    <w:p w14:paraId="3D5AEE34" w14:textId="3DDFAD4A" w:rsidR="004A16CE" w:rsidRPr="008D2852" w:rsidRDefault="004A16CE" w:rsidP="004A16CE">
      <w:pPr>
        <w:pStyle w:val="ListParagraph"/>
        <w:widowControl w:val="0"/>
        <w:numPr>
          <w:ilvl w:val="2"/>
          <w:numId w:val="18"/>
        </w:numPr>
        <w:tabs>
          <w:tab w:val="left" w:pos="270"/>
        </w:tabs>
        <w:jc w:val="thaiDistribute"/>
        <w:rPr>
          <w:rFonts w:ascii="TH SarabunPSK" w:hAnsi="TH SarabunPSK" w:cs="TH SarabunPSK"/>
          <w:b/>
          <w:bCs/>
          <w:i/>
          <w:iCs/>
          <w:sz w:val="28"/>
          <w:szCs w:val="28"/>
          <w:lang w:bidi="th-TH"/>
        </w:rPr>
      </w:pPr>
      <w:r w:rsidRPr="008D2852">
        <w:rPr>
          <w:rFonts w:ascii="TH SarabunPSK" w:hAnsi="TH SarabunPSK" w:cs="TH SarabunPSK"/>
          <w:b/>
          <w:bCs/>
          <w:i/>
          <w:iCs/>
          <w:sz w:val="28"/>
          <w:szCs w:val="28"/>
          <w:lang w:bidi="th-TH"/>
        </w:rPr>
        <w:t>Recommendation Compliance</w:t>
      </w:r>
    </w:p>
    <w:p w14:paraId="794727CE" w14:textId="77777777" w:rsidR="00BE749E" w:rsidRDefault="00BE749E" w:rsidP="004A16C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rPr>
        <w:t xml:space="preserve">กำหนดสถานะของกรณีที่ </w:t>
      </w:r>
      <w:proofErr w:type="spellStart"/>
      <w:r w:rsidRPr="00BE749E">
        <w:rPr>
          <w:rFonts w:ascii="TH SarabunPSK" w:hAnsi="TH SarabunPSK" w:cs="TH SarabunPSK"/>
          <w:sz w:val="28"/>
          <w:szCs w:val="28"/>
          <w:lang w:bidi="th-TH"/>
        </w:rPr>
        <w:t>i</w:t>
      </w:r>
      <w:proofErr w:type="spellEnd"/>
      <w:r>
        <w:rPr>
          <w:rFonts w:ascii="TH SarabunPSK" w:hAnsi="TH SarabunPSK" w:cs="TH SarabunPSK" w:hint="cs"/>
          <w:sz w:val="28"/>
          <w:szCs w:val="28"/>
          <w:cs/>
          <w:lang w:bidi="th-TH"/>
        </w:rPr>
        <w:t xml:space="preserve"> ดังสมการ</w:t>
      </w:r>
      <w:r>
        <w:rPr>
          <w:rFonts w:ascii="TH SarabunPSK" w:hAnsi="TH SarabunPSK" w:cs="TH SarabunPSK"/>
          <w:sz w:val="28"/>
          <w:szCs w:val="28"/>
          <w:lang w:bidi="th-TH"/>
        </w:rPr>
        <w:t>(11)</w:t>
      </w:r>
    </w:p>
    <w:tbl>
      <w:tblPr>
        <w:tblW w:w="0" w:type="auto"/>
        <w:tblLook w:val="04A0" w:firstRow="1" w:lastRow="0" w:firstColumn="1" w:lastColumn="0" w:noHBand="0" w:noVBand="1"/>
      </w:tblPr>
      <w:tblGrid>
        <w:gridCol w:w="4123"/>
        <w:gridCol w:w="526"/>
      </w:tblGrid>
      <w:tr w:rsidR="00BE749E" w14:paraId="76CCA8F1" w14:textId="77777777" w:rsidTr="008D2852">
        <w:tc>
          <w:tcPr>
            <w:tcW w:w="4123" w:type="dxa"/>
          </w:tcPr>
          <w:p w14:paraId="39CEFD60" w14:textId="77777777" w:rsidR="00BE749E" w:rsidRPr="00BE749E" w:rsidRDefault="00BE749E" w:rsidP="008D2852">
            <w:pPr>
              <w:pStyle w:val="ListParagraph"/>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Complian</m:t>
                </m:r>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i</m:t>
                    </m:r>
                  </m:sub>
                </m:sSub>
                <m:r>
                  <w:rPr>
                    <w:rFonts w:ascii="Cambria Math" w:hAnsi="Cambria Math" w:cs="TH SarabunPSK"/>
                    <w:sz w:val="20"/>
                    <w:szCs w:val="20"/>
                  </w:rPr>
                  <m:t>=</m:t>
                </m:r>
                <m:d>
                  <m:dPr>
                    <m:begChr m:val="{"/>
                    <m:endChr m:val=""/>
                    <m:ctrlPr>
                      <w:rPr>
                        <w:rFonts w:ascii="Cambria Math" w:hAnsi="Cambria Math" w:cs="TH SarabunPSK"/>
                        <w:sz w:val="20"/>
                        <w:szCs w:val="20"/>
                      </w:rPr>
                    </m:ctrlPr>
                  </m:dPr>
                  <m:e>
                    <m:m>
                      <m:mPr>
                        <m:mcs>
                          <m:mc>
                            <m:mcPr>
                              <m:count m:val="2"/>
                              <m:mcJc m:val="center"/>
                            </m:mcPr>
                          </m:mc>
                        </m:mcs>
                        <m:ctrlPr>
                          <w:rPr>
                            <w:rFonts w:ascii="Cambria Math" w:hAnsi="Cambria Math" w:cs="TH SarabunPSK"/>
                            <w:sz w:val="20"/>
                            <w:szCs w:val="20"/>
                          </w:rPr>
                        </m:ctrlPr>
                      </m:mPr>
                      <m:mr>
                        <m:e>
                          <m:r>
                            <w:rPr>
                              <w:rFonts w:ascii="Cambria Math" w:hAnsi="Cambria Math" w:cs="TH SarabunPSK"/>
                              <w:sz w:val="20"/>
                              <w:szCs w:val="20"/>
                            </w:rPr>
                            <m:t>1,</m:t>
                          </m:r>
                        </m:e>
                        <m:e>
                          <m:r>
                            <m:rPr>
                              <m:nor/>
                            </m:rPr>
                            <w:rPr>
                              <w:rFonts w:ascii="TH SarabunPSK" w:hAnsi="TH SarabunPSK" w:cs="TH SarabunPSK"/>
                              <w:sz w:val="20"/>
                              <w:szCs w:val="20"/>
                            </w:rPr>
                            <m:t>เมื่อผ่านเกณฑ์ครบทั้ง 7 ด้าน</m:t>
                          </m:r>
                        </m:e>
                      </m:mr>
                      <m:mr>
                        <m:e>
                          <m:r>
                            <w:rPr>
                              <w:rFonts w:ascii="Cambria Math" w:hAnsi="Cambria Math" w:cs="TH SarabunPSK"/>
                              <w:sz w:val="20"/>
                              <w:szCs w:val="20"/>
                            </w:rPr>
                            <m:t>0,</m:t>
                          </m:r>
                        </m:e>
                        <m:e>
                          <m:r>
                            <m:rPr>
                              <m:nor/>
                            </m:rPr>
                            <w:rPr>
                              <w:rFonts w:ascii="TH SarabunPSK" w:hAnsi="TH SarabunPSK" w:cs="TH SarabunPSK"/>
                              <w:sz w:val="20"/>
                              <w:szCs w:val="20"/>
                            </w:rPr>
                            <m:t>เมื่อไม่ผ่านอย่างน้อย 1 ด้าน</m:t>
                          </m:r>
                        </m:e>
                      </m:mr>
                    </m:m>
                  </m:e>
                </m:d>
              </m:oMath>
            </m:oMathPara>
          </w:p>
        </w:tc>
        <w:tc>
          <w:tcPr>
            <w:tcW w:w="526" w:type="dxa"/>
          </w:tcPr>
          <w:p w14:paraId="54DB294F" w14:textId="77777777" w:rsidR="00BE749E" w:rsidRPr="005532F5" w:rsidRDefault="00BE749E" w:rsidP="008D2852">
            <w:pPr>
              <w:tabs>
                <w:tab w:val="left" w:pos="270"/>
              </w:tabs>
              <w:jc w:val="thaiDistribute"/>
              <w:rPr>
                <w:rFonts w:ascii="TH SarabunPSK" w:hAnsi="TH SarabunPSK" w:cs="TH SarabunPSK"/>
                <w:lang w:bidi="th-TH"/>
              </w:rPr>
            </w:pPr>
            <w:r w:rsidRPr="005532F5">
              <w:rPr>
                <w:rFonts w:ascii="TH SarabunPSK" w:hAnsi="TH SarabunPSK" w:cs="TH SarabunPSK"/>
                <w:cs/>
                <w:lang w:bidi="th-TH"/>
              </w:rPr>
              <w:t>(</w:t>
            </w:r>
            <w:r w:rsidRPr="005532F5">
              <w:rPr>
                <w:rFonts w:ascii="TH SarabunPSK" w:hAnsi="TH SarabunPSK" w:cs="TH SarabunPSK"/>
                <w:lang w:bidi="th-TH"/>
              </w:rPr>
              <w:t>1</w:t>
            </w:r>
            <w:r w:rsidRPr="005532F5">
              <w:rPr>
                <w:rFonts w:ascii="TH SarabunPSK" w:hAnsi="TH SarabunPSK" w:cs="TH SarabunPSK" w:hint="cs"/>
                <w:cs/>
                <w:lang w:bidi="th-TH"/>
              </w:rPr>
              <w:t>1</w:t>
            </w:r>
            <w:r w:rsidRPr="005532F5">
              <w:rPr>
                <w:rFonts w:ascii="TH SarabunPSK" w:hAnsi="TH SarabunPSK" w:cs="TH SarabunPSK"/>
                <w:cs/>
                <w:lang w:bidi="th-TH"/>
              </w:rPr>
              <w:t>)</w:t>
            </w:r>
          </w:p>
        </w:tc>
      </w:tr>
    </w:tbl>
    <w:p w14:paraId="1F69EE17" w14:textId="343F3E56" w:rsidR="004A16CE" w:rsidRDefault="004A16CE" w:rsidP="004A16CE">
      <w:pPr>
        <w:widowControl w:val="0"/>
        <w:tabs>
          <w:tab w:val="left" w:pos="270"/>
        </w:tabs>
        <w:jc w:val="thaiDistribute"/>
        <w:rPr>
          <w:rFonts w:ascii="TH SarabunPSK" w:hAnsi="TH SarabunPSK" w:cs="TH SarabunPSK"/>
          <w:sz w:val="28"/>
          <w:szCs w:val="28"/>
          <w:lang w:bidi="th-TH"/>
        </w:rPr>
      </w:pPr>
    </w:p>
    <w:p w14:paraId="70A17501" w14:textId="77777777" w:rsidR="00BE749E" w:rsidRDefault="00BE749E" w:rsidP="004A16C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lang w:bidi="th-TH"/>
        </w:rPr>
        <w:t>เกณฑ์ทั้ง 7 ด้าน ได้แก่ attackAlignment, evidenceSupport, knowledgeValidity, policyCompliance, playbookAlignment, approvalCorrectness และ targetRole โดยเงื่อนไขขณะทำงาน V_E, V_A, V_T, V_P และ V_PB สอดคล้องโดยประมาณกับเกณฑ์ evidenceSupport, knowledgeValidity, evidenceSupport, policyCompliance และ playbookAlignment ตามลำดับ ส่วน attackAlignment, approvalCorrectness และ targetRole เป็นเกณฑ์ประเมินเพิ่มเติมที่ตรวจหลังการทดลอง (attackAlignment และการเทียบ Playbook ที่คาดหวังของ playbookAlignment ใช้ Ground Truth)</w:t>
      </w:r>
    </w:p>
    <w:tbl>
      <w:tblPr>
        <w:tblW w:w="0" w:type="auto"/>
        <w:tblLook w:val="04A0" w:firstRow="1" w:lastRow="0" w:firstColumn="1" w:lastColumn="0" w:noHBand="0" w:noVBand="1"/>
      </w:tblPr>
      <w:tblGrid>
        <w:gridCol w:w="4123"/>
        <w:gridCol w:w="526"/>
      </w:tblGrid>
      <w:tr w:rsidR="00BE749E" w14:paraId="3BD36F8C" w14:textId="77777777" w:rsidTr="008D2852">
        <w:tc>
          <w:tcPr>
            <w:tcW w:w="4123" w:type="dxa"/>
          </w:tcPr>
          <w:p w14:paraId="7D128A44" w14:textId="77777777" w:rsidR="00BE749E" w:rsidRPr="00A31C03" w:rsidRDefault="00BE749E" w:rsidP="008D2852">
            <w:pPr>
              <w:widowControl w:val="0"/>
              <w:tabs>
                <w:tab w:val="left" w:pos="270"/>
              </w:tabs>
              <w:jc w:val="thaiDistribute"/>
              <w:rPr>
                <w:rFonts w:ascii="TH SarabunPSK" w:hAnsi="TH SarabunPSK" w:cs="TH SarabunPSK"/>
                <w:lang w:bidi="th-TH"/>
              </w:rPr>
            </w:pPr>
            <m:oMathPara>
              <m:oMath>
                <m:r>
                  <w:rPr>
                    <w:rFonts w:ascii="Cambria Math" w:hAnsi="Cambria Math" w:cs="TH SarabunPSK"/>
                  </w:rPr>
                  <m:t>RC=</m:t>
                </m:r>
                <m:f>
                  <m:fPr>
                    <m:ctrlPr>
                      <w:rPr>
                        <w:rFonts w:ascii="Cambria Math" w:hAnsi="Cambria Math" w:cs="TH SarabunPSK"/>
                      </w:rPr>
                    </m:ctrlPr>
                  </m:fPr>
                  <m:num>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sup>
                      <m:e>
                        <m:r>
                          <w:rPr>
                            <w:rFonts w:ascii="Cambria Math" w:hAnsi="Cambria Math" w:cs="TH SarabunPSK"/>
                          </w:rPr>
                          <m:t>C</m:t>
                        </m:r>
                      </m:e>
                    </m:nary>
                    <m:r>
                      <w:rPr>
                        <w:rFonts w:ascii="Cambria Math" w:hAnsi="Cambria Math" w:cs="TH SarabunPSK"/>
                      </w:rPr>
                      <m:t>omplian</m:t>
                    </m:r>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den>
                </m:f>
                <m:r>
                  <w:rPr>
                    <w:rFonts w:ascii="Cambria Math" w:hAnsi="Cambria Math" w:cs="TH SarabunPSK"/>
                  </w:rPr>
                  <m:t>×100</m:t>
                </m:r>
              </m:oMath>
            </m:oMathPara>
          </w:p>
        </w:tc>
        <w:tc>
          <w:tcPr>
            <w:tcW w:w="526" w:type="dxa"/>
          </w:tcPr>
          <w:p w14:paraId="4B4F49EA" w14:textId="77777777" w:rsidR="00BE749E" w:rsidRPr="005532F5" w:rsidRDefault="00BE749E" w:rsidP="008D2852">
            <w:pPr>
              <w:tabs>
                <w:tab w:val="left" w:pos="270"/>
              </w:tabs>
              <w:jc w:val="thaiDistribute"/>
              <w:rPr>
                <w:rFonts w:ascii="TH SarabunPSK" w:hAnsi="TH SarabunPSK" w:cs="TH SarabunPSK"/>
                <w:cs/>
                <w:lang w:bidi="th-TH"/>
              </w:rPr>
            </w:pPr>
            <w:r w:rsidRPr="005532F5">
              <w:rPr>
                <w:rFonts w:ascii="TH SarabunPSK" w:hAnsi="TH SarabunPSK" w:cs="TH SarabunPSK"/>
                <w:cs/>
                <w:lang w:bidi="th-TH"/>
              </w:rPr>
              <w:t>(</w:t>
            </w:r>
            <w:r w:rsidRPr="005532F5">
              <w:rPr>
                <w:rFonts w:ascii="TH SarabunPSK" w:hAnsi="TH SarabunPSK" w:cs="TH SarabunPSK"/>
                <w:lang w:bidi="th-TH"/>
              </w:rPr>
              <w:t>1</w:t>
            </w:r>
            <w:r w:rsidRPr="005532F5">
              <w:rPr>
                <w:rFonts w:ascii="TH SarabunPSK" w:hAnsi="TH SarabunPSK" w:cs="TH SarabunPSK" w:hint="cs"/>
                <w:cs/>
                <w:lang w:bidi="th-TH"/>
              </w:rPr>
              <w:t>2</w:t>
            </w:r>
            <w:r w:rsidRPr="005532F5">
              <w:rPr>
                <w:rFonts w:ascii="TH SarabunPSK" w:hAnsi="TH SarabunPSK" w:cs="TH SarabunPSK"/>
                <w:cs/>
                <w:lang w:bidi="th-TH"/>
              </w:rPr>
              <w:t>)</w:t>
            </w:r>
          </w:p>
        </w:tc>
      </w:tr>
    </w:tbl>
    <w:p w14:paraId="464B3DF3" w14:textId="46C437E7" w:rsidR="00BE749E" w:rsidRDefault="00BE749E" w:rsidP="004A16CE">
      <w:pPr>
        <w:widowControl w:val="0"/>
        <w:tabs>
          <w:tab w:val="left" w:pos="270"/>
        </w:tabs>
        <w:jc w:val="thaiDistribute"/>
        <w:rPr>
          <w:rFonts w:ascii="TH SarabunPSK" w:hAnsi="TH SarabunPSK" w:cs="TH SarabunPSK"/>
          <w:sz w:val="28"/>
          <w:szCs w:val="28"/>
        </w:rPr>
      </w:pPr>
    </w:p>
    <w:p w14:paraId="6A6B5525" w14:textId="12F0BAC6" w:rsidR="00BE749E" w:rsidRP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lang w:bidi="th-TH"/>
        </w:rPr>
        <w:t xml:space="preserve">ใน 9 กรณีที่มี Recommendation ที่ผ่านการตรวจสอบ (N_rec = 9) ผ่านครบทุกเกณฑ์ จึงได้ </w:t>
      </w:r>
      <m:oMath>
        <m:r>
          <w:rPr>
            <w:rFonts w:ascii="Cambria Math" w:hAnsi="Cambria Math" w:cs="TH SarabunPSK"/>
          </w:rPr>
          <m:t>RC=</m:t>
        </m:r>
        <m:f>
          <m:fPr>
            <m:ctrlPr>
              <w:rPr>
                <w:rFonts w:ascii="Cambria Math" w:hAnsi="Cambria Math" w:cs="TH SarabunPSK"/>
              </w:rPr>
            </m:ctrlPr>
          </m:fPr>
          <m:num>
            <m:r>
              <w:rPr>
                <w:rFonts w:ascii="Cambria Math" w:hAnsi="Cambria Math" w:cs="TH SarabunPSK"/>
              </w:rPr>
              <m:t>9</m:t>
            </m:r>
          </m:num>
          <m:den>
            <m:r>
              <w:rPr>
                <w:rFonts w:ascii="Cambria Math" w:hAnsi="Cambria Math" w:cs="TH SarabunPSK"/>
              </w:rPr>
              <m:t>9</m:t>
            </m:r>
          </m:den>
        </m:f>
        <m:r>
          <w:rPr>
            <w:rFonts w:ascii="Cambria Math" w:hAnsi="Cambria Math" w:cs="TH SarabunPSK"/>
          </w:rPr>
          <m:t>×100=100%</m:t>
        </m:r>
      </m:oMath>
    </w:p>
    <w:p w14:paraId="1EA25DBD" w14:textId="77777777" w:rsidR="00C97DF3"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ค่านี้วัดว่า Recommendation ฉบับสุดท้ายที่ผ่านการตรวจสอบแล้วสอดคล้องกับกฎของระบบและหลักฐานของ Incident หรือไม่ ไม่ใช่ค่าความแม่นยำของแบบจำลอง และไม่ได้หมายความว่า Recommendation ตรงกับ Ground Truth (Correct Recommendation อยู่ที่ 4 จาก 10 กรณี </w:t>
      </w:r>
    </w:p>
    <w:p w14:paraId="68FEB3A6" w14:textId="12749C71"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หรือร้อยละ 40.00 ดังหัวข้อ 4.2.2) นอกจากนี้ Compliance วัดจาก Recommendation ฉบับสุดท้ายที่ผ่านการตรวจสอบของแต่ละกรณี ไม่ใช่ผลของการสร้างทุกครั้ง เมื่อนับทุกครั้งที่เรียกสร้าง ระบบเรียกสร้าง Recommendation ทั้งหมด 16 ครั้ง และผ่านการตรวจสอบในครั้งแรก 8 จาก 10 กรณี (ร้อยละ 80.00) โดย TC-03 ผ่านในครั้งที่ 3 และ TC-05 ไม่ผ่านทั้ง 5 ครั้ง</w:t>
      </w:r>
    </w:p>
    <w:p w14:paraId="37A70892" w14:textId="2BF8955A" w:rsidR="00BE749E" w:rsidRPr="008D2852" w:rsidRDefault="008D2852" w:rsidP="00BE749E">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BE749E" w:rsidRPr="008D2852">
        <w:rPr>
          <w:rFonts w:ascii="TH SarabunPSK" w:hAnsi="TH SarabunPSK" w:cs="TH SarabunPSK"/>
          <w:b/>
          <w:bCs/>
          <w:i/>
          <w:iCs/>
          <w:sz w:val="28"/>
          <w:szCs w:val="28"/>
          <w:lang w:bidi="th-TH"/>
        </w:rPr>
        <w:t>4.2.2 Correct Recommendation (</w:t>
      </w:r>
      <w:proofErr w:type="spellStart"/>
      <w:r w:rsidR="00BE749E" w:rsidRPr="008D2852">
        <w:rPr>
          <w:rFonts w:ascii="TH SarabunPSK" w:hAnsi="TH SarabunPSK" w:cs="TH SarabunPSK"/>
          <w:b/>
          <w:bCs/>
          <w:i/>
          <w:iCs/>
          <w:sz w:val="28"/>
          <w:szCs w:val="28"/>
          <w:lang w:bidi="th-TH"/>
        </w:rPr>
        <w:t>ตัวชี้วัดหลัก</w:t>
      </w:r>
      <w:proofErr w:type="spellEnd"/>
      <w:r w:rsidR="00BE749E" w:rsidRPr="008D2852">
        <w:rPr>
          <w:rFonts w:ascii="TH SarabunPSK" w:hAnsi="TH SarabunPSK" w:cs="TH SarabunPSK"/>
          <w:b/>
          <w:bCs/>
          <w:i/>
          <w:iCs/>
          <w:sz w:val="28"/>
          <w:szCs w:val="28"/>
          <w:lang w:bidi="th-TH"/>
        </w:rPr>
        <w:t>)</w:t>
      </w:r>
    </w:p>
    <w:p w14:paraId="78B8CD94" w14:textId="7777777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Correct Recommendation วัดว่า Recommendation ฉบับสุดท้ายของแต่ละกรณีตรงกับ Ground Truth หรือไม่ โดย</w:t>
      </w:r>
      <w:r w:rsidRPr="00BE749E">
        <w:rPr>
          <w:rFonts w:ascii="TH SarabunPSK" w:hAnsi="TH SarabunPSK" w:cs="TH SarabunPSK"/>
          <w:sz w:val="28"/>
          <w:szCs w:val="28"/>
          <w:cs/>
          <w:lang w:bidi="th-TH"/>
        </w:rPr>
        <w:lastRenderedPageBreak/>
        <w:t>เปรียบเทียบเซตของคู่ Action–Target แบบ strict exact-match (ไม่สนลำดับ เปรียบเทียบหลัง trim และ lowercase คู่ซ้ำนับครั้งเดียว และไม่มีคู่ที่เป็นทางเลือก) กรณีที่ i ถือว่าถูกต้องเมื่อ Playbook ตรง มีคู่ Action–Target ที่ Ground Truth กำหนดครบทุกคู่ และไม่มีคู่ที่นอกเหนือจาก Ground Truth ดังนี้</w:t>
      </w:r>
    </w:p>
    <w:p w14:paraId="64B390CA" w14:textId="7777777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Correct_i = PlaybookMatch_i ∧ ActionTargetMatch_i ∧ NoUnexpectedAction_i</w:t>
      </w:r>
    </w:p>
    <w:p w14:paraId="57C6701F" w14:textId="7777777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CR = (Σ Correct_i / N_evaluated) × 100 = (4 / 10) × 100 = 40.00%</w:t>
      </w:r>
    </w:p>
    <w:p w14:paraId="72C82DD3" w14:textId="7777777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กรณีที่ไม่มี Recommendation ที่ผ่านการตรวจสอบ (TC-05) ถือว่าไม่ตรง Ground Truth และยังนับในตัวหาร ผลคือตรง 4 กรณี (TC-01, TC-03, TC-06 และ TC-08) และไม่ตรง 6 กรณี ได้แก่ TC-04, TC-07, TC-09 และ TC-10 ซึ่งมี Action ที่จำเป็นครบแต่เสนอ Action เพิ่มเติมนอกชุด Ground Truth, TC-02 ซึ่งขาด Action ที่จำเป็น (QUARANTINE-FILE และ BLOCK-HASH) และ TC-05 ซึ่งไม่มี Recommendation ค่านี้แยกจาก Recommendation Compliance: Correct Recommendation วัดความตรงกับ Ground Truth ส่วน Compliance วัดการผ่านกฎของระบบ และไม่ควรตีความเป็นค่าความแม่นยำของแบบจำลองโดยรวม เนื่องจากขึ้นกับการกำหนดชุด Action อ้างอิง (ดูหัวข้อ 4.5)</w:t>
      </w:r>
    </w:p>
    <w:p w14:paraId="0492EC52" w14:textId="18E53395" w:rsidR="00BE749E" w:rsidRPr="008D2852" w:rsidRDefault="008D2852" w:rsidP="00BE749E">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BE749E" w:rsidRPr="008D2852">
        <w:rPr>
          <w:rFonts w:ascii="TH SarabunPSK" w:hAnsi="TH SarabunPSK" w:cs="TH SarabunPSK"/>
          <w:b/>
          <w:bCs/>
          <w:i/>
          <w:iCs/>
          <w:sz w:val="28"/>
          <w:szCs w:val="28"/>
          <w:lang w:bidi="th-TH"/>
        </w:rPr>
        <w:t>4.2.3 Core Recommendation Consistency (การทดลองเสริม)</w:t>
      </w:r>
    </w:p>
    <w:p w14:paraId="1E00A641" w14:textId="77777777" w:rsidR="00BE749E" w:rsidRP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Core Recommendation Consistency วัดจากการสร้าง Recommendation ซ้ำบนหลักฐานชุดเดิมของแต่ละกรณี (ไม่ยิง Attack ใหม่) โดยสร้างลายเซ็นมาตรฐานของ Recommendation เป็นเซตของคู่ Action::Target (ไม่สนลำดับ trim และ lowercase คู่ซ้ำนับครั้งเดียว) แล้วนับจำนวนรอบที่ตรงกับลายเซ็นที่พบบ่อยที่สุดต่อรอบที่สร้าง Recommendation ได้สำเร็จ ดังสมการที่ (13)</w:t>
      </w:r>
    </w:p>
    <w:tbl>
      <w:tblPr>
        <w:tblW w:w="0" w:type="auto"/>
        <w:tblLook w:val="04A0" w:firstRow="1" w:lastRow="0" w:firstColumn="1" w:lastColumn="0" w:noHBand="0" w:noVBand="1"/>
      </w:tblPr>
      <w:tblGrid>
        <w:gridCol w:w="4123"/>
        <w:gridCol w:w="526"/>
      </w:tblGrid>
      <w:tr w:rsidR="00BE749E" w14:paraId="124C394D" w14:textId="77777777" w:rsidTr="008D2852">
        <w:tc>
          <w:tcPr>
            <w:tcW w:w="4123" w:type="dxa"/>
          </w:tcPr>
          <w:p w14:paraId="767C6C38" w14:textId="77777777" w:rsidR="00BE749E" w:rsidRPr="00C97DF3" w:rsidRDefault="00BE749E"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RCons=</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consistent</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valid</m:t>
                        </m:r>
                      </m:sub>
                    </m:sSub>
                  </m:den>
                </m:f>
                <m:r>
                  <w:rPr>
                    <w:rFonts w:ascii="Cambria Math" w:hAnsi="Cambria Math" w:cs="TH SarabunPSK"/>
                    <w:sz w:val="20"/>
                    <w:szCs w:val="20"/>
                  </w:rPr>
                  <m:t>×100</m:t>
                </m:r>
              </m:oMath>
            </m:oMathPara>
          </w:p>
        </w:tc>
        <w:tc>
          <w:tcPr>
            <w:tcW w:w="526" w:type="dxa"/>
          </w:tcPr>
          <w:p w14:paraId="1E5086B3" w14:textId="7C21B9AE" w:rsidR="00BE749E" w:rsidRPr="00C97DF3" w:rsidRDefault="00BE749E"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3</w:t>
            </w:r>
            <w:r w:rsidRPr="00C97DF3">
              <w:rPr>
                <w:rFonts w:ascii="TH SarabunPSK" w:hAnsi="TH SarabunPSK" w:cs="TH SarabunPSK"/>
                <w:cs/>
                <w:lang w:bidi="th-TH"/>
              </w:rPr>
              <w:t>)</w:t>
            </w:r>
          </w:p>
        </w:tc>
      </w:tr>
    </w:tbl>
    <w:p w14:paraId="7588B2D6" w14:textId="0152FB58" w:rsidR="00BE749E" w:rsidRPr="00C97DF3" w:rsidRDefault="00BE749E" w:rsidP="00BE749E">
      <w:pPr>
        <w:widowControl w:val="0"/>
        <w:tabs>
          <w:tab w:val="left" w:pos="270"/>
        </w:tabs>
        <w:jc w:val="thaiDistribute"/>
        <w:rPr>
          <w:rFonts w:ascii="TH SarabunPSK" w:hAnsi="TH SarabunPSK" w:cs="TH SarabunPSK"/>
          <w:sz w:val="20"/>
          <w:szCs w:val="20"/>
        </w:rPr>
      </w:pPr>
      <w:r w:rsidRPr="00BE749E">
        <w:rPr>
          <w:rFonts w:ascii="TH SarabunPSK" w:hAnsi="TH SarabunPSK" w:cs="TH SarabunPSK"/>
          <w:sz w:val="28"/>
          <w:szCs w:val="28"/>
          <w:cs/>
        </w:rPr>
        <w:t xml:space="preserve">ทดสอบซ้ำ 3 กรณี (TC-03, TC-08 และ TC-10) กรณีละ 15 รอบ รวม 45 รอบ สร้าง Recommendation ที่ผ่านการตรวจสอบได้ 44 รอบ (Generation Success 44/45 = 97.78% รอบที่ไม่ผ่านคือ TC-08 หนึ่งรอบ) </w:t>
      </w:r>
      <m:oMath>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valid</m:t>
            </m:r>
          </m:sub>
        </m:sSub>
        <m:r>
          <w:rPr>
            <w:rFonts w:ascii="Cambria Math" w:hAnsi="Cambria Math" w:cs="TH SarabunPSK"/>
            <w:sz w:val="20"/>
            <w:szCs w:val="20"/>
          </w:rPr>
          <m:t>=44</m:t>
        </m:r>
      </m:oMath>
      <w:r w:rsidRPr="00C97DF3">
        <w:rPr>
          <w:rFonts w:ascii="TH SarabunPSK" w:hAnsi="TH SarabunPSK" w:cs="TH SarabunPSK"/>
          <w:sz w:val="20"/>
          <w:szCs w:val="20"/>
          <w:cs/>
        </w:rPr>
        <w:t xml:space="preserve"> </w:t>
      </w:r>
      <w:r w:rsidRPr="00BE749E">
        <w:rPr>
          <w:rFonts w:ascii="TH SarabunPSK" w:hAnsi="TH SarabunPSK" w:cs="TH SarabunPSK"/>
          <w:sz w:val="28"/>
          <w:szCs w:val="28"/>
          <w:cs/>
        </w:rPr>
        <w:t xml:space="preserve">รอบ โดยมี 33 </w:t>
      </w:r>
      <w:r w:rsidRPr="00BE749E">
        <w:rPr>
          <w:rFonts w:ascii="TH SarabunPSK" w:hAnsi="TH SarabunPSK" w:cs="TH SarabunPSK"/>
          <w:sz w:val="28"/>
          <w:szCs w:val="28"/>
          <w:cs/>
        </w:rPr>
        <w:t xml:space="preserve">รอบที่ตรงกับลายเซ็นที่พบบ่อยที่สุด จึงได้ </w:t>
      </w:r>
      <m:oMath>
        <m:r>
          <w:rPr>
            <w:rFonts w:ascii="Cambria Math" w:hAnsi="Cambria Math" w:cs="TH SarabunPSK"/>
            <w:sz w:val="20"/>
            <w:szCs w:val="20"/>
          </w:rPr>
          <m:t>RCons=</m:t>
        </m:r>
        <m:f>
          <m:fPr>
            <m:ctrlPr>
              <w:rPr>
                <w:rFonts w:ascii="Cambria Math" w:hAnsi="Cambria Math" w:cs="TH SarabunPSK"/>
                <w:sz w:val="20"/>
                <w:szCs w:val="20"/>
              </w:rPr>
            </m:ctrlPr>
          </m:fPr>
          <m:num>
            <m:r>
              <w:rPr>
                <w:rFonts w:ascii="Cambria Math" w:hAnsi="Cambria Math" w:cs="TH SarabunPSK"/>
                <w:sz w:val="20"/>
                <w:szCs w:val="20"/>
              </w:rPr>
              <m:t>33</m:t>
            </m:r>
          </m:num>
          <m:den>
            <m:r>
              <w:rPr>
                <w:rFonts w:ascii="Cambria Math" w:hAnsi="Cambria Math" w:cs="TH SarabunPSK"/>
                <w:sz w:val="20"/>
                <w:szCs w:val="20"/>
              </w:rPr>
              <m:t>44</m:t>
            </m:r>
          </m:den>
        </m:f>
        <m:r>
          <w:rPr>
            <w:rFonts w:ascii="Cambria Math" w:hAnsi="Cambria Math" w:cs="TH SarabunPSK"/>
            <w:sz w:val="20"/>
            <w:szCs w:val="20"/>
          </w:rPr>
          <m:t>×100=75.00%</m:t>
        </m:r>
      </m:oMath>
    </w:p>
    <w:p w14:paraId="5CBBFBF3" w14:textId="36A93843"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ผลแยกตามกรณีคือ TC-03 12/15 (80.00%), TC-08 13/14 (92.86%) และ TC-10 8/15 (53.33%) ความแปรผันที่พบเกิดจากการเติม Action เพิ่มเติมจากชุดหลัก (ISOLATE-ENDPOINT, RESET-CREDENTIAL) ไม่พบการเปลี่ยน Target หรือ Playbook (Target Consistency 128/128 = 100%, Playbook Consistency 44/44 = 100%) เกณฑ์นี้เข้มงวดกว่านิยามที่นับเฉพาะ Action แรก ซึ่งให้ค่าสูงกว่า Core Consistency วัดความซ้ำได้ ไม่ใช่ความถูกต้อง และไม่ควรนำไปเฉลี่ยกับ Correct Recommendation</w:t>
      </w:r>
    </w:p>
    <w:p w14:paraId="07B969F3" w14:textId="0EAB2DBC" w:rsidR="00BE749E" w:rsidRPr="008D2852" w:rsidRDefault="008D2852" w:rsidP="008E0FF9">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8E0FF9" w:rsidRPr="008D2852">
        <w:rPr>
          <w:rFonts w:ascii="TH SarabunPSK" w:hAnsi="TH SarabunPSK" w:cs="TH SarabunPSK"/>
          <w:b/>
          <w:bCs/>
          <w:i/>
          <w:iCs/>
          <w:sz w:val="28"/>
          <w:szCs w:val="28"/>
          <w:lang w:bidi="th-TH"/>
        </w:rPr>
        <w:t>4.2.4 Workflow Completion</w:t>
      </w:r>
    </w:p>
    <w:tbl>
      <w:tblPr>
        <w:tblW w:w="0" w:type="auto"/>
        <w:tblLook w:val="04A0" w:firstRow="1" w:lastRow="0" w:firstColumn="1" w:lastColumn="0" w:noHBand="0" w:noVBand="1"/>
      </w:tblPr>
      <w:tblGrid>
        <w:gridCol w:w="4123"/>
        <w:gridCol w:w="526"/>
      </w:tblGrid>
      <w:tr w:rsidR="00BE749E" w14:paraId="1036C865" w14:textId="77777777" w:rsidTr="008D2852">
        <w:tc>
          <w:tcPr>
            <w:tcW w:w="4123" w:type="dxa"/>
          </w:tcPr>
          <w:p w14:paraId="7C4D2C93" w14:textId="77777777" w:rsidR="00BE749E" w:rsidRPr="00C97DF3" w:rsidRDefault="00BE749E"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WC=</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completed</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evaluated</m:t>
                        </m:r>
                      </m:sub>
                    </m:sSub>
                  </m:den>
                </m:f>
                <m:r>
                  <w:rPr>
                    <w:rFonts w:ascii="Cambria Math" w:hAnsi="Cambria Math" w:cs="TH SarabunPSK"/>
                    <w:sz w:val="20"/>
                    <w:szCs w:val="20"/>
                  </w:rPr>
                  <m:t>×100</m:t>
                </m:r>
              </m:oMath>
            </m:oMathPara>
          </w:p>
        </w:tc>
        <w:tc>
          <w:tcPr>
            <w:tcW w:w="526" w:type="dxa"/>
          </w:tcPr>
          <w:p w14:paraId="37B40529" w14:textId="278C03B4" w:rsidR="00BE749E" w:rsidRPr="00C97DF3" w:rsidRDefault="00BE749E"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4</w:t>
            </w:r>
            <w:r w:rsidRPr="00C97DF3">
              <w:rPr>
                <w:rFonts w:ascii="TH SarabunPSK" w:hAnsi="TH SarabunPSK" w:cs="TH SarabunPSK"/>
                <w:cs/>
                <w:lang w:bidi="th-TH"/>
              </w:rPr>
              <w:t>)</w:t>
            </w:r>
          </w:p>
        </w:tc>
      </w:tr>
    </w:tbl>
    <w:p w14:paraId="6459C13A" w14:textId="337E9E8F"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มี 7 กรณีจากทั้งหมด 10 กรณีที่ดำเนินการครบตาม Workflow จึงได้ </w:t>
      </w:r>
      <m:oMath>
        <m:r>
          <w:rPr>
            <w:rFonts w:ascii="Cambria Math" w:hAnsi="Cambria Math" w:cs="TH SarabunPSK"/>
            <w:sz w:val="20"/>
            <w:szCs w:val="20"/>
          </w:rPr>
          <m:t>WC=</m:t>
        </m:r>
        <m:f>
          <m:fPr>
            <m:ctrlPr>
              <w:rPr>
                <w:rFonts w:ascii="Cambria Math" w:hAnsi="Cambria Math" w:cs="TH SarabunPSK"/>
                <w:sz w:val="20"/>
                <w:szCs w:val="20"/>
              </w:rPr>
            </m:ctrlPr>
          </m:fPr>
          <m:num>
            <m:r>
              <w:rPr>
                <w:rFonts w:ascii="Cambria Math" w:hAnsi="Cambria Math" w:cs="TH SarabunPSK"/>
                <w:sz w:val="20"/>
                <w:szCs w:val="20"/>
              </w:rPr>
              <m:t>7</m:t>
            </m:r>
          </m:num>
          <m:den>
            <m:r>
              <w:rPr>
                <w:rFonts w:ascii="Cambria Math" w:hAnsi="Cambria Math" w:cs="TH SarabunPSK"/>
                <w:sz w:val="20"/>
                <w:szCs w:val="20"/>
              </w:rPr>
              <m:t>10</m:t>
            </m:r>
          </m:den>
        </m:f>
        <m:r>
          <w:rPr>
            <w:rFonts w:ascii="Cambria Math" w:hAnsi="Cambria Math" w:cs="TH SarabunPSK"/>
            <w:sz w:val="20"/>
            <w:szCs w:val="20"/>
          </w:rPr>
          <m:t>×100=70.00%</m:t>
        </m:r>
      </m:oMath>
      <w:r w:rsidRPr="00BE749E">
        <w:rPr>
          <w:rFonts w:ascii="TH SarabunPSK" w:hAnsi="TH SarabunPSK" w:cs="TH SarabunPSK"/>
          <w:sz w:val="28"/>
          <w:szCs w:val="28"/>
          <w:cs/>
        </w:rPr>
        <w:t xml:space="preserve"> ส่วน TC-02 และ TC-10 ไม่สามารถสร้างเงื่อนไข Re-hunt จาก IOC ที่สกัดได้ และ TC-05 ไม่มี Recommendation ที่ผ่านการตรวจสอบ</w:t>
      </w:r>
    </w:p>
    <w:p w14:paraId="2B18452E" w14:textId="58064EF3" w:rsidR="00BE749E" w:rsidRPr="008D2852" w:rsidRDefault="008D2852" w:rsidP="00BE749E">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8E0FF9" w:rsidRPr="008D2852">
        <w:rPr>
          <w:rFonts w:ascii="TH SarabunPSK" w:hAnsi="TH SarabunPSK" w:cs="TH SarabunPSK"/>
          <w:b/>
          <w:bCs/>
          <w:i/>
          <w:iCs/>
          <w:sz w:val="28"/>
          <w:szCs w:val="28"/>
          <w:lang w:bidi="th-TH"/>
        </w:rPr>
        <w:t>4.2.5 Verification/Re-hunt</w:t>
      </w:r>
    </w:p>
    <w:tbl>
      <w:tblPr>
        <w:tblW w:w="0" w:type="auto"/>
        <w:tblLook w:val="04A0" w:firstRow="1" w:lastRow="0" w:firstColumn="1" w:lastColumn="0" w:noHBand="0" w:noVBand="1"/>
      </w:tblPr>
      <w:tblGrid>
        <w:gridCol w:w="4123"/>
        <w:gridCol w:w="526"/>
      </w:tblGrid>
      <w:tr w:rsidR="008E0FF9" w14:paraId="7203E212" w14:textId="77777777" w:rsidTr="008D2852">
        <w:tc>
          <w:tcPr>
            <w:tcW w:w="4123" w:type="dxa"/>
          </w:tcPr>
          <w:p w14:paraId="247B24A5" w14:textId="77777777" w:rsidR="008E0FF9" w:rsidRPr="00C97DF3" w:rsidRDefault="008E0FF9"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VR=</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resolved</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evaluated</m:t>
                        </m:r>
                      </m:sub>
                    </m:sSub>
                  </m:den>
                </m:f>
                <m:r>
                  <w:rPr>
                    <w:rFonts w:ascii="Cambria Math" w:hAnsi="Cambria Math" w:cs="TH SarabunPSK"/>
                    <w:sz w:val="20"/>
                    <w:szCs w:val="20"/>
                  </w:rPr>
                  <m:t>×100</m:t>
                </m:r>
              </m:oMath>
            </m:oMathPara>
          </w:p>
        </w:tc>
        <w:tc>
          <w:tcPr>
            <w:tcW w:w="526" w:type="dxa"/>
          </w:tcPr>
          <w:p w14:paraId="23398DDB" w14:textId="06FF6DE6" w:rsidR="008E0FF9" w:rsidRPr="00C97DF3" w:rsidRDefault="008E0FF9"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5</w:t>
            </w:r>
            <w:r w:rsidRPr="00C97DF3">
              <w:rPr>
                <w:rFonts w:ascii="TH SarabunPSK" w:hAnsi="TH SarabunPSK" w:cs="TH SarabunPSK"/>
                <w:cs/>
                <w:lang w:bidi="th-TH"/>
              </w:rPr>
              <w:t>)</w:t>
            </w:r>
          </w:p>
        </w:tc>
      </w:tr>
    </w:tbl>
    <w:p w14:paraId="4F4BFD1E" w14:textId="402E0E5B"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sz w:val="28"/>
          <w:szCs w:val="28"/>
          <w:cs/>
        </w:rPr>
        <w:t>มี 7 กรณีที่ค้นหาซ้ำบน Wazuh แล้วได้สถานะ RESOLVED จึงได้</w:t>
      </w:r>
      <w:r w:rsidRPr="00C97DF3">
        <w:rPr>
          <w:rFonts w:ascii="TH SarabunPSK" w:hAnsi="TH SarabunPSK" w:cs="TH SarabunPSK"/>
          <w:sz w:val="20"/>
          <w:szCs w:val="20"/>
          <w:cs/>
        </w:rPr>
        <w:t xml:space="preserve"> </w:t>
      </w:r>
      <m:oMath>
        <m:r>
          <w:rPr>
            <w:rFonts w:ascii="Cambria Math" w:hAnsi="Cambria Math" w:cs="TH SarabunPSK"/>
            <w:sz w:val="20"/>
            <w:szCs w:val="20"/>
          </w:rPr>
          <m:t>VR=</m:t>
        </m:r>
        <m:f>
          <m:fPr>
            <m:ctrlPr>
              <w:rPr>
                <w:rFonts w:ascii="Cambria Math" w:hAnsi="Cambria Math" w:cs="TH SarabunPSK"/>
                <w:sz w:val="20"/>
                <w:szCs w:val="20"/>
              </w:rPr>
            </m:ctrlPr>
          </m:fPr>
          <m:num>
            <m:r>
              <w:rPr>
                <w:rFonts w:ascii="Cambria Math" w:hAnsi="Cambria Math" w:cs="TH SarabunPSK"/>
                <w:sz w:val="20"/>
                <w:szCs w:val="20"/>
              </w:rPr>
              <m:t>7</m:t>
            </m:r>
          </m:num>
          <m:den>
            <m:r>
              <w:rPr>
                <w:rFonts w:ascii="Cambria Math" w:hAnsi="Cambria Math" w:cs="TH SarabunPSK"/>
                <w:sz w:val="20"/>
                <w:szCs w:val="20"/>
              </w:rPr>
              <m:t>10</m:t>
            </m:r>
          </m:den>
        </m:f>
        <m:r>
          <w:rPr>
            <w:rFonts w:ascii="Cambria Math" w:hAnsi="Cambria Math" w:cs="TH SarabunPSK"/>
            <w:sz w:val="20"/>
            <w:szCs w:val="20"/>
          </w:rPr>
          <m:t>×100=70.00%</m:t>
        </m:r>
      </m:oMath>
    </w:p>
    <w:p w14:paraId="3859575E" w14:textId="6FA94CD6" w:rsidR="008E0FF9" w:rsidRDefault="008E0FF9" w:rsidP="00BE749E">
      <w:pPr>
        <w:widowControl w:val="0"/>
        <w:tabs>
          <w:tab w:val="left" w:pos="270"/>
        </w:tabs>
        <w:jc w:val="thaiDistribute"/>
        <w:rPr>
          <w:rFonts w:ascii="TH SarabunPSK" w:hAnsi="TH SarabunPSK" w:cs="TH SarabunPSK"/>
          <w:sz w:val="28"/>
          <w:szCs w:val="28"/>
          <w:lang w:bidi="th-TH"/>
        </w:rPr>
      </w:pPr>
      <w:r w:rsidRPr="008E0FF9">
        <w:rPr>
          <w:rFonts w:ascii="TH SarabunPSK" w:hAnsi="TH SarabunPSK" w:cs="TH SarabunPSK"/>
          <w:sz w:val="28"/>
          <w:szCs w:val="28"/>
          <w:cs/>
        </w:rPr>
        <w:t>สถานะ</w:t>
      </w:r>
      <w:r w:rsidRPr="008E0FF9">
        <w:rPr>
          <w:rFonts w:ascii="TH SarabunPSK" w:hAnsi="TH SarabunPSK" w:cs="TH SarabunPSK"/>
          <w:sz w:val="28"/>
          <w:szCs w:val="28"/>
          <w:lang w:bidi="th-TH"/>
        </w:rPr>
        <w:t xml:space="preserve"> RESOLVED </w:t>
      </w:r>
      <w:r w:rsidRPr="008E0FF9">
        <w:rPr>
          <w:rFonts w:ascii="TH SarabunPSK" w:hAnsi="TH SarabunPSK" w:cs="TH SarabunPSK"/>
          <w:sz w:val="28"/>
          <w:szCs w:val="28"/>
          <w:cs/>
        </w:rPr>
        <w:t xml:space="preserve">หมายถึงไม่พบเหตุการณ์ที่เกี่ยวข้องภายในขอบเขตและช่วงเวลาที่กำหนด ไม่ใช่การยืนยันว่าภัยคุกคามถูกกำจัดหมดแล้ว ส่วน </w:t>
      </w:r>
      <w:r w:rsidRPr="008E0FF9">
        <w:rPr>
          <w:rFonts w:ascii="TH SarabunPSK" w:hAnsi="TH SarabunPSK" w:cs="TH SarabunPSK"/>
          <w:sz w:val="28"/>
          <w:szCs w:val="28"/>
          <w:lang w:bidi="th-TH"/>
        </w:rPr>
        <w:t xml:space="preserve">TC-02 </w:t>
      </w:r>
      <w:r w:rsidRPr="008E0FF9">
        <w:rPr>
          <w:rFonts w:ascii="TH SarabunPSK" w:hAnsi="TH SarabunPSK" w:cs="TH SarabunPSK"/>
          <w:sz w:val="28"/>
          <w:szCs w:val="28"/>
          <w:cs/>
        </w:rPr>
        <w:t xml:space="preserve">และ </w:t>
      </w:r>
      <w:r w:rsidRPr="008E0FF9">
        <w:rPr>
          <w:rFonts w:ascii="TH SarabunPSK" w:hAnsi="TH SarabunPSK" w:cs="TH SarabunPSK"/>
          <w:sz w:val="28"/>
          <w:szCs w:val="28"/>
          <w:lang w:bidi="th-TH"/>
        </w:rPr>
        <w:t xml:space="preserve">TC-10 </w:t>
      </w:r>
      <w:r w:rsidRPr="008E0FF9">
        <w:rPr>
          <w:rFonts w:ascii="TH SarabunPSK" w:hAnsi="TH SarabunPSK" w:cs="TH SarabunPSK"/>
          <w:sz w:val="28"/>
          <w:szCs w:val="28"/>
          <w:cs/>
        </w:rPr>
        <w:t>ได้ผล</w:t>
      </w:r>
      <w:r w:rsidRPr="008E0FF9">
        <w:rPr>
          <w:rFonts w:ascii="TH SarabunPSK" w:hAnsi="TH SarabunPSK" w:cs="TH SarabunPSK"/>
          <w:sz w:val="28"/>
          <w:szCs w:val="28"/>
          <w:lang w:bidi="th-TH"/>
        </w:rPr>
        <w:t xml:space="preserve"> REHUNT_INSUFFICIENT_CRITERIA </w:t>
      </w:r>
      <w:r w:rsidRPr="008E0FF9">
        <w:rPr>
          <w:rFonts w:ascii="TH SarabunPSK" w:hAnsi="TH SarabunPSK" w:cs="TH SarabunPSK"/>
          <w:sz w:val="28"/>
          <w:szCs w:val="28"/>
          <w:cs/>
        </w:rPr>
        <w:t>ซึ่งหมายถึงข้อมูลไม่เพียงพอสำหรับสร้างเงื่อนไขค้นหาซ้ำ และไม่ควรตีความเป็น</w:t>
      </w:r>
      <w:r w:rsidRPr="008E0FF9">
        <w:rPr>
          <w:rFonts w:ascii="TH SarabunPSK" w:hAnsi="TH SarabunPSK" w:cs="TH SarabunPSK"/>
          <w:sz w:val="28"/>
          <w:szCs w:val="28"/>
          <w:lang w:bidi="th-TH"/>
        </w:rPr>
        <w:t xml:space="preserve"> NOT_RESOLVED</w:t>
      </w:r>
    </w:p>
    <w:p w14:paraId="11453D21" w14:textId="7A865656" w:rsidR="008E0FF9" w:rsidRPr="008D2852" w:rsidRDefault="008D2852" w:rsidP="008E0FF9">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8E0FF9" w:rsidRPr="008D2852">
        <w:rPr>
          <w:rFonts w:ascii="TH SarabunPSK" w:hAnsi="TH SarabunPSK" w:cs="TH SarabunPSK"/>
          <w:b/>
          <w:bCs/>
          <w:i/>
          <w:iCs/>
          <w:sz w:val="28"/>
          <w:szCs w:val="28"/>
          <w:lang w:bidi="th-TH"/>
        </w:rPr>
        <w:t>4.2.6 IOC Recall</w:t>
      </w:r>
    </w:p>
    <w:tbl>
      <w:tblPr>
        <w:tblW w:w="0" w:type="auto"/>
        <w:tblLook w:val="04A0" w:firstRow="1" w:lastRow="0" w:firstColumn="1" w:lastColumn="0" w:noHBand="0" w:noVBand="1"/>
      </w:tblPr>
      <w:tblGrid>
        <w:gridCol w:w="4123"/>
        <w:gridCol w:w="526"/>
      </w:tblGrid>
      <w:tr w:rsidR="008E0FF9" w14:paraId="5CDB30B9" w14:textId="77777777" w:rsidTr="008D2852">
        <w:tc>
          <w:tcPr>
            <w:tcW w:w="4123" w:type="dxa"/>
          </w:tcPr>
          <w:p w14:paraId="2846C3E7" w14:textId="58F635BF" w:rsidR="008E0FF9" w:rsidRPr="00C97DF3" w:rsidRDefault="008E0FF9"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Recal</m:t>
                </m:r>
                <m:sSub>
                  <m:sSubPr>
                    <m:ctrlPr>
                      <w:rPr>
                        <w:rFonts w:ascii="Cambria Math" w:hAnsi="Cambria Math" w:cs="TH SarabunPSK"/>
                        <w:sz w:val="20"/>
                        <w:szCs w:val="20"/>
                      </w:rPr>
                    </m:ctrlPr>
                  </m:sSubPr>
                  <m:e>
                    <m:r>
                      <w:rPr>
                        <w:rFonts w:ascii="Cambria Math" w:hAnsi="Cambria Math" w:cs="TH SarabunPSK"/>
                        <w:sz w:val="20"/>
                        <w:szCs w:val="20"/>
                      </w:rPr>
                      <m:t>l</m:t>
                    </m:r>
                  </m:e>
                  <m:sub>
                    <m:r>
                      <w:rPr>
                        <w:rFonts w:ascii="Cambria Math" w:hAnsi="Cambria Math" w:cs="TH SarabunPSK"/>
                        <w:sz w:val="20"/>
                        <w:szCs w:val="20"/>
                      </w:rPr>
                      <m:t>IOC</m:t>
                    </m:r>
                  </m:sub>
                </m:sSub>
                <m:r>
                  <w:rPr>
                    <w:rFonts w:ascii="Cambria Math" w:hAnsi="Cambria Math" w:cs="TH SarabunPSK"/>
                    <w:sz w:val="20"/>
                    <w:szCs w:val="20"/>
                  </w:rPr>
                  <m:t>=</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IOC extracted</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IOC expected</m:t>
                        </m:r>
                      </m:sub>
                    </m:sSub>
                  </m:den>
                </m:f>
                <m:r>
                  <w:rPr>
                    <w:rFonts w:ascii="Cambria Math" w:hAnsi="Cambria Math" w:cs="TH SarabunPSK"/>
                    <w:sz w:val="20"/>
                    <w:szCs w:val="20"/>
                  </w:rPr>
                  <m:t>×100</m:t>
                </m:r>
              </m:oMath>
            </m:oMathPara>
          </w:p>
        </w:tc>
        <w:tc>
          <w:tcPr>
            <w:tcW w:w="526" w:type="dxa"/>
          </w:tcPr>
          <w:p w14:paraId="3DD62F23" w14:textId="5FEEA035" w:rsidR="008E0FF9" w:rsidRPr="00C97DF3" w:rsidRDefault="008E0FF9"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6</w:t>
            </w:r>
            <w:r w:rsidRPr="00C97DF3">
              <w:rPr>
                <w:rFonts w:ascii="TH SarabunPSK" w:hAnsi="TH SarabunPSK" w:cs="TH SarabunPSK"/>
                <w:cs/>
                <w:lang w:bidi="th-TH"/>
              </w:rPr>
              <w:t>)</w:t>
            </w:r>
          </w:p>
        </w:tc>
      </w:tr>
    </w:tbl>
    <w:p w14:paraId="7C2BC050" w14:textId="4EF9701A" w:rsidR="008E0FF9" w:rsidRDefault="008E0FF9" w:rsidP="00BE749E">
      <w:pPr>
        <w:widowControl w:val="0"/>
        <w:tabs>
          <w:tab w:val="left" w:pos="270"/>
        </w:tabs>
        <w:jc w:val="thaiDistribute"/>
        <w:rPr>
          <w:rFonts w:ascii="TH SarabunPSK" w:hAnsi="TH SarabunPSK" w:cs="TH SarabunPSK"/>
          <w:sz w:val="28"/>
          <w:szCs w:val="28"/>
        </w:rPr>
      </w:pPr>
      <w:r w:rsidRPr="008E0FF9">
        <w:rPr>
          <w:rFonts w:ascii="TH SarabunPSK" w:hAnsi="TH SarabunPSK" w:cs="TH SarabunPSK"/>
          <w:sz w:val="28"/>
          <w:szCs w:val="28"/>
          <w:lang w:bidi="th-TH"/>
        </w:rPr>
        <w:t>IOC ที่สกัดได้ก่อนการแก้ไขโดย Analyst จาก 10 กรณีเท่ากับ 2+0+4+2+1+1+3+4+3+1 = 21 รายการ จาก IOC ที่คาดหวัง 2+2+4+2+1+1+3+4+3+1 = 23 รายการ ซึ่งกำหนดไว้ล่วงหน้าใน Ground Truth โดยผู้พัฒนาและนับเฉพาะ IOC ที่ปรากฏใน Alert ของ Wazuh จึงได้</w:t>
      </w:r>
    </w:p>
    <w:p w14:paraId="407269BB" w14:textId="53CF52C0" w:rsidR="008E0FF9" w:rsidRPr="00C97DF3" w:rsidRDefault="008E0FF9" w:rsidP="00BE749E">
      <w:pPr>
        <w:widowControl w:val="0"/>
        <w:tabs>
          <w:tab w:val="left" w:pos="270"/>
        </w:tabs>
        <w:jc w:val="thaiDistribute"/>
        <w:rPr>
          <w:rFonts w:ascii="TH SarabunPSK" w:hAnsi="TH SarabunPSK" w:cs="TH SarabunPSK"/>
          <w:sz w:val="20"/>
          <w:szCs w:val="20"/>
        </w:rPr>
      </w:pPr>
      <m:oMathPara>
        <m:oMath>
          <m:r>
            <w:rPr>
              <w:rFonts w:ascii="Cambria Math" w:hAnsi="Cambria Math" w:cs="TH SarabunPSK"/>
              <w:sz w:val="20"/>
              <w:szCs w:val="20"/>
            </w:rPr>
            <w:lastRenderedPageBreak/>
            <m:t>Recal</m:t>
          </m:r>
          <m:sSub>
            <m:sSubPr>
              <m:ctrlPr>
                <w:rPr>
                  <w:rFonts w:ascii="Cambria Math" w:hAnsi="Cambria Math" w:cs="TH SarabunPSK"/>
                  <w:sz w:val="20"/>
                  <w:szCs w:val="20"/>
                </w:rPr>
              </m:ctrlPr>
            </m:sSubPr>
            <m:e>
              <m:r>
                <w:rPr>
                  <w:rFonts w:ascii="Cambria Math" w:hAnsi="Cambria Math" w:cs="TH SarabunPSK"/>
                  <w:sz w:val="20"/>
                  <w:szCs w:val="20"/>
                </w:rPr>
                <m:t>l</m:t>
              </m:r>
            </m:e>
            <m:sub>
              <m:r>
                <w:rPr>
                  <w:rFonts w:ascii="Cambria Math" w:hAnsi="Cambria Math" w:cs="TH SarabunPSK"/>
                  <w:sz w:val="20"/>
                  <w:szCs w:val="20"/>
                </w:rPr>
                <m:t>IOC</m:t>
              </m:r>
            </m:sub>
          </m:sSub>
          <m:r>
            <w:rPr>
              <w:rFonts w:ascii="Cambria Math" w:hAnsi="Cambria Math" w:cs="TH SarabunPSK"/>
              <w:sz w:val="20"/>
              <w:szCs w:val="20"/>
            </w:rPr>
            <m:t>=</m:t>
          </m:r>
          <m:f>
            <m:fPr>
              <m:ctrlPr>
                <w:rPr>
                  <w:rFonts w:ascii="Cambria Math" w:hAnsi="Cambria Math" w:cs="TH SarabunPSK"/>
                  <w:sz w:val="20"/>
                  <w:szCs w:val="20"/>
                </w:rPr>
              </m:ctrlPr>
            </m:fPr>
            <m:num>
              <m:r>
                <w:rPr>
                  <w:rFonts w:ascii="Cambria Math" w:hAnsi="Cambria Math" w:cs="TH SarabunPSK"/>
                  <w:sz w:val="20"/>
                  <w:szCs w:val="20"/>
                </w:rPr>
                <m:t>21</m:t>
              </m:r>
            </m:num>
            <m:den>
              <m:r>
                <w:rPr>
                  <w:rFonts w:ascii="Cambria Math" w:hAnsi="Cambria Math" w:cs="TH SarabunPSK"/>
                  <w:sz w:val="20"/>
                  <w:szCs w:val="20"/>
                </w:rPr>
                <m:t>23</m:t>
              </m:r>
            </m:den>
          </m:f>
          <m:r>
            <w:rPr>
              <w:rFonts w:ascii="Cambria Math" w:hAnsi="Cambria Math" w:cs="TH SarabunPSK"/>
              <w:sz w:val="20"/>
              <w:szCs w:val="20"/>
            </w:rPr>
            <m:t>×100=91.30%</m:t>
          </m:r>
        </m:oMath>
      </m:oMathPara>
    </w:p>
    <w:p w14:paraId="3B506A0A" w14:textId="774C1F4C" w:rsidR="008E0FF9" w:rsidRPr="008D2852" w:rsidRDefault="008E0FF9"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rPr>
        <w:t xml:space="preserve">IOC </w:t>
      </w:r>
      <w:r w:rsidRPr="008D2852">
        <w:rPr>
          <w:rFonts w:ascii="TH SarabunPSK" w:hAnsi="TH SarabunPSK" w:cs="TH SarabunPSK"/>
          <w:sz w:val="28"/>
          <w:szCs w:val="28"/>
          <w:cs/>
        </w:rPr>
        <w:t xml:space="preserve">ที่ขาดไปทั้ง </w:t>
      </w:r>
      <w:r w:rsidRPr="008D2852">
        <w:rPr>
          <w:rFonts w:ascii="TH SarabunPSK" w:hAnsi="TH SarabunPSK" w:cs="TH SarabunPSK"/>
          <w:sz w:val="28"/>
          <w:szCs w:val="28"/>
        </w:rPr>
        <w:t xml:space="preserve">2 </w:t>
      </w:r>
      <w:r w:rsidRPr="008D2852">
        <w:rPr>
          <w:rFonts w:ascii="TH SarabunPSK" w:hAnsi="TH SarabunPSK" w:cs="TH SarabunPSK"/>
          <w:sz w:val="28"/>
          <w:szCs w:val="28"/>
          <w:cs/>
        </w:rPr>
        <w:t xml:space="preserve">รายการอยู่ใน </w:t>
      </w:r>
      <w:r w:rsidRPr="008D2852">
        <w:rPr>
          <w:rFonts w:ascii="TH SarabunPSK" w:hAnsi="TH SarabunPSK" w:cs="TH SarabunPSK"/>
          <w:sz w:val="28"/>
          <w:szCs w:val="28"/>
        </w:rPr>
        <w:t xml:space="preserve">TC-02 </w:t>
      </w:r>
      <w:r w:rsidRPr="008D2852">
        <w:rPr>
          <w:rFonts w:ascii="TH SarabunPSK" w:hAnsi="TH SarabunPSK" w:cs="TH SarabunPSK"/>
          <w:sz w:val="28"/>
          <w:szCs w:val="28"/>
          <w:cs/>
        </w:rPr>
        <w:t xml:space="preserve">โดย </w:t>
      </w:r>
      <w:r w:rsidRPr="008D2852">
        <w:rPr>
          <w:rFonts w:ascii="TH SarabunPSK" w:hAnsi="TH SarabunPSK" w:cs="TH SarabunPSK"/>
          <w:sz w:val="28"/>
          <w:szCs w:val="28"/>
        </w:rPr>
        <w:t xml:space="preserve">Hash </w:t>
      </w:r>
      <w:r w:rsidRPr="008D2852">
        <w:rPr>
          <w:rFonts w:ascii="TH SarabunPSK" w:hAnsi="TH SarabunPSK" w:cs="TH SarabunPSK"/>
          <w:sz w:val="28"/>
          <w:szCs w:val="28"/>
          <w:cs/>
        </w:rPr>
        <w:t xml:space="preserve">และ </w:t>
      </w:r>
      <w:r w:rsidRPr="008D2852">
        <w:rPr>
          <w:rFonts w:ascii="TH SarabunPSK" w:hAnsi="TH SarabunPSK" w:cs="TH SarabunPSK"/>
          <w:sz w:val="28"/>
          <w:szCs w:val="28"/>
        </w:rPr>
        <w:t xml:space="preserve">File Path </w:t>
      </w:r>
      <w:r w:rsidRPr="008D2852">
        <w:rPr>
          <w:rFonts w:ascii="TH SarabunPSK" w:hAnsi="TH SarabunPSK" w:cs="TH SarabunPSK"/>
          <w:sz w:val="28"/>
          <w:szCs w:val="28"/>
          <w:cs/>
        </w:rPr>
        <w:t>อยู่ในฟิลด์</w:t>
      </w:r>
      <w:r w:rsidRPr="008D2852">
        <w:rPr>
          <w:rFonts w:ascii="TH SarabunPSK" w:hAnsi="TH SarabunPSK" w:cs="TH SarabunPSK"/>
          <w:sz w:val="28"/>
          <w:szCs w:val="28"/>
        </w:rPr>
        <w:t xml:space="preserve"> </w:t>
      </w:r>
      <w:proofErr w:type="gramStart"/>
      <w:r w:rsidRPr="008D2852">
        <w:rPr>
          <w:rFonts w:ascii="TH SarabunPSK" w:hAnsi="TH SarabunPSK" w:cs="TH SarabunPSK"/>
          <w:sz w:val="28"/>
          <w:szCs w:val="28"/>
        </w:rPr>
        <w:t>syscheck.*</w:t>
      </w:r>
      <w:proofErr w:type="gramEnd"/>
      <w:r w:rsidRPr="008D2852">
        <w:rPr>
          <w:rFonts w:ascii="TH SarabunPSK" w:hAnsi="TH SarabunPSK" w:cs="TH SarabunPSK"/>
          <w:sz w:val="28"/>
          <w:szCs w:val="28"/>
        </w:rPr>
        <w:t xml:space="preserve"> </w:t>
      </w:r>
      <w:r w:rsidRPr="008D2852">
        <w:rPr>
          <w:rFonts w:ascii="TH SarabunPSK" w:hAnsi="TH SarabunPSK" w:cs="TH SarabunPSK"/>
          <w:sz w:val="28"/>
          <w:szCs w:val="28"/>
          <w:cs/>
        </w:rPr>
        <w:t xml:space="preserve">ขณะที่ตัวสกัด </w:t>
      </w:r>
      <w:r w:rsidRPr="008D2852">
        <w:rPr>
          <w:rFonts w:ascii="TH SarabunPSK" w:hAnsi="TH SarabunPSK" w:cs="TH SarabunPSK"/>
          <w:sz w:val="28"/>
          <w:szCs w:val="28"/>
        </w:rPr>
        <w:t xml:space="preserve">IOC </w:t>
      </w:r>
      <w:r w:rsidRPr="008D2852">
        <w:rPr>
          <w:rFonts w:ascii="TH SarabunPSK" w:hAnsi="TH SarabunPSK" w:cs="TH SarabunPSK"/>
          <w:sz w:val="28"/>
          <w:szCs w:val="28"/>
          <w:cs/>
        </w:rPr>
        <w:t>อ่านจาก</w:t>
      </w:r>
      <w:r w:rsidRPr="008D2852">
        <w:rPr>
          <w:rFonts w:ascii="TH SarabunPSK" w:hAnsi="TH SarabunPSK" w:cs="TH SarabunPSK"/>
          <w:sz w:val="28"/>
          <w:szCs w:val="28"/>
        </w:rPr>
        <w:t xml:space="preserve"> data.* </w:t>
      </w:r>
      <w:r w:rsidRPr="008D2852">
        <w:rPr>
          <w:rFonts w:ascii="TH SarabunPSK" w:hAnsi="TH SarabunPSK" w:cs="TH SarabunPSK"/>
          <w:sz w:val="28"/>
          <w:szCs w:val="28"/>
          <w:cs/>
        </w:rPr>
        <w:t>เป็นหลัก</w:t>
      </w:r>
    </w:p>
    <w:p w14:paraId="29868516" w14:textId="77777777" w:rsidR="008E0FF9" w:rsidRPr="008D2852" w:rsidRDefault="008E0FF9" w:rsidP="008E0FF9">
      <w:pPr>
        <w:widowControl w:val="0"/>
        <w:tabs>
          <w:tab w:val="left" w:pos="270"/>
        </w:tabs>
        <w:jc w:val="thaiDistribute"/>
        <w:rPr>
          <w:rFonts w:ascii="TH SarabunPSK" w:hAnsi="TH SarabunPSK" w:cs="TH SarabunPSK"/>
          <w:b/>
          <w:bCs/>
          <w:sz w:val="28"/>
          <w:szCs w:val="28"/>
        </w:rPr>
      </w:pPr>
      <w:r w:rsidRPr="008D2852">
        <w:rPr>
          <w:rFonts w:ascii="TH SarabunPSK" w:hAnsi="TH SarabunPSK" w:cs="TH SarabunPSK"/>
          <w:b/>
          <w:bCs/>
          <w:sz w:val="28"/>
          <w:szCs w:val="28"/>
        </w:rPr>
        <w:t>4.2.7 Investigation Time</w:t>
      </w:r>
    </w:p>
    <w:tbl>
      <w:tblPr>
        <w:tblW w:w="0" w:type="auto"/>
        <w:tblLook w:val="04A0" w:firstRow="1" w:lastRow="0" w:firstColumn="1" w:lastColumn="0" w:noHBand="0" w:noVBand="1"/>
      </w:tblPr>
      <w:tblGrid>
        <w:gridCol w:w="4123"/>
        <w:gridCol w:w="526"/>
      </w:tblGrid>
      <w:tr w:rsidR="008E0FF9" w14:paraId="6AD6B74D" w14:textId="77777777" w:rsidTr="008D2852">
        <w:tc>
          <w:tcPr>
            <w:tcW w:w="4123" w:type="dxa"/>
          </w:tcPr>
          <w:p w14:paraId="6D175086" w14:textId="76072FE7" w:rsidR="008E0FF9" w:rsidRPr="00A31C03" w:rsidRDefault="00394764" w:rsidP="008D2852">
            <w:pPr>
              <w:widowControl w:val="0"/>
              <w:tabs>
                <w:tab w:val="left" w:pos="270"/>
              </w:tabs>
              <w:jc w:val="thaiDistribute"/>
              <w:rPr>
                <w:rFonts w:ascii="TH SarabunPSK" w:hAnsi="TH SarabunPSK" w:cs="TH SarabunPSK"/>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 start</m:t>
                    </m:r>
                  </m:sub>
                </m:sSub>
                <m:r>
                  <m:rPr>
                    <m:sty m:val="p"/>
                  </m:rPr>
                  <w:rPr>
                    <w:rFonts w:ascii="Cambria Math" w:hAnsi="Cambria Math" w:cs="TH SarabunPSK"/>
                  </w:rPr>
                  <w:br/>
                </m:r>
              </m:oMath>
              <m:oMath>
                <m:sSub>
                  <m:sSubPr>
                    <m:ctrlPr>
                      <w:rPr>
                        <w:rFonts w:ascii="Cambria Math" w:hAnsi="Cambria Math" w:cs="TH SarabunPSK"/>
                        <w:sz w:val="20"/>
                        <w:szCs w:val="20"/>
                      </w:rPr>
                    </m:ctrlPr>
                  </m:sSubPr>
                  <m:e>
                    <m:acc>
                      <m:accPr>
                        <m:chr m:val="̅"/>
                        <m:ctrlPr>
                          <w:rPr>
                            <w:rFonts w:ascii="Cambria Math" w:hAnsi="Cambria Math" w:cs="TH SarabunPSK"/>
                            <w:sz w:val="20"/>
                            <w:szCs w:val="20"/>
                          </w:rPr>
                        </m:ctrlPr>
                      </m:accPr>
                      <m:e>
                        <m:r>
                          <w:rPr>
                            <w:rFonts w:ascii="Cambria Math" w:hAnsi="Cambria Math" w:cs="TH SarabunPSK"/>
                            <w:sz w:val="20"/>
                            <w:szCs w:val="20"/>
                          </w:rPr>
                          <m:t>T</m:t>
                        </m:r>
                      </m:e>
                    </m:acc>
                  </m:e>
                  <m:sub>
                    <m:r>
                      <w:rPr>
                        <w:rFonts w:ascii="Cambria Math" w:hAnsi="Cambria Math" w:cs="TH SarabunPSK"/>
                        <w:sz w:val="20"/>
                        <w:szCs w:val="20"/>
                      </w:rPr>
                      <m:t>investigation</m:t>
                    </m:r>
                  </m:sub>
                </m:sSub>
                <m:r>
                  <w:rPr>
                    <w:rFonts w:ascii="Cambria Math" w:hAnsi="Cambria Math" w:cs="TH SarabunPSK"/>
                    <w:sz w:val="20"/>
                    <w:szCs w:val="20"/>
                  </w:rPr>
                  <m:t>=</m:t>
                </m:r>
                <m:f>
                  <m:fPr>
                    <m:ctrlPr>
                      <w:rPr>
                        <w:rFonts w:ascii="Cambria Math" w:hAnsi="Cambria Math" w:cs="TH SarabunPSK"/>
                        <w:sz w:val="20"/>
                        <w:szCs w:val="20"/>
                      </w:rPr>
                    </m:ctrlPr>
                  </m:fPr>
                  <m:num>
                    <m:r>
                      <w:rPr>
                        <w:rFonts w:ascii="Cambria Math" w:hAnsi="Cambria Math" w:cs="TH SarabunPSK"/>
                        <w:sz w:val="20"/>
                        <w:szCs w:val="20"/>
                      </w:rPr>
                      <m:t>1</m:t>
                    </m:r>
                  </m:num>
                  <m:den>
                    <m:r>
                      <w:rPr>
                        <w:rFonts w:ascii="Cambria Math" w:hAnsi="Cambria Math" w:cs="TH SarabunPSK"/>
                        <w:sz w:val="20"/>
                        <w:szCs w:val="20"/>
                      </w:rPr>
                      <m:t>n</m:t>
                    </m:r>
                  </m:den>
                </m:f>
                <m:nary>
                  <m:naryPr>
                    <m:chr m:val="∑"/>
                    <m:limLoc m:val="undOvr"/>
                    <m:ctrlPr>
                      <w:rPr>
                        <w:rFonts w:ascii="Cambria Math" w:hAnsi="Cambria Math" w:cs="TH SarabunPSK"/>
                        <w:sz w:val="20"/>
                        <w:szCs w:val="20"/>
                      </w:rPr>
                    </m:ctrlPr>
                  </m:naryPr>
                  <m:sub>
                    <m:r>
                      <w:rPr>
                        <w:rFonts w:ascii="Cambria Math" w:hAnsi="Cambria Math" w:cs="TH SarabunPSK"/>
                        <w:sz w:val="20"/>
                        <w:szCs w:val="20"/>
                      </w:rPr>
                      <m:t>i=1</m:t>
                    </m:r>
                  </m:sub>
                  <m:sup>
                    <m:r>
                      <w:rPr>
                        <w:rFonts w:ascii="Cambria Math" w:hAnsi="Cambria Math" w:cs="TH SarabunPSK"/>
                        <w:sz w:val="20"/>
                        <w:szCs w:val="20"/>
                      </w:rPr>
                      <m:t>n</m:t>
                    </m:r>
                  </m:sup>
                  <m:e>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investigation,i</m:t>
                        </m:r>
                      </m:sub>
                    </m:sSub>
                  </m:e>
                </m:nary>
              </m:oMath>
            </m:oMathPara>
          </w:p>
        </w:tc>
        <w:tc>
          <w:tcPr>
            <w:tcW w:w="526" w:type="dxa"/>
          </w:tcPr>
          <w:p w14:paraId="6E59E6A6" w14:textId="681BD3CB" w:rsidR="008E0FF9" w:rsidRPr="00C97DF3" w:rsidRDefault="008E0FF9"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7</w:t>
            </w:r>
            <w:r w:rsidRPr="00C97DF3">
              <w:rPr>
                <w:rFonts w:ascii="TH SarabunPSK" w:hAnsi="TH SarabunPSK" w:cs="TH SarabunPSK"/>
                <w:cs/>
                <w:lang w:bidi="th-TH"/>
              </w:rPr>
              <w:t>)</w:t>
            </w:r>
          </w:p>
          <w:p w14:paraId="32791992" w14:textId="1C00E4EF" w:rsidR="008E0FF9" w:rsidRDefault="008E0FF9" w:rsidP="008D2852">
            <w:pPr>
              <w:tabs>
                <w:tab w:val="left" w:pos="270"/>
              </w:tabs>
              <w:jc w:val="thaiDistribute"/>
              <w:rPr>
                <w:rFonts w:ascii="TH SarabunPSK" w:hAnsi="TH SarabunPSK" w:cs="TH SarabunPSK"/>
                <w:sz w:val="28"/>
                <w:szCs w:val="28"/>
                <w:lang w:bidi="th-TH"/>
              </w:rPr>
            </w:pPr>
            <w:r w:rsidRPr="00C97DF3">
              <w:rPr>
                <w:rFonts w:ascii="TH SarabunPSK" w:hAnsi="TH SarabunPSK" w:cs="TH SarabunPSK"/>
                <w:lang w:bidi="th-TH"/>
              </w:rPr>
              <w:t>(1</w:t>
            </w:r>
            <w:r w:rsidR="00A739DC" w:rsidRPr="00C97DF3">
              <w:rPr>
                <w:rFonts w:ascii="TH SarabunPSK" w:hAnsi="TH SarabunPSK" w:cs="TH SarabunPSK"/>
                <w:lang w:bidi="th-TH"/>
              </w:rPr>
              <w:t>8</w:t>
            </w:r>
            <w:r w:rsidRPr="00C97DF3">
              <w:rPr>
                <w:rFonts w:ascii="TH SarabunPSK" w:hAnsi="TH SarabunPSK" w:cs="TH SarabunPSK"/>
                <w:lang w:bidi="th-TH"/>
              </w:rPr>
              <w:t>)</w:t>
            </w:r>
          </w:p>
        </w:tc>
      </w:tr>
    </w:tbl>
    <w:p w14:paraId="4A78F5A6" w14:textId="5EA631EE" w:rsidR="008E0FF9" w:rsidRPr="008D2852" w:rsidRDefault="008E0FF9"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เวลารวมของ 9 กรณี (TC-05 ไม่มีค่าเนื่องจากไม่มี Recommendation) เท่ากับ 862.77 วินาที จึงได้ </w:t>
      </w:r>
      <m:oMath>
        <m:sSub>
          <m:sSubPr>
            <m:ctrlPr>
              <w:rPr>
                <w:rFonts w:ascii="Cambria Math" w:hAnsi="Cambria Math" w:cs="TH SarabunPSK"/>
                <w:sz w:val="28"/>
                <w:szCs w:val="28"/>
              </w:rPr>
            </m:ctrlPr>
          </m:sSubPr>
          <m:e>
            <m:acc>
              <m:accPr>
                <m:chr m:val="̅"/>
                <m:ctrlPr>
                  <w:rPr>
                    <w:rFonts w:ascii="Cambria Math" w:hAnsi="Cambria Math" w:cs="TH SarabunPSK"/>
                    <w:sz w:val="28"/>
                    <w:szCs w:val="28"/>
                  </w:rPr>
                </m:ctrlPr>
              </m:accPr>
              <m:e>
                <m:r>
                  <w:rPr>
                    <w:rFonts w:ascii="Cambria Math" w:hAnsi="Cambria Math" w:cs="TH SarabunPSK"/>
                    <w:sz w:val="28"/>
                    <w:szCs w:val="28"/>
                  </w:rPr>
                  <m:t>T</m:t>
                </m:r>
              </m:e>
            </m:acc>
          </m:e>
          <m:sub>
            <m:r>
              <w:rPr>
                <w:rFonts w:ascii="Cambria Math" w:hAnsi="Cambria Math" w:cs="TH SarabunPSK"/>
                <w:sz w:val="28"/>
                <w:szCs w:val="28"/>
              </w:rPr>
              <m:t>investigation</m:t>
            </m:r>
          </m:sub>
        </m:sSub>
        <m:r>
          <m:rPr>
            <m:sty m:val="p"/>
          </m:rPr>
          <w:rPr>
            <w:rFonts w:ascii="Cambria Math" w:hAnsi="Cambria Math" w:cs="TH SarabunPSK"/>
            <w:sz w:val="28"/>
            <w:szCs w:val="28"/>
          </w:rPr>
          <m:t>=</m:t>
        </m:r>
        <m:f>
          <m:fPr>
            <m:ctrlPr>
              <w:rPr>
                <w:rFonts w:ascii="Cambria Math" w:hAnsi="Cambria Math" w:cs="TH SarabunPSK"/>
                <w:sz w:val="28"/>
                <w:szCs w:val="28"/>
              </w:rPr>
            </m:ctrlPr>
          </m:fPr>
          <m:num>
            <m:r>
              <m:rPr>
                <m:sty m:val="p"/>
              </m:rPr>
              <w:rPr>
                <w:rFonts w:ascii="Cambria Math" w:hAnsi="Cambria Math" w:cs="TH SarabunPSK"/>
                <w:sz w:val="28"/>
                <w:szCs w:val="28"/>
              </w:rPr>
              <m:t>862.77</m:t>
            </m:r>
          </m:num>
          <m:den>
            <m:r>
              <m:rPr>
                <m:sty m:val="p"/>
              </m:rPr>
              <w:rPr>
                <w:rFonts w:ascii="Cambria Math" w:hAnsi="Cambria Math" w:cs="TH SarabunPSK"/>
                <w:sz w:val="28"/>
                <w:szCs w:val="28"/>
              </w:rPr>
              <m:t>9</m:t>
            </m:r>
          </m:den>
        </m:f>
        <m:r>
          <m:rPr>
            <m:sty m:val="p"/>
          </m:rPr>
          <w:rPr>
            <w:rFonts w:ascii="Cambria Math" w:hAnsi="Cambria Math" w:cs="TH SarabunPSK"/>
            <w:sz w:val="28"/>
            <w:szCs w:val="28"/>
          </w:rPr>
          <m:t>=95.86</m:t>
        </m:r>
      </m:oMath>
      <w:r w:rsidRPr="008D2852">
        <w:rPr>
          <w:rFonts w:ascii="TH SarabunPSK" w:hAnsi="TH SarabunPSK" w:cs="TH SarabunPSK"/>
          <w:sz w:val="28"/>
          <w:szCs w:val="28"/>
          <w:cs/>
        </w:rPr>
        <w:t xml:space="preserve"> วินาที ค่ามัธยฐาน 77.77 วินาที ค่าต่ำสุด 47.10 วินาที และค่าสูงสุด 243.43 วินาที ส่วนเบี่ยงเบนมาตรฐานคำนวณแบบตัวอย่างจาก</w:t>
      </w:r>
    </w:p>
    <w:tbl>
      <w:tblPr>
        <w:tblW w:w="0" w:type="auto"/>
        <w:tblLook w:val="04A0" w:firstRow="1" w:lastRow="0" w:firstColumn="1" w:lastColumn="0" w:noHBand="0" w:noVBand="1"/>
      </w:tblPr>
      <w:tblGrid>
        <w:gridCol w:w="4123"/>
        <w:gridCol w:w="526"/>
      </w:tblGrid>
      <w:tr w:rsidR="008E0FF9" w14:paraId="35E2E86F" w14:textId="77777777" w:rsidTr="008D2852">
        <w:tc>
          <w:tcPr>
            <w:tcW w:w="4123" w:type="dxa"/>
          </w:tcPr>
          <w:p w14:paraId="0B1B30EB" w14:textId="40883D66" w:rsidR="008E0FF9" w:rsidRPr="008E0FF9" w:rsidRDefault="008E0FF9" w:rsidP="008D2852">
            <w:pPr>
              <w:widowControl w:val="0"/>
              <w:tabs>
                <w:tab w:val="left" w:pos="270"/>
              </w:tabs>
              <w:jc w:val="thaiDistribute"/>
              <w:rPr>
                <w:rFonts w:ascii="TH SarabunPSK" w:hAnsi="TH SarabunPSK" w:cs="TH SarabunPSK"/>
                <w:sz w:val="14"/>
                <w:szCs w:val="14"/>
                <w:lang w:bidi="th-TH"/>
              </w:rPr>
            </w:pPr>
            <m:oMathPara>
              <m:oMath>
                <m:r>
                  <w:rPr>
                    <w:rFonts w:ascii="Cambria Math" w:hAnsi="Cambria Math" w:cs="TH SarabunPSK"/>
                    <w:sz w:val="14"/>
                    <w:szCs w:val="14"/>
                  </w:rPr>
                  <m:t>SD=</m:t>
                </m:r>
                <m:rad>
                  <m:radPr>
                    <m:degHide m:val="1"/>
                    <m:ctrlPr>
                      <w:rPr>
                        <w:rFonts w:ascii="Cambria Math" w:hAnsi="Cambria Math" w:cs="TH SarabunPSK"/>
                        <w:sz w:val="14"/>
                        <w:szCs w:val="14"/>
                      </w:rPr>
                    </m:ctrlPr>
                  </m:radPr>
                  <m:deg/>
                  <m:e>
                    <m:f>
                      <m:fPr>
                        <m:ctrlPr>
                          <w:rPr>
                            <w:rFonts w:ascii="Cambria Math" w:hAnsi="Cambria Math" w:cs="TH SarabunPSK"/>
                            <w:sz w:val="14"/>
                            <w:szCs w:val="14"/>
                          </w:rPr>
                        </m:ctrlPr>
                      </m:fPr>
                      <m:num>
                        <m:r>
                          <w:rPr>
                            <w:rFonts w:ascii="Cambria Math" w:hAnsi="Cambria Math" w:cs="TH SarabunPSK"/>
                            <w:sz w:val="14"/>
                            <w:szCs w:val="14"/>
                          </w:rPr>
                          <m:t>1</m:t>
                        </m:r>
                      </m:num>
                      <m:den>
                        <m:r>
                          <w:rPr>
                            <w:rFonts w:ascii="Cambria Math" w:hAnsi="Cambria Math" w:cs="TH SarabunPSK"/>
                            <w:sz w:val="14"/>
                            <w:szCs w:val="14"/>
                          </w:rPr>
                          <m:t>n-1</m:t>
                        </m:r>
                      </m:den>
                    </m:f>
                    <m:nary>
                      <m:naryPr>
                        <m:chr m:val="∑"/>
                        <m:limLoc m:val="undOvr"/>
                        <m:ctrlPr>
                          <w:rPr>
                            <w:rFonts w:ascii="Cambria Math" w:hAnsi="Cambria Math" w:cs="TH SarabunPSK"/>
                            <w:sz w:val="14"/>
                            <w:szCs w:val="14"/>
                          </w:rPr>
                        </m:ctrlPr>
                      </m:naryPr>
                      <m:sub>
                        <m:r>
                          <w:rPr>
                            <w:rFonts w:ascii="Cambria Math" w:hAnsi="Cambria Math" w:cs="TH SarabunPSK"/>
                            <w:sz w:val="14"/>
                            <w:szCs w:val="14"/>
                          </w:rPr>
                          <m:t>i=1</m:t>
                        </m:r>
                      </m:sub>
                      <m:sup>
                        <m:r>
                          <w:rPr>
                            <w:rFonts w:ascii="Cambria Math" w:hAnsi="Cambria Math" w:cs="TH SarabunPSK"/>
                            <w:sz w:val="14"/>
                            <w:szCs w:val="14"/>
                          </w:rPr>
                          <m:t>n</m:t>
                        </m:r>
                      </m:sup>
                      <m:e>
                        <m:sSup>
                          <m:sSupPr>
                            <m:ctrlPr>
                              <w:rPr>
                                <w:rFonts w:ascii="Cambria Math" w:hAnsi="Cambria Math" w:cs="TH SarabunPSK"/>
                                <w:sz w:val="14"/>
                                <w:szCs w:val="14"/>
                              </w:rPr>
                            </m:ctrlPr>
                          </m:sSupPr>
                          <m:e>
                            <m:d>
                              <m:dPr>
                                <m:ctrlPr>
                                  <w:rPr>
                                    <w:rFonts w:ascii="Cambria Math" w:hAnsi="Cambria Math" w:cs="TH SarabunPSK"/>
                                    <w:sz w:val="14"/>
                                    <w:szCs w:val="14"/>
                                  </w:rPr>
                                </m:ctrlPr>
                              </m:dPr>
                              <m:e>
                                <m:sSub>
                                  <m:sSubPr>
                                    <m:ctrlPr>
                                      <w:rPr>
                                        <w:rFonts w:ascii="Cambria Math" w:hAnsi="Cambria Math" w:cs="TH SarabunPSK"/>
                                        <w:sz w:val="14"/>
                                        <w:szCs w:val="14"/>
                                      </w:rPr>
                                    </m:ctrlPr>
                                  </m:sSubPr>
                                  <m:e>
                                    <m:r>
                                      <w:rPr>
                                        <w:rFonts w:ascii="Cambria Math" w:hAnsi="Cambria Math" w:cs="TH SarabunPSK"/>
                                        <w:sz w:val="14"/>
                                        <w:szCs w:val="14"/>
                                      </w:rPr>
                                      <m:t>T</m:t>
                                    </m:r>
                                  </m:e>
                                  <m:sub>
                                    <m:r>
                                      <w:rPr>
                                        <w:rFonts w:ascii="Cambria Math" w:hAnsi="Cambria Math" w:cs="TH SarabunPSK"/>
                                        <w:sz w:val="14"/>
                                        <w:szCs w:val="14"/>
                                      </w:rPr>
                                      <m:t>investigation,i</m:t>
                                    </m:r>
                                  </m:sub>
                                </m:sSub>
                                <m:r>
                                  <w:rPr>
                                    <w:rFonts w:ascii="Cambria Math" w:hAnsi="Cambria Math" w:cs="TH SarabunPSK"/>
                                    <w:sz w:val="14"/>
                                    <w:szCs w:val="14"/>
                                  </w:rPr>
                                  <m:t>-</m:t>
                                </m:r>
                                <m:sSub>
                                  <m:sSubPr>
                                    <m:ctrlPr>
                                      <w:rPr>
                                        <w:rFonts w:ascii="Cambria Math" w:hAnsi="Cambria Math" w:cs="TH SarabunPSK"/>
                                        <w:sz w:val="14"/>
                                        <w:szCs w:val="14"/>
                                      </w:rPr>
                                    </m:ctrlPr>
                                  </m:sSubPr>
                                  <m:e>
                                    <m:acc>
                                      <m:accPr>
                                        <m:chr m:val="̅"/>
                                        <m:ctrlPr>
                                          <w:rPr>
                                            <w:rFonts w:ascii="Cambria Math" w:hAnsi="Cambria Math" w:cs="TH SarabunPSK"/>
                                            <w:sz w:val="14"/>
                                            <w:szCs w:val="14"/>
                                          </w:rPr>
                                        </m:ctrlPr>
                                      </m:accPr>
                                      <m:e>
                                        <m:r>
                                          <w:rPr>
                                            <w:rFonts w:ascii="Cambria Math" w:hAnsi="Cambria Math" w:cs="TH SarabunPSK"/>
                                            <w:sz w:val="14"/>
                                            <w:szCs w:val="14"/>
                                          </w:rPr>
                                          <m:t>T</m:t>
                                        </m:r>
                                      </m:e>
                                    </m:acc>
                                  </m:e>
                                  <m:sub>
                                    <m:r>
                                      <w:rPr>
                                        <w:rFonts w:ascii="Cambria Math" w:hAnsi="Cambria Math" w:cs="TH SarabunPSK"/>
                                        <w:sz w:val="14"/>
                                        <w:szCs w:val="14"/>
                                      </w:rPr>
                                      <m:t>investigation</m:t>
                                    </m:r>
                                  </m:sub>
                                </m:sSub>
                              </m:e>
                            </m:d>
                          </m:e>
                          <m:sup>
                            <m:r>
                              <w:rPr>
                                <w:rFonts w:ascii="Cambria Math" w:hAnsi="Cambria Math" w:cs="TH SarabunPSK"/>
                                <w:sz w:val="14"/>
                                <w:szCs w:val="14"/>
                              </w:rPr>
                              <m:t>2</m:t>
                            </m:r>
                          </m:sup>
                        </m:sSup>
                      </m:e>
                    </m:nary>
                  </m:e>
                </m:rad>
                <m:r>
                  <w:rPr>
                    <w:rFonts w:ascii="Cambria Math" w:hAnsi="Cambria Math" w:cs="TH SarabunPSK"/>
                    <w:sz w:val="14"/>
                    <w:szCs w:val="14"/>
                  </w:rPr>
                  <m:t>=58.87</m:t>
                </m:r>
                <m:r>
                  <m:rPr>
                    <m:nor/>
                  </m:rPr>
                  <w:rPr>
                    <w:rFonts w:ascii="Cambria Math" w:hAnsi="Cambria Math" w:cs="TH SarabunPSK"/>
                    <w:sz w:val="14"/>
                    <w:szCs w:val="14"/>
                  </w:rPr>
                  <m:t> s</m:t>
                </m:r>
              </m:oMath>
            </m:oMathPara>
          </w:p>
        </w:tc>
        <w:tc>
          <w:tcPr>
            <w:tcW w:w="526" w:type="dxa"/>
          </w:tcPr>
          <w:p w14:paraId="2D306D6E" w14:textId="7214DF99" w:rsidR="008E0FF9" w:rsidRPr="00C97DF3" w:rsidRDefault="008E0FF9"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9</w:t>
            </w:r>
            <w:r w:rsidRPr="00C97DF3">
              <w:rPr>
                <w:rFonts w:ascii="TH SarabunPSK" w:hAnsi="TH SarabunPSK" w:cs="TH SarabunPSK"/>
                <w:cs/>
                <w:lang w:bidi="th-TH"/>
              </w:rPr>
              <w:t>)</w:t>
            </w:r>
          </w:p>
        </w:tc>
      </w:tr>
    </w:tbl>
    <w:p w14:paraId="161D701D" w14:textId="261DFFD7" w:rsidR="008E0FF9" w:rsidRPr="008D2852" w:rsidRDefault="008E0FF9"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ค่าที่สูงใน TC-03 เกิดจากการเรียกสร้าง Recommendation 3 ครั้ง (ไม่ผ่านการตรวจสอบ 2 ครั้ง) และ Analyst Intervention 1 ครั้ง</w:t>
      </w:r>
    </w:p>
    <w:p w14:paraId="460F7902" w14:textId="77777777" w:rsidR="0006357F" w:rsidRPr="008D2852" w:rsidRDefault="0006357F" w:rsidP="0006357F">
      <w:pPr>
        <w:widowControl w:val="0"/>
        <w:tabs>
          <w:tab w:val="left" w:pos="270"/>
        </w:tabs>
        <w:jc w:val="thaiDistribute"/>
        <w:rPr>
          <w:rFonts w:ascii="TH SarabunPSK" w:hAnsi="TH SarabunPSK" w:cs="TH SarabunPSK"/>
          <w:b/>
          <w:bCs/>
          <w:sz w:val="28"/>
          <w:szCs w:val="28"/>
        </w:rPr>
      </w:pPr>
      <w:r w:rsidRPr="008D2852">
        <w:rPr>
          <w:rFonts w:ascii="TH SarabunPSK" w:hAnsi="TH SarabunPSK" w:cs="TH SarabunPSK"/>
          <w:b/>
          <w:bCs/>
          <w:sz w:val="28"/>
          <w:szCs w:val="28"/>
        </w:rPr>
        <w:t>4.2.8 Decision Recording Latency</w:t>
      </w:r>
    </w:p>
    <w:tbl>
      <w:tblPr>
        <w:tblW w:w="0" w:type="auto"/>
        <w:tblLook w:val="04A0" w:firstRow="1" w:lastRow="0" w:firstColumn="1" w:lastColumn="0" w:noHBand="0" w:noVBand="1"/>
      </w:tblPr>
      <w:tblGrid>
        <w:gridCol w:w="4123"/>
        <w:gridCol w:w="526"/>
      </w:tblGrid>
      <w:tr w:rsidR="0006357F" w14:paraId="4E4ED342" w14:textId="77777777" w:rsidTr="008D2852">
        <w:tc>
          <w:tcPr>
            <w:tcW w:w="4123" w:type="dxa"/>
          </w:tcPr>
          <w:p w14:paraId="32847778" w14:textId="6DB1035B" w:rsidR="0006357F" w:rsidRPr="00A31C03" w:rsidRDefault="00394764" w:rsidP="008D2852">
            <w:pPr>
              <w:widowControl w:val="0"/>
              <w:tabs>
                <w:tab w:val="left" w:pos="270"/>
              </w:tabs>
              <w:jc w:val="thaiDistribute"/>
              <w:rPr>
                <w:rFonts w:ascii="TH SarabunPSK" w:hAnsi="TH SarabunPSK" w:cs="TH SarabunPSK"/>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IR 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m:rPr>
                    <m:sty m:val="p"/>
                  </m:rPr>
                  <w:rPr>
                    <w:rFonts w:ascii="Cambria Math" w:hAnsi="Cambria Math" w:cs="TH SarabunPSK"/>
                  </w:rPr>
                  <w:br/>
                </m:r>
              </m:oMath>
              <m:oMath>
                <m:sSub>
                  <m:sSubPr>
                    <m:ctrlPr>
                      <w:rPr>
                        <w:rFonts w:ascii="Cambria Math" w:hAnsi="Cambria Math" w:cs="TH SarabunPSK"/>
                        <w:sz w:val="20"/>
                        <w:szCs w:val="20"/>
                      </w:rPr>
                    </m:ctrlPr>
                  </m:sSubPr>
                  <m:e>
                    <m:acc>
                      <m:accPr>
                        <m:chr m:val="̅"/>
                        <m:ctrlPr>
                          <w:rPr>
                            <w:rFonts w:ascii="Cambria Math" w:hAnsi="Cambria Math" w:cs="TH SarabunPSK"/>
                            <w:sz w:val="20"/>
                            <w:szCs w:val="20"/>
                          </w:rPr>
                        </m:ctrlPr>
                      </m:accPr>
                      <m:e>
                        <m:r>
                          <w:rPr>
                            <w:rFonts w:ascii="Cambria Math" w:hAnsi="Cambria Math" w:cs="TH SarabunPSK"/>
                            <w:sz w:val="20"/>
                            <w:szCs w:val="20"/>
                          </w:rPr>
                          <m:t>T</m:t>
                        </m:r>
                      </m:e>
                    </m:acc>
                  </m:e>
                  <m:sub>
                    <m:r>
                      <w:rPr>
                        <w:rFonts w:ascii="Cambria Math" w:hAnsi="Cambria Math" w:cs="TH SarabunPSK"/>
                        <w:sz w:val="20"/>
                        <w:szCs w:val="20"/>
                      </w:rPr>
                      <m:t>decision</m:t>
                    </m:r>
                  </m:sub>
                </m:sSub>
                <m:r>
                  <w:rPr>
                    <w:rFonts w:ascii="Cambria Math" w:hAnsi="Cambria Math" w:cs="TH SarabunPSK"/>
                    <w:sz w:val="20"/>
                    <w:szCs w:val="20"/>
                  </w:rPr>
                  <m:t>=</m:t>
                </m:r>
                <m:f>
                  <m:fPr>
                    <m:ctrlPr>
                      <w:rPr>
                        <w:rFonts w:ascii="Cambria Math" w:hAnsi="Cambria Math" w:cs="TH SarabunPSK"/>
                        <w:sz w:val="20"/>
                        <w:szCs w:val="20"/>
                      </w:rPr>
                    </m:ctrlPr>
                  </m:fPr>
                  <m:num>
                    <m:r>
                      <w:rPr>
                        <w:rFonts w:ascii="Cambria Math" w:hAnsi="Cambria Math" w:cs="TH SarabunPSK"/>
                        <w:sz w:val="20"/>
                        <w:szCs w:val="20"/>
                      </w:rPr>
                      <m:t>1</m:t>
                    </m:r>
                  </m:num>
                  <m:den>
                    <m:r>
                      <w:rPr>
                        <w:rFonts w:ascii="Cambria Math" w:hAnsi="Cambria Math" w:cs="TH SarabunPSK"/>
                        <w:sz w:val="20"/>
                        <w:szCs w:val="20"/>
                      </w:rPr>
                      <m:t>n</m:t>
                    </m:r>
                  </m:den>
                </m:f>
                <m:nary>
                  <m:naryPr>
                    <m:chr m:val="∑"/>
                    <m:limLoc m:val="undOvr"/>
                    <m:ctrlPr>
                      <w:rPr>
                        <w:rFonts w:ascii="Cambria Math" w:hAnsi="Cambria Math" w:cs="TH SarabunPSK"/>
                        <w:sz w:val="20"/>
                        <w:szCs w:val="20"/>
                      </w:rPr>
                    </m:ctrlPr>
                  </m:naryPr>
                  <m:sub>
                    <m:r>
                      <w:rPr>
                        <w:rFonts w:ascii="Cambria Math" w:hAnsi="Cambria Math" w:cs="TH SarabunPSK"/>
                        <w:sz w:val="20"/>
                        <w:szCs w:val="20"/>
                      </w:rPr>
                      <m:t>i=1</m:t>
                    </m:r>
                  </m:sub>
                  <m:sup>
                    <m:r>
                      <w:rPr>
                        <w:rFonts w:ascii="Cambria Math" w:hAnsi="Cambria Math" w:cs="TH SarabunPSK"/>
                        <w:sz w:val="20"/>
                        <w:szCs w:val="20"/>
                      </w:rPr>
                      <m:t>n</m:t>
                    </m:r>
                  </m:sup>
                  <m:e>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decision,i</m:t>
                        </m:r>
                      </m:sub>
                    </m:sSub>
                  </m:e>
                </m:nary>
              </m:oMath>
            </m:oMathPara>
          </w:p>
        </w:tc>
        <w:tc>
          <w:tcPr>
            <w:tcW w:w="526" w:type="dxa"/>
          </w:tcPr>
          <w:p w14:paraId="1EE80C2A" w14:textId="6305C2C9" w:rsidR="0006357F" w:rsidRPr="00C97DF3" w:rsidRDefault="0006357F"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00A739DC" w:rsidRPr="00C97DF3">
              <w:rPr>
                <w:rFonts w:ascii="TH SarabunPSK" w:hAnsi="TH SarabunPSK" w:cs="TH SarabunPSK"/>
                <w:lang w:bidi="th-TH"/>
              </w:rPr>
              <w:t>20</w:t>
            </w:r>
            <w:r w:rsidRPr="00C97DF3">
              <w:rPr>
                <w:rFonts w:ascii="TH SarabunPSK" w:hAnsi="TH SarabunPSK" w:cs="TH SarabunPSK"/>
                <w:cs/>
                <w:lang w:bidi="th-TH"/>
              </w:rPr>
              <w:t>)</w:t>
            </w:r>
          </w:p>
          <w:p w14:paraId="47276B5E" w14:textId="3C4CD7D5" w:rsidR="0006357F" w:rsidRDefault="0006357F" w:rsidP="008D2852">
            <w:pPr>
              <w:tabs>
                <w:tab w:val="left" w:pos="270"/>
              </w:tabs>
              <w:jc w:val="thaiDistribute"/>
              <w:rPr>
                <w:rFonts w:ascii="TH SarabunPSK" w:hAnsi="TH SarabunPSK" w:cs="TH SarabunPSK"/>
                <w:sz w:val="28"/>
                <w:szCs w:val="28"/>
                <w:lang w:bidi="th-TH"/>
              </w:rPr>
            </w:pPr>
            <w:r w:rsidRPr="00C97DF3">
              <w:rPr>
                <w:rFonts w:ascii="TH SarabunPSK" w:hAnsi="TH SarabunPSK" w:cs="TH SarabunPSK"/>
                <w:lang w:bidi="th-TH"/>
              </w:rPr>
              <w:t>(</w:t>
            </w:r>
            <w:r w:rsidR="00A739DC" w:rsidRPr="00C97DF3">
              <w:rPr>
                <w:rFonts w:ascii="TH SarabunPSK" w:hAnsi="TH SarabunPSK" w:cs="TH SarabunPSK"/>
                <w:lang w:bidi="th-TH"/>
              </w:rPr>
              <w:t>21</w:t>
            </w:r>
            <w:r w:rsidRPr="00C97DF3">
              <w:rPr>
                <w:rFonts w:ascii="TH SarabunPSK" w:hAnsi="TH SarabunPSK" w:cs="TH SarabunPSK"/>
                <w:lang w:bidi="th-TH"/>
              </w:rPr>
              <w:t>)</w:t>
            </w:r>
          </w:p>
        </w:tc>
      </w:tr>
    </w:tbl>
    <w:p w14:paraId="5140A2AF" w14:textId="6C191BD7" w:rsidR="0006357F" w:rsidRPr="008D2852" w:rsidRDefault="0006357F"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ค่าเฉลี่ยจาก 9 กรณีอยู่ที่ประมาณ 0.06 วินาที (ค่าที่บันทึกมีทศนิยม 2 ตำแหน่ง อยู่ในช่วง 0.05–0.06 วินาทีต่อกรณี) เนื่องจากใช้ Scripted Approval ค่านี้จึงสะท้อนเวลาที่ระบบใช้บันทึกการตัดสินใจ ไม่ใช่เวลาที่ผู้ปฏิบัติงานใช้วิเคราะห์และตัดสินใจ</w:t>
      </w:r>
    </w:p>
    <w:p w14:paraId="2D9FEE71" w14:textId="5875DC3D" w:rsidR="0006357F" w:rsidRPr="00C97DF3" w:rsidRDefault="00C97DF3" w:rsidP="00BE749E">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sz w:val="28"/>
          <w:szCs w:val="28"/>
        </w:rPr>
        <w:tab/>
      </w:r>
      <w:r w:rsidR="0006357F" w:rsidRPr="00C97DF3">
        <w:rPr>
          <w:rFonts w:ascii="TH SarabunPSK" w:hAnsi="TH SarabunPSK" w:cs="TH SarabunPSK"/>
          <w:b/>
          <w:bCs/>
          <w:i/>
          <w:iCs/>
          <w:sz w:val="28"/>
          <w:szCs w:val="28"/>
        </w:rPr>
        <w:t>4.2.9 Intervention Rate</w:t>
      </w:r>
    </w:p>
    <w:tbl>
      <w:tblPr>
        <w:tblW w:w="0" w:type="auto"/>
        <w:tblLook w:val="04A0" w:firstRow="1" w:lastRow="0" w:firstColumn="1" w:lastColumn="0" w:noHBand="0" w:noVBand="1"/>
      </w:tblPr>
      <w:tblGrid>
        <w:gridCol w:w="4123"/>
        <w:gridCol w:w="526"/>
      </w:tblGrid>
      <w:tr w:rsidR="0006357F" w14:paraId="7BE1A836" w14:textId="77777777" w:rsidTr="008D2852">
        <w:tc>
          <w:tcPr>
            <w:tcW w:w="4123" w:type="dxa"/>
          </w:tcPr>
          <w:p w14:paraId="3DD7FC1B" w14:textId="77777777" w:rsidR="0006357F" w:rsidRPr="008D2852" w:rsidRDefault="0006357F"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IR=</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intervention</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evaluated</m:t>
                        </m:r>
                      </m:sub>
                    </m:sSub>
                  </m:den>
                </m:f>
                <m:r>
                  <w:rPr>
                    <w:rFonts w:ascii="Cambria Math" w:hAnsi="Cambria Math" w:cs="TH SarabunPSK"/>
                    <w:sz w:val="20"/>
                    <w:szCs w:val="20"/>
                  </w:rPr>
                  <m:t>×100</m:t>
                </m:r>
              </m:oMath>
            </m:oMathPara>
          </w:p>
        </w:tc>
        <w:tc>
          <w:tcPr>
            <w:tcW w:w="526" w:type="dxa"/>
          </w:tcPr>
          <w:p w14:paraId="21EF7ED6" w14:textId="408ACFC1" w:rsidR="0006357F" w:rsidRPr="00C97DF3" w:rsidRDefault="0006357F"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00A739DC" w:rsidRPr="00C97DF3">
              <w:rPr>
                <w:rFonts w:ascii="TH SarabunPSK" w:hAnsi="TH SarabunPSK" w:cs="TH SarabunPSK"/>
                <w:lang w:bidi="th-TH"/>
              </w:rPr>
              <w:t>22</w:t>
            </w:r>
            <w:r w:rsidRPr="00C97DF3">
              <w:rPr>
                <w:rFonts w:ascii="TH SarabunPSK" w:hAnsi="TH SarabunPSK" w:cs="TH SarabunPSK"/>
                <w:cs/>
                <w:lang w:bidi="th-TH"/>
              </w:rPr>
              <w:t>)</w:t>
            </w:r>
          </w:p>
        </w:tc>
      </w:tr>
    </w:tbl>
    <w:p w14:paraId="2ACEAD11" w14:textId="4948A787" w:rsidR="0006357F" w:rsidRPr="008D2852" w:rsidRDefault="0006357F" w:rsidP="00BE749E">
      <w:pPr>
        <w:widowControl w:val="0"/>
        <w:tabs>
          <w:tab w:val="left" w:pos="270"/>
        </w:tabs>
        <w:jc w:val="thaiDistribute"/>
        <w:rPr>
          <w:rFonts w:ascii="TH SarabunPSK" w:hAnsi="TH SarabunPSK" w:cs="TH SarabunPSK"/>
        </w:rPr>
      </w:pPr>
      <w:r w:rsidRPr="008D2852">
        <w:rPr>
          <w:rFonts w:ascii="TH SarabunPSK" w:hAnsi="TH SarabunPSK" w:cs="TH SarabunPSK"/>
          <w:sz w:val="28"/>
          <w:szCs w:val="28"/>
          <w:cs/>
        </w:rPr>
        <w:t>พบ Analyst Intervention ใน TC-03 และ TC-05 (ทั้งสองกรณี</w:t>
      </w:r>
      <w:r w:rsidRPr="008D2852">
        <w:rPr>
          <w:rFonts w:ascii="TH SarabunPSK" w:hAnsi="TH SarabunPSK" w:cs="TH SarabunPSK"/>
          <w:sz w:val="28"/>
          <w:szCs w:val="28"/>
          <w:cs/>
        </w:rPr>
        <w:t xml:space="preserve">เป็นการยกระดับสถานะของ IOC ที่สกัดได้ ไม่ใช่การแก้ Recommendation) จึงได้ </w:t>
      </w:r>
      <m:oMath>
        <m:r>
          <w:rPr>
            <w:rFonts w:ascii="Cambria Math" w:hAnsi="Cambria Math" w:cs="TH SarabunPSK"/>
          </w:rPr>
          <m:t>IR</m:t>
        </m:r>
        <m:r>
          <m:rPr>
            <m:sty m:val="p"/>
          </m:rPr>
          <w:rPr>
            <w:rFonts w:ascii="Cambria Math" w:hAnsi="Cambria Math" w:cs="TH SarabunPSK"/>
          </w:rPr>
          <m:t>=</m:t>
        </m:r>
        <m:f>
          <m:fPr>
            <m:ctrlPr>
              <w:rPr>
                <w:rFonts w:ascii="Cambria Math" w:hAnsi="Cambria Math" w:cs="TH SarabunPSK"/>
              </w:rPr>
            </m:ctrlPr>
          </m:fPr>
          <m:num>
            <m:r>
              <m:rPr>
                <m:sty m:val="p"/>
              </m:rPr>
              <w:rPr>
                <w:rFonts w:ascii="Cambria Math" w:hAnsi="Cambria Math" w:cs="TH SarabunPSK"/>
              </w:rPr>
              <m:t>2</m:t>
            </m:r>
          </m:num>
          <m:den>
            <m:r>
              <m:rPr>
                <m:sty m:val="p"/>
              </m:rPr>
              <w:rPr>
                <w:rFonts w:ascii="Cambria Math" w:hAnsi="Cambria Math" w:cs="TH SarabunPSK"/>
              </w:rPr>
              <m:t>10</m:t>
            </m:r>
          </m:den>
        </m:f>
        <m:r>
          <m:rPr>
            <m:sty m:val="p"/>
          </m:rPr>
          <w:rPr>
            <w:rFonts w:ascii="Cambria Math" w:hAnsi="Cambria Math" w:cs="TH SarabunPSK"/>
          </w:rPr>
          <m:t>×100=20.00%</m:t>
        </m:r>
      </m:oMath>
    </w:p>
    <w:p w14:paraId="7D7E189E" w14:textId="3C8EED26" w:rsidR="0006357F" w:rsidRPr="00C97DF3" w:rsidRDefault="00C97DF3" w:rsidP="0006357F">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i/>
          <w:iCs/>
          <w:sz w:val="28"/>
          <w:szCs w:val="28"/>
        </w:rPr>
        <w:tab/>
      </w:r>
      <w:r w:rsidR="0006357F" w:rsidRPr="00C97DF3">
        <w:rPr>
          <w:rFonts w:ascii="TH SarabunPSK" w:hAnsi="TH SarabunPSK" w:cs="TH SarabunPSK"/>
          <w:b/>
          <w:bCs/>
          <w:i/>
          <w:iCs/>
          <w:sz w:val="28"/>
          <w:szCs w:val="28"/>
        </w:rPr>
        <w:t xml:space="preserve">4.2.10 Retry Rate </w:t>
      </w:r>
      <w:proofErr w:type="spellStart"/>
      <w:r w:rsidR="0006357F" w:rsidRPr="00C97DF3">
        <w:rPr>
          <w:rFonts w:ascii="TH SarabunPSK" w:hAnsi="TH SarabunPSK" w:cs="TH SarabunPSK"/>
          <w:b/>
          <w:bCs/>
          <w:i/>
          <w:iCs/>
          <w:sz w:val="28"/>
          <w:szCs w:val="28"/>
        </w:rPr>
        <w:t>และ</w:t>
      </w:r>
      <w:proofErr w:type="spellEnd"/>
      <w:r w:rsidR="0006357F" w:rsidRPr="00C97DF3">
        <w:rPr>
          <w:rFonts w:ascii="TH SarabunPSK" w:hAnsi="TH SarabunPSK" w:cs="TH SarabunPSK"/>
          <w:b/>
          <w:bCs/>
          <w:i/>
          <w:iCs/>
          <w:sz w:val="28"/>
          <w:szCs w:val="28"/>
        </w:rPr>
        <w:t xml:space="preserve"> Retry Count</w:t>
      </w:r>
    </w:p>
    <w:tbl>
      <w:tblPr>
        <w:tblW w:w="0" w:type="auto"/>
        <w:tblLook w:val="04A0" w:firstRow="1" w:lastRow="0" w:firstColumn="1" w:lastColumn="0" w:noHBand="0" w:noVBand="1"/>
      </w:tblPr>
      <w:tblGrid>
        <w:gridCol w:w="4123"/>
        <w:gridCol w:w="526"/>
      </w:tblGrid>
      <w:tr w:rsidR="0006357F" w14:paraId="4BCA0600" w14:textId="77777777" w:rsidTr="008D2852">
        <w:tc>
          <w:tcPr>
            <w:tcW w:w="4123" w:type="dxa"/>
          </w:tcPr>
          <w:p w14:paraId="5BB5A042" w14:textId="77777777" w:rsidR="0006357F" w:rsidRPr="008D2852" w:rsidRDefault="0006357F"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RR=</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cases with retry</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evaluated</m:t>
                        </m:r>
                      </m:sub>
                    </m:sSub>
                  </m:den>
                </m:f>
                <m:r>
                  <w:rPr>
                    <w:rFonts w:ascii="Cambria Math" w:hAnsi="Cambria Math" w:cs="TH SarabunPSK"/>
                    <w:sz w:val="20"/>
                    <w:szCs w:val="20"/>
                  </w:rPr>
                  <m:t>×100</m:t>
                </m:r>
              </m:oMath>
            </m:oMathPara>
          </w:p>
        </w:tc>
        <w:tc>
          <w:tcPr>
            <w:tcW w:w="526" w:type="dxa"/>
          </w:tcPr>
          <w:p w14:paraId="61D1E1A3" w14:textId="09F558C6" w:rsidR="0006357F" w:rsidRPr="00C97DF3" w:rsidRDefault="0006357F"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00A739DC" w:rsidRPr="00C97DF3">
              <w:rPr>
                <w:rFonts w:ascii="TH SarabunPSK" w:hAnsi="TH SarabunPSK" w:cs="TH SarabunPSK"/>
                <w:lang w:bidi="th-TH"/>
              </w:rPr>
              <w:t>23</w:t>
            </w:r>
            <w:r w:rsidRPr="00C97DF3">
              <w:rPr>
                <w:rFonts w:ascii="TH SarabunPSK" w:hAnsi="TH SarabunPSK" w:cs="TH SarabunPSK"/>
                <w:cs/>
                <w:lang w:bidi="th-TH"/>
              </w:rPr>
              <w:t>)</w:t>
            </w:r>
          </w:p>
        </w:tc>
      </w:tr>
      <w:tr w:rsidR="0006357F" w14:paraId="2D4F2106" w14:textId="77777777" w:rsidTr="0006357F">
        <w:tc>
          <w:tcPr>
            <w:tcW w:w="4123" w:type="dxa"/>
          </w:tcPr>
          <w:p w14:paraId="18434682" w14:textId="79516853" w:rsidR="0006357F" w:rsidRPr="008D2852" w:rsidRDefault="0006357F" w:rsidP="008D2852">
            <w:pPr>
              <w:widowControl w:val="0"/>
              <w:tabs>
                <w:tab w:val="left" w:pos="270"/>
              </w:tabs>
              <w:jc w:val="thaiDistribute"/>
              <w:rPr>
                <w:rFonts w:ascii="Cambria Math" w:hAnsi="Cambria Math" w:cs="TH SarabunPSK"/>
                <w:sz w:val="20"/>
                <w:szCs w:val="20"/>
                <w:oMath/>
              </w:rPr>
            </w:pPr>
            <m:oMathPara>
              <m:oMath>
                <m:r>
                  <w:rPr>
                    <w:rFonts w:ascii="Cambria Math" w:hAnsi="Cambria Math" w:cs="TH SarabunPSK"/>
                    <w:sz w:val="20"/>
                    <w:szCs w:val="20"/>
                  </w:rPr>
                  <m:t>Retry Count=</m:t>
                </m:r>
                <m:nary>
                  <m:naryPr>
                    <m:chr m:val="∑"/>
                    <m:limLoc m:val="undOvr"/>
                    <m:ctrlPr>
                      <w:rPr>
                        <w:rFonts w:ascii="Cambria Math" w:hAnsi="Cambria Math" w:cs="TH SarabunPSK"/>
                        <w:sz w:val="20"/>
                        <w:szCs w:val="20"/>
                      </w:rPr>
                    </m:ctrlPr>
                  </m:naryPr>
                  <m:sub>
                    <m:r>
                      <w:rPr>
                        <w:rFonts w:ascii="Cambria Math" w:hAnsi="Cambria Math" w:cs="TH SarabunPSK"/>
                        <w:sz w:val="20"/>
                        <w:szCs w:val="20"/>
                      </w:rPr>
                      <m:t>i=1</m:t>
                    </m:r>
                  </m:sub>
                  <m:sup>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evaluated</m:t>
                        </m:r>
                      </m:sub>
                    </m:sSub>
                  </m:sup>
                  <m:e>
                    <m:r>
                      <w:rPr>
                        <w:rFonts w:ascii="Cambria Math" w:hAnsi="Cambria Math" w:cs="TH SarabunPSK"/>
                        <w:sz w:val="20"/>
                        <w:szCs w:val="20"/>
                      </w:rPr>
                      <m:t>R</m:t>
                    </m:r>
                  </m:e>
                </m:nary>
                <m:r>
                  <w:rPr>
                    <w:rFonts w:ascii="Cambria Math" w:hAnsi="Cambria Math" w:cs="TH SarabunPSK"/>
                    <w:sz w:val="20"/>
                    <w:szCs w:val="20"/>
                  </w:rPr>
                  <m:t>etr</m:t>
                </m:r>
                <m:sSub>
                  <m:sSubPr>
                    <m:ctrlPr>
                      <w:rPr>
                        <w:rFonts w:ascii="Cambria Math" w:hAnsi="Cambria Math" w:cs="TH SarabunPSK"/>
                        <w:sz w:val="20"/>
                        <w:szCs w:val="20"/>
                      </w:rPr>
                    </m:ctrlPr>
                  </m:sSubPr>
                  <m:e>
                    <m:r>
                      <w:rPr>
                        <w:rFonts w:ascii="Cambria Math" w:hAnsi="Cambria Math" w:cs="TH SarabunPSK"/>
                        <w:sz w:val="20"/>
                        <w:szCs w:val="20"/>
                      </w:rPr>
                      <m:t>y</m:t>
                    </m:r>
                  </m:e>
                  <m:sub>
                    <m:r>
                      <w:rPr>
                        <w:rFonts w:ascii="Cambria Math" w:hAnsi="Cambria Math" w:cs="TH SarabunPSK"/>
                        <w:sz w:val="20"/>
                        <w:szCs w:val="20"/>
                      </w:rPr>
                      <m:t>i</m:t>
                    </m:r>
                  </m:sub>
                </m:sSub>
              </m:oMath>
            </m:oMathPara>
          </w:p>
        </w:tc>
        <w:tc>
          <w:tcPr>
            <w:tcW w:w="526" w:type="dxa"/>
          </w:tcPr>
          <w:p w14:paraId="67F496EE" w14:textId="49873F44" w:rsidR="0006357F" w:rsidRPr="00C97DF3" w:rsidRDefault="0006357F"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00A739DC" w:rsidRPr="00C97DF3">
              <w:rPr>
                <w:rFonts w:ascii="TH SarabunPSK" w:hAnsi="TH SarabunPSK" w:cs="TH SarabunPSK"/>
                <w:lang w:bidi="th-TH"/>
              </w:rPr>
              <w:t>24</w:t>
            </w:r>
            <w:r w:rsidRPr="00C97DF3">
              <w:rPr>
                <w:rFonts w:ascii="TH SarabunPSK" w:hAnsi="TH SarabunPSK" w:cs="TH SarabunPSK"/>
                <w:cs/>
                <w:lang w:bidi="th-TH"/>
              </w:rPr>
              <w:t>)</w:t>
            </w:r>
          </w:p>
        </w:tc>
      </w:tr>
    </w:tbl>
    <w:p w14:paraId="7C94BBF6" w14:textId="3F395618" w:rsidR="0006357F" w:rsidRPr="008D2852" w:rsidRDefault="0006357F"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TC-03 และ TC-05 เป็นกรณีที่ต้องเรียกสร้าง Recommendation ซ้ำ จึงได้ </w:t>
      </w:r>
      <m:oMath>
        <m:r>
          <w:rPr>
            <w:rFonts w:ascii="Cambria Math" w:hAnsi="Cambria Math" w:cs="TH SarabunPSK"/>
            <w:sz w:val="20"/>
            <w:szCs w:val="20"/>
          </w:rPr>
          <m:t>RR</m:t>
        </m:r>
        <m:r>
          <m:rPr>
            <m:sty m:val="p"/>
          </m:rPr>
          <w:rPr>
            <w:rFonts w:ascii="Cambria Math" w:hAnsi="Cambria Math" w:cs="TH SarabunPSK"/>
            <w:sz w:val="20"/>
            <w:szCs w:val="20"/>
          </w:rPr>
          <m:t>=</m:t>
        </m:r>
        <m:f>
          <m:fPr>
            <m:ctrlPr>
              <w:rPr>
                <w:rFonts w:ascii="Cambria Math" w:hAnsi="Cambria Math" w:cs="TH SarabunPSK"/>
                <w:sz w:val="20"/>
                <w:szCs w:val="20"/>
              </w:rPr>
            </m:ctrlPr>
          </m:fPr>
          <m:num>
            <m:r>
              <m:rPr>
                <m:sty m:val="p"/>
              </m:rPr>
              <w:rPr>
                <w:rFonts w:ascii="Cambria Math" w:hAnsi="Cambria Math" w:cs="TH SarabunPSK"/>
                <w:sz w:val="20"/>
                <w:szCs w:val="20"/>
              </w:rPr>
              <m:t>2</m:t>
            </m:r>
          </m:num>
          <m:den>
            <m:r>
              <m:rPr>
                <m:sty m:val="p"/>
              </m:rPr>
              <w:rPr>
                <w:rFonts w:ascii="Cambria Math" w:hAnsi="Cambria Math" w:cs="TH SarabunPSK"/>
                <w:sz w:val="20"/>
                <w:szCs w:val="20"/>
              </w:rPr>
              <m:t>10</m:t>
            </m:r>
          </m:den>
        </m:f>
        <m:r>
          <m:rPr>
            <m:sty m:val="p"/>
          </m:rPr>
          <w:rPr>
            <w:rFonts w:ascii="Cambria Math" w:hAnsi="Cambria Math" w:cs="TH SarabunPSK"/>
            <w:sz w:val="20"/>
            <w:szCs w:val="20"/>
          </w:rPr>
          <m:t>×100=20.00%</m:t>
        </m:r>
      </m:oMath>
      <w:r w:rsidRPr="008D2852">
        <w:rPr>
          <w:rFonts w:ascii="TH SarabunPSK" w:hAnsi="TH SarabunPSK" w:cs="TH SarabunPSK"/>
          <w:cs/>
        </w:rPr>
        <w:t xml:space="preserve"> </w:t>
      </w:r>
      <w:r w:rsidRPr="008D2852">
        <w:rPr>
          <w:rFonts w:ascii="TH SarabunPSK" w:hAnsi="TH SarabunPSK" w:cs="TH SarabunPSK"/>
          <w:sz w:val="28"/>
          <w:szCs w:val="28"/>
          <w:cs/>
        </w:rPr>
        <w:t xml:space="preserve">และเนื่องจากการเรียกสร้างที่ไม่ผ่านการตรวจสอบรวม 7 ครั้ง (TC-03 2 ครั้ง, TC-05 5 ครั้ง) จึงได้ </w:t>
      </w:r>
      <m:oMath>
        <m:r>
          <w:rPr>
            <w:rFonts w:ascii="Cambria Math" w:hAnsi="Cambria Math" w:cs="TH SarabunPSK"/>
            <w:sz w:val="20"/>
            <w:szCs w:val="20"/>
          </w:rPr>
          <m:t>Retry</m:t>
        </m:r>
        <m:r>
          <m:rPr>
            <m:sty m:val="p"/>
          </m:rPr>
          <w:rPr>
            <w:rFonts w:ascii="Cambria Math" w:hAnsi="Cambria Math" w:cs="TH SarabunPSK"/>
            <w:sz w:val="20"/>
            <w:szCs w:val="20"/>
          </w:rPr>
          <m:t> </m:t>
        </m:r>
        <m:r>
          <w:rPr>
            <w:rFonts w:ascii="Cambria Math" w:hAnsi="Cambria Math" w:cs="TH SarabunPSK"/>
            <w:sz w:val="20"/>
            <w:szCs w:val="20"/>
          </w:rPr>
          <m:t>Count</m:t>
        </m:r>
        <m:r>
          <m:rPr>
            <m:sty m:val="p"/>
          </m:rPr>
          <w:rPr>
            <w:rFonts w:ascii="Cambria Math" w:hAnsi="Cambria Math" w:cs="TH SarabunPSK"/>
            <w:sz w:val="20"/>
            <w:szCs w:val="20"/>
          </w:rPr>
          <m:t>=7</m:t>
        </m:r>
      </m:oMath>
      <w:r w:rsidRPr="008D2852">
        <w:rPr>
          <w:rFonts w:ascii="TH SarabunPSK" w:hAnsi="TH SarabunPSK" w:cs="TH SarabunPSK"/>
          <w:sz w:val="28"/>
          <w:szCs w:val="28"/>
          <w:cs/>
        </w:rPr>
        <w:t xml:space="preserve"> กล่าวคือ Retry Rate วัดสัดส่วนกรณีที่เกิด Retry อย่างน้อยหนึ่งครั้ง ขณะที่ Retry Count วัดจำนวนครั้งที่เกิดจริง</w:t>
      </w:r>
    </w:p>
    <w:p w14:paraId="678AAE32" w14:textId="77777777" w:rsidR="00C97DF3" w:rsidRDefault="008D2852" w:rsidP="00BE749E">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i/>
          <w:iCs/>
          <w:sz w:val="28"/>
          <w:szCs w:val="28"/>
        </w:rPr>
        <w:tab/>
      </w:r>
    </w:p>
    <w:p w14:paraId="61F57E06" w14:textId="4E499113" w:rsidR="0006357F" w:rsidRPr="008D2852" w:rsidRDefault="00C97DF3" w:rsidP="00BE749E">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i/>
          <w:iCs/>
          <w:sz w:val="28"/>
          <w:szCs w:val="28"/>
        </w:rPr>
        <w:tab/>
      </w:r>
      <w:r w:rsidR="0006357F" w:rsidRPr="008D2852">
        <w:rPr>
          <w:rFonts w:ascii="TH SarabunPSK" w:hAnsi="TH SarabunPSK" w:cs="TH SarabunPSK"/>
          <w:b/>
          <w:bCs/>
          <w:i/>
          <w:iCs/>
          <w:sz w:val="28"/>
          <w:szCs w:val="28"/>
        </w:rPr>
        <w:t>4.2.11 Escalation Rate</w:t>
      </w:r>
    </w:p>
    <w:tbl>
      <w:tblPr>
        <w:tblW w:w="0" w:type="auto"/>
        <w:tblLook w:val="04A0" w:firstRow="1" w:lastRow="0" w:firstColumn="1" w:lastColumn="0" w:noHBand="0" w:noVBand="1"/>
      </w:tblPr>
      <w:tblGrid>
        <w:gridCol w:w="4123"/>
        <w:gridCol w:w="526"/>
      </w:tblGrid>
      <w:tr w:rsidR="0006357F" w14:paraId="611D03DF" w14:textId="77777777" w:rsidTr="008D2852">
        <w:tc>
          <w:tcPr>
            <w:tcW w:w="4123" w:type="dxa"/>
          </w:tcPr>
          <w:p w14:paraId="0B3C8030" w14:textId="77777777" w:rsidR="0006357F" w:rsidRPr="008D2852" w:rsidRDefault="0006357F"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ER=</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escalated</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rehunt</m:t>
                        </m:r>
                      </m:sub>
                    </m:sSub>
                  </m:den>
                </m:f>
                <m:r>
                  <w:rPr>
                    <w:rFonts w:ascii="Cambria Math" w:hAnsi="Cambria Math" w:cs="TH SarabunPSK"/>
                    <w:sz w:val="20"/>
                    <w:szCs w:val="20"/>
                  </w:rPr>
                  <m:t>×100</m:t>
                </m:r>
              </m:oMath>
            </m:oMathPara>
          </w:p>
        </w:tc>
        <w:tc>
          <w:tcPr>
            <w:tcW w:w="526" w:type="dxa"/>
          </w:tcPr>
          <w:p w14:paraId="2B0E5D46" w14:textId="76AC5CC4" w:rsidR="0006357F" w:rsidRPr="00C97DF3" w:rsidRDefault="0006357F"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hint="cs"/>
                <w:cs/>
                <w:lang w:bidi="th-TH"/>
              </w:rPr>
              <w:t>2</w:t>
            </w:r>
            <w:r w:rsidR="00A739DC" w:rsidRPr="00C97DF3">
              <w:rPr>
                <w:rFonts w:ascii="TH SarabunPSK" w:hAnsi="TH SarabunPSK" w:cs="TH SarabunPSK"/>
                <w:lang w:bidi="th-TH"/>
              </w:rPr>
              <w:t>5</w:t>
            </w:r>
            <w:r w:rsidRPr="00C97DF3">
              <w:rPr>
                <w:rFonts w:ascii="TH SarabunPSK" w:hAnsi="TH SarabunPSK" w:cs="TH SarabunPSK"/>
                <w:cs/>
                <w:lang w:bidi="th-TH"/>
              </w:rPr>
              <w:t>)</w:t>
            </w:r>
          </w:p>
        </w:tc>
      </w:tr>
    </w:tbl>
    <w:p w14:paraId="57F47693" w14:textId="0B67158F" w:rsidR="00C97DF3" w:rsidRPr="008D2852" w:rsidRDefault="0006357F"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ไม่พบกรณีที่เข้าสู่สถานะ ESCALATED จากกรณีที่ดำเนิน Re-hunt 7 กรณี (N_rehunt = 7) จึงได้ </w:t>
      </w:r>
      <m:oMath>
        <m:r>
          <w:rPr>
            <w:rFonts w:ascii="Cambria Math" w:hAnsi="Cambria Math" w:cs="TH SarabunPSK"/>
          </w:rPr>
          <m:t>ER</m:t>
        </m:r>
        <m:r>
          <m:rPr>
            <m:sty m:val="p"/>
          </m:rPr>
          <w:rPr>
            <w:rFonts w:ascii="Cambria Math" w:hAnsi="Cambria Math" w:cs="TH SarabunPSK"/>
          </w:rPr>
          <m:t>=</m:t>
        </m:r>
        <m:f>
          <m:fPr>
            <m:ctrlPr>
              <w:rPr>
                <w:rFonts w:ascii="Cambria Math" w:hAnsi="Cambria Math" w:cs="TH SarabunPSK"/>
              </w:rPr>
            </m:ctrlPr>
          </m:fPr>
          <m:num>
            <m:r>
              <m:rPr>
                <m:sty m:val="p"/>
              </m:rPr>
              <w:rPr>
                <w:rFonts w:ascii="Cambria Math" w:hAnsi="Cambria Math" w:cs="TH SarabunPSK"/>
              </w:rPr>
              <m:t>0</m:t>
            </m:r>
          </m:num>
          <m:den>
            <m:r>
              <m:rPr>
                <m:sty m:val="p"/>
              </m:rPr>
              <w:rPr>
                <w:rFonts w:ascii="Cambria Math" w:hAnsi="Cambria Math" w:cs="TH SarabunPSK"/>
              </w:rPr>
              <m:t>7</m:t>
            </m:r>
          </m:den>
        </m:f>
        <m:r>
          <m:rPr>
            <m:sty m:val="p"/>
          </m:rPr>
          <w:rPr>
            <w:rFonts w:ascii="Cambria Math" w:hAnsi="Cambria Math" w:cs="TH SarabunPSK"/>
          </w:rPr>
          <m:t>×100=0%</m:t>
        </m:r>
      </m:oMath>
      <w:r w:rsidRPr="008D2852">
        <w:rPr>
          <w:rFonts w:ascii="TH SarabunPSK" w:hAnsi="TH SarabunPSK" w:cs="TH SarabunPSK"/>
          <w:sz w:val="28"/>
          <w:szCs w:val="28"/>
          <w:cs/>
        </w:rPr>
        <w:t xml:space="preserve"> เนื่องจากทุก Re-hunt จบด้วย RESOLVED ในรอบแรก จึงไม่เข้าเงื่อนไขของ Escalation ผลนี้จึงไม่ใช่การยืนยันประสิทธิผลของกลไก Escalation ซึ่งทดสอบแยกในการทดลองเสริม (หัวข้อ 4.6)</w:t>
      </w:r>
    </w:p>
    <w:p w14:paraId="1A3391FD" w14:textId="3FD8C846" w:rsidR="0006357F" w:rsidRPr="00D26585" w:rsidRDefault="0032501E" w:rsidP="0032501E">
      <w:pPr>
        <w:widowControl w:val="0"/>
        <w:tabs>
          <w:tab w:val="left" w:pos="270"/>
        </w:tabs>
        <w:jc w:val="thaiDistribute"/>
        <w:rPr>
          <w:rFonts w:ascii="TH SarabunPSK" w:hAnsi="TH SarabunPSK" w:cs="TH SarabunPSK"/>
          <w:b/>
          <w:bCs/>
          <w:i/>
          <w:iCs/>
          <w:sz w:val="28"/>
          <w:szCs w:val="28"/>
        </w:rPr>
      </w:pPr>
      <w:r w:rsidRPr="00D26585">
        <w:rPr>
          <w:rFonts w:ascii="TH SarabunPSK" w:hAnsi="TH SarabunPSK" w:cs="TH SarabunPSK" w:hint="cs"/>
          <w:b/>
          <w:bCs/>
          <w:i/>
          <w:iCs/>
          <w:sz w:val="28"/>
          <w:szCs w:val="28"/>
          <w:cs/>
          <w:lang w:bidi="th-TH"/>
        </w:rPr>
        <w:t>4.3</w:t>
      </w:r>
      <w:r w:rsidR="0006357F" w:rsidRPr="00D26585">
        <w:rPr>
          <w:rFonts w:ascii="TH SarabunPSK" w:hAnsi="TH SarabunPSK" w:cs="TH SarabunPSK"/>
          <w:b/>
          <w:bCs/>
          <w:i/>
          <w:iCs/>
          <w:sz w:val="28"/>
          <w:szCs w:val="28"/>
          <w:cs/>
        </w:rPr>
        <w:t>ผลการทดลอง</w:t>
      </w:r>
    </w:p>
    <w:p w14:paraId="68E15EF8" w14:textId="689A371F" w:rsidR="0032501E" w:rsidRPr="008D2852" w:rsidRDefault="008D2852" w:rsidP="0032501E">
      <w:pPr>
        <w:widowControl w:val="0"/>
        <w:tabs>
          <w:tab w:val="left" w:pos="270"/>
        </w:tabs>
        <w:jc w:val="thaiDistribute"/>
        <w:rPr>
          <w:rFonts w:ascii="TH SarabunPSK" w:hAnsi="TH SarabunPSK" w:cs="TH SarabunPSK"/>
          <w:b/>
          <w:bCs/>
          <w:i/>
          <w:iCs/>
          <w:sz w:val="28"/>
          <w:szCs w:val="28"/>
        </w:rPr>
      </w:pPr>
      <w:r w:rsidRPr="008D2852">
        <w:rPr>
          <w:rFonts w:ascii="TH SarabunPSK" w:hAnsi="TH SarabunPSK" w:cs="TH SarabunPSK"/>
          <w:b/>
          <w:bCs/>
          <w:i/>
          <w:iCs/>
          <w:sz w:val="28"/>
          <w:szCs w:val="28"/>
          <w:cs/>
          <w:lang w:bidi="th-TH"/>
        </w:rPr>
        <w:tab/>
      </w:r>
      <w:r w:rsidR="0032501E" w:rsidRPr="008D2852">
        <w:rPr>
          <w:rFonts w:ascii="TH SarabunPSK" w:hAnsi="TH SarabunPSK" w:cs="TH SarabunPSK"/>
          <w:b/>
          <w:bCs/>
          <w:i/>
          <w:iCs/>
          <w:sz w:val="28"/>
          <w:szCs w:val="28"/>
          <w:cs/>
          <w:lang w:bidi="th-TH"/>
        </w:rPr>
        <w:t>4.3.1 ผลการทดลองรายกรณี</w:t>
      </w:r>
    </w:p>
    <w:p w14:paraId="77111E4B" w14:textId="29054CB4" w:rsidR="0032501E" w:rsidRPr="008D2852" w:rsidRDefault="0032501E" w:rsidP="0032501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lang w:bidi="th-TH"/>
        </w:rPr>
        <w:t>ผลการทดลองรายกรณีแสดงในตารางที่ 4.2 โดยพิจารณา Recommendation Compliance, Correct Recommendation, Workflow, Verification/Re-hunt, IOC Recall, จำนวนครั้งที่เรียกสร้าง Recommendation, Intervention และ Investigation Time</w:t>
      </w:r>
    </w:p>
    <w:p w14:paraId="71B59CB0" w14:textId="77777777" w:rsidR="008D2852" w:rsidRDefault="008D2852" w:rsidP="00BE749E">
      <w:pPr>
        <w:widowControl w:val="0"/>
        <w:tabs>
          <w:tab w:val="left" w:pos="270"/>
        </w:tabs>
        <w:jc w:val="thaiDistribute"/>
        <w:rPr>
          <w:rFonts w:ascii="TH SarabunPSK" w:hAnsi="TH SarabunPSK" w:cs="TH SarabunPSK"/>
          <w:sz w:val="28"/>
          <w:szCs w:val="28"/>
        </w:rPr>
        <w:sectPr w:rsidR="008D2852" w:rsidSect="00152A67">
          <w:type w:val="continuous"/>
          <w:pgSz w:w="11907" w:h="16840" w:code="9"/>
          <w:pgMar w:top="1701" w:right="1134" w:bottom="1418" w:left="1134" w:header="561" w:footer="561" w:gutter="0"/>
          <w:cols w:num="2" w:space="340"/>
        </w:sectPr>
      </w:pPr>
    </w:p>
    <w:p w14:paraId="1A93C8A1" w14:textId="06D342C8" w:rsidR="0006357F" w:rsidRPr="008D2852" w:rsidRDefault="0006357F"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ตารางที่ </w:t>
      </w:r>
      <w:r w:rsidRPr="008D2852">
        <w:rPr>
          <w:rFonts w:ascii="TH SarabunPSK" w:hAnsi="TH SarabunPSK" w:cs="TH SarabunPSK"/>
          <w:sz w:val="28"/>
          <w:szCs w:val="28"/>
        </w:rPr>
        <w:t xml:space="preserve">4.2 </w:t>
      </w:r>
      <w:r w:rsidRPr="008D2852">
        <w:rPr>
          <w:rFonts w:ascii="TH SarabunPSK" w:hAnsi="TH SarabunPSK" w:cs="TH SarabunPSK"/>
          <w:sz w:val="28"/>
          <w:szCs w:val="28"/>
          <w:cs/>
        </w:rPr>
        <w:t>ผลการทดลองรายกรณี</w:t>
      </w:r>
    </w:p>
    <w:p w14:paraId="6F147B84" w14:textId="77777777" w:rsidR="008D2852" w:rsidRDefault="008D2852" w:rsidP="0006357F">
      <w:pPr>
        <w:widowControl w:val="0"/>
        <w:tabs>
          <w:tab w:val="left" w:pos="270"/>
        </w:tabs>
        <w:jc w:val="thaiDistribute"/>
        <w:rPr>
          <w:rFonts w:ascii="TH SarabunPSK" w:hAnsi="TH SarabunPSK" w:cs="TH SarabunPSK"/>
          <w:b/>
          <w:bCs/>
          <w:sz w:val="18"/>
          <w:szCs w:val="18"/>
          <w:lang w:bidi="th-TH"/>
        </w:rPr>
        <w:sectPr w:rsidR="008D2852" w:rsidSect="008D2852">
          <w:type w:val="continuous"/>
          <w:pgSz w:w="11907" w:h="16840" w:code="9"/>
          <w:pgMar w:top="1701" w:right="1134" w:bottom="1418" w:left="1134" w:header="561" w:footer="561" w:gutter="0"/>
          <w:cols w:space="340"/>
        </w:sectPr>
      </w:pPr>
    </w:p>
    <w:tbl>
      <w:tblPr>
        <w:tblW w:w="0" w:type="auto"/>
        <w:jc w:val="center"/>
        <w:tblCellMar>
          <w:top w:w="15" w:type="dxa"/>
          <w:left w:w="15" w:type="dxa"/>
          <w:bottom w:w="15" w:type="dxa"/>
          <w:right w:w="15" w:type="dxa"/>
        </w:tblCellMar>
        <w:tblLook w:val="04A0" w:firstRow="1" w:lastRow="0" w:firstColumn="1" w:lastColumn="0" w:noHBand="0" w:noVBand="1"/>
      </w:tblPr>
      <w:tblGrid>
        <w:gridCol w:w="471"/>
        <w:gridCol w:w="1093"/>
        <w:gridCol w:w="782"/>
        <w:gridCol w:w="912"/>
        <w:gridCol w:w="748"/>
        <w:gridCol w:w="966"/>
        <w:gridCol w:w="522"/>
        <w:gridCol w:w="874"/>
        <w:gridCol w:w="856"/>
      </w:tblGrid>
      <w:tr w:rsidR="0006357F" w:rsidRPr="0006357F" w14:paraId="2ED4D083" w14:textId="77777777" w:rsidTr="008D2852">
        <w:trPr>
          <w:tblHeader/>
          <w:jc w:val="cent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4AF00F5" w14:textId="1276B543"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8C48D6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Compliance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771461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Workflow</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F9AB77E"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Verification</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D7E667D"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IOC Recall</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2EC438"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Calls (ล้มเหลว)</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E2A6719"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Interv.</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C1D9E4"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Inv. Time (s)</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6D0AEF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Correct Rec.</w:t>
            </w:r>
          </w:p>
        </w:tc>
      </w:tr>
      <w:tr w:rsidR="0006357F" w:rsidRPr="0006357F" w14:paraId="4A605BB4"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4FED7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55805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2A47F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13A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4B661E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D6C74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A7485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98F9DE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54.74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AA894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69D98546"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DAAE11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8AA50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EA87E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6CEB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cs/>
                <w:lang w:bidi="th-TH"/>
              </w:rPr>
              <w:t>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96893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71B1E3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63A51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C0124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75.44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E8B1CB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06357F" w:rsidRPr="0006357F" w14:paraId="6AC5FB05"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8DAC4B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BA7F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BDCA8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0E7A0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6B224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0DB95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 (2)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8BC1A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91F4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243.43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26AEA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046FBFC1"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3BEC7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EBA8F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BDB8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5791B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37D2A7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D1DD2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1F2D6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81D1C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93.32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FDE765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06357F" w:rsidRPr="0006357F" w14:paraId="288DE217"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1C0D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317A4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NOT_EVALUATED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D6303"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3C6D2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733CC1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28F87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5 (5)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D138A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C778B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22366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ไม่มี Rec.</w:t>
            </w:r>
          </w:p>
        </w:tc>
      </w:tr>
      <w:tr w:rsidR="0006357F" w:rsidRPr="0006357F" w14:paraId="0BFD1753"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27499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C3E4F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72B1E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1F9D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DB7C9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46730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B7E8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D50F4F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D2330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3165082A"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7474F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lastRenderedPageBreak/>
              <w:t>TC-07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7E8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6C7A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A012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AF5F08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19B5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4662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02EFC6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83.99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95DDA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06357F" w:rsidRPr="0006357F" w14:paraId="1475FF6D"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F70B7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F7F0C9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1330E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34820A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188C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E5B13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7CC1C4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C661B2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115.56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2C59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2F8FE9C2"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D4BEF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AE85F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56EB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8B631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64703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31130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B36D0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6A60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77.77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08396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A739DC" w:rsidRPr="0006357F" w14:paraId="2A5D67C6"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38493" w14:textId="47F20A57"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1AA15" w14:textId="2B83970E"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6C7AF" w14:textId="7246B9B1"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77F88" w14:textId="1E4EB1B1"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cs/>
              </w:rPr>
              <w:t>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46118" w14:textId="4C03867A"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DA3A6" w14:textId="3E4AD27C"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BC730" w14:textId="5779A28E"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53289" w14:textId="705E14AC"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71.42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09128" w14:textId="644C0AAF"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ไม่ตรง</w:t>
            </w:r>
          </w:p>
        </w:tc>
      </w:tr>
    </w:tbl>
    <w:p w14:paraId="6D6138EE" w14:textId="77777777" w:rsidR="008D2852" w:rsidRDefault="008D2852" w:rsidP="0032501E">
      <w:pPr>
        <w:widowControl w:val="0"/>
        <w:tabs>
          <w:tab w:val="left" w:pos="270"/>
        </w:tabs>
        <w:jc w:val="thaiDistribute"/>
        <w:rPr>
          <w:rFonts w:ascii="TH SarabunPSK" w:hAnsi="TH SarabunPSK" w:cs="TH SarabunPSK"/>
          <w:lang w:bidi="th-TH"/>
        </w:rPr>
        <w:sectPr w:rsidR="008D2852" w:rsidSect="008D2852">
          <w:type w:val="continuous"/>
          <w:pgSz w:w="11907" w:h="16840" w:code="9"/>
          <w:pgMar w:top="1701" w:right="1134" w:bottom="1418" w:left="1134" w:header="561" w:footer="561" w:gutter="0"/>
          <w:cols w:space="340"/>
        </w:sectPr>
      </w:pPr>
    </w:p>
    <w:p w14:paraId="160FA4B5" w14:textId="7FD36F49" w:rsidR="0032501E" w:rsidRPr="008D2852" w:rsidRDefault="0032501E" w:rsidP="0032501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rPr>
        <w:t xml:space="preserve">REHUNT_INSUFFICIENT_CRITERIA </w:t>
      </w:r>
      <w:proofErr w:type="spellStart"/>
      <w:r w:rsidRPr="008D2852">
        <w:rPr>
          <w:rFonts w:ascii="TH SarabunPSK" w:hAnsi="TH SarabunPSK" w:cs="TH SarabunPSK"/>
          <w:sz w:val="28"/>
          <w:szCs w:val="28"/>
        </w:rPr>
        <w:t>หมายถึงมีข้อมูลไม่เพียงพอสำหรับสร้างเงื่อนไข</w:t>
      </w:r>
      <w:proofErr w:type="spellEnd"/>
      <w:r w:rsidRPr="008D2852">
        <w:rPr>
          <w:rFonts w:ascii="TH SarabunPSK" w:hAnsi="TH SarabunPSK" w:cs="TH SarabunPSK"/>
          <w:sz w:val="28"/>
          <w:szCs w:val="28"/>
        </w:rPr>
        <w:t xml:space="preserve"> Re-hunt </w:t>
      </w:r>
      <w:proofErr w:type="spellStart"/>
      <w:r w:rsidRPr="008D2852">
        <w:rPr>
          <w:rFonts w:ascii="TH SarabunPSK" w:hAnsi="TH SarabunPSK" w:cs="TH SarabunPSK"/>
          <w:sz w:val="28"/>
          <w:szCs w:val="28"/>
        </w:rPr>
        <w:t>และไม่ใช่สถานะ</w:t>
      </w:r>
      <w:proofErr w:type="spellEnd"/>
      <w:r w:rsidRPr="008D2852">
        <w:rPr>
          <w:rFonts w:ascii="TH SarabunPSK" w:hAnsi="TH SarabunPSK" w:cs="TH SarabunPSK"/>
          <w:sz w:val="28"/>
          <w:szCs w:val="28"/>
        </w:rPr>
        <w:t xml:space="preserve"> NOT_RESOLVED ส่วน TC-05 ไม่มี Recommendation ที่ผ่านการตรวจสอบ จึงไม่มีผล Compliance (NOT_EVALUATED) และนับเป็นกรณีที่ไม่ตรง Ground Truth "ไม่ตรง" ของ TC-04, TC-07, TC-09 และ TC-10 หมายถึงมี Action ที่จำเป็นครบแต่เสนอ Action เพิ่มเติมนอกชุด Ground Truth ส่วน TC-02 ขาด Action ที่จำเป็น</w:t>
      </w:r>
    </w:p>
    <w:p w14:paraId="253670B6" w14:textId="598EFE47" w:rsidR="0032501E" w:rsidRPr="008D2852" w:rsidRDefault="0032501E" w:rsidP="0032501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rPr>
        <w:t>TC-01, TC-03, TC-04, TC-06, TC-07, TC-08 และ TC-09 ดำเนิน Workflow จนถึง Verification/Re-hunt และได้ผล RESOLVED ส่วน TC-02 และ TC-10 ไม่สามารถตรวจสอบซ้ำได้เนื่องจาก IOC ไม่เพียงพอสำหรับสร้างเงื่อนไขค้นหา และ TC-05 หยุดที่ขั้น Recommendation TC-03 ใช้เวลาสูงสุด เนื่องจาก Recommendation ไม่ผ่าน Validation ใน 2 ครั้งแรก ผ่านในครั้งที่ 3 และมีการปรับ IOC โดย Analyst 1 ครั้ง</w:t>
      </w:r>
    </w:p>
    <w:p w14:paraId="26938F58" w14:textId="5EFA90B7" w:rsidR="0032501E" w:rsidRPr="008D2852" w:rsidRDefault="008D2852" w:rsidP="0032501E">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sz w:val="28"/>
          <w:szCs w:val="28"/>
        </w:rPr>
        <w:tab/>
      </w:r>
      <w:r w:rsidR="0032501E" w:rsidRPr="008D2852">
        <w:rPr>
          <w:rFonts w:ascii="TH SarabunPSK" w:hAnsi="TH SarabunPSK" w:cs="TH SarabunPSK"/>
          <w:b/>
          <w:bCs/>
          <w:i/>
          <w:iCs/>
          <w:sz w:val="28"/>
          <w:szCs w:val="28"/>
        </w:rPr>
        <w:t xml:space="preserve">4.3.2 </w:t>
      </w:r>
      <w:r w:rsidR="0032501E" w:rsidRPr="008D2852">
        <w:rPr>
          <w:rFonts w:ascii="TH SarabunPSK" w:hAnsi="TH SarabunPSK" w:cs="TH SarabunPSK"/>
          <w:b/>
          <w:bCs/>
          <w:i/>
          <w:iCs/>
          <w:sz w:val="28"/>
          <w:szCs w:val="28"/>
          <w:cs/>
          <w:lang w:bidi="th-TH"/>
        </w:rPr>
        <w:t>ผลการประเมินตัวชี้วัดรวม</w:t>
      </w:r>
    </w:p>
    <w:p w14:paraId="2646D8D2" w14:textId="52A21574" w:rsidR="0006357F" w:rsidRPr="008D2852" w:rsidRDefault="0006357F"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ตารางที่ </w:t>
      </w:r>
      <w:r w:rsidRPr="008D2852">
        <w:rPr>
          <w:rFonts w:ascii="TH SarabunPSK" w:hAnsi="TH SarabunPSK" w:cs="TH SarabunPSK"/>
          <w:sz w:val="28"/>
          <w:szCs w:val="28"/>
        </w:rPr>
        <w:t xml:space="preserve">4.3 </w:t>
      </w:r>
      <w:r w:rsidRPr="008D2852">
        <w:rPr>
          <w:rFonts w:ascii="TH SarabunPSK" w:hAnsi="TH SarabunPSK" w:cs="TH SarabunPSK"/>
          <w:sz w:val="28"/>
          <w:szCs w:val="28"/>
          <w:cs/>
        </w:rPr>
        <w:t xml:space="preserve">ผลการประเมินตัวชี้วัดของระบบ </w:t>
      </w:r>
      <w:r w:rsidRPr="008D2852">
        <w:rPr>
          <w:rFonts w:ascii="TH SarabunPSK" w:hAnsi="TH SarabunPSK" w:cs="TH SarabunPSK"/>
          <w:sz w:val="28"/>
          <w:szCs w:val="28"/>
        </w:rPr>
        <w:t>VIGIX</w:t>
      </w:r>
    </w:p>
    <w:tbl>
      <w:tblPr>
        <w:tblW w:w="0" w:type="auto"/>
        <w:tblCellMar>
          <w:top w:w="15" w:type="dxa"/>
          <w:left w:w="15" w:type="dxa"/>
          <w:bottom w:w="15" w:type="dxa"/>
          <w:right w:w="15" w:type="dxa"/>
        </w:tblCellMar>
        <w:tblLook w:val="04A0" w:firstRow="1" w:lastRow="0" w:firstColumn="1" w:lastColumn="0" w:noHBand="0" w:noVBand="1"/>
      </w:tblPr>
      <w:tblGrid>
        <w:gridCol w:w="1532"/>
        <w:gridCol w:w="713"/>
        <w:gridCol w:w="638"/>
        <w:gridCol w:w="1756"/>
      </w:tblGrid>
      <w:tr w:rsidR="00A739DC" w:rsidRPr="00A739DC" w14:paraId="0B23136F"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C723C5D"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Metric</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55828836"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B063F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ตัวตั้ง/ตัวหาร</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8F71D1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หมายเหตุ</w:t>
            </w:r>
          </w:p>
        </w:tc>
      </w:tr>
      <w:tr w:rsidR="00A739DC" w:rsidRPr="00A739DC" w14:paraId="3F15303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AD3F4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Correct Recommendation (ตัวชี้วัดหลัก)</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06131E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40.00%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C3493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4/10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DCEA4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strict exact-match; TC-05 นับว่าไม่มี Recommendation</w:t>
            </w:r>
          </w:p>
        </w:tc>
      </w:tr>
      <w:tr w:rsidR="00A739DC" w:rsidRPr="00A739DC" w14:paraId="48B3187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AE86AB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Recommendation Compliance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524D5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100%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6EB7A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8998A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 เกณฑ์; เฉพาะกรณีที่มี Recommendation (TC-05 NOT_EVALUATED); ไม่ใช่ความแม่นยำ</w:t>
            </w:r>
          </w:p>
        </w:tc>
      </w:tr>
      <w:tr w:rsidR="00A739DC" w:rsidRPr="00A739DC" w14:paraId="3324E5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E4B2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First-pass (call แรกผ่าน validator)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454BF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80.00%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17AC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8/10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10735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TC-03, TC-05 ไม่ผ่านใน call แรก</w:t>
            </w:r>
          </w:p>
        </w:tc>
      </w:tr>
      <w:tr w:rsidR="00A739DC" w:rsidRPr="00A739DC" w14:paraId="4B514B0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8F1C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Workflow Completion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47BF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5863B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A7F43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TC-02, TC-05, TC-10 ไม่ครบ</w:t>
            </w:r>
          </w:p>
        </w:tc>
      </w:tr>
      <w:tr w:rsidR="00A739DC" w:rsidRPr="00A739DC" w14:paraId="4F24607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B761D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Verification / Re-hunt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3083C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3DAA3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B6D55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ผลบน Wazuh จริง</w:t>
            </w:r>
          </w:p>
        </w:tc>
      </w:tr>
      <w:tr w:rsidR="00A739DC" w:rsidRPr="00A739DC" w14:paraId="211AD4D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96D0D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IOC Recall</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D58BE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91.30%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64528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21/23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BE5DA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ก่อนแก้โดย analyst</w:t>
            </w:r>
          </w:p>
        </w:tc>
      </w:tr>
      <w:tr w:rsidR="00A739DC" w:rsidRPr="00A739DC" w14:paraId="6F25A1E0"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64E0E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Investigation Time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15B83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mean 95.86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49FBB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496E9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median 77.77, min 47.10, max 243.43, SD 58.87</w:t>
            </w:r>
          </w:p>
        </w:tc>
      </w:tr>
      <w:tr w:rsidR="00A739DC" w:rsidRPr="00A739DC" w14:paraId="3621CF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1BFFF9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Decision Recording Latency</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BD2F6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0.06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CF68D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F4E5D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scripted approval (0.05–0.06 s ต่อกรณี)</w:t>
            </w:r>
          </w:p>
        </w:tc>
      </w:tr>
      <w:tr w:rsidR="00A739DC" w:rsidRPr="00A739DC" w14:paraId="798E79A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32B61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Intervention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80D8B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06B31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10F4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TC-03, TC-05 (ยกระดับ IOC)</w:t>
            </w:r>
          </w:p>
        </w:tc>
      </w:tr>
      <w:tr w:rsidR="00A739DC" w:rsidRPr="00A739DC" w14:paraId="4DA2661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DE04C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Retry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6A7C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34EA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1C7AD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รวม 7 ครั้ง (TC-03 2, TC-05 5) จาก 16 calls</w:t>
            </w:r>
          </w:p>
        </w:tc>
      </w:tr>
      <w:tr w:rsidR="00A739DC" w:rsidRPr="00A739DC" w14:paraId="69C990BB"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32AF0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Escalation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72A9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D289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FF7F7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ไม่ได้เกิดเงื่อนไข; ทดสอบแยกในหัวข้อ 4.6</w:t>
            </w:r>
          </w:p>
        </w:tc>
      </w:tr>
      <w:tr w:rsidR="00A739DC" w:rsidRPr="00A739DC" w14:paraId="0A8264D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28AF94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Infrastructure Failure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888E14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637DA4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7BEB71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ไม่มี</w:t>
            </w:r>
          </w:p>
        </w:tc>
      </w:tr>
    </w:tbl>
    <w:p w14:paraId="4F395EA0" w14:textId="74A932C3" w:rsidR="00A739DC" w:rsidRPr="00A739DC" w:rsidRDefault="0032501E" w:rsidP="00BE749E">
      <w:pPr>
        <w:widowControl w:val="0"/>
        <w:tabs>
          <w:tab w:val="left" w:pos="270"/>
        </w:tabs>
        <w:jc w:val="thaiDistribute"/>
        <w:rPr>
          <w:rFonts w:ascii="TH SarabunPSK" w:hAnsi="TH SarabunPSK" w:cs="TH SarabunPSK"/>
          <w:lang w:bidi="th-TH"/>
        </w:rPr>
      </w:pPr>
      <w:r w:rsidRPr="008D2852">
        <w:rPr>
          <w:rFonts w:ascii="TH SarabunPSK" w:hAnsi="TH SarabunPSK" w:cs="TH SarabunPSK"/>
          <w:sz w:val="28"/>
          <w:szCs w:val="28"/>
          <w:cs/>
        </w:rPr>
        <w:t>ผลการทดลองในตารางที่ 4.3 แสดงว่า Recommendation ตรงกับ Ground Truth ทั้งชุด 4 จาก 10 กรณี (ร้อยละ 40.00) ขณะที่ Recommendation Compliance ผ่านทุกกรณีที่มี Recommendation (9 จาก 9) ซึ่งเป็นตัวชี้วัดคนละชนิดและไม่ใช่ความแม่นยำ Workflow Completion และ Verification/Re-hunt อยู่ที่ 70.00% โดยกรณีที่ไม่สมบูรณ์มาจาก Evidence และ IOC ที่ไม่เพียงพอสำหรับ Re-hunt (TC-02, TC-10) และการที่ระบบสร้าง Recommendation ที่ผ่านการตรวจสอบไม่ได้ (TC-05) ค่าเฉลี่ย Investigation Time (95.86 s) สูงกว่าค่ามัธยฐาน (77.77 s) เนื่องจากอิทธิพลของ TC-03 ซึ่งต้องเรียกสร้าง Recommendation ซ้ำ</w:t>
      </w:r>
    </w:p>
    <w:p w14:paraId="7D17C0DE" w14:textId="0CB2B611" w:rsidR="00A739DC" w:rsidRPr="008D2852" w:rsidRDefault="00A739DC" w:rsidP="00A739DC">
      <w:pPr>
        <w:widowControl w:val="0"/>
        <w:tabs>
          <w:tab w:val="left" w:pos="270"/>
        </w:tabs>
        <w:jc w:val="thaiDistribute"/>
        <w:rPr>
          <w:rFonts w:ascii="TH SarabunPSK" w:hAnsi="TH SarabunPSK" w:cs="TH SarabunPSK"/>
          <w:b/>
          <w:bCs/>
          <w:i/>
          <w:iCs/>
          <w:sz w:val="28"/>
          <w:szCs w:val="28"/>
        </w:rPr>
      </w:pPr>
      <w:r w:rsidRPr="008D2852">
        <w:rPr>
          <w:rFonts w:ascii="TH SarabunPSK" w:hAnsi="TH SarabunPSK" w:cs="TH SarabunPSK"/>
          <w:b/>
          <w:bCs/>
          <w:i/>
          <w:iCs/>
          <w:sz w:val="28"/>
          <w:szCs w:val="28"/>
        </w:rPr>
        <w:lastRenderedPageBreak/>
        <w:t xml:space="preserve">4.4 </w:t>
      </w:r>
      <w:r w:rsidRPr="008D2852">
        <w:rPr>
          <w:rFonts w:ascii="TH SarabunPSK" w:hAnsi="TH SarabunPSK" w:cs="TH SarabunPSK"/>
          <w:b/>
          <w:bCs/>
          <w:i/>
          <w:iCs/>
          <w:sz w:val="28"/>
          <w:szCs w:val="28"/>
          <w:cs/>
          <w:lang w:bidi="th-TH"/>
        </w:rPr>
        <w:t xml:space="preserve">การควบคุม </w:t>
      </w:r>
      <w:r w:rsidRPr="008D2852">
        <w:rPr>
          <w:rFonts w:ascii="TH SarabunPSK" w:hAnsi="TH SarabunPSK" w:cs="TH SarabunPSK"/>
          <w:b/>
          <w:bCs/>
          <w:i/>
          <w:iCs/>
          <w:sz w:val="28"/>
          <w:szCs w:val="28"/>
        </w:rPr>
        <w:t>Human-in-the-Loop</w:t>
      </w:r>
    </w:p>
    <w:p w14:paraId="2B9DD64E" w14:textId="77777777" w:rsidR="001D4263" w:rsidRPr="008D2852" w:rsidRDefault="001D4263" w:rsidP="00A739DC">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rPr>
        <w:t xml:space="preserve">VIGIX </w:t>
      </w:r>
      <w:r w:rsidRPr="008D2852">
        <w:rPr>
          <w:rFonts w:ascii="TH SarabunPSK" w:hAnsi="TH SarabunPSK" w:cs="TH SarabunPSK"/>
          <w:sz w:val="28"/>
          <w:szCs w:val="28"/>
          <w:cs/>
        </w:rPr>
        <w:t xml:space="preserve">กำหนดให้ระบบทำหน้าที่สร้าง </w:t>
      </w:r>
      <w:r w:rsidRPr="008D2852">
        <w:rPr>
          <w:rFonts w:ascii="TH SarabunPSK" w:hAnsi="TH SarabunPSK" w:cs="TH SarabunPSK"/>
          <w:sz w:val="28"/>
          <w:szCs w:val="28"/>
        </w:rPr>
        <w:t xml:space="preserve">Recommendation </w:t>
      </w:r>
      <w:r w:rsidRPr="008D2852">
        <w:rPr>
          <w:rFonts w:ascii="TH SarabunPSK" w:hAnsi="TH SarabunPSK" w:cs="TH SarabunPSK"/>
          <w:sz w:val="28"/>
          <w:szCs w:val="28"/>
          <w:cs/>
        </w:rPr>
        <w:t xml:space="preserve">และสนับสนุนการวิเคราะห์เท่านั้น โดยไม่สามารถอนุมัติหรือดำเนินการ </w:t>
      </w:r>
      <w:r w:rsidRPr="008D2852">
        <w:rPr>
          <w:rFonts w:ascii="TH SarabunPSK" w:hAnsi="TH SarabunPSK" w:cs="TH SarabunPSK"/>
          <w:sz w:val="28"/>
          <w:szCs w:val="28"/>
        </w:rPr>
        <w:t xml:space="preserve">Response </w:t>
      </w:r>
      <w:r w:rsidRPr="008D2852">
        <w:rPr>
          <w:rFonts w:ascii="TH SarabunPSK" w:hAnsi="TH SarabunPSK" w:cs="TH SarabunPSK"/>
          <w:sz w:val="28"/>
          <w:szCs w:val="28"/>
          <w:cs/>
        </w:rPr>
        <w:t xml:space="preserve">ได้เอง ผลการตรวจสอบการควบคุมแสดงในตารางที่ </w:t>
      </w:r>
      <w:r w:rsidRPr="008D2852">
        <w:rPr>
          <w:rFonts w:ascii="TH SarabunPSK" w:hAnsi="TH SarabunPSK" w:cs="TH SarabunPSK"/>
          <w:sz w:val="28"/>
          <w:szCs w:val="28"/>
        </w:rPr>
        <w:t>4.4</w:t>
      </w:r>
    </w:p>
    <w:p w14:paraId="5AA57F60" w14:textId="71A39526" w:rsidR="00A739DC" w:rsidRPr="008D2852" w:rsidRDefault="00A739DC" w:rsidP="00A739DC">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ตารางที่ </w:t>
      </w:r>
      <w:r w:rsidRPr="008D2852">
        <w:rPr>
          <w:rFonts w:ascii="TH SarabunPSK" w:hAnsi="TH SarabunPSK" w:cs="TH SarabunPSK"/>
          <w:sz w:val="28"/>
          <w:szCs w:val="28"/>
        </w:rPr>
        <w:t xml:space="preserve">4.4 </w:t>
      </w:r>
      <w:r w:rsidRPr="008D2852">
        <w:rPr>
          <w:rFonts w:ascii="TH SarabunPSK" w:hAnsi="TH SarabunPSK" w:cs="TH SarabunPSK"/>
          <w:sz w:val="28"/>
          <w:szCs w:val="28"/>
          <w:cs/>
        </w:rPr>
        <w:t xml:space="preserve">ผลการตรวจสอบการควบคุม </w:t>
      </w:r>
      <w:r w:rsidRPr="008D2852">
        <w:rPr>
          <w:rFonts w:ascii="TH SarabunPSK" w:hAnsi="TH SarabunPSK" w:cs="TH SarabunPSK"/>
          <w:sz w:val="28"/>
          <w:szCs w:val="28"/>
        </w:rPr>
        <w:t>Human-in-the-Loop</w:t>
      </w:r>
    </w:p>
    <w:tbl>
      <w:tblPr>
        <w:tblW w:w="0" w:type="auto"/>
        <w:tblCellMar>
          <w:top w:w="15" w:type="dxa"/>
          <w:left w:w="15" w:type="dxa"/>
          <w:bottom w:w="15" w:type="dxa"/>
          <w:right w:w="15" w:type="dxa"/>
        </w:tblCellMar>
        <w:tblLook w:val="04A0" w:firstRow="1" w:lastRow="0" w:firstColumn="1" w:lastColumn="0" w:noHBand="0" w:noVBand="1"/>
      </w:tblPr>
      <w:tblGrid>
        <w:gridCol w:w="4123"/>
        <w:gridCol w:w="516"/>
      </w:tblGrid>
      <w:tr w:rsidR="00A739DC" w:rsidRPr="00A739DC" w14:paraId="585D53B4"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269F2B9"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การควบคุม</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9175B4"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r>
      <w:tr w:rsidR="00A739DC" w:rsidRPr="00A739DC" w14:paraId="1358C75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610E0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Severity </w:t>
            </w:r>
            <w:r w:rsidRPr="00A739DC">
              <w:rPr>
                <w:rFonts w:ascii="TH SarabunPSK" w:hAnsi="TH SarabunPSK" w:cs="TH SarabunPSK"/>
                <w:cs/>
                <w:lang w:bidi="th-TH"/>
              </w:rPr>
              <w:t xml:space="preserve">ได้จาก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 xml:space="preserve">ไม่ได้กำหนดโดย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6358F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A75F0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E3EC4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Response </w:t>
            </w:r>
            <w:r w:rsidRPr="00A739DC">
              <w:rPr>
                <w:rFonts w:ascii="TH SarabunPSK" w:hAnsi="TH SarabunPSK" w:cs="TH SarabunPSK"/>
                <w:cs/>
                <w:lang w:bidi="th-TH"/>
              </w:rPr>
              <w:t xml:space="preserve">ที่ถูกดำเนินการโดยไม่ผ่านการอนุมัติของ </w:t>
            </w:r>
            <w:r w:rsidRPr="00A739DC">
              <w:rPr>
                <w:rFonts w:ascii="TH SarabunPSK" w:hAnsi="TH SarabunPSK" w:cs="TH SarabunPSK"/>
                <w:lang w:bidi="th-TH"/>
              </w:rPr>
              <w:t>IR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EC6F4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D06B9F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A890E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Incident </w:t>
            </w:r>
            <w:r w:rsidRPr="00A739DC">
              <w:rPr>
                <w:rFonts w:ascii="TH SarabunPSK" w:hAnsi="TH SarabunPSK" w:cs="TH SarabunPSK"/>
                <w:cs/>
                <w:lang w:bidi="th-TH"/>
              </w:rPr>
              <w:t xml:space="preserve">ที่ถูกปิดโดย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2CCFC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33302CBC"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096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IR decision ถูกบันทึกในทุกเคสที่มี Recommendation (9 </w:t>
            </w:r>
            <w:r w:rsidRPr="00A739DC">
              <w:rPr>
                <w:rFonts w:ascii="TH SarabunPSK" w:hAnsi="TH SarabunPSK" w:cs="TH SarabunPSK"/>
                <w:lang w:bidi="th-TH"/>
              </w:rPr>
              <w:t>จาก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2D7D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5228D558"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76264A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เมื่อ IR ปฏิเสธ Recommendation ไม่มีการดำเนินการอัตโนมัติ ไม่ปิด Incident และไม่สร้าง Recommendation ใหม่ (การทดลองเสริม TC-01, การตัดสินใจแบบสคริปต์)</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4BBC2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bl>
    <w:p w14:paraId="08A090EF" w14:textId="160399BA" w:rsidR="00A739DC" w:rsidRPr="008D2852" w:rsidRDefault="001D4263"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ผลการตรวจสอบในตารางที่ 4.4 ยืนยันว่าในสถานการณ์ที่ทดสอบ การตัดสินใจดำเนิน Response อยู่ในขั้นตอนของ IR และการทดลองเสริมเรื่องการปฏิเสธโดย IR (หัวข้อ 4.6) ให้ผลสอดคล้องกัน อย่างไรก็ตาม เนื่องจากใช้ Scripted Approval ผลนี้จึงเป็นการตรวจสอบกลไกของระบบ ไม่ใช่การประเมินพฤติกรรมหรือความถูกต้องในการตัดสินใจของผู้ปฏิบัติงานจริง</w:t>
      </w:r>
    </w:p>
    <w:p w14:paraId="03D4073D" w14:textId="3EFF569C" w:rsidR="00A739DC" w:rsidRPr="008D2852" w:rsidRDefault="00A739DC" w:rsidP="00BE749E">
      <w:pPr>
        <w:widowControl w:val="0"/>
        <w:tabs>
          <w:tab w:val="left" w:pos="270"/>
        </w:tabs>
        <w:jc w:val="thaiDistribute"/>
        <w:rPr>
          <w:rFonts w:ascii="TH SarabunPSK" w:hAnsi="TH SarabunPSK" w:cs="TH SarabunPSK"/>
          <w:b/>
          <w:bCs/>
          <w:i/>
          <w:iCs/>
          <w:sz w:val="28"/>
          <w:szCs w:val="28"/>
        </w:rPr>
      </w:pPr>
      <w:r w:rsidRPr="008D2852">
        <w:rPr>
          <w:rFonts w:ascii="TH SarabunPSK" w:hAnsi="TH SarabunPSK" w:cs="TH SarabunPSK"/>
          <w:b/>
          <w:bCs/>
          <w:i/>
          <w:iCs/>
          <w:sz w:val="28"/>
          <w:szCs w:val="28"/>
        </w:rPr>
        <w:t xml:space="preserve">4.5 </w:t>
      </w:r>
      <w:r w:rsidRPr="008D2852">
        <w:rPr>
          <w:rFonts w:ascii="TH SarabunPSK" w:hAnsi="TH SarabunPSK" w:cs="TH SarabunPSK"/>
          <w:b/>
          <w:bCs/>
          <w:i/>
          <w:iCs/>
          <w:sz w:val="28"/>
          <w:szCs w:val="28"/>
          <w:cs/>
        </w:rPr>
        <w:t>ข้อสังเกตและข้อจำกัด</w:t>
      </w:r>
    </w:p>
    <w:p w14:paraId="72E1F142" w14:textId="77777777" w:rsidR="008D2852" w:rsidRDefault="001D4263" w:rsidP="008D2852">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lang w:bidi="th-TH"/>
        </w:rPr>
        <w:t xml:space="preserve">ข้อสังเกตสำคัญจากกรณีทดสอบแสดงในตารางที่ </w:t>
      </w:r>
      <w:r w:rsidRPr="008D2852">
        <w:rPr>
          <w:rFonts w:ascii="TH SarabunPSK" w:hAnsi="TH SarabunPSK" w:cs="TH SarabunPSK"/>
          <w:sz w:val="28"/>
          <w:szCs w:val="28"/>
        </w:rPr>
        <w:t>4.5</w:t>
      </w:r>
    </w:p>
    <w:p w14:paraId="6260A1AA" w14:textId="77777777" w:rsidR="008D2852" w:rsidRDefault="008D2852" w:rsidP="00BE749E">
      <w:pPr>
        <w:widowControl w:val="0"/>
        <w:tabs>
          <w:tab w:val="left" w:pos="270"/>
        </w:tabs>
        <w:jc w:val="thaiDistribute"/>
        <w:rPr>
          <w:rFonts w:ascii="TH SarabunPSK" w:hAnsi="TH SarabunPSK" w:cs="TH SarabunPSK"/>
          <w:sz w:val="28"/>
          <w:szCs w:val="28"/>
        </w:rPr>
        <w:sectPr w:rsidR="008D2852" w:rsidSect="00152A67">
          <w:type w:val="continuous"/>
          <w:pgSz w:w="11907" w:h="16840" w:code="9"/>
          <w:pgMar w:top="1701" w:right="1134" w:bottom="1418" w:left="1134" w:header="561" w:footer="561" w:gutter="0"/>
          <w:cols w:num="2" w:space="340"/>
        </w:sectPr>
      </w:pPr>
    </w:p>
    <w:p w14:paraId="1510156D" w14:textId="26E961FB" w:rsidR="001D4263" w:rsidRPr="008D2852" w:rsidRDefault="008D2852"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ตารางที่ </w:t>
      </w:r>
      <w:r w:rsidRPr="008D2852">
        <w:rPr>
          <w:rFonts w:ascii="TH SarabunPSK" w:hAnsi="TH SarabunPSK" w:cs="TH SarabunPSK"/>
          <w:sz w:val="28"/>
          <w:szCs w:val="28"/>
        </w:rPr>
        <w:t xml:space="preserve">4.5 </w:t>
      </w:r>
      <w:r w:rsidRPr="008D2852">
        <w:rPr>
          <w:rFonts w:ascii="TH SarabunPSK" w:hAnsi="TH SarabunPSK" w:cs="TH SarabunPSK"/>
          <w:sz w:val="28"/>
          <w:szCs w:val="28"/>
          <w:cs/>
        </w:rPr>
        <w:t>ข้อสังเกตจากการทดลอง</w:t>
      </w:r>
    </w:p>
    <w:tbl>
      <w:tblPr>
        <w:tblW w:w="0" w:type="auto"/>
        <w:tblCellMar>
          <w:top w:w="15" w:type="dxa"/>
          <w:left w:w="15" w:type="dxa"/>
          <w:bottom w:w="15" w:type="dxa"/>
          <w:right w:w="15" w:type="dxa"/>
        </w:tblCellMar>
        <w:tblLook w:val="04A0" w:firstRow="1" w:lastRow="0" w:firstColumn="1" w:lastColumn="0" w:noHBand="0" w:noVBand="1"/>
      </w:tblPr>
      <w:tblGrid>
        <w:gridCol w:w="681"/>
        <w:gridCol w:w="2563"/>
        <w:gridCol w:w="4462"/>
        <w:gridCol w:w="1923"/>
      </w:tblGrid>
      <w:tr w:rsidR="00A739DC" w:rsidRPr="008D2852" w14:paraId="470BE918"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DB6E8DF" w14:textId="77777777" w:rsidR="00A739DC" w:rsidRPr="00FC6F3B" w:rsidRDefault="00A739DC" w:rsidP="00A739DC">
            <w:pPr>
              <w:widowControl w:val="0"/>
              <w:tabs>
                <w:tab w:val="left" w:pos="270"/>
              </w:tabs>
              <w:jc w:val="thaiDistribute"/>
              <w:rPr>
                <w:rFonts w:ascii="TH SarabunPSK" w:hAnsi="TH SarabunPSK" w:cs="TH SarabunPSK"/>
                <w:b/>
                <w:bCs/>
                <w:sz w:val="20"/>
                <w:szCs w:val="20"/>
                <w:lang w:bidi="th-TH"/>
              </w:rPr>
            </w:pPr>
            <w:r w:rsidRPr="00FC6F3B">
              <w:rPr>
                <w:rFonts w:ascii="TH SarabunPSK" w:hAnsi="TH SarabunPSK" w:cs="TH SarabunPSK"/>
                <w:b/>
                <w:bCs/>
                <w:sz w:val="20"/>
                <w:szCs w:val="20"/>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D108BCE" w14:textId="77777777" w:rsidR="00A739DC" w:rsidRPr="00FC6F3B" w:rsidRDefault="00A739DC" w:rsidP="00A739DC">
            <w:pPr>
              <w:widowControl w:val="0"/>
              <w:tabs>
                <w:tab w:val="left" w:pos="270"/>
              </w:tabs>
              <w:jc w:val="thaiDistribute"/>
              <w:rPr>
                <w:rFonts w:ascii="TH SarabunPSK" w:hAnsi="TH SarabunPSK" w:cs="TH SarabunPSK" w:hint="cs"/>
                <w:b/>
                <w:bCs/>
                <w:sz w:val="20"/>
                <w:szCs w:val="20"/>
                <w:lang w:bidi="th-TH"/>
              </w:rPr>
            </w:pPr>
            <w:r w:rsidRPr="00FC6F3B">
              <w:rPr>
                <w:rFonts w:ascii="TH SarabunPSK" w:hAnsi="TH SarabunPSK" w:cs="TH SarabunPSK"/>
                <w:b/>
                <w:bCs/>
                <w:sz w:val="20"/>
                <w:szCs w:val="20"/>
                <w:cs/>
                <w:lang w:bidi="th-TH"/>
              </w:rPr>
              <w:t>ข้อสังเกต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ED01AAD" w14:textId="77777777" w:rsidR="00A739DC" w:rsidRPr="00FC6F3B" w:rsidRDefault="00A739DC" w:rsidP="00A739DC">
            <w:pPr>
              <w:widowControl w:val="0"/>
              <w:tabs>
                <w:tab w:val="left" w:pos="270"/>
              </w:tabs>
              <w:jc w:val="thaiDistribute"/>
              <w:rPr>
                <w:rFonts w:ascii="TH SarabunPSK" w:hAnsi="TH SarabunPSK" w:cs="TH SarabunPSK" w:hint="cs"/>
                <w:b/>
                <w:bCs/>
                <w:sz w:val="20"/>
                <w:szCs w:val="20"/>
                <w:lang w:bidi="th-TH"/>
              </w:rPr>
            </w:pPr>
            <w:r w:rsidRPr="00FC6F3B">
              <w:rPr>
                <w:rFonts w:ascii="TH SarabunPSK" w:hAnsi="TH SarabunPSK" w:cs="TH SarabunPSK"/>
                <w:b/>
                <w:bCs/>
                <w:sz w:val="20"/>
                <w:szCs w:val="20"/>
                <w:cs/>
                <w:lang w:bidi="th-TH"/>
              </w:rPr>
              <w:t>สาเหตุ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09C4B92" w14:textId="77777777" w:rsidR="00A739DC" w:rsidRPr="00FC6F3B" w:rsidRDefault="00A739DC" w:rsidP="00A739DC">
            <w:pPr>
              <w:widowControl w:val="0"/>
              <w:tabs>
                <w:tab w:val="left" w:pos="270"/>
              </w:tabs>
              <w:jc w:val="thaiDistribute"/>
              <w:rPr>
                <w:rFonts w:ascii="TH SarabunPSK" w:hAnsi="TH SarabunPSK" w:cs="TH SarabunPSK" w:hint="cs"/>
                <w:b/>
                <w:bCs/>
                <w:sz w:val="20"/>
                <w:szCs w:val="20"/>
                <w:lang w:bidi="th-TH"/>
              </w:rPr>
            </w:pPr>
            <w:r w:rsidRPr="00FC6F3B">
              <w:rPr>
                <w:rFonts w:ascii="TH SarabunPSK" w:hAnsi="TH SarabunPSK" w:cs="TH SarabunPSK"/>
                <w:b/>
                <w:bCs/>
                <w:sz w:val="20"/>
                <w:szCs w:val="20"/>
                <w:cs/>
                <w:lang w:bidi="th-TH"/>
              </w:rPr>
              <w:t>ผลกระทบ</w:t>
            </w:r>
          </w:p>
        </w:tc>
      </w:tr>
      <w:tr w:rsidR="00A739DC" w:rsidRPr="008D2852" w14:paraId="0D66FB4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EFA1B61" w14:textId="77777777" w:rsidR="00A739DC" w:rsidRPr="00FC6F3B" w:rsidRDefault="00A739DC" w:rsidP="00A739DC">
            <w:pPr>
              <w:widowControl w:val="0"/>
              <w:tabs>
                <w:tab w:val="left" w:pos="270"/>
              </w:tabs>
              <w:jc w:val="thaiDistribute"/>
              <w:rPr>
                <w:rFonts w:ascii="TH SarabunPSK" w:hAnsi="TH SarabunPSK" w:cs="TH SarabunPSK"/>
                <w:sz w:val="20"/>
                <w:szCs w:val="20"/>
                <w:lang w:bidi="th-TH"/>
              </w:rPr>
            </w:pPr>
            <w:r w:rsidRPr="00FC6F3B">
              <w:rPr>
                <w:rFonts w:ascii="TH SarabunPSK" w:hAnsi="TH SarabunPSK" w:cs="TH SarabunPSK"/>
                <w:sz w:val="20"/>
                <w:szCs w:val="20"/>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F93406"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 xml:space="preserve">ไม่ได้ </w:t>
            </w:r>
            <w:r w:rsidRPr="008D2852">
              <w:rPr>
                <w:rFonts w:ascii="TH SarabunPSK" w:hAnsi="TH SarabunPSK" w:cs="TH SarabunPSK"/>
                <w:sz w:val="20"/>
                <w:szCs w:val="20"/>
                <w:lang w:bidi="th-TH"/>
              </w:rPr>
              <w:t>IOC hash/file path (Recall 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DB793"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 xml:space="preserve">หลักฐานอยู่ใน </w:t>
            </w:r>
            <w:r w:rsidRPr="008D2852">
              <w:rPr>
                <w:rFonts w:ascii="TH SarabunPSK" w:hAnsi="TH SarabunPSK" w:cs="TH SarabunPSK"/>
                <w:sz w:val="20"/>
                <w:szCs w:val="20"/>
                <w:lang w:bidi="th-TH"/>
              </w:rPr>
              <w:t xml:space="preserve">syscheck.* </w:t>
            </w:r>
            <w:r w:rsidRPr="008D2852">
              <w:rPr>
                <w:rFonts w:ascii="TH SarabunPSK" w:hAnsi="TH SarabunPSK" w:cs="TH SarabunPSK"/>
                <w:sz w:val="20"/>
                <w:szCs w:val="20"/>
                <w:cs/>
                <w:lang w:bidi="th-TH"/>
              </w:rPr>
              <w:t xml:space="preserve">แต่ตัวดึง </w:t>
            </w:r>
            <w:r w:rsidRPr="008D2852">
              <w:rPr>
                <w:rFonts w:ascii="TH SarabunPSK" w:hAnsi="TH SarabunPSK" w:cs="TH SarabunPSK"/>
                <w:sz w:val="20"/>
                <w:szCs w:val="20"/>
                <w:lang w:bidi="th-TH"/>
              </w:rPr>
              <w:t xml:space="preserve">IOC </w:t>
            </w:r>
            <w:r w:rsidRPr="008D2852">
              <w:rPr>
                <w:rFonts w:ascii="TH SarabunPSK" w:hAnsi="TH SarabunPSK" w:cs="TH SarabunPSK"/>
                <w:sz w:val="20"/>
                <w:szCs w:val="20"/>
                <w:cs/>
                <w:lang w:bidi="th-TH"/>
              </w:rPr>
              <w:t xml:space="preserve">อ่านเฉพาะ </w:t>
            </w:r>
            <w:r w:rsidRPr="008D2852">
              <w:rPr>
                <w:rFonts w:ascii="TH SarabunPSK" w:hAnsi="TH SarabunPSK" w:cs="TH SarabunPSK"/>
                <w:sz w:val="20"/>
                <w:szCs w:val="20"/>
                <w:lang w:bidi="th-TH"/>
              </w:rPr>
              <w:t>data.*</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8863BB"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 xml:space="preserve">ไม่มีเกณฑ์ค้นหาซ้ำ จึง </w:t>
            </w:r>
            <w:r w:rsidRPr="008D2852">
              <w:rPr>
                <w:rFonts w:ascii="TH SarabunPSK" w:hAnsi="TH SarabunPSK" w:cs="TH SarabunPSK"/>
                <w:sz w:val="20"/>
                <w:szCs w:val="20"/>
                <w:lang w:bidi="th-TH"/>
              </w:rPr>
              <w:t xml:space="preserve">Verify </w:t>
            </w:r>
            <w:r w:rsidRPr="008D2852">
              <w:rPr>
                <w:rFonts w:ascii="TH SarabunPSK" w:hAnsi="TH SarabunPSK" w:cs="TH SarabunPSK"/>
                <w:sz w:val="20"/>
                <w:szCs w:val="20"/>
                <w:cs/>
                <w:lang w:bidi="th-TH"/>
              </w:rPr>
              <w:t>ไม่ได้</w:t>
            </w:r>
          </w:p>
        </w:tc>
      </w:tr>
      <w:tr w:rsidR="00A739DC" w:rsidRPr="008D2852" w14:paraId="466779B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C21C9F" w14:textId="77777777" w:rsidR="00A739DC" w:rsidRPr="00FC6F3B" w:rsidRDefault="00A739DC" w:rsidP="00A739DC">
            <w:pPr>
              <w:widowControl w:val="0"/>
              <w:tabs>
                <w:tab w:val="left" w:pos="270"/>
              </w:tabs>
              <w:jc w:val="thaiDistribute"/>
              <w:rPr>
                <w:rFonts w:ascii="TH SarabunPSK" w:hAnsi="TH SarabunPSK" w:cs="TH SarabunPSK"/>
                <w:sz w:val="20"/>
                <w:szCs w:val="20"/>
                <w:lang w:bidi="th-TH"/>
              </w:rPr>
            </w:pPr>
            <w:r w:rsidRPr="00FC6F3B">
              <w:rPr>
                <w:rFonts w:ascii="TH SarabunPSK" w:hAnsi="TH SarabunPSK" w:cs="TH SarabunPSK"/>
                <w:sz w:val="20"/>
                <w:szCs w:val="20"/>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BD0CD17"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ต้องเรียกสร้าง Recommendation 3 ครั้ง และ analyst promote IOC</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58B038"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2 ครั้งแรกไม่ผ่าน validation (INVENTED_TARGET, TARGET_TYPE_MISMATCH); IOC ยังไม่ถูกยกระดับให้เป็น target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D050C"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เวลา 243.43 s (สูงสุด); นับเป็น intervention</w:t>
            </w:r>
          </w:p>
        </w:tc>
      </w:tr>
      <w:tr w:rsidR="00A739DC" w:rsidRPr="008D2852" w14:paraId="1BEDA60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B66CCE" w14:textId="77777777" w:rsidR="00A739DC" w:rsidRPr="00FC6F3B" w:rsidRDefault="00A739DC" w:rsidP="00A739DC">
            <w:pPr>
              <w:widowControl w:val="0"/>
              <w:tabs>
                <w:tab w:val="left" w:pos="270"/>
              </w:tabs>
              <w:jc w:val="thaiDistribute"/>
              <w:rPr>
                <w:rFonts w:ascii="TH SarabunPSK" w:hAnsi="TH SarabunPSK" w:cs="TH SarabunPSK"/>
                <w:sz w:val="20"/>
                <w:szCs w:val="20"/>
                <w:lang w:bidi="th-TH"/>
              </w:rPr>
            </w:pPr>
            <w:r w:rsidRPr="00FC6F3B">
              <w:rPr>
                <w:rFonts w:ascii="TH SarabunPSK" w:hAnsi="TH SarabunPSK" w:cs="TH SarabunPSK"/>
                <w:sz w:val="20"/>
                <w:szCs w:val="20"/>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78DB34"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ไม่มี Recommendation ที่ผ่าน validator (5 calls)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7E0E7E"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LLM เสนอ Target ที่ไม่มีใน Evidence (INVENTED_TARGET) และ Action ที่ขาดหลักฐาน (INSUFFICIENT_EVIDENCE) ตามขั้นตอนของ Playbook; Evidence ของ scenario มีเฉพาะ domain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FEBEE1"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Workflow หยุดที่ขั้น Recommendation; นับเป็นไม่ตรง GT</w:t>
            </w:r>
          </w:p>
        </w:tc>
      </w:tr>
      <w:tr w:rsidR="00A739DC" w:rsidRPr="008D2852" w14:paraId="635269F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07A17B" w14:textId="77777777" w:rsidR="00A739DC" w:rsidRPr="00FC6F3B" w:rsidRDefault="00A739DC" w:rsidP="00A739DC">
            <w:pPr>
              <w:widowControl w:val="0"/>
              <w:tabs>
                <w:tab w:val="left" w:pos="270"/>
              </w:tabs>
              <w:jc w:val="thaiDistribute"/>
              <w:rPr>
                <w:rFonts w:ascii="TH SarabunPSK" w:hAnsi="TH SarabunPSK" w:cs="TH SarabunPSK"/>
                <w:sz w:val="20"/>
                <w:szCs w:val="20"/>
                <w:lang w:bidi="th-TH"/>
              </w:rPr>
            </w:pPr>
            <w:r w:rsidRPr="00FC6F3B">
              <w:rPr>
                <w:rFonts w:ascii="TH SarabunPSK" w:hAnsi="TH SarabunPSK" w:cs="TH SarabunPSK"/>
                <w:sz w:val="20"/>
                <w:szCs w:val="20"/>
                <w:lang w:bidi="th-TH"/>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CAA8F9"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 xml:space="preserve">IOC </w:t>
            </w:r>
            <w:r w:rsidRPr="008D2852">
              <w:rPr>
                <w:rFonts w:ascii="TH SarabunPSK" w:hAnsi="TH SarabunPSK" w:cs="TH SarabunPSK"/>
                <w:sz w:val="20"/>
                <w:szCs w:val="20"/>
                <w:cs/>
                <w:lang w:bidi="th-TH"/>
              </w:rPr>
              <w:t xml:space="preserve">เป็น </w:t>
            </w:r>
            <w:r w:rsidRPr="008D2852">
              <w:rPr>
                <w:rFonts w:ascii="TH SarabunPSK" w:hAnsi="TH SarabunPSK" w:cs="TH SarabunPSK"/>
                <w:sz w:val="20"/>
                <w:szCs w:val="20"/>
                <w:lang w:bidi="th-TH"/>
              </w:rPr>
              <w:t xml:space="preserve">USERNAME </w:t>
            </w:r>
            <w:r w:rsidRPr="008D2852">
              <w:rPr>
                <w:rFonts w:ascii="TH SarabunPSK" w:hAnsi="TH SarabunPSK" w:cs="TH SarabunPSK"/>
                <w:sz w:val="20"/>
                <w:szCs w:val="20"/>
                <w:cs/>
                <w:lang w:bidi="th-TH"/>
              </w:rPr>
              <w:t>อย่างเดียว</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C148A0"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 xml:space="preserve">ค้นหาซ้ำบน </w:t>
            </w:r>
            <w:proofErr w:type="spellStart"/>
            <w:r w:rsidRPr="008D2852">
              <w:rPr>
                <w:rFonts w:ascii="TH SarabunPSK" w:hAnsi="TH SarabunPSK" w:cs="TH SarabunPSK"/>
                <w:sz w:val="20"/>
                <w:szCs w:val="20"/>
                <w:lang w:bidi="th-TH"/>
              </w:rPr>
              <w:t>Wazuh</w:t>
            </w:r>
            <w:proofErr w:type="spellEnd"/>
            <w:r w:rsidRPr="008D2852">
              <w:rPr>
                <w:rFonts w:ascii="TH SarabunPSK" w:hAnsi="TH SarabunPSK" w:cs="TH SarabunPSK"/>
                <w:sz w:val="20"/>
                <w:szCs w:val="20"/>
                <w:lang w:bidi="th-TH"/>
              </w:rPr>
              <w:t xml:space="preserve"> </w:t>
            </w:r>
            <w:r w:rsidRPr="008D2852">
              <w:rPr>
                <w:rFonts w:ascii="TH SarabunPSK" w:hAnsi="TH SarabunPSK" w:cs="TH SarabunPSK"/>
                <w:sz w:val="20"/>
                <w:szCs w:val="20"/>
                <w:cs/>
                <w:lang w:bidi="th-TH"/>
              </w:rPr>
              <w:t xml:space="preserve">ด้วย </w:t>
            </w:r>
            <w:r w:rsidRPr="008D2852">
              <w:rPr>
                <w:rFonts w:ascii="TH SarabunPSK" w:hAnsi="TH SarabunPSK" w:cs="TH SarabunPSK"/>
                <w:sz w:val="20"/>
                <w:szCs w:val="20"/>
                <w:lang w:bidi="th-TH"/>
              </w:rPr>
              <w:t xml:space="preserve">USERNAME </w:t>
            </w:r>
            <w:r w:rsidRPr="008D2852">
              <w:rPr>
                <w:rFonts w:ascii="TH SarabunPSK" w:hAnsi="TH SarabunPSK" w:cs="TH SarabunPSK"/>
                <w:sz w:val="20"/>
                <w:szCs w:val="20"/>
                <w:cs/>
                <w:lang w:bidi="th-TH"/>
              </w:rPr>
              <w:t xml:space="preserve">ไม่ได้ และไม่มี </w:t>
            </w:r>
            <w:r w:rsidRPr="008D2852">
              <w:rPr>
                <w:rFonts w:ascii="TH SarabunPSK" w:hAnsi="TH SarabunPSK" w:cs="TH SarabunPSK"/>
                <w:sz w:val="20"/>
                <w:szCs w:val="20"/>
                <w:lang w:bidi="th-TH"/>
              </w:rPr>
              <w:t>IP/Domain/URL/Hash</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10BF8BF"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 xml:space="preserve">Verify </w:t>
            </w:r>
            <w:r w:rsidRPr="008D2852">
              <w:rPr>
                <w:rFonts w:ascii="TH SarabunPSK" w:hAnsi="TH SarabunPSK" w:cs="TH SarabunPSK"/>
                <w:sz w:val="20"/>
                <w:szCs w:val="20"/>
                <w:cs/>
                <w:lang w:bidi="th-TH"/>
              </w:rPr>
              <w:t>ไม่ได้</w:t>
            </w:r>
          </w:p>
        </w:tc>
      </w:tr>
      <w:tr w:rsidR="00A739DC" w:rsidRPr="008D2852" w14:paraId="3C479E5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8D7108" w14:textId="77777777" w:rsidR="00A739DC" w:rsidRPr="00FC6F3B" w:rsidRDefault="00A739DC" w:rsidP="00A739DC">
            <w:pPr>
              <w:widowControl w:val="0"/>
              <w:tabs>
                <w:tab w:val="left" w:pos="270"/>
              </w:tabs>
              <w:jc w:val="thaiDistribute"/>
              <w:rPr>
                <w:rFonts w:ascii="TH SarabunPSK" w:hAnsi="TH SarabunPSK" w:cs="TH SarabunPSK"/>
                <w:sz w:val="20"/>
                <w:szCs w:val="20"/>
                <w:lang w:bidi="th-TH"/>
              </w:rPr>
            </w:pPr>
            <w:r w:rsidRPr="00FC6F3B">
              <w:rPr>
                <w:rFonts w:ascii="TH SarabunPSK" w:hAnsi="TH SarabunPSK" w:cs="TH SarabunPSK"/>
                <w:sz w:val="20"/>
                <w:szCs w:val="20"/>
                <w:lang w:bidi="th-TH"/>
              </w:rPr>
              <w:t>TC-04, 07, 09, 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35EE23"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มี Action เพิ่มเติมนอกชุด Ground Truth (REVOKE-SESSION, BLOCK-URL, ISOLATE-ENDPOINT)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FD9155"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Action ส่วนใหญ่อยู่ใน Playbook (allowedActions หรือขั้นตอน unconditional) แต่ Ground Truth ไม่ได้กำหนดเป็นคู่ที่คาดหวัง</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BD0A79"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นับเป็นไม่ตรง GT ทั้งที่มี Action ที่จำเป็นครบ</w:t>
            </w:r>
          </w:p>
        </w:tc>
      </w:tr>
    </w:tbl>
    <w:p w14:paraId="5DC0FC5F" w14:textId="77777777" w:rsidR="008D2852" w:rsidRDefault="008D2852" w:rsidP="00BE749E">
      <w:pPr>
        <w:widowControl w:val="0"/>
        <w:tabs>
          <w:tab w:val="left" w:pos="270"/>
        </w:tabs>
        <w:jc w:val="thaiDistribute"/>
        <w:rPr>
          <w:rFonts w:ascii="TH SarabunPSK" w:hAnsi="TH SarabunPSK" w:cs="TH SarabunPSK"/>
          <w:b/>
          <w:bCs/>
          <w:lang w:bidi="th-TH"/>
        </w:rPr>
        <w:sectPr w:rsidR="008D2852" w:rsidSect="008D2852">
          <w:type w:val="continuous"/>
          <w:pgSz w:w="11907" w:h="16840" w:code="9"/>
          <w:pgMar w:top="1701" w:right="1134" w:bottom="1418" w:left="1134" w:header="561" w:footer="561" w:gutter="0"/>
          <w:cols w:space="340"/>
        </w:sectPr>
      </w:pPr>
    </w:p>
    <w:p w14:paraId="778A3B6B" w14:textId="63EF1FBA" w:rsidR="001D4263" w:rsidRPr="001D4263" w:rsidRDefault="008D2852" w:rsidP="001D4263">
      <w:pPr>
        <w:widowControl w:val="0"/>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tab/>
      </w:r>
      <w:r w:rsidR="001D4263" w:rsidRPr="001D4263">
        <w:rPr>
          <w:rFonts w:ascii="TH SarabunPSK" w:hAnsi="TH SarabunPSK" w:cs="TH SarabunPSK"/>
          <w:sz w:val="28"/>
          <w:szCs w:val="28"/>
          <w:cs/>
          <w:lang w:bidi="th-TH"/>
        </w:rPr>
        <w:t xml:space="preserve">จากตารางที่ 4.5 พบว่าข้อจำกัดเกี่ยวข้องกับ (1) ความครอบคลุมของ Evidence และ IOC Extraction โดยเฉพาะข้อมูลในโครงสร้าง syscheck.* และ IOC ประเภท USERNAME (2) การที่ LLM เสนอ Target หรือ Action ที่ไม่มี Evidence รองรับ จนต้องสร้างซ้ำ (TC-03) หรือสร้างไม่สำเร็จ (TC-05) และ (3) ความไม่ตรงระหว่าง Action ที่ Playbook อนุญาตกับชุด Action ที่ Ground Truth กำหนด ซึ่งทำให้ TC-04, TC-07, TC-09 และ TC-10 ไม่ตรง Ground Truth แม้มี Action ที่จำเป็นครบ จากการวิเคราะห์ภายหลัง (post-hoc ซึ่งยังไม่ผ่านการตรวจโดยผู้เชี่ยวชาญ) Action เพิ่มเติม 6 คู่ มีหลักฐาน Playbook และ Policy รองรับ 4 คู่ และรองรับบางส่วน 2 คู่ </w:t>
      </w:r>
      <w:r w:rsidR="001D4263" w:rsidRPr="001D4263">
        <w:rPr>
          <w:rFonts w:ascii="TH SarabunPSK" w:hAnsi="TH SarabunPSK" w:cs="TH SarabunPSK"/>
          <w:sz w:val="28"/>
          <w:szCs w:val="28"/>
          <w:cs/>
          <w:lang w:bidi="th-TH"/>
        </w:rPr>
        <w:t>ดังนั้นค่า 40.00% ไม่ควรตีความเป็นความแม่นยำของ AI โดยรวม</w:t>
      </w:r>
    </w:p>
    <w:p w14:paraId="0D167109" w14:textId="666C4DBC" w:rsidR="001D4263" w:rsidRDefault="008D2852" w:rsidP="001D4263">
      <w:pPr>
        <w:widowControl w:val="0"/>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1D4263" w:rsidRPr="001D4263">
        <w:rPr>
          <w:rFonts w:ascii="TH SarabunPSK" w:hAnsi="TH SarabunPSK" w:cs="TH SarabunPSK"/>
          <w:sz w:val="28"/>
          <w:szCs w:val="28"/>
          <w:cs/>
          <w:lang w:bidi="th-TH"/>
        </w:rPr>
        <w:t xml:space="preserve">ข้อจำกัดของการทดลองประกอบด้วยจำนวนกรณีทดสอบที่จำกัด (10 กรณี รัน 1 ครั้ง ไม่มีช่วงความเชื่อมั่น) การใช้ LLM เพียงหนึ่งแบบจำลอง การใช้ข้อมูลจากสถานการณ์ที่ควบคุมในห้องปฏิบัติการ และการอนุมัติของ IR แบบสคริปต์ นอกจากนี้ Ground Truth กำหนดโดยผู้พัฒนาและปรับหลังเห็นผลรุ่นก่อน ไม่มีผู้เชี่ยวชาญอิสระตรวจสอบ กรณี PowerShell ใช้กฎที่พัฒนาเพิ่มและกิจกรรมที่ผู้ทดลองเป็นผู้กระตุ้นบน endpoint เพียงเครื่องเดียว Consistency ทดสอบบนหลักฐานชุดเดิมเฉพาะ 3 กรณี และการทดลอง Escalation กับการปฏิเสธโดย </w:t>
      </w:r>
      <w:r w:rsidR="001D4263" w:rsidRPr="001D4263">
        <w:rPr>
          <w:rFonts w:ascii="TH SarabunPSK" w:hAnsi="TH SarabunPSK" w:cs="TH SarabunPSK"/>
          <w:sz w:val="28"/>
          <w:szCs w:val="28"/>
          <w:cs/>
          <w:lang w:bidi="th-TH"/>
        </w:rPr>
        <w:lastRenderedPageBreak/>
        <w:t>IR ทดสอบอย่างละหนึ่ง scenario ดังนั้นผลการทดลองยังไม่สามารถสรุปประสิทธิผลของระบบในสภาพแวดล้อม SOC จริงได้</w:t>
      </w:r>
    </w:p>
    <w:p w14:paraId="22918BE1" w14:textId="64AA6D7F" w:rsidR="00A739DC" w:rsidRPr="008D2852" w:rsidRDefault="00A739DC" w:rsidP="00BE749E">
      <w:pPr>
        <w:widowControl w:val="0"/>
        <w:tabs>
          <w:tab w:val="left" w:pos="270"/>
        </w:tabs>
        <w:jc w:val="thaiDistribute"/>
        <w:rPr>
          <w:rFonts w:ascii="TH SarabunPSK" w:hAnsi="TH SarabunPSK" w:cs="TH SarabunPSK"/>
          <w:b/>
          <w:bCs/>
          <w:i/>
          <w:iCs/>
          <w:sz w:val="28"/>
          <w:szCs w:val="28"/>
          <w:lang w:bidi="th-TH"/>
        </w:rPr>
      </w:pPr>
      <w:r w:rsidRPr="008D2852">
        <w:rPr>
          <w:rFonts w:ascii="TH SarabunPSK" w:hAnsi="TH SarabunPSK" w:cs="TH SarabunPSK"/>
          <w:b/>
          <w:bCs/>
          <w:i/>
          <w:iCs/>
          <w:sz w:val="28"/>
          <w:szCs w:val="28"/>
          <w:lang w:bidi="th-TH"/>
        </w:rPr>
        <w:t xml:space="preserve">4.6 </w:t>
      </w:r>
      <w:proofErr w:type="spellStart"/>
      <w:r w:rsidRPr="008D2852">
        <w:rPr>
          <w:rFonts w:ascii="TH SarabunPSK" w:hAnsi="TH SarabunPSK" w:cs="TH SarabunPSK"/>
          <w:b/>
          <w:bCs/>
          <w:i/>
          <w:iCs/>
          <w:sz w:val="28"/>
          <w:szCs w:val="28"/>
          <w:lang w:bidi="th-TH"/>
        </w:rPr>
        <w:t>การทดลองเสริม</w:t>
      </w:r>
      <w:proofErr w:type="spellEnd"/>
      <w:r w:rsidRPr="008D2852">
        <w:rPr>
          <w:rFonts w:ascii="TH SarabunPSK" w:hAnsi="TH SarabunPSK" w:cs="TH SarabunPSK"/>
          <w:b/>
          <w:bCs/>
          <w:i/>
          <w:iCs/>
          <w:sz w:val="28"/>
          <w:szCs w:val="28"/>
          <w:lang w:bidi="th-TH"/>
        </w:rPr>
        <w:t xml:space="preserve"> (</w:t>
      </w:r>
      <w:proofErr w:type="spellStart"/>
      <w:r w:rsidRPr="008D2852">
        <w:rPr>
          <w:rFonts w:ascii="TH SarabunPSK" w:hAnsi="TH SarabunPSK" w:cs="TH SarabunPSK"/>
          <w:b/>
          <w:bCs/>
          <w:i/>
          <w:iCs/>
          <w:sz w:val="28"/>
          <w:szCs w:val="28"/>
          <w:lang w:bidi="th-TH"/>
        </w:rPr>
        <w:t>รายงานแยกจากผลหลัก</w:t>
      </w:r>
      <w:proofErr w:type="spellEnd"/>
      <w:r w:rsidRPr="008D2852">
        <w:rPr>
          <w:rFonts w:ascii="TH SarabunPSK" w:hAnsi="TH SarabunPSK" w:cs="TH SarabunPSK"/>
          <w:b/>
          <w:bCs/>
          <w:i/>
          <w:iCs/>
          <w:sz w:val="28"/>
          <w:szCs w:val="28"/>
          <w:lang w:bidi="th-TH"/>
        </w:rPr>
        <w:t>)</w:t>
      </w:r>
    </w:p>
    <w:p w14:paraId="44AFF348"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การทดลองเสริมด้าน Escalation (R_max = 3) ใช้ telemetry ของ TC-07 และทำซ้ำการโจมตีหลัง Response แต่ละรอบ ผลคือ Re-hunt บน Wazuh ได้ NOT_RESOLVED ทั้ง 3 รอบ (พบเหตุการณ์ที่เกี่ยวข้องรอบละ 3 รายการ) Incident เปลี่ยนสถานะเป็น ESCALATED ด้วยเหตุผล MAX_INVESTIGATION_ROUNDS_REACHED และไม่มีรอบที่ 4 โดยการตรวจสอบของ runner ผ่านครบ 15 จาก 15 รายการ ในรอบที่ 2 และ 3 ระบบสร้าง Recommendation ใหม่ไม่ได้ (NO_NEW_RECOMMENDATION) runner จึงใช้ขั้นตอนเดิมจาก Recommendation แรกส่งให้ IR การสร้าง recurrence ทำโดย runner ส่วนการตัดสิน NOT_RESOLVED การเปิดรอบใหม่ และ ESCALATED เป็นของระบบ</w:t>
      </w:r>
    </w:p>
    <w:p w14:paraId="2D14E201"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การทดลองเสริมด้านการปฏิเสธโดย IR ใช้ TC-01 โดยให้สคริปต์ในบทบาท IR ปฏิเสธ Recommendation ผลคือไม่มีการดำเนินการตอบสนองหลังการปฏิเสธ คำสั่งเริ่ม Response ถูกปฏิเสธ Incident ไม่ถูกปิด ไม่มีการสร้าง Recommendation ใหม่ การตัดสินใจและหมายเหตุถูกบันทึกพร้อมร่องรอยตรวจสอบ และ SOC, AI_AGENT และ admin ไม่สามารถอนุมัติแทน IR_TEAM (ผ่านการตรวจ 12 จาก 12 รายการ) หลังการปฏิเสธ IR บันทึก Manual Decision พร้อมหมายเหตุ ดำเนิน Manual Response แบบจำลอง และเข้าสู่ Re-hunt ได้ตามที่ออกแบบ การทดลองนี้ใช้การตัดสินใจแบบสคริปต์ จึงประเมินพฤติกรรมของระบบ ไม่ใช่คุณภาพหรือเวลาการตัดสินใจของผู้ปฏิบัติงาน</w:t>
      </w:r>
    </w:p>
    <w:p w14:paraId="05623519" w14:textId="77777777" w:rsidR="008B78C9" w:rsidRPr="001D4263" w:rsidRDefault="008B78C9" w:rsidP="001D4263">
      <w:pPr>
        <w:widowControl w:val="0"/>
        <w:tabs>
          <w:tab w:val="left" w:pos="270"/>
        </w:tabs>
        <w:jc w:val="thaiDistribute"/>
        <w:rPr>
          <w:rFonts w:ascii="TH SarabunPSK" w:hAnsi="TH SarabunPSK" w:cs="TH SarabunPSK"/>
          <w:sz w:val="28"/>
          <w:szCs w:val="28"/>
        </w:rPr>
      </w:pPr>
    </w:p>
    <w:p w14:paraId="7B7BA1CB" w14:textId="210082DC" w:rsidR="00DD49D9" w:rsidRPr="00A83D12" w:rsidRDefault="007E71F6" w:rsidP="007E71F6">
      <w:pPr>
        <w:widowControl w:val="0"/>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5.</w:t>
      </w:r>
      <w:r w:rsidR="00DD49D9" w:rsidRPr="00DD49D9">
        <w:rPr>
          <w:rFonts w:ascii="TH SarabunPSK" w:hAnsi="TH SarabunPSK" w:cs="TH SarabunPSK"/>
          <w:b/>
          <w:bCs/>
          <w:sz w:val="28"/>
          <w:szCs w:val="28"/>
          <w:cs/>
        </w:rPr>
        <w:t>สรุปผลการทดลอง</w:t>
      </w:r>
    </w:p>
    <w:p w14:paraId="6FDD37E8" w14:textId="77777777" w:rsidR="00DE7423" w:rsidRPr="00DE7423" w:rsidRDefault="00DE7423" w:rsidP="00DE7423">
      <w:pPr>
        <w:pStyle w:val="NormalWeb"/>
        <w:ind w:firstLine="284"/>
        <w:rPr>
          <w:rFonts w:ascii="TH SarabunPSK" w:hAnsi="TH SarabunPSK" w:cs="TH SarabunPSK"/>
          <w:sz w:val="28"/>
          <w:szCs w:val="28"/>
        </w:rPr>
      </w:pPr>
      <w:r w:rsidRPr="00DE7423">
        <w:rPr>
          <w:rFonts w:ascii="TH SarabunPSK" w:hAnsi="TH SarabunPSK" w:cs="TH SarabunPSK" w:hint="cs"/>
          <w:sz w:val="28"/>
          <w:szCs w:val="28"/>
          <w:cs/>
        </w:rPr>
        <w:t xml:space="preserve">งานนี้มีวัตถุประสงค์เพื่อพัฒนา </w:t>
      </w:r>
      <w:r w:rsidRPr="00DE7423">
        <w:rPr>
          <w:rFonts w:ascii="TH SarabunPSK" w:hAnsi="TH SarabunPSK" w:cs="TH SarabunPSK" w:hint="cs"/>
          <w:sz w:val="28"/>
          <w:szCs w:val="28"/>
        </w:rPr>
        <w:t xml:space="preserve">VIGIX </w:t>
      </w:r>
      <w:r w:rsidRPr="00DE7423">
        <w:rPr>
          <w:rFonts w:ascii="TH SarabunPSK" w:hAnsi="TH SarabunPSK" w:cs="TH SarabunPSK" w:hint="cs"/>
          <w:sz w:val="28"/>
          <w:szCs w:val="28"/>
          <w:cs/>
        </w:rPr>
        <w:t xml:space="preserve">ให้เป็นแพลตฟอร์มสำหรับสนับสนุนการปฏิบัติงานของ </w:t>
      </w:r>
      <w:r w:rsidRPr="00DE7423">
        <w:rPr>
          <w:rFonts w:ascii="TH SarabunPSK" w:hAnsi="TH SarabunPSK" w:cs="TH SarabunPSK" w:hint="cs"/>
          <w:sz w:val="28"/>
          <w:szCs w:val="28"/>
        </w:rPr>
        <w:t xml:space="preserve">Security Operations Center (SOC) </w:t>
      </w:r>
      <w:r w:rsidRPr="00DE7423">
        <w:rPr>
          <w:rFonts w:ascii="TH SarabunPSK" w:hAnsi="TH SarabunPSK" w:cs="TH SarabunPSK" w:hint="cs"/>
          <w:sz w:val="28"/>
          <w:szCs w:val="28"/>
          <w:cs/>
        </w:rPr>
        <w:t xml:space="preserve">โดยเชื่อมโยงการรับ </w:t>
      </w:r>
      <w:r w:rsidRPr="00DE7423">
        <w:rPr>
          <w:rFonts w:ascii="TH SarabunPSK" w:hAnsi="TH SarabunPSK" w:cs="TH SarabunPSK" w:hint="cs"/>
          <w:sz w:val="28"/>
          <w:szCs w:val="28"/>
        </w:rPr>
        <w:t xml:space="preserve">Security Alert </w:t>
      </w:r>
      <w:r w:rsidRPr="00DE7423">
        <w:rPr>
          <w:rFonts w:ascii="TH SarabunPSK" w:hAnsi="TH SarabunPSK" w:cs="TH SarabunPSK" w:hint="cs"/>
          <w:sz w:val="28"/>
          <w:szCs w:val="28"/>
          <w:cs/>
        </w:rPr>
        <w:t xml:space="preserve">การรวบรวมและวิเคราะห์ </w:t>
      </w:r>
      <w:r w:rsidRPr="00DE7423">
        <w:rPr>
          <w:rFonts w:ascii="TH SarabunPSK" w:hAnsi="TH SarabunPSK" w:cs="TH SarabunPSK" w:hint="cs"/>
          <w:sz w:val="28"/>
          <w:szCs w:val="28"/>
        </w:rPr>
        <w:t xml:space="preserve">Evidence </w:t>
      </w:r>
      <w:r w:rsidRPr="00DE7423">
        <w:rPr>
          <w:rFonts w:ascii="TH SarabunPSK" w:hAnsi="TH SarabunPSK" w:cs="TH SarabunPSK" w:hint="cs"/>
          <w:sz w:val="28"/>
          <w:szCs w:val="28"/>
          <w:cs/>
        </w:rPr>
        <w:t xml:space="preserve">การสร้าง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การตัดสินใจของผู้ปฏิบัติงาน 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และการตรวจสอบผลด้วย </w:t>
      </w:r>
      <w:r w:rsidRPr="00DE7423">
        <w:rPr>
          <w:rFonts w:ascii="TH SarabunPSK" w:hAnsi="TH SarabunPSK" w:cs="TH SarabunPSK" w:hint="cs"/>
          <w:sz w:val="28"/>
          <w:szCs w:val="28"/>
        </w:rPr>
        <w:t xml:space="preserve">Re-hunt </w:t>
      </w:r>
      <w:r w:rsidRPr="00DE7423">
        <w:rPr>
          <w:rFonts w:ascii="TH SarabunPSK" w:hAnsi="TH SarabunPSK" w:cs="TH SarabunPSK" w:hint="cs"/>
          <w:sz w:val="28"/>
          <w:szCs w:val="28"/>
          <w:cs/>
        </w:rPr>
        <w:t xml:space="preserve">ภายใต้แนวคิด </w:t>
      </w:r>
      <w:r w:rsidRPr="00DE7423">
        <w:rPr>
          <w:rFonts w:ascii="TH SarabunPSK" w:hAnsi="TH SarabunPSK" w:cs="TH SarabunPSK" w:hint="cs"/>
          <w:sz w:val="28"/>
          <w:szCs w:val="28"/>
        </w:rPr>
        <w:t xml:space="preserve">Human-in-the-Loop </w:t>
      </w:r>
      <w:r w:rsidRPr="00DE7423">
        <w:rPr>
          <w:rFonts w:ascii="TH SarabunPSK" w:hAnsi="TH SarabunPSK" w:cs="TH SarabunPSK" w:hint="cs"/>
          <w:sz w:val="28"/>
          <w:szCs w:val="28"/>
          <w:cs/>
        </w:rPr>
        <w:t xml:space="preserve">ระบบไม่ได้ดำเนินการ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หรือ</w:t>
      </w:r>
      <w:r w:rsidRPr="00DE7423">
        <w:rPr>
          <w:rFonts w:ascii="TH SarabunPSK" w:hAnsi="TH SarabunPSK" w:cs="TH SarabunPSK" w:hint="cs"/>
          <w:sz w:val="28"/>
          <w:szCs w:val="28"/>
          <w:cs/>
        </w:rPr>
        <w:t xml:space="preserve">ปิด </w:t>
      </w:r>
      <w:r w:rsidRPr="00DE7423">
        <w:rPr>
          <w:rFonts w:ascii="TH SarabunPSK" w:hAnsi="TH SarabunPSK" w:cs="TH SarabunPSK" w:hint="cs"/>
          <w:sz w:val="28"/>
          <w:szCs w:val="28"/>
        </w:rPr>
        <w:t xml:space="preserve">Incident </w:t>
      </w:r>
      <w:r w:rsidRPr="00DE7423">
        <w:rPr>
          <w:rFonts w:ascii="TH SarabunPSK" w:hAnsi="TH SarabunPSK" w:cs="TH SarabunPSK" w:hint="cs"/>
          <w:sz w:val="28"/>
          <w:szCs w:val="28"/>
          <w:cs/>
        </w:rPr>
        <w:t>โดยอัตโนมัติ แต่ให้ผู้ปฏิบัติงานเป็นผู้ตัดสินใจในขั้นตอนสำคัญ</w:t>
      </w:r>
    </w:p>
    <w:p w14:paraId="14B6A8EF" w14:textId="77777777" w:rsidR="00DE7423" w:rsidRPr="00DE7423" w:rsidRDefault="00DE7423" w:rsidP="00DE7423">
      <w:pPr>
        <w:pStyle w:val="NormalWeb"/>
        <w:rPr>
          <w:rFonts w:ascii="TH SarabunPSK" w:hAnsi="TH SarabunPSK" w:cs="TH SarabunPSK"/>
          <w:sz w:val="28"/>
          <w:szCs w:val="28"/>
        </w:rPr>
      </w:pPr>
      <w:r w:rsidRPr="00DE7423">
        <w:rPr>
          <w:rFonts w:ascii="TH SarabunPSK" w:hAnsi="TH SarabunPSK" w:cs="TH SarabunPSK" w:hint="cs"/>
          <w:sz w:val="28"/>
          <w:szCs w:val="28"/>
          <w:cs/>
        </w:rPr>
        <w:t>จากการทดลอง Final Evaluation ด้วย Wazuh จริงจำนวน 10 กรณี พบว่า Recommendation ตรงกับ Ground Truth ทั้งชุดภายใต้เกณฑ์ strict exact-match 4 จาก 10 กรณี (ร้อยละ 40.00) กรณีที่ไม่ตรงส่วนใหญ่มี Action ที่จำเป็นครบแต่เสนอ Action เพิ่มเติมนอกชุดอ้างอิง หนึ่งกรณีเสนอ Action ที่จำเป็นไม่ครบ และกรณี PowerShell ไม่สามารถสร้าง Recommendation ที่ผ่านการตรวจสอบของระบบได้ ขณะที่ Recommendation Compliance ผ่านทุกกรณีที่ประเมินได้ (9 จาก 9) ซึ่งวัดการปฏิบัติตามกฎของระบบ ไม่ใช่ความถูกต้องของคำแนะนำ กระบวนการตั้งแต่ Recommendation จนถึง Verification/Re-hunt ดำเนินการครบ 7 จาก 10 กรณี (ร้อยละ 70.00) และ IOC Recall อยู่ที่ร้อยละ 91.30 ประสิทธิผลของขั้น Verification ยังขึ้นอยู่กับรูปแบบ Evidence และประเภท IOC ที่ระบบสามารถนำไปใช้ค้นหาซ้ำได้ ส่วนการทดลองเสริมชี้ว่า Playbook และ Target ของแต่ละ Action คงที่เมื่อสร้างซ้ำ แต่ชุด Action ผันแปร (Core Consistency ร้อยละ 75.00) และกลไก Escalation กับการปฏิเสธโดย IR ทำงานตามที่ออกแบบใน scenario ที่ทดสอบ</w:t>
      </w:r>
    </w:p>
    <w:p w14:paraId="3E7B90CC" w14:textId="77777777" w:rsidR="00DE7423" w:rsidRPr="00DE7423" w:rsidRDefault="00DE7423" w:rsidP="00DE7423">
      <w:pPr>
        <w:pStyle w:val="NormalWeb"/>
        <w:rPr>
          <w:rFonts w:ascii="TH SarabunPSK" w:hAnsi="TH SarabunPSK" w:cs="TH SarabunPSK"/>
          <w:sz w:val="28"/>
          <w:szCs w:val="28"/>
        </w:rPr>
      </w:pPr>
      <w:r w:rsidRPr="00DE7423">
        <w:rPr>
          <w:rFonts w:ascii="TH SarabunPSK" w:hAnsi="TH SarabunPSK" w:cs="TH SarabunPSK" w:hint="cs"/>
          <w:sz w:val="28"/>
          <w:szCs w:val="28"/>
          <w:cs/>
        </w:rPr>
        <w:t>การทดลองยังพบข้อจำกัดจากโครงสร้างข้อมูลของ Wazuh และความแตกต่างของ IOC แต่ละประเภท ความไม่ตรงระหว่าง Action ที่ Playbook อนุญาตกับชุด Action อ้างอิงของ Ground Truth รวมถึงกรณีที่ LLM ต้องสร้างซ้ำหรือสร้าง Recommendation ที่ผ่านการตรวจสอบไม่ได้ ซึ่งสะท้อนความจำเป็นของกลไกตรวจสอบผลลัพธ์ก่อนนำไปใช้จริง นอกจากนี้ การทดลองอยู่ในสภาพแวดล้อมที่ควบคุม ใช้ LLM เพียงหนึ่งโมเดล และการอนุมัติของ IR เป็นแบบสคริปต์ จึงยังไม่สามารถสรุปประสิทธิผลของระบบในสภาพแวดล้อม SOC จริงได้</w:t>
      </w:r>
    </w:p>
    <w:p w14:paraId="256EAFE3" w14:textId="77777777" w:rsidR="00DE7423" w:rsidRPr="00DE7423" w:rsidRDefault="00DE7423" w:rsidP="00DE7423">
      <w:pPr>
        <w:pStyle w:val="NormalWeb"/>
        <w:rPr>
          <w:rFonts w:ascii="TH SarabunPSK" w:hAnsi="TH SarabunPSK" w:cs="TH SarabunPSK"/>
          <w:sz w:val="28"/>
          <w:szCs w:val="28"/>
        </w:rPr>
      </w:pPr>
      <w:r w:rsidRPr="00DE7423">
        <w:rPr>
          <w:rFonts w:ascii="TH SarabunPSK" w:hAnsi="TH SarabunPSK" w:cs="TH SarabunPSK" w:hint="cs"/>
          <w:sz w:val="28"/>
          <w:szCs w:val="28"/>
          <w:cs/>
        </w:rPr>
        <w:t xml:space="preserve">โดยสรุป ในสถานการณ์ที่ทดสอบ VIGIX สามารถสนับสนุน Workflow ของ SOC และ IR ตั้งแต่ Alert ถึง Verification ได้ตามขอบเขตที่กำหนด และช่วยจัด Recommendation ให้อยู่ภายใต้การตัดสินใจของผู้ปฏิบัติงาน อย่างไรก็ตาม ความตรงของ Recommendation กับ Ground Truth อยู่ที่ร้อยละ 40.00 และความสามารถของระบบยังขึ้นอยู่กับคุณภาพและโครงสร้างของ Evidence รวมถึงความสามารถในการนำ IOC ไปใช้ Re-hunt ดังนั้นการพัฒนาต่อไปควรให้ผู้เชี่ยวชาญอิสระทบทวน </w:t>
      </w:r>
      <w:r w:rsidRPr="00DE7423">
        <w:rPr>
          <w:rFonts w:ascii="TH SarabunPSK" w:hAnsi="TH SarabunPSK" w:cs="TH SarabunPSK" w:hint="cs"/>
          <w:sz w:val="28"/>
          <w:szCs w:val="28"/>
          <w:cs/>
        </w:rPr>
        <w:lastRenderedPageBreak/>
        <w:t>Playbook และ Ground Truth ขยายสถานการณ์และจำนวนโมเดลที่ทดลอง และประเมินระบบร่วมกับ SOC/IR Analyst จริงเพื่อวัดการใช้งานในสภาพแวดล้อมที่ใกล้เคียงการปฏิบัติงานจริงมากขึ้น</w:t>
      </w:r>
    </w:p>
    <w:p w14:paraId="11E67125" w14:textId="77777777" w:rsidR="00340214" w:rsidRPr="00CE6ECA" w:rsidRDefault="00340214" w:rsidP="00340214">
      <w:pPr>
        <w:tabs>
          <w:tab w:val="left" w:pos="270"/>
        </w:tabs>
        <w:jc w:val="thaiDistribute"/>
        <w:rPr>
          <w:rFonts w:ascii="TH SarabunPSK" w:hAnsi="TH SarabunPSK" w:cs="TH SarabunPSK"/>
          <w:caps/>
        </w:rPr>
      </w:pPr>
    </w:p>
    <w:p w14:paraId="7A564A3D" w14:textId="77777777" w:rsidR="00340214" w:rsidRDefault="005E6436" w:rsidP="00D26585">
      <w:pPr>
        <w:jc w:val="center"/>
        <w:rPr>
          <w:rFonts w:ascii="TH SarabunPSK" w:hAnsi="TH SarabunPSK" w:cs="TH SarabunPSK"/>
          <w:b/>
          <w:bCs/>
          <w:caps/>
          <w:sz w:val="28"/>
          <w:szCs w:val="28"/>
          <w:lang w:bidi="th-TH"/>
        </w:rPr>
      </w:pPr>
      <w:r w:rsidRPr="00192C0C">
        <w:rPr>
          <w:rFonts w:ascii="TH SarabunPSK" w:hAnsi="TH SarabunPSK" w:cs="TH SarabunPSK"/>
          <w:b/>
          <w:bCs/>
          <w:caps/>
          <w:sz w:val="28"/>
          <w:szCs w:val="28"/>
          <w:cs/>
          <w:lang w:bidi="th-TH"/>
        </w:rPr>
        <w:t>เอกสารอ้างอิง</w:t>
      </w:r>
    </w:p>
    <w:p w14:paraId="60F414CD"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[1] R. Ismail, K. R. Kurnia, F. </w:t>
      </w:r>
      <w:proofErr w:type="spellStart"/>
      <w:r w:rsidRPr="008D2852">
        <w:rPr>
          <w:rFonts w:ascii="TH SarabunPSK" w:hAnsi="TH SarabunPSK" w:cs="TH SarabunPSK"/>
          <w:sz w:val="28"/>
          <w:szCs w:val="28"/>
          <w:lang w:bidi="th-TH"/>
        </w:rPr>
        <w:t>Widyatama</w:t>
      </w:r>
      <w:proofErr w:type="spellEnd"/>
      <w:r w:rsidRPr="008D2852">
        <w:rPr>
          <w:rFonts w:ascii="TH SarabunPSK" w:hAnsi="TH SarabunPSK" w:cs="TH SarabunPSK"/>
          <w:sz w:val="28"/>
          <w:szCs w:val="28"/>
          <w:lang w:bidi="th-TH"/>
        </w:rPr>
        <w:t xml:space="preserve">, I. M. </w:t>
      </w:r>
      <w:proofErr w:type="spellStart"/>
      <w:r w:rsidRPr="008D2852">
        <w:rPr>
          <w:rFonts w:ascii="TH SarabunPSK" w:hAnsi="TH SarabunPSK" w:cs="TH SarabunPSK"/>
          <w:sz w:val="28"/>
          <w:szCs w:val="28"/>
          <w:lang w:bidi="th-TH"/>
        </w:rPr>
        <w:t>Wibawa</w:t>
      </w:r>
      <w:proofErr w:type="spellEnd"/>
      <w:r w:rsidRPr="008D2852">
        <w:rPr>
          <w:rFonts w:ascii="TH SarabunPSK" w:hAnsi="TH SarabunPSK" w:cs="TH SarabunPSK"/>
          <w:sz w:val="28"/>
          <w:szCs w:val="28"/>
          <w:lang w:bidi="th-TH"/>
        </w:rPr>
        <w:t>,</w:t>
      </w:r>
    </w:p>
    <w:p w14:paraId="76E181CB" w14:textId="31877B26" w:rsidR="00A26E97" w:rsidRPr="008D2852" w:rsidRDefault="00D26585" w:rsidP="00D26585">
      <w:pPr>
        <w:tabs>
          <w:tab w:val="left" w:pos="360"/>
        </w:tabs>
        <w:ind w:left="360"/>
        <w:jc w:val="thaiDistribute"/>
        <w:rPr>
          <w:rFonts w:ascii="TH SarabunPSK" w:hAnsi="TH SarabunPSK" w:cs="TH SarabunPSK"/>
          <w:sz w:val="28"/>
          <w:szCs w:val="28"/>
          <w:lang w:bidi="th-TH"/>
        </w:rPr>
      </w:pPr>
      <w:r>
        <w:rPr>
          <w:rFonts w:ascii="TH SarabunPSK" w:hAnsi="TH SarabunPSK" w:cs="TH SarabunPSK"/>
          <w:sz w:val="28"/>
          <w:szCs w:val="28"/>
          <w:lang w:bidi="th-TH"/>
        </w:rPr>
        <w:tab/>
      </w:r>
      <w:r w:rsidR="00A26E97" w:rsidRPr="008D2852">
        <w:rPr>
          <w:rFonts w:ascii="TH SarabunPSK" w:hAnsi="TH SarabunPSK" w:cs="TH SarabunPSK"/>
          <w:sz w:val="28"/>
          <w:szCs w:val="28"/>
          <w:lang w:bidi="th-TH"/>
        </w:rPr>
        <w:t xml:space="preserve">Z. A. </w:t>
      </w:r>
      <w:proofErr w:type="spellStart"/>
      <w:r w:rsidR="00A26E97" w:rsidRPr="008D2852">
        <w:rPr>
          <w:rFonts w:ascii="TH SarabunPSK" w:hAnsi="TH SarabunPSK" w:cs="TH SarabunPSK"/>
          <w:sz w:val="28"/>
          <w:szCs w:val="28"/>
          <w:lang w:bidi="th-TH"/>
        </w:rPr>
        <w:t>Brata</w:t>
      </w:r>
      <w:proofErr w:type="spellEnd"/>
      <w:r w:rsidR="00A26E97" w:rsidRPr="008D2852">
        <w:rPr>
          <w:rFonts w:ascii="TH SarabunPSK" w:hAnsi="TH SarabunPSK" w:cs="TH SarabunPSK"/>
          <w:sz w:val="28"/>
          <w:szCs w:val="28"/>
          <w:lang w:bidi="th-TH"/>
        </w:rPr>
        <w:t xml:space="preserve">, </w:t>
      </w:r>
      <w:proofErr w:type="spellStart"/>
      <w:r w:rsidR="00A26E97" w:rsidRPr="008D2852">
        <w:rPr>
          <w:rFonts w:ascii="TH SarabunPSK" w:hAnsi="TH SarabunPSK" w:cs="TH SarabunPSK"/>
          <w:sz w:val="28"/>
          <w:szCs w:val="28"/>
          <w:lang w:bidi="th-TH"/>
        </w:rPr>
        <w:t>Ukasyah</w:t>
      </w:r>
      <w:proofErr w:type="spellEnd"/>
      <w:r w:rsidR="00A26E97" w:rsidRPr="008D2852">
        <w:rPr>
          <w:rFonts w:ascii="TH SarabunPSK" w:hAnsi="TH SarabunPSK" w:cs="TH SarabunPSK"/>
          <w:sz w:val="28"/>
          <w:szCs w:val="28"/>
          <w:lang w:bidi="th-TH"/>
        </w:rPr>
        <w:t xml:space="preserve">, G. A. </w:t>
      </w:r>
      <w:proofErr w:type="spellStart"/>
      <w:r w:rsidR="00A26E97" w:rsidRPr="008D2852">
        <w:rPr>
          <w:rFonts w:ascii="TH SarabunPSK" w:hAnsi="TH SarabunPSK" w:cs="TH SarabunPSK"/>
          <w:sz w:val="28"/>
          <w:szCs w:val="28"/>
          <w:lang w:bidi="th-TH"/>
        </w:rPr>
        <w:t>Nelistiani</w:t>
      </w:r>
      <w:proofErr w:type="spellEnd"/>
      <w:r w:rsidR="00A26E97" w:rsidRPr="008D2852">
        <w:rPr>
          <w:rFonts w:ascii="TH SarabunPSK" w:hAnsi="TH SarabunPSK" w:cs="TH SarabunPSK"/>
          <w:sz w:val="28"/>
          <w:szCs w:val="28"/>
          <w:lang w:bidi="th-TH"/>
        </w:rPr>
        <w:t xml:space="preserve">, and H. Kim, “Enhancing security operations center: </w:t>
      </w:r>
      <w:proofErr w:type="spellStart"/>
      <w:r w:rsidR="00A26E97" w:rsidRPr="008D2852">
        <w:rPr>
          <w:rFonts w:ascii="TH SarabunPSK" w:hAnsi="TH SarabunPSK" w:cs="TH SarabunPSK"/>
          <w:sz w:val="28"/>
          <w:szCs w:val="28"/>
          <w:lang w:bidi="th-TH"/>
        </w:rPr>
        <w:t>Wazuh</w:t>
      </w:r>
      <w:proofErr w:type="spellEnd"/>
      <w:r w:rsidR="00A26E97" w:rsidRPr="008D2852">
        <w:rPr>
          <w:rFonts w:ascii="TH SarabunPSK" w:hAnsi="TH SarabunPSK" w:cs="TH SarabunPSK"/>
          <w:sz w:val="28"/>
          <w:szCs w:val="28"/>
          <w:lang w:bidi="th-TH"/>
        </w:rPr>
        <w:t xml:space="preserve"> security event response with retrieval-augmented-generation-driven copilot,” *Sensors*, vol. 25, no. 3, Art. no. 870, 2025, </w:t>
      </w:r>
      <w:proofErr w:type="spellStart"/>
      <w:r w:rsidR="00A26E97" w:rsidRPr="008D2852">
        <w:rPr>
          <w:rFonts w:ascii="TH SarabunPSK" w:hAnsi="TH SarabunPSK" w:cs="TH SarabunPSK"/>
          <w:sz w:val="28"/>
          <w:szCs w:val="28"/>
          <w:lang w:bidi="th-TH"/>
        </w:rPr>
        <w:t>doi</w:t>
      </w:r>
      <w:proofErr w:type="spellEnd"/>
      <w:r w:rsidR="00A26E97" w:rsidRPr="008D2852">
        <w:rPr>
          <w:rFonts w:ascii="TH SarabunPSK" w:hAnsi="TH SarabunPSK" w:cs="TH SarabunPSK"/>
          <w:sz w:val="28"/>
          <w:szCs w:val="28"/>
          <w:lang w:bidi="th-TH"/>
        </w:rPr>
        <w:t>: 10.3390/s25030870.</w:t>
      </w:r>
    </w:p>
    <w:p w14:paraId="661D213D"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[2] S. Barbieri, L. Vaz de Meneses, Á. L. R. Ferraz, and </w:t>
      </w:r>
    </w:p>
    <w:p w14:paraId="7A30918B" w14:textId="07AE6A7D" w:rsidR="00A26E97" w:rsidRPr="008D2852" w:rsidRDefault="00A26E97" w:rsidP="00D26585">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L. A. Pereira Júnior, “</w:t>
      </w:r>
      <w:proofErr w:type="spellStart"/>
      <w:r w:rsidRPr="008D2852">
        <w:rPr>
          <w:rFonts w:ascii="TH SarabunPSK" w:hAnsi="TH SarabunPSK" w:cs="TH SarabunPSK"/>
          <w:sz w:val="28"/>
          <w:szCs w:val="28"/>
          <w:lang w:bidi="th-TH"/>
        </w:rPr>
        <w:t>SOCpilot</w:t>
      </w:r>
      <w:proofErr w:type="spellEnd"/>
      <w:r w:rsidRPr="008D2852">
        <w:rPr>
          <w:rFonts w:ascii="TH SarabunPSK" w:hAnsi="TH SarabunPSK" w:cs="TH SarabunPSK"/>
          <w:sz w:val="28"/>
          <w:szCs w:val="28"/>
          <w:lang w:bidi="th-TH"/>
        </w:rPr>
        <w:t>: Verifying policy compliance for LLM-assisted incident response,” *</w:t>
      </w:r>
      <w:proofErr w:type="spellStart"/>
      <w:r w:rsidRPr="008D2852">
        <w:rPr>
          <w:rFonts w:ascii="TH SarabunPSK" w:hAnsi="TH SarabunPSK" w:cs="TH SarabunPSK"/>
          <w:sz w:val="28"/>
          <w:szCs w:val="28"/>
          <w:lang w:bidi="th-TH"/>
        </w:rPr>
        <w:t>arXiv</w:t>
      </w:r>
      <w:proofErr w:type="spellEnd"/>
      <w:r w:rsidRPr="008D2852">
        <w:rPr>
          <w:rFonts w:ascii="TH SarabunPSK" w:hAnsi="TH SarabunPSK" w:cs="TH SarabunPSK"/>
          <w:sz w:val="28"/>
          <w:szCs w:val="28"/>
          <w:lang w:bidi="th-TH"/>
        </w:rPr>
        <w:t xml:space="preserve"> preprint arXiv:2605.05501*, 2026, </w:t>
      </w:r>
      <w:proofErr w:type="spellStart"/>
      <w:r w:rsidRPr="008D2852">
        <w:rPr>
          <w:rFonts w:ascii="TH SarabunPSK" w:hAnsi="TH SarabunPSK" w:cs="TH SarabunPSK"/>
          <w:sz w:val="28"/>
          <w:szCs w:val="28"/>
          <w:lang w:bidi="th-TH"/>
        </w:rPr>
        <w:t>doi</w:t>
      </w:r>
      <w:proofErr w:type="spellEnd"/>
      <w:r w:rsidRPr="008D2852">
        <w:rPr>
          <w:rFonts w:ascii="TH SarabunPSK" w:hAnsi="TH SarabunPSK" w:cs="TH SarabunPSK"/>
          <w:sz w:val="28"/>
          <w:szCs w:val="28"/>
          <w:lang w:bidi="th-TH"/>
        </w:rPr>
        <w:t>: 10.48550/arXiv.2605.05501.</w:t>
      </w:r>
    </w:p>
    <w:p w14:paraId="593E0774"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[3] A. </w:t>
      </w:r>
      <w:proofErr w:type="spellStart"/>
      <w:r w:rsidRPr="008D2852">
        <w:rPr>
          <w:rFonts w:ascii="TH SarabunPSK" w:hAnsi="TH SarabunPSK" w:cs="TH SarabunPSK"/>
          <w:sz w:val="28"/>
          <w:szCs w:val="28"/>
          <w:lang w:bidi="th-TH"/>
        </w:rPr>
        <w:t>Tellache</w:t>
      </w:r>
      <w:proofErr w:type="spellEnd"/>
      <w:r w:rsidRPr="008D2852">
        <w:rPr>
          <w:rFonts w:ascii="TH SarabunPSK" w:hAnsi="TH SarabunPSK" w:cs="TH SarabunPSK"/>
          <w:sz w:val="28"/>
          <w:szCs w:val="28"/>
          <w:lang w:bidi="th-TH"/>
        </w:rPr>
        <w:t xml:space="preserve">, A. A. Korba, A. Mokhtari, </w:t>
      </w:r>
    </w:p>
    <w:p w14:paraId="75FEA303" w14:textId="06CE885F" w:rsidR="00A26E97" w:rsidRPr="008D2852" w:rsidRDefault="00A26E97" w:rsidP="00D26585">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H. Moldovan, and Y. </w:t>
      </w:r>
      <w:proofErr w:type="spellStart"/>
      <w:r w:rsidRPr="008D2852">
        <w:rPr>
          <w:rFonts w:ascii="TH SarabunPSK" w:hAnsi="TH SarabunPSK" w:cs="TH SarabunPSK"/>
          <w:sz w:val="28"/>
          <w:szCs w:val="28"/>
          <w:lang w:bidi="th-TH"/>
        </w:rPr>
        <w:t>Ghamri-Doudane</w:t>
      </w:r>
      <w:proofErr w:type="spellEnd"/>
      <w:r w:rsidRPr="008D2852">
        <w:rPr>
          <w:rFonts w:ascii="TH SarabunPSK" w:hAnsi="TH SarabunPSK" w:cs="TH SarabunPSK"/>
          <w:sz w:val="28"/>
          <w:szCs w:val="28"/>
          <w:lang w:bidi="th-TH"/>
        </w:rPr>
        <w:t>, “Advancing autonomous incident response: Leveraging LLMs and cyber threat intelligence,” in *Proc. IEEE Global Communications Conference (GLOBECOM)*, 2025.</w:t>
      </w:r>
    </w:p>
    <w:p w14:paraId="3B6E5475"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[4] Z. Liu and A. Anwar, </w:t>
      </w:r>
    </w:p>
    <w:p w14:paraId="2A669E34" w14:textId="40313CB4" w:rsidR="00A26E97" w:rsidRPr="008D2852" w:rsidRDefault="00A26E97" w:rsidP="00D26585">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w:t>
      </w:r>
      <w:proofErr w:type="spellStart"/>
      <w:r w:rsidRPr="008D2852">
        <w:rPr>
          <w:rFonts w:ascii="TH SarabunPSK" w:hAnsi="TH SarabunPSK" w:cs="TH SarabunPSK"/>
          <w:sz w:val="28"/>
          <w:szCs w:val="28"/>
          <w:lang w:bidi="th-TH"/>
        </w:rPr>
        <w:t>AutoBnB</w:t>
      </w:r>
      <w:proofErr w:type="spellEnd"/>
      <w:r w:rsidRPr="008D2852">
        <w:rPr>
          <w:rFonts w:ascii="TH SarabunPSK" w:hAnsi="TH SarabunPSK" w:cs="TH SarabunPSK"/>
          <w:sz w:val="28"/>
          <w:szCs w:val="28"/>
          <w:lang w:bidi="th-TH"/>
        </w:rPr>
        <w:t>-RAG: Enhancing multi-agent incident response with retrieval-augmented generation,” in *Proc. 2025 IEEE International Conference on Data Mining Workshops (ICDMW)*, pp. 1190–1199, 2025.</w:t>
      </w:r>
    </w:p>
    <w:p w14:paraId="64E4D6D6"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[5] R. Singh, S. Tariq, F. </w:t>
      </w:r>
      <w:proofErr w:type="spellStart"/>
      <w:r w:rsidRPr="008D2852">
        <w:rPr>
          <w:rFonts w:ascii="TH SarabunPSK" w:hAnsi="TH SarabunPSK" w:cs="TH SarabunPSK"/>
          <w:sz w:val="28"/>
          <w:szCs w:val="28"/>
          <w:lang w:bidi="th-TH"/>
        </w:rPr>
        <w:t>Jalalvand</w:t>
      </w:r>
      <w:proofErr w:type="spellEnd"/>
      <w:r w:rsidRPr="008D2852">
        <w:rPr>
          <w:rFonts w:ascii="TH SarabunPSK" w:hAnsi="TH SarabunPSK" w:cs="TH SarabunPSK"/>
          <w:sz w:val="28"/>
          <w:szCs w:val="28"/>
          <w:lang w:bidi="th-TH"/>
        </w:rPr>
        <w:t xml:space="preserve">, M. B. Chhetri, </w:t>
      </w:r>
    </w:p>
    <w:p w14:paraId="704FA414" w14:textId="7E336EEB" w:rsidR="00A26E97" w:rsidRPr="008D2852" w:rsidRDefault="00A26E97" w:rsidP="00D26585">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S. Nepal, C. Paris, and M. Lochner, “LLMs in the SOC: An empirical study of human-AI collaboration in security operations centres,” *arXiv preprint arXiv:2508.18947*, 2025.</w:t>
      </w:r>
    </w:p>
    <w:p w14:paraId="45DB0164"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[6] S. Sheikhi, P. </w:t>
      </w:r>
      <w:proofErr w:type="spellStart"/>
      <w:r w:rsidRPr="008D2852">
        <w:rPr>
          <w:rFonts w:ascii="TH SarabunPSK" w:hAnsi="TH SarabunPSK" w:cs="TH SarabunPSK"/>
          <w:sz w:val="28"/>
          <w:szCs w:val="28"/>
          <w:lang w:bidi="th-TH"/>
        </w:rPr>
        <w:t>Kostakos</w:t>
      </w:r>
      <w:proofErr w:type="spellEnd"/>
      <w:r w:rsidRPr="008D2852">
        <w:rPr>
          <w:rFonts w:ascii="TH SarabunPSK" w:hAnsi="TH SarabunPSK" w:cs="TH SarabunPSK"/>
          <w:sz w:val="28"/>
          <w:szCs w:val="28"/>
          <w:lang w:bidi="th-TH"/>
        </w:rPr>
        <w:t xml:space="preserve">, and L. </w:t>
      </w:r>
      <w:proofErr w:type="spellStart"/>
      <w:r w:rsidRPr="008D2852">
        <w:rPr>
          <w:rFonts w:ascii="TH SarabunPSK" w:hAnsi="TH SarabunPSK" w:cs="TH SarabunPSK"/>
          <w:sz w:val="28"/>
          <w:szCs w:val="28"/>
          <w:lang w:bidi="th-TH"/>
        </w:rPr>
        <w:t>Lovén</w:t>
      </w:r>
      <w:proofErr w:type="spellEnd"/>
      <w:r w:rsidRPr="008D2852">
        <w:rPr>
          <w:rFonts w:ascii="TH SarabunPSK" w:hAnsi="TH SarabunPSK" w:cs="TH SarabunPSK"/>
          <w:sz w:val="28"/>
          <w:szCs w:val="28"/>
          <w:lang w:bidi="th-TH"/>
        </w:rPr>
        <w:t>,</w:t>
      </w:r>
    </w:p>
    <w:p w14:paraId="249B28D5" w14:textId="1633373E" w:rsidR="00A26E97" w:rsidRPr="008D2852" w:rsidRDefault="00A26E97" w:rsidP="00D26585">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 “Cognitive SOC: Evidence-backed narrative generation for security operations with multi-agent LLM architecture,” in *Proc. 2025 IEEE International Conference on Big Data (</w:t>
      </w:r>
      <w:proofErr w:type="spellStart"/>
      <w:r w:rsidRPr="008D2852">
        <w:rPr>
          <w:rFonts w:ascii="TH SarabunPSK" w:hAnsi="TH SarabunPSK" w:cs="TH SarabunPSK"/>
          <w:sz w:val="28"/>
          <w:szCs w:val="28"/>
          <w:lang w:bidi="th-TH"/>
        </w:rPr>
        <w:t>BigData</w:t>
      </w:r>
      <w:proofErr w:type="spellEnd"/>
      <w:r w:rsidRPr="008D2852">
        <w:rPr>
          <w:rFonts w:ascii="TH SarabunPSK" w:hAnsi="TH SarabunPSK" w:cs="TH SarabunPSK"/>
          <w:sz w:val="28"/>
          <w:szCs w:val="28"/>
          <w:lang w:bidi="th-TH"/>
        </w:rPr>
        <w:t xml:space="preserve">)*, Macau, China, </w:t>
      </w:r>
      <w:r w:rsidRPr="008D2852">
        <w:rPr>
          <w:rFonts w:ascii="TH SarabunPSK" w:hAnsi="TH SarabunPSK" w:cs="TH SarabunPSK"/>
          <w:sz w:val="28"/>
          <w:szCs w:val="28"/>
          <w:lang w:bidi="th-TH"/>
        </w:rPr>
        <w:t>2025, pp. 7027–7036, doi: 10.1109/BigData66926.2025.11401968.</w:t>
      </w:r>
    </w:p>
    <w:p w14:paraId="30F4296B"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[7] M. Rieger, A. Shah, A. Alam, and M. J. </w:t>
      </w:r>
    </w:p>
    <w:p w14:paraId="3C960CB4" w14:textId="053A192B" w:rsidR="00A26E97" w:rsidRPr="008D2852" w:rsidRDefault="00A26E97" w:rsidP="00D26585">
      <w:pPr>
        <w:tabs>
          <w:tab w:val="left" w:pos="360"/>
        </w:tabs>
        <w:ind w:left="360"/>
        <w:jc w:val="thaiDistribute"/>
        <w:rPr>
          <w:rFonts w:ascii="TH SarabunPSK" w:hAnsi="TH SarabunPSK" w:cs="TH SarabunPSK"/>
          <w:sz w:val="28"/>
          <w:szCs w:val="28"/>
          <w:cs/>
          <w:lang w:bidi="th-TH"/>
        </w:rPr>
      </w:pPr>
      <w:r w:rsidRPr="008D2852">
        <w:rPr>
          <w:rFonts w:ascii="TH SarabunPSK" w:hAnsi="TH SarabunPSK" w:cs="TH SarabunPSK"/>
          <w:sz w:val="28"/>
          <w:szCs w:val="28"/>
          <w:lang w:bidi="th-TH"/>
        </w:rPr>
        <w:t xml:space="preserve">Hossain, “Possibilities and limitations of using large language models (LLMs) for alert classification and </w:t>
      </w:r>
      <w:proofErr w:type="spellStart"/>
      <w:r w:rsidRPr="008D2852">
        <w:rPr>
          <w:rFonts w:ascii="TH SarabunPSK" w:hAnsi="TH SarabunPSK" w:cs="TH SarabunPSK"/>
          <w:sz w:val="28"/>
          <w:szCs w:val="28"/>
          <w:lang w:bidi="th-TH"/>
        </w:rPr>
        <w:t>prioritisation</w:t>
      </w:r>
      <w:proofErr w:type="spellEnd"/>
      <w:r w:rsidRPr="008D2852">
        <w:rPr>
          <w:rFonts w:ascii="TH SarabunPSK" w:hAnsi="TH SarabunPSK" w:cs="TH SarabunPSK"/>
          <w:sz w:val="28"/>
          <w:szCs w:val="28"/>
          <w:lang w:bidi="th-TH"/>
        </w:rPr>
        <w:t xml:space="preserve"> in security operations centers (SOCs),” *Expert Systems with Applications*, vol. 331, Part C, Art. no. 133194, 2026, </w:t>
      </w:r>
      <w:proofErr w:type="spellStart"/>
      <w:r w:rsidRPr="008D2852">
        <w:rPr>
          <w:rFonts w:ascii="TH SarabunPSK" w:hAnsi="TH SarabunPSK" w:cs="TH SarabunPSK"/>
          <w:sz w:val="28"/>
          <w:szCs w:val="28"/>
          <w:lang w:bidi="th-TH"/>
        </w:rPr>
        <w:t>doi</w:t>
      </w:r>
      <w:proofErr w:type="spellEnd"/>
      <w:r w:rsidRPr="008D2852">
        <w:rPr>
          <w:rFonts w:ascii="TH SarabunPSK" w:hAnsi="TH SarabunPSK" w:cs="TH SarabunPSK"/>
          <w:sz w:val="28"/>
          <w:szCs w:val="28"/>
          <w:lang w:bidi="th-TH"/>
        </w:rPr>
        <w:t>: 10.1016/j.eswa.2026.133194.</w:t>
      </w:r>
    </w:p>
    <w:p w14:paraId="679D29A7" w14:textId="77777777" w:rsidR="00FC6F3B"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[8] A. Nelson, S. Rekhi, </w:t>
      </w:r>
    </w:p>
    <w:p w14:paraId="2FDDECD9" w14:textId="666C664B" w:rsidR="00A26E97" w:rsidRPr="008D2852" w:rsidRDefault="00A26E97" w:rsidP="00FC6F3B">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M. </w:t>
      </w:r>
      <w:proofErr w:type="spellStart"/>
      <w:r w:rsidRPr="008D2852">
        <w:rPr>
          <w:rFonts w:ascii="TH SarabunPSK" w:hAnsi="TH SarabunPSK" w:cs="TH SarabunPSK"/>
          <w:sz w:val="28"/>
          <w:szCs w:val="28"/>
          <w:lang w:bidi="th-TH"/>
        </w:rPr>
        <w:t>Souppaya</w:t>
      </w:r>
      <w:proofErr w:type="spellEnd"/>
      <w:r w:rsidRPr="008D2852">
        <w:rPr>
          <w:rFonts w:ascii="TH SarabunPSK" w:hAnsi="TH SarabunPSK" w:cs="TH SarabunPSK"/>
          <w:sz w:val="28"/>
          <w:szCs w:val="28"/>
          <w:lang w:bidi="th-TH"/>
        </w:rPr>
        <w:t xml:space="preserve">, and K. Scarfone, “Incident response recommendations and considerations for cybersecurity risk management: A CSF 2.0 community profile,” NIST, Gaithersburg, MD, USA, NIST SP 800-61 Rev. 3, Apr. 2025, </w:t>
      </w:r>
      <w:proofErr w:type="spellStart"/>
      <w:r w:rsidRPr="008D2852">
        <w:rPr>
          <w:rFonts w:ascii="TH SarabunPSK" w:hAnsi="TH SarabunPSK" w:cs="TH SarabunPSK"/>
          <w:sz w:val="28"/>
          <w:szCs w:val="28"/>
          <w:lang w:bidi="th-TH"/>
        </w:rPr>
        <w:t>doi</w:t>
      </w:r>
      <w:proofErr w:type="spellEnd"/>
      <w:r w:rsidRPr="008D2852">
        <w:rPr>
          <w:rFonts w:ascii="TH SarabunPSK" w:hAnsi="TH SarabunPSK" w:cs="TH SarabunPSK"/>
          <w:sz w:val="28"/>
          <w:szCs w:val="28"/>
          <w:lang w:bidi="th-TH"/>
        </w:rPr>
        <w:t>: 10.6028/NIST.SP.800-61r3.</w:t>
      </w:r>
    </w:p>
    <w:p w14:paraId="067F8DB7" w14:textId="77777777" w:rsidR="00FC6F3B"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[9] SANS Institute, </w:t>
      </w:r>
    </w:p>
    <w:p w14:paraId="2DBE5C70" w14:textId="2A11C356" w:rsidR="00DD49D9" w:rsidRPr="008D2852" w:rsidRDefault="00A26E97" w:rsidP="00FC6F3B">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“Incident Management 101: Preparation and Initial Response (aka Identification),” SANS Institute InfoSec Reading Room, 2005.</w:t>
      </w:r>
    </w:p>
    <w:p w14:paraId="718C9546" w14:textId="3947A4A1" w:rsidR="004C782F" w:rsidRPr="008D2852" w:rsidRDefault="004C782F" w:rsidP="00A26E97">
      <w:pPr>
        <w:tabs>
          <w:tab w:val="left" w:pos="360"/>
        </w:tabs>
        <w:jc w:val="thaiDistribute"/>
        <w:rPr>
          <w:rFonts w:ascii="TH SarabunPSK" w:hAnsi="TH SarabunPSK" w:cs="TH SarabunPSK"/>
          <w:sz w:val="28"/>
          <w:szCs w:val="28"/>
          <w:lang w:bidi="th-TH"/>
        </w:rPr>
      </w:pPr>
    </w:p>
    <w:p w14:paraId="0C837441" w14:textId="2A0FAB32" w:rsidR="004C782F" w:rsidRDefault="004C782F" w:rsidP="00A26E97">
      <w:pPr>
        <w:tabs>
          <w:tab w:val="left" w:pos="360"/>
        </w:tabs>
        <w:jc w:val="thaiDistribute"/>
        <w:rPr>
          <w:rFonts w:ascii="TH SarabunPSK" w:hAnsi="TH SarabunPSK" w:cs="TH SarabunPSK"/>
          <w:sz w:val="28"/>
          <w:szCs w:val="28"/>
          <w:lang w:bidi="th-TH"/>
        </w:rPr>
      </w:pPr>
    </w:p>
    <w:p w14:paraId="58353EED" w14:textId="2EFEF19F" w:rsidR="008F0E26" w:rsidRPr="008F0E26" w:rsidRDefault="008F0E26" w:rsidP="00340214">
      <w:pPr>
        <w:tabs>
          <w:tab w:val="left" w:pos="360"/>
        </w:tabs>
        <w:jc w:val="thaiDistribute"/>
        <w:rPr>
          <w:rFonts w:ascii="TH SarabunPSK" w:hAnsi="TH SarabunPSK" w:cs="TH SarabunPSK"/>
          <w:sz w:val="12"/>
          <w:szCs w:val="12"/>
          <w:lang w:bidi="th-TH"/>
        </w:rPr>
      </w:pPr>
    </w:p>
    <w:sectPr w:rsidR="008F0E26" w:rsidRPr="008F0E26" w:rsidSect="00152A67">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A54359" w14:textId="77777777" w:rsidR="00AA7A58" w:rsidRDefault="00AA7A58">
      <w:r>
        <w:separator/>
      </w:r>
    </w:p>
  </w:endnote>
  <w:endnote w:type="continuationSeparator" w:id="0">
    <w:p w14:paraId="2742FC6B" w14:textId="77777777" w:rsidR="00AA7A58" w:rsidRDefault="00AA7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H SarabunPSK"/>
    <w:charset w:val="DE"/>
    <w:family w:val="swiss"/>
    <w:pitch w:val="variable"/>
    <w:sig w:usb0="01000003" w:usb1="00000000" w:usb2="00000000" w:usb3="00000000" w:csb0="00010111"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BA144" w14:textId="17C443B1" w:rsidR="00394764" w:rsidRDefault="00394764">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98A918" w14:textId="77777777" w:rsidR="00AA7A58" w:rsidRDefault="00AA7A58">
      <w:r>
        <w:separator/>
      </w:r>
    </w:p>
  </w:footnote>
  <w:footnote w:type="continuationSeparator" w:id="0">
    <w:p w14:paraId="19194A12" w14:textId="77777777" w:rsidR="00AA7A58" w:rsidRDefault="00AA7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441F1" w14:textId="690A3A46" w:rsidR="00394764" w:rsidRPr="0022467F" w:rsidRDefault="00394764"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 202X)</w:t>
    </w:r>
  </w:p>
  <w:p w14:paraId="34CE0A41" w14:textId="77777777" w:rsidR="00394764" w:rsidRPr="003E3EEB" w:rsidRDefault="00394764">
    <w:pPr>
      <w:pStyle w:val="Header"/>
      <w:rPr>
        <w:cs/>
        <w:lang w:val="en-US" w:bidi="th-TH"/>
      </w:rPr>
    </w:pPr>
  </w:p>
  <w:p w14:paraId="62EBF3C5" w14:textId="77777777" w:rsidR="00394764" w:rsidRDefault="0039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2496376"/>
    <w:multiLevelType w:val="hybridMultilevel"/>
    <w:tmpl w:val="7B5CEF80"/>
    <w:lvl w:ilvl="0" w:tplc="029ED51E">
      <w:numFmt w:val="bullet"/>
      <w:lvlText w:val="•"/>
      <w:lvlJc w:val="left"/>
      <w:pPr>
        <w:ind w:left="1080" w:hanging="72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E4B96"/>
    <w:multiLevelType w:val="multilevel"/>
    <w:tmpl w:val="F0323A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3" w15:restartNumberingAfterBreak="0">
    <w:nsid w:val="29027472"/>
    <w:multiLevelType w:val="hybridMultilevel"/>
    <w:tmpl w:val="B7EC4D5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522DA"/>
    <w:multiLevelType w:val="multilevel"/>
    <w:tmpl w:val="3DCC2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8361B"/>
    <w:multiLevelType w:val="hybridMultilevel"/>
    <w:tmpl w:val="F0AA2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4C41A9"/>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84554"/>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87C17"/>
    <w:multiLevelType w:val="multilevel"/>
    <w:tmpl w:val="BA92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8"/>
  </w:num>
  <w:num w:numId="14">
    <w:abstractNumId w:val="11"/>
  </w:num>
  <w:num w:numId="15">
    <w:abstractNumId w:val="15"/>
  </w:num>
  <w:num w:numId="16">
    <w:abstractNumId w:val="17"/>
  </w:num>
  <w:num w:numId="17">
    <w:abstractNumId w:val="16"/>
  </w:num>
  <w:num w:numId="18">
    <w:abstractNumId w:val="12"/>
  </w:num>
  <w:num w:numId="19">
    <w:abstractNumId w:val="19"/>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AD3"/>
    <w:rsid w:val="00023DC1"/>
    <w:rsid w:val="00023E4A"/>
    <w:rsid w:val="00024088"/>
    <w:rsid w:val="0002649C"/>
    <w:rsid w:val="0003261D"/>
    <w:rsid w:val="000326BD"/>
    <w:rsid w:val="000344E5"/>
    <w:rsid w:val="000374F0"/>
    <w:rsid w:val="00037995"/>
    <w:rsid w:val="00037DF6"/>
    <w:rsid w:val="0004716D"/>
    <w:rsid w:val="00050FF2"/>
    <w:rsid w:val="00057388"/>
    <w:rsid w:val="0006357F"/>
    <w:rsid w:val="000638FF"/>
    <w:rsid w:val="0006796A"/>
    <w:rsid w:val="00077200"/>
    <w:rsid w:val="000825D4"/>
    <w:rsid w:val="00082775"/>
    <w:rsid w:val="0009008D"/>
    <w:rsid w:val="00093E6E"/>
    <w:rsid w:val="0009628E"/>
    <w:rsid w:val="000B1FB0"/>
    <w:rsid w:val="000B51C0"/>
    <w:rsid w:val="000C32F5"/>
    <w:rsid w:val="000C5DE7"/>
    <w:rsid w:val="000D16D7"/>
    <w:rsid w:val="000D2870"/>
    <w:rsid w:val="000D4F8C"/>
    <w:rsid w:val="000D6511"/>
    <w:rsid w:val="000E3E5B"/>
    <w:rsid w:val="000E7785"/>
    <w:rsid w:val="000F29D3"/>
    <w:rsid w:val="00103D36"/>
    <w:rsid w:val="00104241"/>
    <w:rsid w:val="00106298"/>
    <w:rsid w:val="001209FB"/>
    <w:rsid w:val="00121E0D"/>
    <w:rsid w:val="00123438"/>
    <w:rsid w:val="00123A6A"/>
    <w:rsid w:val="00124BCA"/>
    <w:rsid w:val="00127808"/>
    <w:rsid w:val="00136398"/>
    <w:rsid w:val="00144764"/>
    <w:rsid w:val="00152A67"/>
    <w:rsid w:val="001721BE"/>
    <w:rsid w:val="00174059"/>
    <w:rsid w:val="00175150"/>
    <w:rsid w:val="00175E66"/>
    <w:rsid w:val="001801A3"/>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263"/>
    <w:rsid w:val="001D4CC1"/>
    <w:rsid w:val="001D6908"/>
    <w:rsid w:val="001E00EF"/>
    <w:rsid w:val="001E039C"/>
    <w:rsid w:val="001F5C58"/>
    <w:rsid w:val="001F74C1"/>
    <w:rsid w:val="00214F5E"/>
    <w:rsid w:val="00214F80"/>
    <w:rsid w:val="0022078D"/>
    <w:rsid w:val="0022467F"/>
    <w:rsid w:val="00230CC1"/>
    <w:rsid w:val="00234B5A"/>
    <w:rsid w:val="00241279"/>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75D1C"/>
    <w:rsid w:val="0028328D"/>
    <w:rsid w:val="00284D1D"/>
    <w:rsid w:val="00292F14"/>
    <w:rsid w:val="00294A41"/>
    <w:rsid w:val="0029520E"/>
    <w:rsid w:val="002A545B"/>
    <w:rsid w:val="002B4911"/>
    <w:rsid w:val="002B559A"/>
    <w:rsid w:val="002B798F"/>
    <w:rsid w:val="002C0E44"/>
    <w:rsid w:val="002C1B63"/>
    <w:rsid w:val="002C5051"/>
    <w:rsid w:val="002C639C"/>
    <w:rsid w:val="002C6DFC"/>
    <w:rsid w:val="002D76F4"/>
    <w:rsid w:val="002E289D"/>
    <w:rsid w:val="002E3093"/>
    <w:rsid w:val="002F5387"/>
    <w:rsid w:val="002F5576"/>
    <w:rsid w:val="002F6EA2"/>
    <w:rsid w:val="00305102"/>
    <w:rsid w:val="00307F13"/>
    <w:rsid w:val="00311CB3"/>
    <w:rsid w:val="0032033F"/>
    <w:rsid w:val="003209BA"/>
    <w:rsid w:val="0032501E"/>
    <w:rsid w:val="003261C8"/>
    <w:rsid w:val="003277F8"/>
    <w:rsid w:val="00332134"/>
    <w:rsid w:val="00332926"/>
    <w:rsid w:val="003347C8"/>
    <w:rsid w:val="003350FE"/>
    <w:rsid w:val="00340214"/>
    <w:rsid w:val="003463DC"/>
    <w:rsid w:val="00351F7B"/>
    <w:rsid w:val="003555DC"/>
    <w:rsid w:val="0036023D"/>
    <w:rsid w:val="00360D81"/>
    <w:rsid w:val="00364269"/>
    <w:rsid w:val="00364BC7"/>
    <w:rsid w:val="0036678C"/>
    <w:rsid w:val="0038067A"/>
    <w:rsid w:val="00381289"/>
    <w:rsid w:val="00386907"/>
    <w:rsid w:val="00393E44"/>
    <w:rsid w:val="00394764"/>
    <w:rsid w:val="003963A8"/>
    <w:rsid w:val="003A38B0"/>
    <w:rsid w:val="003A5A1E"/>
    <w:rsid w:val="003B0453"/>
    <w:rsid w:val="003C562B"/>
    <w:rsid w:val="003D04B2"/>
    <w:rsid w:val="003E2A14"/>
    <w:rsid w:val="003E387F"/>
    <w:rsid w:val="003E3EEB"/>
    <w:rsid w:val="003F12EB"/>
    <w:rsid w:val="003F6025"/>
    <w:rsid w:val="003F70B5"/>
    <w:rsid w:val="00403120"/>
    <w:rsid w:val="00403445"/>
    <w:rsid w:val="0041285C"/>
    <w:rsid w:val="004238FD"/>
    <w:rsid w:val="0042454B"/>
    <w:rsid w:val="00425EDF"/>
    <w:rsid w:val="00431749"/>
    <w:rsid w:val="00434F70"/>
    <w:rsid w:val="00435DAF"/>
    <w:rsid w:val="00440B91"/>
    <w:rsid w:val="00443F2A"/>
    <w:rsid w:val="00445137"/>
    <w:rsid w:val="00447694"/>
    <w:rsid w:val="00451FA4"/>
    <w:rsid w:val="00452A1E"/>
    <w:rsid w:val="00454626"/>
    <w:rsid w:val="0045520F"/>
    <w:rsid w:val="004552F3"/>
    <w:rsid w:val="00461DE7"/>
    <w:rsid w:val="00462E85"/>
    <w:rsid w:val="00467CFD"/>
    <w:rsid w:val="0047196E"/>
    <w:rsid w:val="00473AAE"/>
    <w:rsid w:val="004778D5"/>
    <w:rsid w:val="004937E0"/>
    <w:rsid w:val="004946C4"/>
    <w:rsid w:val="00494E5B"/>
    <w:rsid w:val="004A16CE"/>
    <w:rsid w:val="004B4C7C"/>
    <w:rsid w:val="004C1963"/>
    <w:rsid w:val="004C345B"/>
    <w:rsid w:val="004C531C"/>
    <w:rsid w:val="004C782F"/>
    <w:rsid w:val="004D4632"/>
    <w:rsid w:val="004E47DF"/>
    <w:rsid w:val="004F0CFE"/>
    <w:rsid w:val="004F3DA5"/>
    <w:rsid w:val="0050539B"/>
    <w:rsid w:val="00507A99"/>
    <w:rsid w:val="005114FA"/>
    <w:rsid w:val="00514491"/>
    <w:rsid w:val="00526ED3"/>
    <w:rsid w:val="005310CC"/>
    <w:rsid w:val="005353AA"/>
    <w:rsid w:val="00542ED8"/>
    <w:rsid w:val="00543EAC"/>
    <w:rsid w:val="00545B9C"/>
    <w:rsid w:val="005470A7"/>
    <w:rsid w:val="00550255"/>
    <w:rsid w:val="005532F5"/>
    <w:rsid w:val="005559C7"/>
    <w:rsid w:val="0055687C"/>
    <w:rsid w:val="005571BE"/>
    <w:rsid w:val="00557CF5"/>
    <w:rsid w:val="00564211"/>
    <w:rsid w:val="005654B0"/>
    <w:rsid w:val="0057692C"/>
    <w:rsid w:val="00584926"/>
    <w:rsid w:val="0058638D"/>
    <w:rsid w:val="005875BA"/>
    <w:rsid w:val="005905F9"/>
    <w:rsid w:val="00591DC4"/>
    <w:rsid w:val="00591DD7"/>
    <w:rsid w:val="00592A8D"/>
    <w:rsid w:val="00594298"/>
    <w:rsid w:val="005958A9"/>
    <w:rsid w:val="00596713"/>
    <w:rsid w:val="005A6A7D"/>
    <w:rsid w:val="005B12CF"/>
    <w:rsid w:val="005B5667"/>
    <w:rsid w:val="005C0708"/>
    <w:rsid w:val="005C550E"/>
    <w:rsid w:val="005C708E"/>
    <w:rsid w:val="005C765A"/>
    <w:rsid w:val="005D662E"/>
    <w:rsid w:val="005D6E29"/>
    <w:rsid w:val="005D79C1"/>
    <w:rsid w:val="005E11C4"/>
    <w:rsid w:val="005E6016"/>
    <w:rsid w:val="005E6436"/>
    <w:rsid w:val="005F146F"/>
    <w:rsid w:val="005F3FFB"/>
    <w:rsid w:val="005F4F94"/>
    <w:rsid w:val="006009F0"/>
    <w:rsid w:val="00603651"/>
    <w:rsid w:val="00605DF1"/>
    <w:rsid w:val="00607CA9"/>
    <w:rsid w:val="00623C4C"/>
    <w:rsid w:val="00633572"/>
    <w:rsid w:val="006510C1"/>
    <w:rsid w:val="00654007"/>
    <w:rsid w:val="00656215"/>
    <w:rsid w:val="00656923"/>
    <w:rsid w:val="0065724E"/>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95A0D"/>
    <w:rsid w:val="006A02B9"/>
    <w:rsid w:val="006B73AA"/>
    <w:rsid w:val="006B7DCF"/>
    <w:rsid w:val="006B7F24"/>
    <w:rsid w:val="006C04AD"/>
    <w:rsid w:val="006C2601"/>
    <w:rsid w:val="006C3A5F"/>
    <w:rsid w:val="006D0AA2"/>
    <w:rsid w:val="006D1A89"/>
    <w:rsid w:val="006D4BED"/>
    <w:rsid w:val="006E04B4"/>
    <w:rsid w:val="006E2273"/>
    <w:rsid w:val="006E32C2"/>
    <w:rsid w:val="006F4C52"/>
    <w:rsid w:val="006F6574"/>
    <w:rsid w:val="006F79F3"/>
    <w:rsid w:val="00707859"/>
    <w:rsid w:val="007172E8"/>
    <w:rsid w:val="00722828"/>
    <w:rsid w:val="007251BB"/>
    <w:rsid w:val="007324FA"/>
    <w:rsid w:val="00734A13"/>
    <w:rsid w:val="0073550B"/>
    <w:rsid w:val="00744BE9"/>
    <w:rsid w:val="007544D9"/>
    <w:rsid w:val="00754CCB"/>
    <w:rsid w:val="00756169"/>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A178B"/>
    <w:rsid w:val="007C1F35"/>
    <w:rsid w:val="007C2BFD"/>
    <w:rsid w:val="007C3641"/>
    <w:rsid w:val="007C7316"/>
    <w:rsid w:val="007E22C0"/>
    <w:rsid w:val="007E3C65"/>
    <w:rsid w:val="007E65DC"/>
    <w:rsid w:val="007E71F6"/>
    <w:rsid w:val="007F04F9"/>
    <w:rsid w:val="007F1685"/>
    <w:rsid w:val="007F46CC"/>
    <w:rsid w:val="0080108C"/>
    <w:rsid w:val="00801ADE"/>
    <w:rsid w:val="00802A0D"/>
    <w:rsid w:val="0080332F"/>
    <w:rsid w:val="00807B4B"/>
    <w:rsid w:val="008119A7"/>
    <w:rsid w:val="00816A7B"/>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3B03"/>
    <w:rsid w:val="008B5DBE"/>
    <w:rsid w:val="008B6330"/>
    <w:rsid w:val="008B6507"/>
    <w:rsid w:val="008B78C9"/>
    <w:rsid w:val="008B7F7B"/>
    <w:rsid w:val="008D1D1D"/>
    <w:rsid w:val="008D2852"/>
    <w:rsid w:val="008E0FF9"/>
    <w:rsid w:val="008E28F8"/>
    <w:rsid w:val="008E441B"/>
    <w:rsid w:val="008E60CE"/>
    <w:rsid w:val="008F0E26"/>
    <w:rsid w:val="008F0F0F"/>
    <w:rsid w:val="008F7E36"/>
    <w:rsid w:val="00901DB4"/>
    <w:rsid w:val="009022E2"/>
    <w:rsid w:val="00914F00"/>
    <w:rsid w:val="00927870"/>
    <w:rsid w:val="00943268"/>
    <w:rsid w:val="0094553D"/>
    <w:rsid w:val="0094570A"/>
    <w:rsid w:val="00946207"/>
    <w:rsid w:val="009465A0"/>
    <w:rsid w:val="00952045"/>
    <w:rsid w:val="00952E39"/>
    <w:rsid w:val="00954A12"/>
    <w:rsid w:val="0095626C"/>
    <w:rsid w:val="00960299"/>
    <w:rsid w:val="0096248D"/>
    <w:rsid w:val="00970F3C"/>
    <w:rsid w:val="0097584C"/>
    <w:rsid w:val="009768BB"/>
    <w:rsid w:val="00991ED8"/>
    <w:rsid w:val="00993877"/>
    <w:rsid w:val="00994E9B"/>
    <w:rsid w:val="009A01DA"/>
    <w:rsid w:val="009A0BC2"/>
    <w:rsid w:val="009A75A3"/>
    <w:rsid w:val="009B023E"/>
    <w:rsid w:val="009B2EC1"/>
    <w:rsid w:val="009B5B75"/>
    <w:rsid w:val="009C1C08"/>
    <w:rsid w:val="009C746B"/>
    <w:rsid w:val="009C7649"/>
    <w:rsid w:val="009D430B"/>
    <w:rsid w:val="009D4326"/>
    <w:rsid w:val="009D4D14"/>
    <w:rsid w:val="009D71C7"/>
    <w:rsid w:val="009E4AF5"/>
    <w:rsid w:val="009E5DCE"/>
    <w:rsid w:val="009F0CC2"/>
    <w:rsid w:val="009F2368"/>
    <w:rsid w:val="009F33DC"/>
    <w:rsid w:val="009F4D16"/>
    <w:rsid w:val="009F5511"/>
    <w:rsid w:val="00A20553"/>
    <w:rsid w:val="00A26E97"/>
    <w:rsid w:val="00A2707E"/>
    <w:rsid w:val="00A3081D"/>
    <w:rsid w:val="00A31A85"/>
    <w:rsid w:val="00A31C03"/>
    <w:rsid w:val="00A31CFD"/>
    <w:rsid w:val="00A335C4"/>
    <w:rsid w:val="00A3471F"/>
    <w:rsid w:val="00A34751"/>
    <w:rsid w:val="00A44896"/>
    <w:rsid w:val="00A52F5E"/>
    <w:rsid w:val="00A6010D"/>
    <w:rsid w:val="00A64F07"/>
    <w:rsid w:val="00A71B87"/>
    <w:rsid w:val="00A739DC"/>
    <w:rsid w:val="00A73E1F"/>
    <w:rsid w:val="00A7569B"/>
    <w:rsid w:val="00A839B9"/>
    <w:rsid w:val="00A83D12"/>
    <w:rsid w:val="00A86D66"/>
    <w:rsid w:val="00A9145A"/>
    <w:rsid w:val="00A94607"/>
    <w:rsid w:val="00AA2B66"/>
    <w:rsid w:val="00AA7A58"/>
    <w:rsid w:val="00AB1922"/>
    <w:rsid w:val="00AB4E89"/>
    <w:rsid w:val="00AB7F1D"/>
    <w:rsid w:val="00AC0AD2"/>
    <w:rsid w:val="00AC1929"/>
    <w:rsid w:val="00AC4B90"/>
    <w:rsid w:val="00AD495A"/>
    <w:rsid w:val="00AD55E4"/>
    <w:rsid w:val="00AE716E"/>
    <w:rsid w:val="00AF28A3"/>
    <w:rsid w:val="00AF4E79"/>
    <w:rsid w:val="00AF735F"/>
    <w:rsid w:val="00B00EFF"/>
    <w:rsid w:val="00B018AB"/>
    <w:rsid w:val="00B1207D"/>
    <w:rsid w:val="00B17EBF"/>
    <w:rsid w:val="00B22633"/>
    <w:rsid w:val="00B27DD5"/>
    <w:rsid w:val="00B33788"/>
    <w:rsid w:val="00B40057"/>
    <w:rsid w:val="00B40F5C"/>
    <w:rsid w:val="00B42889"/>
    <w:rsid w:val="00B45C87"/>
    <w:rsid w:val="00B60018"/>
    <w:rsid w:val="00B63C90"/>
    <w:rsid w:val="00B64106"/>
    <w:rsid w:val="00B653D8"/>
    <w:rsid w:val="00B8187D"/>
    <w:rsid w:val="00B821F0"/>
    <w:rsid w:val="00B82E29"/>
    <w:rsid w:val="00B83BCC"/>
    <w:rsid w:val="00B93F92"/>
    <w:rsid w:val="00B96A64"/>
    <w:rsid w:val="00BA2501"/>
    <w:rsid w:val="00BB5D10"/>
    <w:rsid w:val="00BB6DFF"/>
    <w:rsid w:val="00BB757E"/>
    <w:rsid w:val="00BC0AF2"/>
    <w:rsid w:val="00BC1630"/>
    <w:rsid w:val="00BC430D"/>
    <w:rsid w:val="00BC54EE"/>
    <w:rsid w:val="00BE220F"/>
    <w:rsid w:val="00BE6A81"/>
    <w:rsid w:val="00BE749E"/>
    <w:rsid w:val="00BF045E"/>
    <w:rsid w:val="00BF1C8E"/>
    <w:rsid w:val="00BF30E1"/>
    <w:rsid w:val="00C05AEC"/>
    <w:rsid w:val="00C07885"/>
    <w:rsid w:val="00C118BA"/>
    <w:rsid w:val="00C12053"/>
    <w:rsid w:val="00C17F56"/>
    <w:rsid w:val="00C2207D"/>
    <w:rsid w:val="00C2453A"/>
    <w:rsid w:val="00C2729D"/>
    <w:rsid w:val="00C27EBA"/>
    <w:rsid w:val="00C36423"/>
    <w:rsid w:val="00C374BD"/>
    <w:rsid w:val="00C437B2"/>
    <w:rsid w:val="00C44E24"/>
    <w:rsid w:val="00C47B43"/>
    <w:rsid w:val="00C517B3"/>
    <w:rsid w:val="00C53FC1"/>
    <w:rsid w:val="00C55A95"/>
    <w:rsid w:val="00C612FB"/>
    <w:rsid w:val="00C61833"/>
    <w:rsid w:val="00C66431"/>
    <w:rsid w:val="00C72E9E"/>
    <w:rsid w:val="00C73552"/>
    <w:rsid w:val="00C75EDA"/>
    <w:rsid w:val="00C8451F"/>
    <w:rsid w:val="00C944AA"/>
    <w:rsid w:val="00C97DF3"/>
    <w:rsid w:val="00CB0A1D"/>
    <w:rsid w:val="00CB51E4"/>
    <w:rsid w:val="00CC2897"/>
    <w:rsid w:val="00CC53A2"/>
    <w:rsid w:val="00CC7E5F"/>
    <w:rsid w:val="00CD1219"/>
    <w:rsid w:val="00CD3B81"/>
    <w:rsid w:val="00CD3F97"/>
    <w:rsid w:val="00CE658A"/>
    <w:rsid w:val="00CE6ECA"/>
    <w:rsid w:val="00CF0C87"/>
    <w:rsid w:val="00CF6980"/>
    <w:rsid w:val="00D0007C"/>
    <w:rsid w:val="00D02A77"/>
    <w:rsid w:val="00D05D39"/>
    <w:rsid w:val="00D15301"/>
    <w:rsid w:val="00D2093F"/>
    <w:rsid w:val="00D222D6"/>
    <w:rsid w:val="00D23648"/>
    <w:rsid w:val="00D26585"/>
    <w:rsid w:val="00D31020"/>
    <w:rsid w:val="00D31913"/>
    <w:rsid w:val="00D31B25"/>
    <w:rsid w:val="00D336F6"/>
    <w:rsid w:val="00D3421C"/>
    <w:rsid w:val="00D34923"/>
    <w:rsid w:val="00D36A6F"/>
    <w:rsid w:val="00D3771E"/>
    <w:rsid w:val="00D40285"/>
    <w:rsid w:val="00D4624D"/>
    <w:rsid w:val="00D52EA7"/>
    <w:rsid w:val="00D5628E"/>
    <w:rsid w:val="00D74855"/>
    <w:rsid w:val="00D75661"/>
    <w:rsid w:val="00D85118"/>
    <w:rsid w:val="00D933A7"/>
    <w:rsid w:val="00D948F5"/>
    <w:rsid w:val="00DA3EE4"/>
    <w:rsid w:val="00DA3EF3"/>
    <w:rsid w:val="00DA4654"/>
    <w:rsid w:val="00DA6BB0"/>
    <w:rsid w:val="00DA7B7F"/>
    <w:rsid w:val="00DB2045"/>
    <w:rsid w:val="00DB2E30"/>
    <w:rsid w:val="00DC1B15"/>
    <w:rsid w:val="00DC4BA3"/>
    <w:rsid w:val="00DC51D1"/>
    <w:rsid w:val="00DD05AF"/>
    <w:rsid w:val="00DD49D9"/>
    <w:rsid w:val="00DD6992"/>
    <w:rsid w:val="00DE7423"/>
    <w:rsid w:val="00DF4635"/>
    <w:rsid w:val="00DF6704"/>
    <w:rsid w:val="00DF7A89"/>
    <w:rsid w:val="00E03EA8"/>
    <w:rsid w:val="00E05731"/>
    <w:rsid w:val="00E07D01"/>
    <w:rsid w:val="00E12F2B"/>
    <w:rsid w:val="00E2159A"/>
    <w:rsid w:val="00E3388C"/>
    <w:rsid w:val="00E33CC8"/>
    <w:rsid w:val="00E35B2C"/>
    <w:rsid w:val="00E43837"/>
    <w:rsid w:val="00E46D15"/>
    <w:rsid w:val="00E51A79"/>
    <w:rsid w:val="00E542B4"/>
    <w:rsid w:val="00E66775"/>
    <w:rsid w:val="00E83997"/>
    <w:rsid w:val="00E86812"/>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2129"/>
    <w:rsid w:val="00F5768F"/>
    <w:rsid w:val="00F6143D"/>
    <w:rsid w:val="00F64EA4"/>
    <w:rsid w:val="00F7005E"/>
    <w:rsid w:val="00F710AA"/>
    <w:rsid w:val="00F7358D"/>
    <w:rsid w:val="00F737DA"/>
    <w:rsid w:val="00F738FB"/>
    <w:rsid w:val="00F757AA"/>
    <w:rsid w:val="00F766B4"/>
    <w:rsid w:val="00F80D96"/>
    <w:rsid w:val="00F817BB"/>
    <w:rsid w:val="00F85130"/>
    <w:rsid w:val="00F85A83"/>
    <w:rsid w:val="00F879B6"/>
    <w:rsid w:val="00F923A1"/>
    <w:rsid w:val="00FA1130"/>
    <w:rsid w:val="00FA5190"/>
    <w:rsid w:val="00FB0D42"/>
    <w:rsid w:val="00FB1175"/>
    <w:rsid w:val="00FC6F3B"/>
    <w:rsid w:val="00FD0F57"/>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357F"/>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 w:type="character" w:styleId="Strong">
    <w:name w:val="Strong"/>
    <w:basedOn w:val="DefaultParagraphFont"/>
    <w:uiPriority w:val="22"/>
    <w:qFormat/>
    <w:rsid w:val="00816A7B"/>
    <w:rPr>
      <w:b/>
      <w:bCs/>
    </w:rPr>
  </w:style>
  <w:style w:type="paragraph" w:styleId="NoSpacing">
    <w:name w:val="No Spacing"/>
    <w:aliases w:val="ตาราง RM"/>
    <w:uiPriority w:val="1"/>
    <w:qFormat/>
    <w:rsid w:val="00695A0D"/>
    <w:rPr>
      <w:rFonts w:asciiTheme="minorHAnsi" w:eastAsiaTheme="minorEastAsia" w:hAnsiTheme="minorHAnsi" w:cstheme="minorBidi"/>
      <w:sz w:val="22"/>
      <w:szCs w:val="28"/>
    </w:rPr>
  </w:style>
  <w:style w:type="character" w:styleId="PlaceholderText">
    <w:name w:val="Placeholder Text"/>
    <w:basedOn w:val="DefaultParagraphFont"/>
    <w:uiPriority w:val="99"/>
    <w:semiHidden/>
    <w:rsid w:val="00050F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46491">
      <w:bodyDiv w:val="1"/>
      <w:marLeft w:val="0"/>
      <w:marRight w:val="0"/>
      <w:marTop w:val="0"/>
      <w:marBottom w:val="0"/>
      <w:divBdr>
        <w:top w:val="none" w:sz="0" w:space="0" w:color="auto"/>
        <w:left w:val="none" w:sz="0" w:space="0" w:color="auto"/>
        <w:bottom w:val="none" w:sz="0" w:space="0" w:color="auto"/>
        <w:right w:val="none" w:sz="0" w:space="0" w:color="auto"/>
      </w:divBdr>
    </w:div>
    <w:div w:id="52118975">
      <w:bodyDiv w:val="1"/>
      <w:marLeft w:val="0"/>
      <w:marRight w:val="0"/>
      <w:marTop w:val="0"/>
      <w:marBottom w:val="0"/>
      <w:divBdr>
        <w:top w:val="none" w:sz="0" w:space="0" w:color="auto"/>
        <w:left w:val="none" w:sz="0" w:space="0" w:color="auto"/>
        <w:bottom w:val="none" w:sz="0" w:space="0" w:color="auto"/>
        <w:right w:val="none" w:sz="0" w:space="0" w:color="auto"/>
      </w:divBdr>
    </w:div>
    <w:div w:id="114253835">
      <w:bodyDiv w:val="1"/>
      <w:marLeft w:val="0"/>
      <w:marRight w:val="0"/>
      <w:marTop w:val="0"/>
      <w:marBottom w:val="0"/>
      <w:divBdr>
        <w:top w:val="none" w:sz="0" w:space="0" w:color="auto"/>
        <w:left w:val="none" w:sz="0" w:space="0" w:color="auto"/>
        <w:bottom w:val="none" w:sz="0" w:space="0" w:color="auto"/>
        <w:right w:val="none" w:sz="0" w:space="0" w:color="auto"/>
      </w:divBdr>
    </w:div>
    <w:div w:id="168760808">
      <w:bodyDiv w:val="1"/>
      <w:marLeft w:val="0"/>
      <w:marRight w:val="0"/>
      <w:marTop w:val="0"/>
      <w:marBottom w:val="0"/>
      <w:divBdr>
        <w:top w:val="none" w:sz="0" w:space="0" w:color="auto"/>
        <w:left w:val="none" w:sz="0" w:space="0" w:color="auto"/>
        <w:bottom w:val="none" w:sz="0" w:space="0" w:color="auto"/>
        <w:right w:val="none" w:sz="0" w:space="0" w:color="auto"/>
      </w:divBdr>
    </w:div>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433786216">
      <w:bodyDiv w:val="1"/>
      <w:marLeft w:val="0"/>
      <w:marRight w:val="0"/>
      <w:marTop w:val="0"/>
      <w:marBottom w:val="0"/>
      <w:divBdr>
        <w:top w:val="none" w:sz="0" w:space="0" w:color="auto"/>
        <w:left w:val="none" w:sz="0" w:space="0" w:color="auto"/>
        <w:bottom w:val="none" w:sz="0" w:space="0" w:color="auto"/>
        <w:right w:val="none" w:sz="0" w:space="0" w:color="auto"/>
      </w:divBdr>
    </w:div>
    <w:div w:id="439766304">
      <w:bodyDiv w:val="1"/>
      <w:marLeft w:val="0"/>
      <w:marRight w:val="0"/>
      <w:marTop w:val="0"/>
      <w:marBottom w:val="0"/>
      <w:divBdr>
        <w:top w:val="none" w:sz="0" w:space="0" w:color="auto"/>
        <w:left w:val="none" w:sz="0" w:space="0" w:color="auto"/>
        <w:bottom w:val="none" w:sz="0" w:space="0" w:color="auto"/>
        <w:right w:val="none" w:sz="0" w:space="0" w:color="auto"/>
      </w:divBdr>
    </w:div>
    <w:div w:id="516700745">
      <w:bodyDiv w:val="1"/>
      <w:marLeft w:val="0"/>
      <w:marRight w:val="0"/>
      <w:marTop w:val="0"/>
      <w:marBottom w:val="0"/>
      <w:divBdr>
        <w:top w:val="none" w:sz="0" w:space="0" w:color="auto"/>
        <w:left w:val="none" w:sz="0" w:space="0" w:color="auto"/>
        <w:bottom w:val="none" w:sz="0" w:space="0" w:color="auto"/>
        <w:right w:val="none" w:sz="0" w:space="0" w:color="auto"/>
      </w:divBdr>
      <w:divsChild>
        <w:div w:id="1404177983">
          <w:marLeft w:val="0"/>
          <w:marRight w:val="0"/>
          <w:marTop w:val="0"/>
          <w:marBottom w:val="0"/>
          <w:divBdr>
            <w:top w:val="none" w:sz="0" w:space="0" w:color="auto"/>
            <w:left w:val="none" w:sz="0" w:space="0" w:color="auto"/>
            <w:bottom w:val="none" w:sz="0" w:space="0" w:color="auto"/>
            <w:right w:val="none" w:sz="0" w:space="0" w:color="auto"/>
          </w:divBdr>
          <w:divsChild>
            <w:div w:id="981694127">
              <w:marLeft w:val="0"/>
              <w:marRight w:val="0"/>
              <w:marTop w:val="0"/>
              <w:marBottom w:val="0"/>
              <w:divBdr>
                <w:top w:val="none" w:sz="0" w:space="0" w:color="auto"/>
                <w:left w:val="none" w:sz="0" w:space="0" w:color="auto"/>
                <w:bottom w:val="none" w:sz="0" w:space="0" w:color="auto"/>
                <w:right w:val="none" w:sz="0" w:space="0" w:color="auto"/>
              </w:divBdr>
              <w:divsChild>
                <w:div w:id="881673372">
                  <w:marLeft w:val="0"/>
                  <w:marRight w:val="0"/>
                  <w:marTop w:val="0"/>
                  <w:marBottom w:val="0"/>
                  <w:divBdr>
                    <w:top w:val="none" w:sz="0" w:space="0" w:color="auto"/>
                    <w:left w:val="none" w:sz="0" w:space="0" w:color="auto"/>
                    <w:bottom w:val="none" w:sz="0" w:space="0" w:color="auto"/>
                    <w:right w:val="none" w:sz="0" w:space="0" w:color="auto"/>
                  </w:divBdr>
                  <w:divsChild>
                    <w:div w:id="1992365015">
                      <w:marLeft w:val="0"/>
                      <w:marRight w:val="0"/>
                      <w:marTop w:val="0"/>
                      <w:marBottom w:val="0"/>
                      <w:divBdr>
                        <w:top w:val="none" w:sz="0" w:space="0" w:color="auto"/>
                        <w:left w:val="none" w:sz="0" w:space="0" w:color="auto"/>
                        <w:bottom w:val="none" w:sz="0" w:space="0" w:color="auto"/>
                        <w:right w:val="none" w:sz="0" w:space="0" w:color="auto"/>
                      </w:divBdr>
                      <w:divsChild>
                        <w:div w:id="15803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302666">
      <w:bodyDiv w:val="1"/>
      <w:marLeft w:val="0"/>
      <w:marRight w:val="0"/>
      <w:marTop w:val="0"/>
      <w:marBottom w:val="0"/>
      <w:divBdr>
        <w:top w:val="none" w:sz="0" w:space="0" w:color="auto"/>
        <w:left w:val="none" w:sz="0" w:space="0" w:color="auto"/>
        <w:bottom w:val="none" w:sz="0" w:space="0" w:color="auto"/>
        <w:right w:val="none" w:sz="0" w:space="0" w:color="auto"/>
      </w:divBdr>
      <w:divsChild>
        <w:div w:id="752288012">
          <w:marLeft w:val="0"/>
          <w:marRight w:val="0"/>
          <w:marTop w:val="0"/>
          <w:marBottom w:val="0"/>
          <w:divBdr>
            <w:top w:val="none" w:sz="0" w:space="0" w:color="auto"/>
            <w:left w:val="none" w:sz="0" w:space="0" w:color="auto"/>
            <w:bottom w:val="none" w:sz="0" w:space="0" w:color="auto"/>
            <w:right w:val="none" w:sz="0" w:space="0" w:color="auto"/>
          </w:divBdr>
          <w:divsChild>
            <w:div w:id="1087767727">
              <w:marLeft w:val="0"/>
              <w:marRight w:val="0"/>
              <w:marTop w:val="0"/>
              <w:marBottom w:val="0"/>
              <w:divBdr>
                <w:top w:val="none" w:sz="0" w:space="0" w:color="auto"/>
                <w:left w:val="none" w:sz="0" w:space="0" w:color="auto"/>
                <w:bottom w:val="none" w:sz="0" w:space="0" w:color="auto"/>
                <w:right w:val="none" w:sz="0" w:space="0" w:color="auto"/>
              </w:divBdr>
              <w:divsChild>
                <w:div w:id="1257907891">
                  <w:marLeft w:val="0"/>
                  <w:marRight w:val="0"/>
                  <w:marTop w:val="0"/>
                  <w:marBottom w:val="0"/>
                  <w:divBdr>
                    <w:top w:val="none" w:sz="0" w:space="0" w:color="auto"/>
                    <w:left w:val="none" w:sz="0" w:space="0" w:color="auto"/>
                    <w:bottom w:val="none" w:sz="0" w:space="0" w:color="auto"/>
                    <w:right w:val="none" w:sz="0" w:space="0" w:color="auto"/>
                  </w:divBdr>
                  <w:divsChild>
                    <w:div w:id="780028825">
                      <w:marLeft w:val="0"/>
                      <w:marRight w:val="0"/>
                      <w:marTop w:val="0"/>
                      <w:marBottom w:val="0"/>
                      <w:divBdr>
                        <w:top w:val="none" w:sz="0" w:space="0" w:color="auto"/>
                        <w:left w:val="none" w:sz="0" w:space="0" w:color="auto"/>
                        <w:bottom w:val="none" w:sz="0" w:space="0" w:color="auto"/>
                        <w:right w:val="none" w:sz="0" w:space="0" w:color="auto"/>
                      </w:divBdr>
                      <w:divsChild>
                        <w:div w:id="11698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34692">
      <w:bodyDiv w:val="1"/>
      <w:marLeft w:val="0"/>
      <w:marRight w:val="0"/>
      <w:marTop w:val="0"/>
      <w:marBottom w:val="0"/>
      <w:divBdr>
        <w:top w:val="none" w:sz="0" w:space="0" w:color="auto"/>
        <w:left w:val="none" w:sz="0" w:space="0" w:color="auto"/>
        <w:bottom w:val="none" w:sz="0" w:space="0" w:color="auto"/>
        <w:right w:val="none" w:sz="0" w:space="0" w:color="auto"/>
      </w:divBdr>
    </w:div>
    <w:div w:id="885679759">
      <w:bodyDiv w:val="1"/>
      <w:marLeft w:val="0"/>
      <w:marRight w:val="0"/>
      <w:marTop w:val="0"/>
      <w:marBottom w:val="0"/>
      <w:divBdr>
        <w:top w:val="none" w:sz="0" w:space="0" w:color="auto"/>
        <w:left w:val="none" w:sz="0" w:space="0" w:color="auto"/>
        <w:bottom w:val="none" w:sz="0" w:space="0" w:color="auto"/>
        <w:right w:val="none" w:sz="0" w:space="0" w:color="auto"/>
      </w:divBdr>
    </w:div>
    <w:div w:id="1051533638">
      <w:bodyDiv w:val="1"/>
      <w:marLeft w:val="0"/>
      <w:marRight w:val="0"/>
      <w:marTop w:val="0"/>
      <w:marBottom w:val="0"/>
      <w:divBdr>
        <w:top w:val="none" w:sz="0" w:space="0" w:color="auto"/>
        <w:left w:val="none" w:sz="0" w:space="0" w:color="auto"/>
        <w:bottom w:val="none" w:sz="0" w:space="0" w:color="auto"/>
        <w:right w:val="none" w:sz="0" w:space="0" w:color="auto"/>
      </w:divBdr>
    </w:div>
    <w:div w:id="1168836300">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 w:id="1742481885">
      <w:bodyDiv w:val="1"/>
      <w:marLeft w:val="0"/>
      <w:marRight w:val="0"/>
      <w:marTop w:val="0"/>
      <w:marBottom w:val="0"/>
      <w:divBdr>
        <w:top w:val="none" w:sz="0" w:space="0" w:color="auto"/>
        <w:left w:val="none" w:sz="0" w:space="0" w:color="auto"/>
        <w:bottom w:val="none" w:sz="0" w:space="0" w:color="auto"/>
        <w:right w:val="none" w:sz="0" w:space="0" w:color="auto"/>
      </w:divBdr>
    </w:div>
    <w:div w:id="1953635481">
      <w:bodyDiv w:val="1"/>
      <w:marLeft w:val="0"/>
      <w:marRight w:val="0"/>
      <w:marTop w:val="0"/>
      <w:marBottom w:val="0"/>
      <w:divBdr>
        <w:top w:val="none" w:sz="0" w:space="0" w:color="auto"/>
        <w:left w:val="none" w:sz="0" w:space="0" w:color="auto"/>
        <w:bottom w:val="none" w:sz="0" w:space="0" w:color="auto"/>
        <w:right w:val="none" w:sz="0" w:space="0" w:color="auto"/>
      </w:divBdr>
    </w:div>
    <w:div w:id="200431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CA771A-521F-49C4-8DEB-9E9542C09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14</Pages>
  <Words>6434</Words>
  <Characters>36676</Characters>
  <Application>Microsoft Office Word</Application>
  <DocSecurity>0</DocSecurity>
  <Lines>305</Lines>
  <Paragraphs>86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VIGIX: AI-Powered SOC Automation Platform</vt:lpstr>
      <vt:lpstr>Author Guidelines for 8</vt:lpstr>
    </vt:vector>
  </TitlesOfParts>
  <Company>IEEE Computer Society</Company>
  <LinksUpToDate>false</LinksUpToDate>
  <CharactersWithSpaces>43024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VIGIX: AI-Powered SOC Automation Platform</dc:title>
  <dc:creator>foobar</dc:creator>
  <cp:lastModifiedBy>Kanoknipha Panset</cp:lastModifiedBy>
  <cp:revision>11</cp:revision>
  <cp:lastPrinted>2026-10-02T19:13:00Z</cp:lastPrinted>
  <dcterms:created xsi:type="dcterms:W3CDTF">2026-10-01T16:38:00Z</dcterms:created>
  <dcterms:modified xsi:type="dcterms:W3CDTF">2026-10-05T09:14:00Z</dcterms:modified>
</cp:coreProperties>
</file>