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54B5A" w14:textId="77777777" w:rsidR="00507A99" w:rsidRDefault="00507A99" w:rsidP="005D6E29">
      <w:pPr>
        <w:pStyle w:val="PageNumber1"/>
        <w:rPr>
          <w:rFonts w:ascii="TH SarabunPSK" w:hAnsi="TH SarabunPSK" w:cs="TH SarabunPSK"/>
          <w:b/>
          <w:bCs/>
          <w:sz w:val="40"/>
          <w:szCs w:val="40"/>
          <w:lang w:bidi="th-TH"/>
        </w:rPr>
      </w:pPr>
      <w:r w:rsidRPr="00507A99">
        <w:rPr>
          <w:rFonts w:ascii="TH SarabunPSK" w:hAnsi="TH SarabunPSK" w:cs="TH SarabunPSK"/>
          <w:b/>
          <w:bCs/>
          <w:sz w:val="40"/>
          <w:szCs w:val="40"/>
          <w:cs/>
          <w:lang w:bidi="th-TH"/>
        </w:rPr>
        <w:t>แพลตฟอร์มปัญญาประดิษฐ์เพื่อสนับสนุนการปฏิบัติงานของศูนย์ปฏิบัติการความมั่นคงปลอดภัยไซเบอร์</w:t>
      </w:r>
    </w:p>
    <w:p w14:paraId="391DAE49" w14:textId="5F85BB74" w:rsidR="002C639C" w:rsidRDefault="002C639C" w:rsidP="005D6E29">
      <w:pPr>
        <w:pStyle w:val="PageNumber1"/>
        <w:rPr>
          <w:rFonts w:ascii="TH SarabunPSK" w:hAnsi="TH SarabunPSK" w:cs="TH SarabunPSK"/>
        </w:rPr>
      </w:pPr>
      <w:r w:rsidRPr="000127DE">
        <w:rPr>
          <w:rFonts w:ascii="TH SarabunPSK" w:hAnsi="TH SarabunPSK" w:cs="TH SarabunPSK"/>
          <w:b/>
          <w:bCs/>
          <w:sz w:val="40"/>
          <w:szCs w:val="40"/>
          <w:lang w:bidi="th-TH"/>
        </w:rPr>
        <w:t>VIGIX: AI-Powered SOC Automation Platform</w:t>
      </w:r>
    </w:p>
    <w:p w14:paraId="42C61B1D" w14:textId="42B3EB3B"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4FC82DF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150255DF"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77CB4F45"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color w:val="FF0000"/>
          <w:sz w:val="28"/>
          <w:szCs w:val="28"/>
          <w:lang w:bidi="th-TH"/>
        </w:rPr>
      </w:pPr>
    </w:p>
    <w:p w14:paraId="21CA8393" w14:textId="77777777" w:rsidR="005D6E29" w:rsidRDefault="005D6E29"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1D1B1DB" w14:textId="77777777" w:rsidR="007251BB" w:rsidRDefault="007251BB" w:rsidP="00816A7B">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thaiDistribute"/>
        <w:rPr>
          <w:rFonts w:ascii="TH SarabunPSK" w:hAnsi="TH SarabunPSK" w:cs="TH SarabunPSK"/>
          <w:b/>
          <w:bCs/>
          <w:sz w:val="28"/>
          <w:szCs w:val="28"/>
          <w:lang w:bidi="th-TH"/>
        </w:rPr>
      </w:pPr>
    </w:p>
    <w:p w14:paraId="08F73B17" w14:textId="77777777" w:rsidR="00734A13" w:rsidRPr="00C2729D" w:rsidRDefault="00DF7A89" w:rsidP="00816A7B">
      <w:pPr>
        <w:pStyle w:val="PageNumber1"/>
        <w:jc w:val="thaiDistribute"/>
        <w:rPr>
          <w:rFonts w:ascii="TH SarabunPSK" w:hAnsi="TH SarabunPSK" w:cs="TH SarabunPSK"/>
        </w:rPr>
      </w:pPr>
      <w:r w:rsidRPr="00C2729D">
        <w:rPr>
          <w:rFonts w:ascii="TH SarabunPSK" w:hAnsi="TH SarabunPSK" w:cs="TH SarabunPSK"/>
          <w:noProof/>
          <w:lang w:bidi="th-TH"/>
        </w:rPr>
        <mc:AlternateContent>
          <mc:Choice Requires="wps">
            <w:drawing>
              <wp:anchor distT="0" distB="0" distL="114300" distR="114300" simplePos="0" relativeHeight="13" behindDoc="0" locked="0" layoutInCell="1" allowOverlap="1" wp14:anchorId="7C69A4AD" wp14:editId="07777777">
                <wp:simplePos x="0" y="0"/>
                <wp:positionH relativeFrom="column">
                  <wp:posOffset>3983355</wp:posOffset>
                </wp:positionH>
                <wp:positionV relativeFrom="paragraph">
                  <wp:posOffset>113030</wp:posOffset>
                </wp:positionV>
                <wp:extent cx="685800" cy="342900"/>
                <wp:effectExtent l="0" t="1905" r="0" b="0"/>
                <wp:wrapNone/>
                <wp:docPr id="13"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69A4AD" id="_x0000_t202" coordsize="21600,21600" o:spt="202" path="m,l,21600r21600,l21600,xe">
                <v:stroke joinstyle="miter"/>
                <v:path gradientshapeok="t" o:connecttype="rect"/>
              </v:shapetype>
              <v:shape id="Text Box 54" o:spid="_x0000_s1026" type="#_x0000_t202" style="position:absolute;left:0;text-align:left;margin-left:313.65pt;margin-top:8.9pt;width:54pt;height:27pt;z-index: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" filled="f" stroked="f">
                <v:textbox>
                  <w:txbxContent>
                    <w:p w14:paraId="6A05A809" w14:textId="77777777" w:rsidR="009A01DA" w:rsidRPr="000B1FB0" w:rsidRDefault="009A01DA" w:rsidP="008B2C47">
                      <w:pPr>
                        <w:rPr>
                          <w:rFonts w:ascii="TH SarabunPSK" w:hAnsi="TH SarabunPSK" w:cs="TH SarabunPSK"/>
                          <w:color w:val="0070C0"/>
                          <w:sz w:val="28"/>
                          <w:szCs w:val="28"/>
                          <w:lang w:bidi="th-TH"/>
                        </w:rPr>
                      </w:pPr>
                    </w:p>
                  </w:txbxContent>
                </v:textbox>
              </v:shape>
            </w:pict>
          </mc:Fallback>
        </mc:AlternateContent>
      </w:r>
      <w:r w:rsidRPr="00C2729D">
        <w:rPr>
          <w:rFonts w:ascii="TH SarabunPSK" w:hAnsi="TH SarabunPSK" w:cs="TH SarabunPSK"/>
          <w:noProof/>
          <w:lang w:bidi="th-TH"/>
        </w:rPr>
        <mc:AlternateContent>
          <mc:Choice Requires="wps">
            <w:drawing>
              <wp:anchor distT="0" distB="0" distL="114300" distR="114300" simplePos="0" relativeHeight="8" behindDoc="0" locked="0" layoutInCell="1" allowOverlap="1" wp14:anchorId="403853DF" wp14:editId="07777777">
                <wp:simplePos x="0" y="0"/>
                <wp:positionH relativeFrom="column">
                  <wp:posOffset>680085</wp:posOffset>
                </wp:positionH>
                <wp:positionV relativeFrom="paragraph">
                  <wp:posOffset>116840</wp:posOffset>
                </wp:positionV>
                <wp:extent cx="685800" cy="342900"/>
                <wp:effectExtent l="1905" t="0" r="0" b="3810"/>
                <wp:wrapNone/>
                <wp:docPr id="12"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3853DF" id="Text Box 24" o:spid="_x0000_s1027" type="#_x0000_t202" style="position:absolute;left:0;text-align:left;margin-left:53.55pt;margin-top:9.2pt;width:54pt;height:27pt;z-index: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" filled="f" stroked="f">
                <v:textbox>
                  <w:txbxContent>
                    <w:p w14:paraId="18EEC308" w14:textId="1B15D7EC" w:rsidR="009A01DA" w:rsidRPr="000B1FB0" w:rsidRDefault="009A01DA" w:rsidP="00A839B9">
                      <w:pPr>
                        <w:rPr>
                          <w:rFonts w:ascii="TH SarabunPSK" w:hAnsi="TH SarabunPSK" w:cs="TH SarabunPSK"/>
                          <w:color w:val="0070C0"/>
                          <w:sz w:val="28"/>
                          <w:szCs w:val="28"/>
                          <w:lang w:bidi="th-TH"/>
                        </w:rPr>
                      </w:pPr>
                    </w:p>
                  </w:txbxContent>
                </v:textbox>
              </v:shape>
            </w:pict>
          </mc:Fallback>
        </mc:AlternateContent>
      </w:r>
    </w:p>
    <w:p w14:paraId="40303287" w14:textId="6F9D15A1" w:rsidR="00734A13" w:rsidRPr="00C2729D" w:rsidRDefault="00734A13" w:rsidP="00816A7B">
      <w:pPr>
        <w:pStyle w:val="PageNumber1"/>
        <w:jc w:val="thaiDistribute"/>
        <w:rPr>
          <w:rFonts w:ascii="TH SarabunPSK" w:hAnsi="TH SarabunPSK" w:cs="TH SarabunPSK"/>
        </w:rPr>
      </w:pPr>
    </w:p>
    <w:p w14:paraId="41C8F396" w14:textId="77777777" w:rsidR="001D22D7" w:rsidRPr="00C2729D" w:rsidRDefault="001D22D7" w:rsidP="00816A7B">
      <w:pPr>
        <w:pStyle w:val="PageNumber1"/>
        <w:jc w:val="thaiDistribute"/>
        <w:rPr>
          <w:rFonts w:ascii="TH SarabunPSK" w:hAnsi="TH SarabunPSK" w:cs="TH SarabunPSK"/>
          <w:cs/>
          <w:lang w:bidi="th-TH"/>
        </w:rPr>
        <w:sectPr w:rsidR="001D22D7" w:rsidRPr="00C2729D" w:rsidSect="005353AA">
          <w:headerReference w:type="default" r:id="rId8"/>
          <w:footerReference w:type="default" r:id="rId9"/>
          <w:pgSz w:w="11907" w:h="16840" w:code="9"/>
          <w:pgMar w:top="1701" w:right="1797" w:bottom="1418" w:left="1797" w:header="561" w:footer="561" w:gutter="0"/>
          <w:cols w:space="346"/>
          <w:docGrid w:linePitch="326"/>
        </w:sectPr>
      </w:pPr>
    </w:p>
    <w:p w14:paraId="466124D8" w14:textId="77777777" w:rsidR="003347C8" w:rsidRPr="00C2729D" w:rsidRDefault="003347C8"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sz w:val="28"/>
          <w:szCs w:val="28"/>
          <w:cs/>
          <w:lang w:bidi="th-TH"/>
        </w:rPr>
        <w:t>บทคัดย่อ</w:t>
      </w:r>
    </w:p>
    <w:p w14:paraId="53A17DA9" w14:textId="77777777" w:rsidR="0032501E" w:rsidRDefault="0032501E" w:rsidP="00275D1C">
      <w:pPr>
        <w:pStyle w:val="PageNumber1"/>
        <w:ind w:firstLine="284"/>
        <w:jc w:val="thaiDistribute"/>
        <w:rPr>
          <w:rFonts w:ascii="TH SarabunPSK" w:hAnsi="TH SarabunPSK" w:cs="TH SarabunPSK"/>
          <w:noProof/>
          <w:sz w:val="28"/>
          <w:szCs w:val="28"/>
          <w:lang w:bidi="th-TH"/>
        </w:rPr>
      </w:pPr>
      <w:r w:rsidRPr="0032501E">
        <w:rPr>
          <w:rFonts w:ascii="TH SarabunPSK" w:hAnsi="TH SarabunPSK" w:cs="TH SarabunPSK"/>
          <w:noProof/>
          <w:sz w:val="28"/>
          <w:szCs w:val="28"/>
          <w:cs/>
        </w:rPr>
        <w:t xml:space="preserve">บทความนี้นำเสนอ VIGIX ซึ่งเป็นแพลตฟอร์ม </w:t>
      </w:r>
      <w:r w:rsidRPr="0032501E">
        <w:rPr>
          <w:rFonts w:ascii="TH SarabunPSK" w:hAnsi="TH SarabunPSK" w:cs="TH SarabunPSK"/>
          <w:noProof/>
          <w:sz w:val="28"/>
          <w:szCs w:val="28"/>
          <w:cs/>
          <w:b/>
        </w:rPr>
        <w:t xml:space="preserve">Security Orchestration, Automation and Response (SOAR)</w:t>
      </w:r>
      <w:r w:rsidRPr="0032501E">
        <w:rPr>
          <w:rFonts w:ascii="TH SarabunPSK" w:hAnsi="TH SarabunPSK" w:cs="TH SarabunPSK"/>
          <w:noProof/>
          <w:sz w:val="28"/>
          <w:szCs w:val="28"/>
          <w:cs/>
        </w:rPr>
        <w:t xml:space="preserve"> สำหรับสนับสนุนการจัดการเหตุการณ์ด้านความมั่นคงปลอดภัยไซเบอร์ ตั้งแต่การรับ Alert การสืบสวนและวิเคราะห์เหตุการณ์ การสร้างข้อเสนอแนะในการตอบสนอง (Recommendation) การตัดสินใจของผู้ปฏิบัติงาน Incident Response (IR) การตอบสนอง จนถึงการตรวจสอบผลด้วยการค้นหาซ้ำ (Re-hunt) ระบบรับ Alert จาก Wazuh และกำหนดระดับความรุนแรงจาก Wazuh Rule Level จากนั้นใช้แบบจำลองภาษาขนาดใหญ่ (LLM) ร่วมกับ MITRE ATT&amp;CK และฐานความรู้ขององค์กรในการสร้าง Recommendation ซึ่งต้องผ่านการตรวจสอบขณะทำงาน 5 เงื่อนไข ได้แก่ การอ้างอิงหลักฐาน ความถูกต้องของ Action ความสอดคล้องของเป้าหมาย สิทธิ์ตามนโยบาย และความสอดคล้องกับ Playbook ก่อนส่งให้ IR พิจารณา โดยแบบจำลองภาษาไม่มีสิทธิ์อนุมัติหรือดำเนินการตอบสนอง การประเมินใช้กรณีทดสอบ 10 กรณีในสภาพแวดล้อมห้องปฏิบัติการ ด้วย Wazuh 4.9.2 บน Ubuntu endpoint และ Windows 10 endpoint ที่ติดตั้ง Sysmon สำหรับกรณี PowerShell โดยเปรียบเทียบกับ Ground Truth ที่กำหนดเป็นคู่ Action–Target ไว้ล่วงหน้า ผลการทดลองพบว่า Recommendation ตรงกับ Ground Truth ทั้งชุดภายใต้เกณฑ์ strict exact-match จำนวน 4 จาก 10 กรณี (ร้อยละ 40.00) โดยกรณีที่ไม่ตรงส่วนใหญ่เป็นการเสนอ Action เพิ่มเติมนอกชุดอ้างอิง ขณะที่ Recommendation Compliance ผ่านทุกกรณีที่ประเมินได้ (9/9) ซึ่งวัดการปฏิบัติตามกฎของระบบ ไม่ใช่ความถูกต้องของคำแนะนำ และกรณี PowerShell ไม่มี Recommendation ที่ผ่านการตรวจสอบของระบบ Workflow Completion และ Verification/Re-hunt เท่ากับร้อยละ 70.00 (7/10) IOC Recall เท่ากับร้อยละ 91.30 (21/23) ค่าเฉลี่ย Investigation Time เท่ากับ 95.86 วินาที (9 กรณีที่มี Recommendation) และ Retry Rate กับ Intervention Rate เท่ากับร้อยละ 20.00 (2/10) การทดลองเสริมที่รายงานแยกพบว่า Core Recommendation Consistency จากการสร้างซ้ำ 15 ครั้งต่อกรณีเท่ากับร้อยละ 75.00 (33/44) กลไก Escalation เปลี่ยนสถานะเป็น ESCALATED เมื่อ Re-hunt ไม่สำเร็จครบ 3 รอบ และระบบไม่ดำเนินการตอบสนองเองเมื่อ IR ปฏิเสธ Recommendation ผลการทดลองได้จาก LLM หนึ่งแบบจำลอง การอนุมัติของ IR แบบสคริปต์ และสถานการณ์ที่ควบคุมในห้องปฏิบัติการ จึงยังไม่สามารถสรุปประสิทธิผลในสภาพแวดล้อม SOC จริงได้ โดยความไม่ตรงกับ Ground Truth สัมพันธ์กับความสอดคล้องระหว่าง Playbook กับชุด Action อ้างอิง และความครอบคลุมของ Evidence และ IOC</w:t>
      </w:r>
    </w:p>
    <w:p w14:paraId="60061E4C" w14:textId="00D7032D" w:rsidR="00C517B3" w:rsidRPr="00C2729D" w:rsidRDefault="00C36423" w:rsidP="00275D1C">
      <w:pPr>
        <w:pStyle w:val="PageNumber1"/>
        <w:ind w:firstLine="284"/>
        <w:jc w:val="thaiDistribute"/>
        <w:rPr>
          <w:rFonts w:ascii="TH SarabunPSK" w:hAnsi="TH SarabunPSK" w:cs="TH SarabunPSK"/>
          <w:i/>
        </w:rPr>
      </w:pPr>
      <w:r>
        <w:rPr>
          <w:rFonts w:ascii="TH SarabunPSK" w:hAnsi="TH SarabunPSK" w:cs="TH SarabunPSK"/>
          <w:b/>
          <w:bCs/>
          <w:i/>
          <w:iCs/>
          <w:sz w:val="28"/>
          <w:szCs w:val="28"/>
          <w:cs/>
          <w:lang w:bidi="th-TH"/>
        </w:rPr>
        <w:t>คำสำคัญ</w:t>
      </w:r>
      <w:r>
        <w:rPr>
          <w:rFonts w:ascii="TH SarabunPSK" w:hAnsi="TH SarabunPSK" w:cs="TH SarabunPSK"/>
          <w:b/>
          <w:bCs/>
          <w:i/>
          <w:iCs/>
          <w:sz w:val="28"/>
          <w:szCs w:val="28"/>
          <w:lang w:bidi="th-TH"/>
        </w:rPr>
        <w:t xml:space="preserve"> --</w:t>
      </w:r>
      <w:r w:rsidR="00CD3B81" w:rsidRPr="00CD3B81">
        <w:rPr>
          <w:rFonts w:ascii="TH SarabunPSK" w:hAnsi="TH SarabunPSK" w:cs="TH SarabunPSK"/>
          <w:sz w:val="28"/>
          <w:szCs w:val="28"/>
          <w:cs/>
          <w:lang w:bidi="th-TH"/>
        </w:rPr>
        <w:t>การประสานงานการทำงานอัตโนมัติและการตอบสนองด้านความมั่นคงปลอดภัย (</w:t>
      </w:r>
      <w:r w:rsidR="00CD3B81" w:rsidRPr="00CD3B81">
        <w:rPr>
          <w:rFonts w:ascii="TH SarabunPSK" w:hAnsi="TH SarabunPSK" w:cs="TH SarabunPSK"/>
          <w:sz w:val="28"/>
          <w:szCs w:val="28"/>
        </w:rPr>
        <w:t>SOAR)</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ศูนย์ปฏิบัติการความมั่นคงปลอดภัย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การทำงานร่วมกับมนุษย์</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แบบจำลองภาษาขนาดใหญ่</w:t>
      </w:r>
      <w:r w:rsidR="000825D4" w:rsidRPr="000825D4">
        <w:rPr>
          <w:rFonts w:ascii="TH SarabunPSK" w:hAnsi="TH SarabunPSK" w:cs="TH SarabunPSK"/>
          <w:sz w:val="28"/>
          <w:szCs w:val="28"/>
        </w:rPr>
        <w:t xml:space="preserve">, </w:t>
      </w:r>
      <w:r w:rsidR="000825D4" w:rsidRPr="000825D4">
        <w:rPr>
          <w:rFonts w:ascii="TH SarabunPSK" w:hAnsi="TH SarabunPSK" w:cs="TH SarabunPSK"/>
          <w:sz w:val="28"/>
          <w:szCs w:val="28"/>
          <w:cs/>
        </w:rPr>
        <w:t>การตอบสนองต่อเหตุการณ์</w:t>
      </w:r>
      <w:r w:rsidR="000825D4" w:rsidRPr="000825D4">
        <w:rPr>
          <w:rFonts w:ascii="TH SarabunPSK" w:hAnsi="TH SarabunPSK" w:cs="TH SarabunPSK"/>
          <w:sz w:val="28"/>
          <w:szCs w:val="28"/>
        </w:rPr>
        <w:t xml:space="preserve">, </w:t>
      </w:r>
      <w:proofErr w:type="spellStart"/>
      <w:r w:rsidR="000825D4" w:rsidRPr="000825D4">
        <w:rPr>
          <w:rFonts w:ascii="TH SarabunPSK" w:hAnsi="TH SarabunPSK" w:cs="TH SarabunPSK"/>
          <w:sz w:val="28"/>
          <w:szCs w:val="28"/>
        </w:rPr>
        <w:t>Wazuh</w:t>
      </w:r>
      <w:proofErr w:type="spellEnd"/>
    </w:p>
    <w:p w14:paraId="09602FBE" w14:textId="77777777" w:rsidR="00241279" w:rsidRDefault="00241279" w:rsidP="008B78C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rPr>
          <w:rFonts w:ascii="TH SarabunPSK" w:hAnsi="TH SarabunPSK" w:cs="TH SarabunPSK" w:hint="cs"/>
          <w:b/>
          <w:bCs/>
          <w:lang w:bidi="th-TH"/>
        </w:rPr>
      </w:pPr>
    </w:p>
    <w:p w14:paraId="043CB58A" w14:textId="77777777" w:rsidR="00241279" w:rsidRDefault="00241279"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rPr>
      </w:pPr>
    </w:p>
    <w:p w14:paraId="056CBDF8" w14:textId="4A1434DC" w:rsidR="00AF735F" w:rsidRPr="00C2729D" w:rsidRDefault="00AF735F" w:rsidP="005D6E29">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jc w:val="center"/>
        <w:rPr>
          <w:rFonts w:ascii="TH SarabunPSK" w:hAnsi="TH SarabunPSK" w:cs="TH SarabunPSK"/>
          <w:b/>
          <w:bCs/>
          <w:sz w:val="28"/>
          <w:szCs w:val="28"/>
        </w:rPr>
      </w:pPr>
      <w:r w:rsidRPr="00C2729D">
        <w:rPr>
          <w:rFonts w:ascii="TH SarabunPSK" w:hAnsi="TH SarabunPSK" w:cs="TH SarabunPSK"/>
          <w:b/>
          <w:bCs/>
        </w:rPr>
        <w:t>ABSTRACT</w:t>
      </w:r>
    </w:p>
    <w:p w14:paraId="51AF793C" w14:textId="77777777" w:rsidR="0032501E" w:rsidRDefault="00C36423" w:rsidP="00275D1C">
      <w:pPr>
        <w:pStyle w:val="PageNumber1"/>
        <w:tabs>
          <w:tab w:val="left" w:pos="270"/>
        </w:tabs>
        <w:jc w:val="thaiDistribute"/>
        <w:rPr>
          <w:rFonts w:ascii="TH SarabunPSK" w:hAnsi="TH SarabunPSK" w:cs="TH SarabunPSK"/>
          <w:sz w:val="28"/>
          <w:szCs w:val="28"/>
          <w:lang w:bidi="th-TH"/>
        </w:rPr>
      </w:pPr>
      <w:proofErr w:type="spellStart"/>
      <w:proofErr w:type="spellEnd"/>
      <w:proofErr w:type="spellStart"/>
      <w:proofErr w:type="spellEnd"/>
      <w:r w:rsidR="0032501E" w:rsidRPr="0032501E">
        <w:rPr>
          <w:rFonts w:ascii="TH SarabunPSK" w:hAnsi="TH SarabunPSK" w:cs="TH SarabunPSK"/>
          <w:sz w:val="28"/>
          <w:szCs w:val="28"/>
          <w:lang w:bidi="th-TH"/>
        </w:rPr>
        <w:tab/>
        <w:t xml:space="preserve">This paper presents VIGIX, an AI-powered SOC automation platform built on the security orchestration, automation, and response (SOAR) paradigm. VIGIX supports cybersecurity incident handling from alert ingestion, investigation, and analysis to response recommendation, incident response (IR) decision-making, and post-response verification through re-hunting. The system ingests alerts from Wazuh and derives severity from Wazuh rule levels. A large language model (LLM), combined with MITRE ATT&amp;CK and an organizational knowledge base, generates response recommendations. Before submission to an IR analyst, each recommendation must pass five runtime checks covering evidence reference, action validity, target consistency, policy permission, and playbook alignment. The language model cannot approve or execute responses; all response decisions remain with the IR analyst. The evaluation used ten controlled test cases covering brute force, malware, phishing, account compromise, PowerShell, SQL injection, command and control, suspicious process execution, data exfiltration, and privilege escalation. Alerts were generated in a laboratory with Wazuh 4.9.2 on an Ubuntu endpoint and, for the PowerShell case, a Windows 10 endpoint with Sysmon, and recommendations were compared with action–target ground truth defined in advance. Under strict exact-match scoring, the recommendation matched the ground truth in 4 of 10 cases (40.00%); most mismatches were additional actions beyond the reference set. Recommendation compliance was 100% (9/9) for the cases that produced a validated recommendation, which measures rule adherence rather than correctness; the PowerShell case produced none. Workflow completion and verification/re-hunting were both 70.00% (7/10), IOC recall was 91.30% (21/23), the mean investigation time was 95.86 s (nine cases with a recommendation), and the retry rate and intervention rate were both 20.00% (2/10). Supplementary experiments, reported separately, showed a core recommendation consistency of 75.00% (33/44) over 15 repeated generations per case on a fixed evidence snapshot, escalation after three unsuccessful re-hunt rounds, and no automatic execution after an IR rejection. The results come from one LLM, scripted IR approval, and controlled laboratory scenarios, and therefore do not establish effectiveness in a real SOC; the mismatches with the ground truth relate to the alignment between playbooks and the reference action sets and to the coverage of evidence and IOCs.</w:t>
      </w:r>
    </w:p>
    <w:p w14:paraId="35C6D8F8" w14:textId="07DE16FD" w:rsidR="00685FF7" w:rsidRDefault="00241279" w:rsidP="00275D1C">
      <w:pPr>
        <w:pStyle w:val="PageNumber1"/>
        <w:tabs>
          <w:tab w:val="left" w:pos="270"/>
        </w:tabs>
        <w:jc w:val="thaiDistribute"/>
        <w:rPr>
          <w:rFonts w:ascii="TH SarabunPSK" w:hAnsi="TH SarabunPSK" w:cs="TH SarabunPSK"/>
          <w:iCs/>
          <w:sz w:val="28"/>
          <w:szCs w:val="28"/>
          <w:lang w:bidi="th-TH"/>
        </w:rPr>
      </w:pPr>
      <w:r w:rsidRPr="00241279">
        <w:rPr>
          <w:rFonts w:ascii="TH SarabunPSK" w:hAnsi="TH SarabunPSK" w:cs="TH SarabunPSK"/>
          <w:b/>
          <w:bCs/>
          <w:i/>
          <w:sz w:val="28"/>
          <w:szCs w:val="28"/>
        </w:rPr>
        <w:t>Keywords</w:t>
      </w:r>
      <w:r w:rsidR="0032501E">
        <w:rPr>
          <w:rFonts w:ascii="TH SarabunPSK" w:hAnsi="TH SarabunPSK" w:cs="TH SarabunPSK"/>
          <w:b/>
          <w:bCs/>
          <w:i/>
          <w:iCs/>
          <w:sz w:val="28"/>
          <w:szCs w:val="28"/>
          <w:lang w:bidi="th-TH"/>
        </w:rPr>
        <w:t>--</w:t>
      </w:r>
      <w:r w:rsidRPr="00241279">
        <w:rPr>
          <w:rFonts w:ascii="TH SarabunPSK" w:hAnsi="TH SarabunPSK" w:cs="TH SarabunPSK"/>
          <w:iCs/>
          <w:sz w:val="28"/>
          <w:szCs w:val="28"/>
        </w:rPr>
        <w:t xml:space="preserve"> Security orchestration, automation and response (SOAR); security operations center (SOC); human-in-the-loop; large language model; incident response; </w:t>
      </w:r>
      <w:proofErr w:type="spellStart"/>
      <w:r w:rsidRPr="00241279">
        <w:rPr>
          <w:rFonts w:ascii="TH SarabunPSK" w:hAnsi="TH SarabunPSK" w:cs="TH SarabunPSK"/>
          <w:iCs/>
          <w:sz w:val="28"/>
          <w:szCs w:val="28"/>
        </w:rPr>
        <w:t>Wazuh</w:t>
      </w:r>
      <w:proofErr w:type="spellEnd"/>
    </w:p>
    <w:p w14:paraId="4826AE35" w14:textId="77777777" w:rsidR="0032501E" w:rsidRPr="00241279" w:rsidRDefault="0032501E" w:rsidP="00275D1C">
      <w:pPr>
        <w:pStyle w:val="PageNumber1"/>
        <w:tabs>
          <w:tab w:val="left" w:pos="270"/>
        </w:tabs>
        <w:jc w:val="thaiDistribute"/>
        <w:rPr>
          <w:rFonts w:ascii="TH SarabunPSK" w:hAnsi="TH SarabunPSK" w:cs="TH SarabunPSK" w:hint="cs"/>
          <w:sz w:val="28"/>
          <w:szCs w:val="28"/>
          <w:lang w:bidi="th-TH"/>
        </w:rPr>
      </w:pPr>
    </w:p>
    <w:p w14:paraId="30421E2E" w14:textId="70D256BD" w:rsidR="0065724E" w:rsidRPr="0065724E" w:rsidRDefault="003347C8" w:rsidP="0065724E">
      <w:pPr>
        <w:jc w:val="thaiDistribute"/>
        <w:rPr>
          <w:rFonts w:ascii="TH SarabunPSK" w:hAnsi="TH SarabunPSK" w:cs="TH SarabunPSK"/>
          <w:b/>
          <w:bCs/>
          <w:caps/>
          <w:sz w:val="28"/>
          <w:szCs w:val="28"/>
          <w:lang w:bidi="th-TH"/>
        </w:rPr>
      </w:pPr>
      <w:r w:rsidRPr="00C2729D">
        <w:rPr>
          <w:rFonts w:ascii="TH SarabunPSK" w:hAnsi="TH SarabunPSK" w:cs="TH SarabunPSK"/>
          <w:b/>
          <w:bCs/>
          <w:sz w:val="28"/>
          <w:szCs w:val="28"/>
        </w:rPr>
        <w:t>1</w:t>
      </w:r>
      <w:r w:rsidRPr="00C2729D">
        <w:rPr>
          <w:rFonts w:ascii="TH SarabunPSK" w:hAnsi="TH SarabunPSK" w:cs="TH SarabunPSK"/>
          <w:b/>
          <w:bCs/>
          <w:sz w:val="28"/>
          <w:szCs w:val="28"/>
          <w:cs/>
          <w:lang w:bidi="th-TH"/>
        </w:rPr>
        <w:t>. บทนำ</w:t>
      </w:r>
    </w:p>
    <w:p w14:paraId="7671BCCE" w14:textId="50568F97"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ปัจจุบันองค์กรต้องรับมือกับ </w:t>
      </w:r>
      <w:r w:rsidRPr="0065724E">
        <w:rPr>
          <w:rFonts w:ascii="TH SarabunPSK" w:hAnsi="TH SarabunPSK" w:cs="TH SarabunPSK"/>
          <w:caps/>
          <w:noProof/>
          <w:sz w:val="28"/>
          <w:szCs w:val="28"/>
          <w:lang w:bidi="th-TH"/>
        </w:rPr>
        <w:t xml:space="preserve">Security Alert </w:t>
      </w:r>
      <w:r w:rsidRPr="0065724E">
        <w:rPr>
          <w:rFonts w:ascii="TH SarabunPSK" w:hAnsi="TH SarabunPSK" w:cs="TH SarabunPSK"/>
          <w:caps/>
          <w:noProof/>
          <w:sz w:val="28"/>
          <w:szCs w:val="28"/>
          <w:cs/>
          <w:lang w:bidi="th-TH"/>
        </w:rPr>
        <w:t xml:space="preserve">จำนวนมากจากระบบและอุปกรณ์ที่เชื่อมต่อกับเครือข่าย ส่งผลให้ </w:t>
      </w:r>
      <w:r w:rsidRPr="0065724E">
        <w:rPr>
          <w:rFonts w:ascii="TH SarabunPSK" w:hAnsi="TH SarabunPSK" w:cs="TH SarabunPSK"/>
          <w:caps/>
          <w:noProof/>
          <w:sz w:val="28"/>
          <w:szCs w:val="28"/>
          <w:lang w:bidi="th-TH"/>
        </w:rPr>
        <w:t xml:space="preserve">Security Operations Center (SOC) </w:t>
      </w:r>
      <w:r w:rsidRPr="0065724E">
        <w:rPr>
          <w:rFonts w:ascii="TH SarabunPSK" w:hAnsi="TH SarabunPSK" w:cs="TH SarabunPSK"/>
          <w:caps/>
          <w:noProof/>
          <w:sz w:val="28"/>
          <w:szCs w:val="28"/>
          <w:cs/>
          <w:lang w:bidi="th-TH"/>
        </w:rPr>
        <w:t xml:space="preserve">ต้องตรวจสอบและตอบสนองต่อเหตุการณ์ภายในเวลาที่จำกัด นักวิเคราะห์ความมั่นคงปลอดภัยต้องดำเนินการหลายขั้นตอน ตั้งแต่การคัดกรอง </w:t>
      </w:r>
      <w:r w:rsidRPr="0065724E">
        <w:rPr>
          <w:rFonts w:ascii="TH SarabunPSK" w:hAnsi="TH SarabunPSK" w:cs="TH SarabunPSK"/>
          <w:caps/>
          <w:noProof/>
          <w:sz w:val="28"/>
          <w:szCs w:val="28"/>
          <w:lang w:bidi="th-TH"/>
        </w:rPr>
        <w:t xml:space="preserve">Alert </w:t>
      </w:r>
      <w:r w:rsidRPr="0065724E">
        <w:rPr>
          <w:rFonts w:ascii="TH SarabunPSK" w:hAnsi="TH SarabunPSK" w:cs="TH SarabunPSK"/>
          <w:caps/>
          <w:noProof/>
          <w:sz w:val="28"/>
          <w:szCs w:val="28"/>
          <w:cs/>
          <w:lang w:bidi="th-TH"/>
        </w:rPr>
        <w:t xml:space="preserve">การรวบรวมและตรวจสอบ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การวิเคราะห์เหตุการณ์ การประเมินข้อมูลที่เกี่ยวข้อง และการกำหนดแนวทางตอบสนอง เมื่อมี </w:t>
      </w:r>
      <w:r w:rsidRPr="0065724E">
        <w:rPr>
          <w:rFonts w:ascii="TH SarabunPSK" w:hAnsi="TH SarabunPSK" w:cs="TH SarabunPSK"/>
          <w:caps/>
          <w:noProof/>
          <w:sz w:val="28"/>
          <w:szCs w:val="28"/>
          <w:lang w:bidi="th-TH"/>
        </w:rPr>
        <w:t xml:space="preserve">Alert </w:t>
      </w:r>
      <w:r w:rsidRPr="0065724E">
        <w:rPr>
          <w:rFonts w:ascii="TH SarabunPSK" w:hAnsi="TH SarabunPSK" w:cs="TH SarabunPSK"/>
          <w:caps/>
          <w:noProof/>
          <w:sz w:val="28"/>
          <w:szCs w:val="28"/>
          <w:cs/>
          <w:lang w:bidi="th-TH"/>
        </w:rPr>
        <w:t xml:space="preserve">เกิดขึ้นพร้อมกันหลายรายการ </w:t>
      </w:r>
      <w:r w:rsidRPr="0065724E">
        <w:rPr>
          <w:rFonts w:ascii="TH SarabunPSK" w:hAnsi="TH SarabunPSK" w:cs="TH SarabunPSK"/>
          <w:caps/>
          <w:noProof/>
          <w:sz w:val="28"/>
          <w:szCs w:val="28"/>
          <w:cs/>
          <w:lang w:bidi="th-TH"/>
        </w:rPr>
        <w:t xml:space="preserve">ภาระงานของนักวิเคราะห์เพิ่มขึ้น และอาจส่งผลต่อระยะเวลาและกระบวนการตัดสินใจเกี่ยวกับ </w:t>
      </w:r>
      <w:r w:rsidRPr="0065724E">
        <w:rPr>
          <w:rFonts w:ascii="TH SarabunPSK" w:hAnsi="TH SarabunPSK" w:cs="TH SarabunPSK"/>
          <w:caps/>
          <w:noProof/>
          <w:sz w:val="28"/>
          <w:szCs w:val="28"/>
          <w:lang w:bidi="th-TH"/>
        </w:rPr>
        <w:t>Incident [</w:t>
      </w:r>
      <w:r w:rsidRPr="0065724E">
        <w:rPr>
          <w:rFonts w:ascii="TH SarabunPSK" w:hAnsi="TH SarabunPSK" w:cs="TH SarabunPSK"/>
          <w:caps/>
          <w:noProof/>
          <w:sz w:val="28"/>
          <w:szCs w:val="28"/>
          <w:cs/>
          <w:lang w:bidi="th-TH"/>
        </w:rPr>
        <w:t>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5]</w:t>
      </w:r>
    </w:p>
    <w:p w14:paraId="35F20A3F" w14:textId="46403CB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การนำ </w:t>
      </w:r>
      <w:r w:rsidRPr="0065724E">
        <w:rPr>
          <w:rFonts w:ascii="TH SarabunPSK" w:hAnsi="TH SarabunPSK" w:cs="TH SarabunPSK"/>
          <w:caps/>
          <w:noProof/>
          <w:sz w:val="28"/>
          <w:szCs w:val="28"/>
          <w:lang w:bidi="th-TH"/>
        </w:rPr>
        <w:t xml:space="preserve">Artificial Intelligence (AI)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Large Language Model (LLM) </w:t>
      </w:r>
      <w:r w:rsidRPr="0065724E">
        <w:rPr>
          <w:rFonts w:ascii="TH SarabunPSK" w:hAnsi="TH SarabunPSK" w:cs="TH SarabunPSK"/>
          <w:caps/>
          <w:noProof/>
          <w:sz w:val="28"/>
          <w:szCs w:val="28"/>
          <w:cs/>
          <w:lang w:bidi="th-TH"/>
        </w:rPr>
        <w:t xml:space="preserve">มาใช้ในงาน </w:t>
      </w:r>
      <w:r w:rsidRPr="0065724E">
        <w:rPr>
          <w:rFonts w:ascii="TH SarabunPSK" w:hAnsi="TH SarabunPSK" w:cs="TH SarabunPSK"/>
          <w:caps/>
          <w:noProof/>
          <w:sz w:val="28"/>
          <w:szCs w:val="28"/>
          <w:lang w:bidi="th-TH"/>
        </w:rPr>
        <w:t xml:space="preserve">SOC </w:t>
      </w:r>
      <w:r w:rsidRPr="0065724E">
        <w:rPr>
          <w:rFonts w:ascii="TH SarabunPSK" w:hAnsi="TH SarabunPSK" w:cs="TH SarabunPSK"/>
          <w:caps/>
          <w:noProof/>
          <w:sz w:val="28"/>
          <w:szCs w:val="28"/>
          <w:cs/>
          <w:lang w:bidi="th-TH"/>
        </w:rPr>
        <w:t xml:space="preserve">สามารถช่วยสนับสนุนการวิเคราะห์ข้อมูล การเพิ่มบริบทของ </w:t>
      </w:r>
      <w:r w:rsidRPr="0065724E">
        <w:rPr>
          <w:rFonts w:ascii="TH SarabunPSK" w:hAnsi="TH SarabunPSK" w:cs="TH SarabunPSK"/>
          <w:caps/>
          <w:noProof/>
          <w:sz w:val="28"/>
          <w:szCs w:val="28"/>
          <w:lang w:bidi="th-TH"/>
        </w:rPr>
        <w:t xml:space="preserve">Security Event </w:t>
      </w:r>
      <w:r w:rsidRPr="0065724E">
        <w:rPr>
          <w:rFonts w:ascii="TH SarabunPSK" w:hAnsi="TH SarabunPSK" w:cs="TH SarabunPSK"/>
          <w:caps/>
          <w:noProof/>
          <w:sz w:val="28"/>
          <w:szCs w:val="28"/>
          <w:cs/>
          <w:lang w:bidi="th-TH"/>
        </w:rPr>
        <w:t xml:space="preserve">และการสร้างแนวทางสำหรับ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โดยมีการประยุกต์ใช้ร่วมกับแหล่งข้อมูลและเทคนิคต่าง ๆ เช่น </w:t>
      </w:r>
      <w:r w:rsidRPr="0065724E">
        <w:rPr>
          <w:rFonts w:ascii="TH SarabunPSK" w:hAnsi="TH SarabunPSK" w:cs="TH SarabunPSK"/>
          <w:caps/>
          <w:noProof/>
          <w:sz w:val="28"/>
          <w:szCs w:val="28"/>
          <w:lang w:bidi="th-TH"/>
        </w:rPr>
        <w:t xml:space="preserve">Retrieval-Augmented Generation (RAG), Cyber Threat Intelligence (CTI)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Multi-Agent </w:t>
      </w:r>
      <w:r w:rsidRPr="0065724E">
        <w:rPr>
          <w:rFonts w:ascii="TH SarabunPSK" w:hAnsi="TH SarabunPSK" w:cs="TH SarabunPSK"/>
          <w:caps/>
          <w:noProof/>
          <w:sz w:val="28"/>
          <w:szCs w:val="28"/>
          <w:cs/>
          <w:lang w:bidi="th-TH"/>
        </w:rPr>
        <w:t>เพื่อสนับสนุนการวิเคราะห์และการตอบสนองต่อเหตุการณ์ [1]</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3]</w:t>
      </w:r>
      <w:r w:rsidRPr="0065724E">
        <w:rPr>
          <w:rFonts w:ascii="TH SarabunPSK" w:hAnsi="TH SarabunPSK" w:cs="TH SarabunPSK"/>
          <w:caps/>
          <w:noProof/>
          <w:sz w:val="28"/>
          <w:szCs w:val="28"/>
          <w:lang w:bidi="th-TH"/>
        </w:rPr>
        <w:t>, [</w:t>
      </w:r>
      <w:r w:rsidRPr="0065724E">
        <w:rPr>
          <w:rFonts w:ascii="TH SarabunPSK" w:hAnsi="TH SarabunPSK" w:cs="TH SarabunPSK"/>
          <w:caps/>
          <w:noProof/>
          <w:sz w:val="28"/>
          <w:szCs w:val="28"/>
          <w:cs/>
          <w:lang w:bidi="th-TH"/>
        </w:rPr>
        <w:t xml:space="preserve">4] อย่างไรก็ตาม ผลลัพธ์จาก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โดยเฉพาะ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ยังจำเป็นต้องได้รับการตรวจสอบก่อนนำไปใช้ เนื่องจากแนวทางการตอบสนองต้องสอดคล้องกับ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และข้อกำหนดขององค์กร รวมถึงเงื่อนไขในการดำเนินการที่กำหนดไว้ [2]</w:t>
      </w:r>
    </w:p>
    <w:p w14:paraId="41ACA422" w14:textId="29667FF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นอกจากนี้ การนำ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มาใช้ในกระบวนการ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ควรคำนึงถึงบทบาทของผู้ปฏิบัติงาน โดยให้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ทำหน้าที่สนับสนุนการวิเคราะห์และเสนอ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ขณะที่ผู้ปฏิบัติงานยังคงมีส่วนร่วมในการตรวจสอบและตัดสินใจก่อนดำเนินการ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แนวคิดดังกล่าวช่วยกำหนดขอบเขตการใช้งาน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และลดการพึ่งพาการตัดสินใจจาก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โดยตรง [5] อย่างไรก็ตาม การตรวจสอบและตัดสินใจก่อน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เพียงอย่างเดียวยังไม่ครอบคลุมการตรวจสอบว่า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ที่ดำเนินการแล้วสามารถจัดการกับเหตุการณ์ได้ตามที่คาดไว้หรือไม่</w:t>
      </w:r>
    </w:p>
    <w:p w14:paraId="7C28B757" w14:textId="5C470841"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จากประเด็นดังกล่าว จึงมีช่องว่างในการเชื่อมโยงข้อมูลจากขั้นตอน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เข้ากับ </w:t>
      </w:r>
      <w:r w:rsidRPr="0065724E">
        <w:rPr>
          <w:rFonts w:ascii="TH SarabunPSK" w:hAnsi="TH SarabunPSK" w:cs="TH SarabunPSK"/>
          <w:caps/>
          <w:noProof/>
          <w:sz w:val="28"/>
          <w:szCs w:val="28"/>
          <w:lang w:bidi="th-TH"/>
        </w:rPr>
        <w:t xml:space="preserve">AI Recommendation </w:t>
      </w:r>
      <w:r w:rsidRPr="0065724E">
        <w:rPr>
          <w:rFonts w:ascii="TH SarabunPSK" w:hAnsi="TH SarabunPSK" w:cs="TH SarabunPSK"/>
          <w:caps/>
          <w:noProof/>
          <w:sz w:val="28"/>
          <w:szCs w:val="28"/>
          <w:cs/>
          <w:lang w:bidi="th-TH"/>
        </w:rPr>
        <w:t xml:space="preserve">การตรวจสอบตาม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การตัดสินใจของผู้ปฏิบัติงาน 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และการตรวจสอบผลหลัง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ให้เป็นกระบวนการเดียว โดยเฉพาะการนำ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มาใช้ตรวจสอบสถานะของเหตุการณ์หลังการดำเนินการ และนำผลที่ได้กลับเข้าสู่กระบวนการ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เมื่อจำเป็น</w:t>
      </w:r>
    </w:p>
    <w:p w14:paraId="645A72E8" w14:textId="2C149F4C"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ดังนั้น การศึกษาและพัฒนานี้จึงนำเสนอ </w:t>
      </w:r>
      <w:r w:rsidRPr="0065724E">
        <w:rPr>
          <w:rFonts w:ascii="TH SarabunPSK" w:hAnsi="TH SarabunPSK" w:cs="TH SarabunPSK"/>
          <w:caps/>
          <w:noProof/>
          <w:sz w:val="28"/>
          <w:szCs w:val="28"/>
          <w:lang w:bidi="th-TH"/>
        </w:rPr>
        <w:t xml:space="preserve">VIGIX: AI-Powered SOC Automation Platform </w:t>
      </w:r>
      <w:r w:rsidRPr="0065724E">
        <w:rPr>
          <w:rFonts w:ascii="TH SarabunPSK" w:hAnsi="TH SarabunPSK" w:cs="TH SarabunPSK"/>
          <w:caps/>
          <w:noProof/>
          <w:sz w:val="28"/>
          <w:szCs w:val="28"/>
          <w:cs/>
          <w:lang w:bidi="th-TH"/>
        </w:rPr>
        <w:t xml:space="preserve">เพื่อสนับสนุนกระบวนการ </w:t>
      </w:r>
      <w:r w:rsidRPr="0065724E">
        <w:rPr>
          <w:rFonts w:ascii="TH SarabunPSK" w:hAnsi="TH SarabunPSK" w:cs="TH SarabunPSK"/>
          <w:caps/>
          <w:noProof/>
          <w:sz w:val="28"/>
          <w:szCs w:val="28"/>
          <w:lang w:bidi="th-TH"/>
        </w:rPr>
        <w:t xml:space="preserve">Security Incident Response </w:t>
      </w:r>
      <w:r w:rsidRPr="0065724E">
        <w:rPr>
          <w:rFonts w:ascii="TH SarabunPSK" w:hAnsi="TH SarabunPSK" w:cs="TH SarabunPSK"/>
          <w:caps/>
          <w:noProof/>
          <w:sz w:val="28"/>
          <w:szCs w:val="28"/>
          <w:cs/>
          <w:lang w:bidi="th-TH"/>
        </w:rPr>
        <w:t xml:space="preserve">โดยใช้ </w:t>
      </w:r>
      <w:r w:rsidRPr="0065724E">
        <w:rPr>
          <w:rFonts w:ascii="TH SarabunPSK" w:hAnsi="TH SarabunPSK" w:cs="TH SarabunPSK"/>
          <w:caps/>
          <w:noProof/>
          <w:sz w:val="28"/>
          <w:szCs w:val="28"/>
          <w:lang w:bidi="th-TH"/>
        </w:rPr>
        <w:t xml:space="preserve">Wazuh </w:t>
      </w:r>
      <w:r w:rsidRPr="0065724E">
        <w:rPr>
          <w:rFonts w:ascii="TH SarabunPSK" w:hAnsi="TH SarabunPSK" w:cs="TH SarabunPSK"/>
          <w:caps/>
          <w:noProof/>
          <w:sz w:val="28"/>
          <w:szCs w:val="28"/>
          <w:cs/>
          <w:lang w:bidi="th-TH"/>
        </w:rPr>
        <w:t xml:space="preserve">เป็นแหล่งข้อมูลหลัก และประยุกต์ใช้ </w:t>
      </w:r>
      <w:r w:rsidRPr="0065724E">
        <w:rPr>
          <w:rFonts w:ascii="TH SarabunPSK" w:hAnsi="TH SarabunPSK" w:cs="TH SarabunPSK"/>
          <w:caps/>
          <w:noProof/>
          <w:sz w:val="28"/>
          <w:szCs w:val="28"/>
          <w:lang w:bidi="th-TH"/>
        </w:rPr>
        <w:t xml:space="preserve">LLM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RAG </w:t>
      </w:r>
      <w:r w:rsidRPr="0065724E">
        <w:rPr>
          <w:rFonts w:ascii="TH SarabunPSK" w:hAnsi="TH SarabunPSK" w:cs="TH SarabunPSK"/>
          <w:caps/>
          <w:noProof/>
          <w:sz w:val="28"/>
          <w:szCs w:val="28"/>
          <w:cs/>
          <w:lang w:bidi="th-TH"/>
        </w:rPr>
        <w:lastRenderedPageBreak/>
        <w:t xml:space="preserve">เพื่อสนับสนุนการวิเคราะห์ </w:t>
      </w:r>
      <w:r w:rsidRPr="0065724E">
        <w:rPr>
          <w:rFonts w:ascii="TH SarabunPSK" w:hAnsi="TH SarabunPSK" w:cs="TH SarabunPSK"/>
          <w:caps/>
          <w:noProof/>
          <w:sz w:val="28"/>
          <w:szCs w:val="28"/>
          <w:lang w:bidi="th-TH"/>
        </w:rPr>
        <w:t xml:space="preserve">Evidence </w:t>
      </w:r>
      <w:r w:rsidRPr="0065724E">
        <w:rPr>
          <w:rFonts w:ascii="TH SarabunPSK" w:hAnsi="TH SarabunPSK" w:cs="TH SarabunPSK"/>
          <w:caps/>
          <w:noProof/>
          <w:sz w:val="28"/>
          <w:szCs w:val="28"/>
          <w:cs/>
          <w:lang w:bidi="th-TH"/>
        </w:rPr>
        <w:t xml:space="preserve">และสร้าง </w:t>
      </w:r>
      <w:r w:rsidRPr="0065724E">
        <w:rPr>
          <w:rFonts w:ascii="TH SarabunPSK" w:hAnsi="TH SarabunPSK" w:cs="TH SarabunPSK"/>
          <w:caps/>
          <w:noProof/>
          <w:sz w:val="28"/>
          <w:szCs w:val="28"/>
          <w:lang w:bidi="th-TH"/>
        </w:rPr>
        <w:t xml:space="preserve">Response Recommendation </w:t>
      </w:r>
      <w:r w:rsidRPr="0065724E">
        <w:rPr>
          <w:rFonts w:ascii="TH SarabunPSK" w:hAnsi="TH SarabunPSK" w:cs="TH SarabunPSK"/>
          <w:caps/>
          <w:noProof/>
          <w:sz w:val="28"/>
          <w:szCs w:val="28"/>
          <w:cs/>
          <w:lang w:bidi="th-TH"/>
        </w:rPr>
        <w:t xml:space="preserve">ตามบริบทของ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ระบบเชื่อมโยง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กับ </w:t>
      </w:r>
      <w:r w:rsidRPr="0065724E">
        <w:rPr>
          <w:rFonts w:ascii="TH SarabunPSK" w:hAnsi="TH SarabunPSK" w:cs="TH SarabunPSK"/>
          <w:caps/>
          <w:noProof/>
          <w:sz w:val="28"/>
          <w:szCs w:val="28"/>
          <w:lang w:bidi="th-TH"/>
        </w:rPr>
        <w:t xml:space="preserve">Policy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Playbook </w:t>
      </w:r>
      <w:r w:rsidRPr="0065724E">
        <w:rPr>
          <w:rFonts w:ascii="TH SarabunPSK" w:hAnsi="TH SarabunPSK" w:cs="TH SarabunPSK"/>
          <w:caps/>
          <w:noProof/>
          <w:sz w:val="28"/>
          <w:szCs w:val="28"/>
          <w:cs/>
          <w:lang w:bidi="th-TH"/>
        </w:rPr>
        <w:t xml:space="preserve">และใช้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เพื่อให้ผู้ปฏิบัติงานตรวจสอบและตัดสินใจก่อนดำเนินการ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โดยกำหนดให้ </w:t>
      </w:r>
      <w:r w:rsidRPr="0065724E">
        <w:rPr>
          <w:rFonts w:ascii="TH SarabunPSK" w:hAnsi="TH SarabunPSK" w:cs="TH SarabunPSK"/>
          <w:caps/>
          <w:noProof/>
          <w:sz w:val="28"/>
          <w:szCs w:val="28"/>
          <w:lang w:bidi="th-TH"/>
        </w:rPr>
        <w:t xml:space="preserve">AI </w:t>
      </w:r>
      <w:r w:rsidRPr="0065724E">
        <w:rPr>
          <w:rFonts w:ascii="TH SarabunPSK" w:hAnsi="TH SarabunPSK" w:cs="TH SarabunPSK"/>
          <w:caps/>
          <w:noProof/>
          <w:sz w:val="28"/>
          <w:szCs w:val="28"/>
          <w:cs/>
          <w:lang w:bidi="th-TH"/>
        </w:rPr>
        <w:t xml:space="preserve">ทำหน้าที่เสนอ </w:t>
      </w:r>
      <w:r w:rsidRPr="0065724E">
        <w:rPr>
          <w:rFonts w:ascii="TH SarabunPSK" w:hAnsi="TH SarabunPSK" w:cs="TH SarabunPSK"/>
          <w:caps/>
          <w:noProof/>
          <w:sz w:val="28"/>
          <w:szCs w:val="28"/>
          <w:lang w:bidi="th-TH"/>
        </w:rPr>
        <w:t xml:space="preserve">Recommendation </w:t>
      </w:r>
      <w:r w:rsidRPr="0065724E">
        <w:rPr>
          <w:rFonts w:ascii="TH SarabunPSK" w:hAnsi="TH SarabunPSK" w:cs="TH SarabunPSK"/>
          <w:caps/>
          <w:noProof/>
          <w:sz w:val="28"/>
          <w:szCs w:val="28"/>
          <w:cs/>
          <w:lang w:bidi="th-TH"/>
        </w:rPr>
        <w:t xml:space="preserve">และไม่ดำเนินการ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ที่มีผลกระทบต่อระบบโดยอัตโนมัติ</w:t>
      </w:r>
    </w:p>
    <w:p w14:paraId="3132430F" w14:textId="2E2FFFDA" w:rsidR="0065724E" w:rsidRPr="0065724E" w:rsidRDefault="0065724E" w:rsidP="0065724E">
      <w:pPr>
        <w:keepNext/>
        <w:ind w:firstLine="284"/>
        <w:jc w:val="thaiDistribute"/>
        <w:rPr>
          <w:rFonts w:ascii="TH SarabunPSK" w:hAnsi="TH SarabunPSK" w:cs="TH SarabunPSK"/>
          <w:caps/>
          <w:noProof/>
          <w:sz w:val="28"/>
          <w:szCs w:val="28"/>
          <w:lang w:bidi="th-TH"/>
        </w:rPr>
      </w:pPr>
      <w:r w:rsidRPr="0065724E">
        <w:rPr>
          <w:rFonts w:ascii="TH SarabunPSK" w:hAnsi="TH SarabunPSK" w:cs="TH SarabunPSK"/>
          <w:caps/>
          <w:noProof/>
          <w:sz w:val="28"/>
          <w:szCs w:val="28"/>
          <w:cs/>
          <w:lang w:bidi="th-TH"/>
        </w:rPr>
        <w:t xml:space="preserve">หลังการดำเนินการ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ระบบจะเข้าสู่ขั้นตอน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เพื่อตรวจสอบผลของการ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 xml:space="preserve">และตรวจสอบว่ายังพบเงื่อนไขหรือหลักฐานที่เกี่ยวข้องกับ </w:t>
      </w:r>
      <w:r w:rsidRPr="0065724E">
        <w:rPr>
          <w:rFonts w:ascii="TH SarabunPSK" w:hAnsi="TH SarabunPSK" w:cs="TH SarabunPSK"/>
          <w:caps/>
          <w:noProof/>
          <w:sz w:val="28"/>
          <w:szCs w:val="28"/>
          <w:lang w:bidi="th-TH"/>
        </w:rPr>
        <w:t xml:space="preserve">Incident </w:t>
      </w:r>
      <w:r w:rsidRPr="0065724E">
        <w:rPr>
          <w:rFonts w:ascii="TH SarabunPSK" w:hAnsi="TH SarabunPSK" w:cs="TH SarabunPSK"/>
          <w:caps/>
          <w:noProof/>
          <w:sz w:val="28"/>
          <w:szCs w:val="28"/>
          <w:cs/>
          <w:lang w:bidi="th-TH"/>
        </w:rPr>
        <w:t xml:space="preserve">หรือไม่ หากจำเป็น ผลการตรวจสอบสามารถนำกลับเข้าสู่กระบวนการ </w:t>
      </w:r>
      <w:r w:rsidRPr="0065724E">
        <w:rPr>
          <w:rFonts w:ascii="TH SarabunPSK" w:hAnsi="TH SarabunPSK" w:cs="TH SarabunPSK"/>
          <w:caps/>
          <w:noProof/>
          <w:sz w:val="28"/>
          <w:szCs w:val="28"/>
          <w:lang w:bidi="th-TH"/>
        </w:rPr>
        <w:t xml:space="preserve">Investigation </w:t>
      </w:r>
      <w:r w:rsidRPr="0065724E">
        <w:rPr>
          <w:rFonts w:ascii="TH SarabunPSK" w:hAnsi="TH SarabunPSK" w:cs="TH SarabunPSK"/>
          <w:caps/>
          <w:noProof/>
          <w:sz w:val="28"/>
          <w:szCs w:val="28"/>
          <w:cs/>
          <w:lang w:bidi="th-TH"/>
        </w:rPr>
        <w:t xml:space="preserve">เพื่อประกอบการดำเนินงานต่อไป โดยระบบไม่ดำเนินการ </w:t>
      </w:r>
      <w:r w:rsidRPr="0065724E">
        <w:rPr>
          <w:rFonts w:ascii="TH SarabunPSK" w:hAnsi="TH SarabunPSK" w:cs="TH SarabunPSK"/>
          <w:caps/>
          <w:noProof/>
          <w:sz w:val="28"/>
          <w:szCs w:val="28"/>
          <w:lang w:bidi="th-TH"/>
        </w:rPr>
        <w:t xml:space="preserve">Response </w:t>
      </w:r>
      <w:r w:rsidRPr="0065724E">
        <w:rPr>
          <w:rFonts w:ascii="TH SarabunPSK" w:hAnsi="TH SarabunPSK" w:cs="TH SarabunPSK"/>
          <w:caps/>
          <w:noProof/>
          <w:sz w:val="28"/>
          <w:szCs w:val="28"/>
          <w:cs/>
          <w:lang w:bidi="th-TH"/>
        </w:rPr>
        <w:t>ซ้ำโดยอัตโนมัติ</w:t>
      </w:r>
    </w:p>
    <w:p w14:paraId="1965FE36" w14:textId="2666F095" w:rsidR="0032501E" w:rsidRPr="008B78C9" w:rsidRDefault="0065724E" w:rsidP="008B78C9">
      <w:pPr>
        <w:keepNext/>
        <w:ind w:firstLine="284"/>
        <w:jc w:val="thaiDistribute"/>
        <w:rPr>
          <w:rFonts w:ascii="TH SarabunPSK" w:hAnsi="TH SarabunPSK" w:cs="TH SarabunPSK" w:hint="cs"/>
          <w:caps/>
          <w:noProof/>
          <w:sz w:val="28"/>
          <w:szCs w:val="28"/>
          <w:lang w:bidi="th-TH"/>
        </w:rPr>
      </w:pPr>
      <w:r w:rsidRPr="0065724E">
        <w:rPr>
          <w:rFonts w:ascii="TH SarabunPSK" w:hAnsi="TH SarabunPSK" w:cs="TH SarabunPSK"/>
          <w:caps/>
          <w:noProof/>
          <w:sz w:val="28"/>
          <w:szCs w:val="28"/>
          <w:cs/>
          <w:lang w:bidi="th-TH"/>
        </w:rPr>
        <w:t xml:space="preserve">การศึกษาและพัฒนานี้ประเมินการทำงานของระบบตาม </w:t>
      </w:r>
      <w:r w:rsidRPr="0065724E">
        <w:rPr>
          <w:rFonts w:ascii="TH SarabunPSK" w:hAnsi="TH SarabunPSK" w:cs="TH SarabunPSK"/>
          <w:caps/>
          <w:noProof/>
          <w:sz w:val="28"/>
          <w:szCs w:val="28"/>
          <w:lang w:bidi="th-TH"/>
        </w:rPr>
        <w:t xml:space="preserve">Workflow </w:t>
      </w:r>
      <w:r w:rsidRPr="0065724E">
        <w:rPr>
          <w:rFonts w:ascii="TH SarabunPSK" w:hAnsi="TH SarabunPSK" w:cs="TH SarabunPSK"/>
          <w:caps/>
          <w:noProof/>
          <w:sz w:val="28"/>
          <w:szCs w:val="28"/>
          <w:cs/>
          <w:lang w:bidi="th-TH"/>
        </w:rPr>
        <w:t xml:space="preserve">ที่กำหนด โดยพิจารณา </w:t>
      </w:r>
      <w:r w:rsidRPr="0065724E">
        <w:rPr>
          <w:rFonts w:ascii="TH SarabunPSK" w:hAnsi="TH SarabunPSK" w:cs="TH SarabunPSK"/>
          <w:caps/>
          <w:noProof/>
          <w:sz w:val="28"/>
          <w:szCs w:val="28"/>
          <w:lang w:bidi="th-TH"/>
        </w:rPr>
        <w:t xml:space="preserve">Investigation Time, Time-to-Decision, Recommendation Compliance, Recommendation Consistency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Negative Validation </w:t>
      </w:r>
      <w:r w:rsidRPr="0065724E">
        <w:rPr>
          <w:rFonts w:ascii="TH SarabunPSK" w:hAnsi="TH SarabunPSK" w:cs="TH SarabunPSK"/>
          <w:caps/>
          <w:noProof/>
          <w:sz w:val="28"/>
          <w:szCs w:val="28"/>
          <w:cs/>
          <w:lang w:bidi="th-TH"/>
        </w:rPr>
        <w:t xml:space="preserve">รวมถึงการทำงานของ </w:t>
      </w:r>
      <w:r w:rsidRPr="0065724E">
        <w:rPr>
          <w:rFonts w:ascii="TH SarabunPSK" w:hAnsi="TH SarabunPSK" w:cs="TH SarabunPSK"/>
          <w:caps/>
          <w:noProof/>
          <w:sz w:val="28"/>
          <w:szCs w:val="28"/>
          <w:lang w:bidi="th-TH"/>
        </w:rPr>
        <w:t xml:space="preserve">Human-in-the-Loop </w:t>
      </w:r>
      <w:r w:rsidRPr="0065724E">
        <w:rPr>
          <w:rFonts w:ascii="TH SarabunPSK" w:hAnsi="TH SarabunPSK" w:cs="TH SarabunPSK"/>
          <w:caps/>
          <w:noProof/>
          <w:sz w:val="28"/>
          <w:szCs w:val="28"/>
          <w:cs/>
          <w:lang w:bidi="th-TH"/>
        </w:rPr>
        <w:t xml:space="preserve">การควบคุมสิทธิ์ และผลการตรวจสอบในขั้นตอน </w:t>
      </w:r>
      <w:r w:rsidRPr="0065724E">
        <w:rPr>
          <w:rFonts w:ascii="TH SarabunPSK" w:hAnsi="TH SarabunPSK" w:cs="TH SarabunPSK"/>
          <w:caps/>
          <w:noProof/>
          <w:sz w:val="28"/>
          <w:szCs w:val="28"/>
          <w:lang w:bidi="th-TH"/>
        </w:rPr>
        <w:t xml:space="preserve">Verification </w:t>
      </w:r>
      <w:r w:rsidRPr="0065724E">
        <w:rPr>
          <w:rFonts w:ascii="TH SarabunPSK" w:hAnsi="TH SarabunPSK" w:cs="TH SarabunPSK"/>
          <w:caps/>
          <w:noProof/>
          <w:sz w:val="28"/>
          <w:szCs w:val="28"/>
          <w:cs/>
          <w:lang w:bidi="th-TH"/>
        </w:rPr>
        <w:t xml:space="preserve">และ </w:t>
      </w:r>
      <w:r w:rsidRPr="0065724E">
        <w:rPr>
          <w:rFonts w:ascii="TH SarabunPSK" w:hAnsi="TH SarabunPSK" w:cs="TH SarabunPSK"/>
          <w:caps/>
          <w:noProof/>
          <w:sz w:val="28"/>
          <w:szCs w:val="28"/>
          <w:lang w:bidi="th-TH"/>
        </w:rPr>
        <w:t xml:space="preserve">Re-hunt </w:t>
      </w:r>
      <w:r w:rsidRPr="0065724E">
        <w:rPr>
          <w:rFonts w:ascii="TH SarabunPSK" w:hAnsi="TH SarabunPSK" w:cs="TH SarabunPSK"/>
          <w:caps/>
          <w:noProof/>
          <w:sz w:val="28"/>
          <w:szCs w:val="28"/>
          <w:cs/>
          <w:lang w:bidi="th-TH"/>
        </w:rPr>
        <w:t xml:space="preserve">เพื่อประเมินความสามารถของระบบในการสนับสนุนกระบวนการ </w:t>
      </w:r>
      <w:r w:rsidRPr="0065724E">
        <w:rPr>
          <w:rFonts w:ascii="TH SarabunPSK" w:hAnsi="TH SarabunPSK" w:cs="TH SarabunPSK"/>
          <w:caps/>
          <w:noProof/>
          <w:sz w:val="28"/>
          <w:szCs w:val="28"/>
          <w:lang w:bidi="th-TH"/>
        </w:rPr>
        <w:t xml:space="preserve">Incident Response </w:t>
      </w:r>
      <w:r w:rsidRPr="0065724E">
        <w:rPr>
          <w:rFonts w:ascii="TH SarabunPSK" w:hAnsi="TH SarabunPSK" w:cs="TH SarabunPSK"/>
          <w:caps/>
          <w:noProof/>
          <w:sz w:val="28"/>
          <w:szCs w:val="28"/>
          <w:cs/>
          <w:lang w:bidi="th-TH"/>
        </w:rPr>
        <w:t xml:space="preserve">ตั้งแต่การวิเคราะห์เหตุการณ์จนถึงการตรวจสอบผลหลังการ </w:t>
      </w:r>
      <w:r w:rsidRPr="0065724E">
        <w:rPr>
          <w:rFonts w:ascii="TH SarabunPSK" w:hAnsi="TH SarabunPSK" w:cs="TH SarabunPSK"/>
          <w:caps/>
          <w:noProof/>
          <w:sz w:val="28"/>
          <w:szCs w:val="28"/>
          <w:lang w:bidi="th-TH"/>
        </w:rPr>
        <w:t xml:space="preserve">Response </w:t>
      </w:r>
      <w:r w:rsidR="00136398" w:rsidRPr="00136398">
        <w:rPr>
          <w:rFonts w:ascii="TH SarabunPSK" w:hAnsi="TH SarabunPSK" w:cs="TH SarabunPSK"/>
          <w:caps/>
          <w:noProof/>
          <w:sz w:val="28"/>
          <w:szCs w:val="28"/>
          <w:lang w:bidi="th-TH"/>
        </w:rPr>
        <w:t xml:space="preserve">Workflow </w:t>
      </w:r>
      <w:r w:rsidR="00136398" w:rsidRPr="00136398">
        <w:rPr>
          <w:rFonts w:ascii="TH SarabunPSK" w:hAnsi="TH SarabunPSK" w:cs="TH SarabunPSK"/>
          <w:caps/>
          <w:noProof/>
          <w:sz w:val="28"/>
          <w:szCs w:val="28"/>
          <w:cs/>
          <w:lang w:bidi="th-TH"/>
        </w:rPr>
        <w:t>ที่กำหนด</w:t>
      </w:r>
    </w:p>
    <w:p w14:paraId="10AB6F57" w14:textId="77777777" w:rsidR="0032501E" w:rsidRDefault="0032501E" w:rsidP="0065724E">
      <w:pPr>
        <w:keepNext/>
        <w:ind w:firstLine="284"/>
        <w:jc w:val="thaiDistribute"/>
        <w:rPr>
          <w:rFonts w:ascii="TH SarabunPSK" w:hAnsi="TH SarabunPSK" w:cs="TH SarabunPSK" w:hint="cs"/>
          <w:b/>
          <w:bCs/>
          <w:sz w:val="28"/>
          <w:szCs w:val="28"/>
          <w:lang w:bidi="th-TH"/>
        </w:rPr>
      </w:pPr>
    </w:p>
    <w:p w14:paraId="73ABBAD6" w14:textId="6B5EC991" w:rsidR="00816A7B" w:rsidRPr="00816A7B" w:rsidRDefault="00816A7B" w:rsidP="00136398">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w:t>
      </w:r>
      <w:r w:rsidR="00F817BB">
        <w:rPr>
          <w:rFonts w:ascii="TH SarabunPSK" w:hAnsi="TH SarabunPSK" w:cs="TH SarabunPSK"/>
          <w:b/>
          <w:bCs/>
          <w:sz w:val="28"/>
          <w:szCs w:val="28"/>
        </w:rPr>
        <w:t xml:space="preserve"> </w:t>
      </w:r>
      <w:r w:rsidRPr="00816A7B">
        <w:rPr>
          <w:rFonts w:ascii="TH SarabunPSK" w:hAnsi="TH SarabunPSK" w:cs="TH SarabunPSK"/>
          <w:b/>
          <w:bCs/>
          <w:sz w:val="28"/>
          <w:szCs w:val="28"/>
          <w:cs/>
          <w:lang w:bidi="th-TH"/>
        </w:rPr>
        <w:t>ทฤษฎีและงานวิจัยที่เกี่ยวข้อง</w:t>
      </w:r>
    </w:p>
    <w:p w14:paraId="68DAFD43" w14:textId="77777777" w:rsidR="000D16D7" w:rsidRDefault="000D16D7" w:rsidP="000D16D7">
      <w:pPr>
        <w:keepNext/>
        <w:ind w:firstLine="284"/>
        <w:jc w:val="thaiDistribute"/>
        <w:rPr>
          <w:rFonts w:ascii="TH SarabunPSK" w:hAnsi="TH SarabunPSK" w:cs="TH SarabunPSK"/>
          <w:b/>
          <w:bCs/>
          <w:sz w:val="28"/>
          <w:szCs w:val="28"/>
        </w:rPr>
      </w:pPr>
      <w:r w:rsidRPr="000D16D7">
        <w:rPr>
          <w:rFonts w:ascii="TH SarabunPSK" w:hAnsi="TH SarabunPSK" w:cs="TH SarabunPSK"/>
          <w:sz w:val="28"/>
          <w:szCs w:val="28"/>
          <w:cs/>
          <w:lang w:bidi="th-TH"/>
        </w:rPr>
        <w:t xml:space="preserve">งานวิจัยที่เกี่ยวข้องแบ่งเป็น 3 กลุ่ม ได้แก่ (1) การใช้ </w:t>
      </w:r>
      <w:r w:rsidRPr="000D16D7">
        <w:rPr>
          <w:rFonts w:ascii="TH SarabunPSK" w:hAnsi="TH SarabunPSK" w:cs="TH SarabunPSK"/>
          <w:sz w:val="28"/>
          <w:szCs w:val="28"/>
        </w:rPr>
        <w:t xml:space="preserve">LLM </w:t>
      </w:r>
      <w:r w:rsidRPr="000D16D7">
        <w:rPr>
          <w:rFonts w:ascii="TH SarabunPSK" w:hAnsi="TH SarabunPSK" w:cs="TH SarabunPSK"/>
          <w:sz w:val="28"/>
          <w:szCs w:val="28"/>
          <w:cs/>
          <w:lang w:bidi="th-TH"/>
        </w:rPr>
        <w:t xml:space="preserve">ใน </w:t>
      </w:r>
      <w:r w:rsidRPr="000D16D7">
        <w:rPr>
          <w:rFonts w:ascii="TH SarabunPSK" w:hAnsi="TH SarabunPSK" w:cs="TH SarabunPSK"/>
          <w:sz w:val="28"/>
          <w:szCs w:val="28"/>
        </w:rPr>
        <w:t xml:space="preserve">SOC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Incident Response (</w:t>
      </w:r>
      <w:r w:rsidRPr="000D16D7">
        <w:rPr>
          <w:rFonts w:ascii="TH SarabunPSK" w:hAnsi="TH SarabunPSK" w:cs="TH SarabunPSK"/>
          <w:sz w:val="28"/>
          <w:szCs w:val="28"/>
          <w:cs/>
          <w:lang w:bidi="th-TH"/>
        </w:rPr>
        <w:t xml:space="preserve">2) การใช้ </w:t>
      </w:r>
      <w:r w:rsidRPr="000D16D7">
        <w:rPr>
          <w:rFonts w:ascii="TH SarabunPSK" w:hAnsi="TH SarabunPSK" w:cs="TH SarabunPSK"/>
          <w:sz w:val="28"/>
          <w:szCs w:val="28"/>
        </w:rPr>
        <w:t xml:space="preserve">RAG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CTI </w:t>
      </w:r>
      <w:r w:rsidRPr="000D16D7">
        <w:rPr>
          <w:rFonts w:ascii="TH SarabunPSK" w:hAnsi="TH SarabunPSK" w:cs="TH SarabunPSK"/>
          <w:sz w:val="28"/>
          <w:szCs w:val="28"/>
          <w:cs/>
          <w:lang w:bidi="th-TH"/>
        </w:rPr>
        <w:t xml:space="preserve">เพื่อสนับสนุนการวิเคราะห์ </w:t>
      </w:r>
      <w:r w:rsidRPr="000D16D7">
        <w:rPr>
          <w:rFonts w:ascii="TH SarabunPSK" w:hAnsi="TH SarabunPSK" w:cs="TH SarabunPSK"/>
          <w:sz w:val="28"/>
          <w:szCs w:val="28"/>
        </w:rPr>
        <w:t xml:space="preserve">Security Event </w:t>
      </w:r>
      <w:r w:rsidRPr="000D16D7">
        <w:rPr>
          <w:rFonts w:ascii="TH SarabunPSK" w:hAnsi="TH SarabunPSK" w:cs="TH SarabunPSK"/>
          <w:sz w:val="28"/>
          <w:szCs w:val="28"/>
          <w:cs/>
          <w:lang w:bidi="th-TH"/>
        </w:rPr>
        <w:t xml:space="preserve">และ (3) การใช้ </w:t>
      </w:r>
      <w:r w:rsidRPr="000D16D7">
        <w:rPr>
          <w:rFonts w:ascii="TH SarabunPSK" w:hAnsi="TH SarabunPSK" w:cs="TH SarabunPSK"/>
          <w:sz w:val="28"/>
          <w:szCs w:val="28"/>
        </w:rPr>
        <w:t xml:space="preserve">Policy Validation </w:t>
      </w:r>
      <w:r w:rsidRPr="000D16D7">
        <w:rPr>
          <w:rFonts w:ascii="TH SarabunPSK" w:hAnsi="TH SarabunPSK" w:cs="TH SarabunPSK"/>
          <w:sz w:val="28"/>
          <w:szCs w:val="28"/>
          <w:cs/>
          <w:lang w:bidi="th-TH"/>
        </w:rPr>
        <w:t xml:space="preserve">และ </w:t>
      </w:r>
      <w:r w:rsidRPr="000D16D7">
        <w:rPr>
          <w:rFonts w:ascii="TH SarabunPSK" w:hAnsi="TH SarabunPSK" w:cs="TH SarabunPSK"/>
          <w:sz w:val="28"/>
          <w:szCs w:val="28"/>
        </w:rPr>
        <w:t xml:space="preserve">Human-in-the-Loop </w:t>
      </w:r>
      <w:r w:rsidRPr="000D16D7">
        <w:rPr>
          <w:rFonts w:ascii="TH SarabunPSK" w:hAnsi="TH SarabunPSK" w:cs="TH SarabunPSK"/>
          <w:sz w:val="28"/>
          <w:szCs w:val="28"/>
          <w:cs/>
          <w:lang w:bidi="th-TH"/>
        </w:rPr>
        <w:t xml:space="preserve">ในกระบวนการ </w:t>
      </w:r>
      <w:r w:rsidRPr="000D16D7">
        <w:rPr>
          <w:rFonts w:ascii="TH SarabunPSK" w:hAnsi="TH SarabunPSK" w:cs="TH SarabunPSK"/>
          <w:sz w:val="28"/>
          <w:szCs w:val="28"/>
        </w:rPr>
        <w:t xml:space="preserve">Incident Response </w:t>
      </w:r>
      <w:r w:rsidRPr="000D16D7">
        <w:rPr>
          <w:rFonts w:ascii="TH SarabunPSK" w:hAnsi="TH SarabunPSK" w:cs="TH SarabunPSK"/>
          <w:sz w:val="28"/>
          <w:szCs w:val="28"/>
          <w:cs/>
          <w:lang w:bidi="th-TH"/>
        </w:rPr>
        <w:t xml:space="preserve">โดยแต่ละกลุ่มมีแนวทางและข้อจำกัดที่แตกต่างกัน ซึ่งนำไปสู่แนวทางการออกแบบระบบ </w:t>
      </w:r>
      <w:r w:rsidRPr="000D16D7">
        <w:rPr>
          <w:rFonts w:ascii="TH SarabunPSK" w:hAnsi="TH SarabunPSK" w:cs="TH SarabunPSK"/>
          <w:sz w:val="28"/>
          <w:szCs w:val="28"/>
        </w:rPr>
        <w:t>VIGIX</w:t>
      </w:r>
    </w:p>
    <w:p w14:paraId="654C3180" w14:textId="556398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2.1</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LLM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 xml:space="preserve">SOC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Incident Response </w:t>
      </w:r>
    </w:p>
    <w:p w14:paraId="079D04F3" w14:textId="77777777" w:rsidR="00A52F5E" w:rsidRDefault="00A52F5E" w:rsidP="00A52F5E">
      <w:pPr>
        <w:keepNext/>
        <w:ind w:firstLine="284"/>
        <w:jc w:val="thaiDistribute"/>
        <w:rPr>
          <w:rFonts w:ascii="TH SarabunPSK" w:hAnsi="TH SarabunPSK" w:cs="TH SarabunPSK"/>
          <w:sz w:val="28"/>
          <w:szCs w:val="28"/>
          <w:lang w:bidi="th-TH"/>
        </w:rPr>
      </w:pPr>
      <w:r w:rsidRPr="00A52F5E">
        <w:rPr>
          <w:rFonts w:ascii="TH SarabunPSK" w:hAnsi="TH SarabunPSK" w:cs="TH SarabunPSK"/>
          <w:sz w:val="28"/>
          <w:szCs w:val="28"/>
          <w:cs/>
          <w:lang w:bidi="th-TH"/>
        </w:rPr>
        <w:t xml:space="preserve">งานวิจัยกลุ่มนี้นำ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มาใช้สนับสนุนการวิเคราะห์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โดย </w:t>
      </w:r>
      <w:r w:rsidRPr="00A52F5E">
        <w:rPr>
          <w:rFonts w:ascii="TH SarabunPSK" w:hAnsi="TH SarabunPSK" w:cs="TH SarabunPSK"/>
          <w:sz w:val="28"/>
          <w:szCs w:val="28"/>
        </w:rPr>
        <w:t xml:space="preserve">Singh et al. </w:t>
      </w:r>
      <w:r w:rsidRPr="00A52F5E">
        <w:rPr>
          <w:rFonts w:ascii="TH SarabunPSK" w:hAnsi="TH SarabunPSK" w:cs="TH SarabunPSK"/>
          <w:sz w:val="28"/>
          <w:szCs w:val="28"/>
          <w:cs/>
          <w:lang w:bidi="th-TH"/>
        </w:rPr>
        <w:t xml:space="preserve">ศึกษาการใช้งาน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SOC Analyst </w:t>
      </w:r>
      <w:r w:rsidRPr="00A52F5E">
        <w:rPr>
          <w:rFonts w:ascii="TH SarabunPSK" w:hAnsi="TH SarabunPSK" w:cs="TH SarabunPSK"/>
          <w:sz w:val="28"/>
          <w:szCs w:val="28"/>
          <w:cs/>
          <w:lang w:bidi="th-TH"/>
        </w:rPr>
        <w:t xml:space="preserve">และพบว่า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ถูกใช้เพื่อสนับสนุนการทำความเข้าใจเหตุการณ์และ</w:t>
      </w:r>
      <w:r w:rsidRPr="00A52F5E">
        <w:rPr>
          <w:rFonts w:ascii="TH SarabunPSK" w:hAnsi="TH SarabunPSK" w:cs="TH SarabunPSK"/>
          <w:sz w:val="28"/>
          <w:szCs w:val="28"/>
          <w:cs/>
          <w:lang w:bidi="th-TH"/>
        </w:rPr>
        <w:t xml:space="preserve">การวิเคราะห์ข้อมูลทางเทคนิค ขณะที่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ยังคงมีส่วนร่วมในการตรวจสอบและตัดสินใจ [5] </w:t>
      </w:r>
      <w:r w:rsidRPr="00A52F5E">
        <w:rPr>
          <w:rFonts w:ascii="TH SarabunPSK" w:hAnsi="TH SarabunPSK" w:cs="TH SarabunPSK"/>
          <w:sz w:val="28"/>
          <w:szCs w:val="28"/>
        </w:rPr>
        <w:t xml:space="preserve">Liu and Anwar </w:t>
      </w:r>
      <w:r w:rsidRPr="00A52F5E">
        <w:rPr>
          <w:rFonts w:ascii="TH SarabunPSK" w:hAnsi="TH SarabunPSK" w:cs="TH SarabunPSK"/>
          <w:sz w:val="28"/>
          <w:szCs w:val="28"/>
          <w:cs/>
          <w:lang w:bidi="th-TH"/>
        </w:rPr>
        <w:t xml:space="preserve">ใช้ </w:t>
      </w:r>
      <w:r w:rsidRPr="00A52F5E">
        <w:rPr>
          <w:rFonts w:ascii="TH SarabunPSK" w:hAnsi="TH SarabunPSK" w:cs="TH SarabunPSK"/>
          <w:sz w:val="28"/>
          <w:szCs w:val="28"/>
        </w:rPr>
        <w:t xml:space="preserve">Multi-Agent </w:t>
      </w:r>
      <w:r w:rsidRPr="00A52F5E">
        <w:rPr>
          <w:rFonts w:ascii="TH SarabunPSK" w:hAnsi="TH SarabunPSK" w:cs="TH SarabunPSK"/>
          <w:sz w:val="28"/>
          <w:szCs w:val="28"/>
          <w:cs/>
          <w:lang w:bidi="th-TH"/>
        </w:rPr>
        <w:t xml:space="preserve">ร่วมกับ </w:t>
      </w:r>
      <w:r w:rsidRPr="00A52F5E">
        <w:rPr>
          <w:rFonts w:ascii="TH SarabunPSK" w:hAnsi="TH SarabunPSK" w:cs="TH SarabunPSK"/>
          <w:sz w:val="28"/>
          <w:szCs w:val="28"/>
        </w:rPr>
        <w:t xml:space="preserve">RAG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Incident Response Simulation [</w:t>
      </w:r>
      <w:r w:rsidRPr="00A52F5E">
        <w:rPr>
          <w:rFonts w:ascii="TH SarabunPSK" w:hAnsi="TH SarabunPSK" w:cs="TH SarabunPSK"/>
          <w:sz w:val="28"/>
          <w:szCs w:val="28"/>
          <w:cs/>
          <w:lang w:bidi="th-TH"/>
        </w:rPr>
        <w:t xml:space="preserve">4] ส่วน </w:t>
      </w:r>
      <w:r w:rsidRPr="00A52F5E">
        <w:rPr>
          <w:rFonts w:ascii="TH SarabunPSK" w:hAnsi="TH SarabunPSK" w:cs="TH SarabunPSK"/>
          <w:sz w:val="28"/>
          <w:szCs w:val="28"/>
        </w:rPr>
        <w:t xml:space="preserve">Sheikhi et al. </w:t>
      </w:r>
      <w:r w:rsidRPr="00A52F5E">
        <w:rPr>
          <w:rFonts w:ascii="TH SarabunPSK" w:hAnsi="TH SarabunPSK" w:cs="TH SarabunPSK"/>
          <w:sz w:val="28"/>
          <w:szCs w:val="28"/>
          <w:cs/>
          <w:lang w:bidi="th-TH"/>
        </w:rPr>
        <w:t xml:space="preserve">พัฒนา </w:t>
      </w:r>
      <w:r w:rsidRPr="00A52F5E">
        <w:rPr>
          <w:rFonts w:ascii="TH SarabunPSK" w:hAnsi="TH SarabunPSK" w:cs="TH SarabunPSK"/>
          <w:sz w:val="28"/>
          <w:szCs w:val="28"/>
        </w:rPr>
        <w:t xml:space="preserve">Multi-Agent LLM </w:t>
      </w:r>
      <w:r w:rsidRPr="00A52F5E">
        <w:rPr>
          <w:rFonts w:ascii="TH SarabunPSK" w:hAnsi="TH SarabunPSK" w:cs="TH SarabunPSK"/>
          <w:sz w:val="28"/>
          <w:szCs w:val="28"/>
          <w:cs/>
          <w:lang w:bidi="th-TH"/>
        </w:rPr>
        <w:t xml:space="preserve">สำหรับ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และ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โดยเชื่อมโยงผลการวิเคราะห์กับหลักฐาน [6] นอกจากนี้ </w:t>
      </w:r>
      <w:r w:rsidRPr="00A52F5E">
        <w:rPr>
          <w:rFonts w:ascii="TH SarabunPSK" w:hAnsi="TH SarabunPSK" w:cs="TH SarabunPSK"/>
          <w:sz w:val="28"/>
          <w:szCs w:val="28"/>
        </w:rPr>
        <w:t xml:space="preserve">Rieger et al. </w:t>
      </w:r>
      <w:r w:rsidRPr="00A52F5E">
        <w:rPr>
          <w:rFonts w:ascii="TH SarabunPSK" w:hAnsi="TH SarabunPSK" w:cs="TH SarabunPSK"/>
          <w:sz w:val="28"/>
          <w:szCs w:val="28"/>
          <w:cs/>
          <w:lang w:bidi="th-TH"/>
        </w:rPr>
        <w:t xml:space="preserve">ศึกษาการใช้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ในการจำแนกและจัดลำดับความสำคัญของ </w:t>
      </w:r>
      <w:r w:rsidRPr="00A52F5E">
        <w:rPr>
          <w:rFonts w:ascii="TH SarabunPSK" w:hAnsi="TH SarabunPSK" w:cs="TH SarabunPSK"/>
          <w:sz w:val="28"/>
          <w:szCs w:val="28"/>
        </w:rPr>
        <w:t xml:space="preserve">Security Alert </w:t>
      </w:r>
      <w:r w:rsidRPr="00A52F5E">
        <w:rPr>
          <w:rFonts w:ascii="TH SarabunPSK" w:hAnsi="TH SarabunPSK" w:cs="TH SarabunPSK"/>
          <w:sz w:val="28"/>
          <w:szCs w:val="28"/>
          <w:cs/>
          <w:lang w:bidi="th-TH"/>
        </w:rPr>
        <w:t xml:space="preserve">และพบว่าประสิทธิภาพด้าน </w:t>
      </w:r>
      <w:proofErr w:type="spellStart"/>
      <w:r w:rsidRPr="00A52F5E">
        <w:rPr>
          <w:rFonts w:ascii="TH SarabunPSK" w:hAnsi="TH SarabunPSK" w:cs="TH SarabunPSK"/>
          <w:sz w:val="28"/>
          <w:szCs w:val="28"/>
        </w:rPr>
        <w:t>Prioritisation</w:t>
      </w:r>
      <w:proofErr w:type="spellEnd"/>
      <w:r w:rsidRPr="00A52F5E">
        <w:rPr>
          <w:rFonts w:ascii="TH SarabunPSK" w:hAnsi="TH SarabunPSK" w:cs="TH SarabunPSK"/>
          <w:sz w:val="28"/>
          <w:szCs w:val="28"/>
        </w:rPr>
        <w:t xml:space="preserve"> </w:t>
      </w:r>
      <w:r w:rsidRPr="00A52F5E">
        <w:rPr>
          <w:rFonts w:ascii="TH SarabunPSK" w:hAnsi="TH SarabunPSK" w:cs="TH SarabunPSK"/>
          <w:sz w:val="28"/>
          <w:szCs w:val="28"/>
          <w:cs/>
          <w:lang w:bidi="th-TH"/>
        </w:rPr>
        <w:t xml:space="preserve">มีข้อจำกัดมากกว่างาน </w:t>
      </w:r>
      <w:r w:rsidRPr="00A52F5E">
        <w:rPr>
          <w:rFonts w:ascii="TH SarabunPSK" w:hAnsi="TH SarabunPSK" w:cs="TH SarabunPSK"/>
          <w:sz w:val="28"/>
          <w:szCs w:val="28"/>
        </w:rPr>
        <w:t>Classification [</w:t>
      </w:r>
      <w:r w:rsidRPr="00A52F5E">
        <w:rPr>
          <w:rFonts w:ascii="TH SarabunPSK" w:hAnsi="TH SarabunPSK" w:cs="TH SarabunPSK"/>
          <w:sz w:val="28"/>
          <w:szCs w:val="28"/>
          <w:cs/>
          <w:lang w:bidi="th-TH"/>
        </w:rPr>
        <w:t>7]</w:t>
      </w:r>
    </w:p>
    <w:p w14:paraId="2DDE748E" w14:textId="77777777" w:rsidR="00136398" w:rsidRDefault="00A52F5E" w:rsidP="00A52F5E">
      <w:pPr>
        <w:keepNext/>
        <w:ind w:firstLine="284"/>
        <w:jc w:val="thaiDistribute"/>
        <w:rPr>
          <w:rFonts w:ascii="TH SarabunPSK" w:hAnsi="TH SarabunPSK" w:cs="TH SarabunPSK"/>
          <w:b/>
          <w:bCs/>
          <w:sz w:val="28"/>
          <w:szCs w:val="28"/>
        </w:rPr>
      </w:pPr>
      <w:r w:rsidRPr="00A52F5E">
        <w:rPr>
          <w:rFonts w:ascii="TH SarabunPSK" w:hAnsi="TH SarabunPSK" w:cs="TH SarabunPSK"/>
          <w:sz w:val="28"/>
          <w:szCs w:val="28"/>
          <w:cs/>
          <w:lang w:bidi="th-TH"/>
        </w:rPr>
        <w:t xml:space="preserve">งานเหล่านี้แสดงให้เห็นว่า </w:t>
      </w:r>
      <w:r w:rsidRPr="00A52F5E">
        <w:rPr>
          <w:rFonts w:ascii="TH SarabunPSK" w:hAnsi="TH SarabunPSK" w:cs="TH SarabunPSK"/>
          <w:sz w:val="28"/>
          <w:szCs w:val="28"/>
        </w:rPr>
        <w:t xml:space="preserve">LLM </w:t>
      </w:r>
      <w:r w:rsidRPr="00A52F5E">
        <w:rPr>
          <w:rFonts w:ascii="TH SarabunPSK" w:hAnsi="TH SarabunPSK" w:cs="TH SarabunPSK"/>
          <w:sz w:val="28"/>
          <w:szCs w:val="28"/>
          <w:cs/>
          <w:lang w:bidi="th-TH"/>
        </w:rPr>
        <w:t xml:space="preserve">สามารถสนับสนุนการวิเคราะห์ การ </w:t>
      </w:r>
      <w:r w:rsidRPr="00A52F5E">
        <w:rPr>
          <w:rFonts w:ascii="TH SarabunPSK" w:hAnsi="TH SarabunPSK" w:cs="TH SarabunPSK"/>
          <w:sz w:val="28"/>
          <w:szCs w:val="28"/>
        </w:rPr>
        <w:t xml:space="preserve">Triage </w:t>
      </w:r>
      <w:r w:rsidRPr="00A52F5E">
        <w:rPr>
          <w:rFonts w:ascii="TH SarabunPSK" w:hAnsi="TH SarabunPSK" w:cs="TH SarabunPSK"/>
          <w:sz w:val="28"/>
          <w:szCs w:val="28"/>
          <w:cs/>
          <w:lang w:bidi="th-TH"/>
        </w:rPr>
        <w:t xml:space="preserve">การ </w:t>
      </w:r>
      <w:r w:rsidRPr="00A52F5E">
        <w:rPr>
          <w:rFonts w:ascii="TH SarabunPSK" w:hAnsi="TH SarabunPSK" w:cs="TH SarabunPSK"/>
          <w:sz w:val="28"/>
          <w:szCs w:val="28"/>
        </w:rPr>
        <w:t xml:space="preserve">Enrichment </w:t>
      </w:r>
      <w:r w:rsidRPr="00A52F5E">
        <w:rPr>
          <w:rFonts w:ascii="TH SarabunPSK" w:hAnsi="TH SarabunPSK" w:cs="TH SarabunPSK"/>
          <w:sz w:val="28"/>
          <w:szCs w:val="28"/>
          <w:cs/>
          <w:lang w:bidi="th-TH"/>
        </w:rPr>
        <w:t xml:space="preserve">และการทำงานร่วมกับ </w:t>
      </w:r>
      <w:r w:rsidRPr="00A52F5E">
        <w:rPr>
          <w:rFonts w:ascii="TH SarabunPSK" w:hAnsi="TH SarabunPSK" w:cs="TH SarabunPSK"/>
          <w:sz w:val="28"/>
          <w:szCs w:val="28"/>
        </w:rPr>
        <w:t xml:space="preserve">Analyst </w:t>
      </w:r>
      <w:r w:rsidRPr="00A52F5E">
        <w:rPr>
          <w:rFonts w:ascii="TH SarabunPSK" w:hAnsi="TH SarabunPSK" w:cs="TH SarabunPSK"/>
          <w:sz w:val="28"/>
          <w:szCs w:val="28"/>
          <w:cs/>
          <w:lang w:bidi="th-TH"/>
        </w:rPr>
        <w:t xml:space="preserve">ในงาน </w:t>
      </w:r>
      <w:r w:rsidRPr="00A52F5E">
        <w:rPr>
          <w:rFonts w:ascii="TH SarabunPSK" w:hAnsi="TH SarabunPSK" w:cs="TH SarabunPSK"/>
          <w:sz w:val="28"/>
          <w:szCs w:val="28"/>
        </w:rPr>
        <w:t xml:space="preserve">SOC </w:t>
      </w:r>
      <w:r w:rsidRPr="00A52F5E">
        <w:rPr>
          <w:rFonts w:ascii="TH SarabunPSK" w:hAnsi="TH SarabunPSK" w:cs="TH SarabunPSK"/>
          <w:sz w:val="28"/>
          <w:szCs w:val="28"/>
          <w:cs/>
          <w:lang w:bidi="th-TH"/>
        </w:rPr>
        <w:t xml:space="preserve">ได้ อย่างไรก็ตาม แนวทางส่วนใหญ่มีขอบเขตอยู่ที่การสนับสนุนการวิเคราะห์หรือขั้นตอนเฉพาะของ </w:t>
      </w:r>
      <w:r w:rsidRPr="00A52F5E">
        <w:rPr>
          <w:rFonts w:ascii="TH SarabunPSK" w:hAnsi="TH SarabunPSK" w:cs="TH SarabunPSK"/>
          <w:sz w:val="28"/>
          <w:szCs w:val="28"/>
        </w:rPr>
        <w:t xml:space="preserve">Incident Response </w:t>
      </w:r>
      <w:r w:rsidRPr="00A52F5E">
        <w:rPr>
          <w:rFonts w:ascii="TH SarabunPSK" w:hAnsi="TH SarabunPSK" w:cs="TH SarabunPSK"/>
          <w:sz w:val="28"/>
          <w:szCs w:val="28"/>
          <w:cs/>
          <w:lang w:bidi="th-TH"/>
        </w:rPr>
        <w:t xml:space="preserve">จึงยังมีประเด็นในการเชื่อมผลลัพธ์จาก </w:t>
      </w:r>
      <w:r w:rsidRPr="00A52F5E">
        <w:rPr>
          <w:rFonts w:ascii="TH SarabunPSK" w:hAnsi="TH SarabunPSK" w:cs="TH SarabunPSK"/>
          <w:sz w:val="28"/>
          <w:szCs w:val="28"/>
        </w:rPr>
        <w:t xml:space="preserve">AI </w:t>
      </w:r>
      <w:r w:rsidRPr="00A52F5E">
        <w:rPr>
          <w:rFonts w:ascii="TH SarabunPSK" w:hAnsi="TH SarabunPSK" w:cs="TH SarabunPSK"/>
          <w:sz w:val="28"/>
          <w:szCs w:val="28"/>
          <w:cs/>
          <w:lang w:bidi="th-TH"/>
        </w:rPr>
        <w:t xml:space="preserve">เข้ากับกระบวนการ </w:t>
      </w:r>
      <w:r w:rsidRPr="00A52F5E">
        <w:rPr>
          <w:rFonts w:ascii="TH SarabunPSK" w:hAnsi="TH SarabunPSK" w:cs="TH SarabunPSK"/>
          <w:sz w:val="28"/>
          <w:szCs w:val="28"/>
        </w:rPr>
        <w:t xml:space="preserve">Response </w:t>
      </w:r>
      <w:r w:rsidRPr="00A52F5E">
        <w:rPr>
          <w:rFonts w:ascii="TH SarabunPSK" w:hAnsi="TH SarabunPSK" w:cs="TH SarabunPSK"/>
          <w:sz w:val="28"/>
          <w:szCs w:val="28"/>
          <w:cs/>
          <w:lang w:bidi="th-TH"/>
        </w:rPr>
        <w:t>และการติดตามผลหลังการดำเนินการ</w:t>
      </w:r>
    </w:p>
    <w:p w14:paraId="116A5F92" w14:textId="1260FD34" w:rsidR="00816A7B" w:rsidRPr="00816A7B" w:rsidRDefault="00816A7B" w:rsidP="00A52F5E">
      <w:pPr>
        <w:keepNext/>
        <w:ind w:firstLine="284"/>
        <w:jc w:val="thaiDistribute"/>
        <w:rPr>
          <w:rFonts w:ascii="TH SarabunPSK" w:hAnsi="TH SarabunPSK" w:cs="TH SarabunPSK"/>
          <w:b/>
          <w:bCs/>
          <w:sz w:val="28"/>
          <w:szCs w:val="28"/>
        </w:rPr>
      </w:pPr>
      <w:r w:rsidRPr="00816A7B">
        <w:rPr>
          <w:rFonts w:ascii="TH SarabunPSK" w:hAnsi="TH SarabunPSK" w:cs="TH SarabunPSK"/>
          <w:b/>
          <w:bCs/>
          <w:sz w:val="28"/>
          <w:szCs w:val="28"/>
        </w:rPr>
        <w:t>2.2</w:t>
      </w:r>
      <w:r w:rsidRPr="00816A7B">
        <w:rPr>
          <w:rFonts w:ascii="TH SarabunPSK" w:hAnsi="TH SarabunPSK" w:cs="TH SarabunPSK"/>
          <w:b/>
          <w:bCs/>
          <w:sz w:val="28"/>
          <w:szCs w:val="28"/>
          <w:cs/>
          <w:lang w:bidi="th-TH"/>
        </w:rPr>
        <w:t xml:space="preserve"> งานด้าน </w:t>
      </w:r>
      <w:r w:rsidRPr="00816A7B">
        <w:rPr>
          <w:rFonts w:ascii="TH SarabunPSK" w:hAnsi="TH SarabunPSK" w:cs="TH SarabunPSK"/>
          <w:b/>
          <w:bCs/>
          <w:sz w:val="28"/>
          <w:szCs w:val="28"/>
        </w:rPr>
        <w:t xml:space="preserve">RAG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 xml:space="preserve">CTI </w:t>
      </w:r>
      <w:r w:rsidRPr="00816A7B">
        <w:rPr>
          <w:rFonts w:ascii="TH SarabunPSK" w:hAnsi="TH SarabunPSK" w:cs="TH SarabunPSK"/>
          <w:b/>
          <w:bCs/>
          <w:sz w:val="28"/>
          <w:szCs w:val="28"/>
          <w:cs/>
          <w:lang w:bidi="th-TH"/>
        </w:rPr>
        <w:t xml:space="preserve">สำหรับ </w:t>
      </w:r>
      <w:r w:rsidRPr="00816A7B">
        <w:rPr>
          <w:rFonts w:ascii="TH SarabunPSK" w:hAnsi="TH SarabunPSK" w:cs="TH SarabunPSK"/>
          <w:b/>
          <w:bCs/>
          <w:sz w:val="28"/>
          <w:szCs w:val="28"/>
        </w:rPr>
        <w:t>Security Event Analysis</w:t>
      </w:r>
    </w:p>
    <w:p w14:paraId="066DF3BC" w14:textId="77777777" w:rsidR="00136398" w:rsidRDefault="00136398" w:rsidP="00816A7B">
      <w:pPr>
        <w:keepNext/>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งานวิจัยกลุ่มนี้มุ่งเพิ่มบริบทให้กับการวิเคราะห์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Ismail et al. </w:t>
      </w:r>
      <w:r w:rsidRPr="00136398">
        <w:rPr>
          <w:rFonts w:ascii="TH SarabunPSK" w:hAnsi="TH SarabunPSK" w:cs="TH SarabunPSK"/>
          <w:sz w:val="28"/>
          <w:szCs w:val="28"/>
          <w:cs/>
          <w:lang w:bidi="th-TH"/>
        </w:rPr>
        <w:t xml:space="preserve">ใช้ </w:t>
      </w:r>
      <w:proofErr w:type="spellStart"/>
      <w:r w:rsidRPr="00136398">
        <w:rPr>
          <w:rFonts w:ascii="TH SarabunPSK" w:hAnsi="TH SarabunPSK" w:cs="TH SarabunPSK"/>
          <w:sz w:val="28"/>
          <w:szCs w:val="28"/>
        </w:rPr>
        <w:t>Wazuh</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ร่วมกับ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เพื่อวิเคราะห์ </w:t>
      </w:r>
      <w:r w:rsidRPr="00136398">
        <w:rPr>
          <w:rFonts w:ascii="TH SarabunPSK" w:hAnsi="TH SarabunPSK" w:cs="TH SarabunPSK"/>
          <w:sz w:val="28"/>
          <w:szCs w:val="28"/>
        </w:rPr>
        <w:t xml:space="preserve">Security Event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Response Guidance [</w:t>
      </w:r>
      <w:r w:rsidRPr="00136398">
        <w:rPr>
          <w:rFonts w:ascii="TH SarabunPSK" w:hAnsi="TH SarabunPSK" w:cs="TH SarabunPSK"/>
          <w:sz w:val="28"/>
          <w:szCs w:val="28"/>
          <w:cs/>
          <w:lang w:bidi="th-TH"/>
        </w:rPr>
        <w:t xml:space="preserve">1] ขณะที่ </w:t>
      </w:r>
      <w:proofErr w:type="spellStart"/>
      <w:r w:rsidRPr="00136398">
        <w:rPr>
          <w:rFonts w:ascii="TH SarabunPSK" w:hAnsi="TH SarabunPSK" w:cs="TH SarabunPSK"/>
          <w:sz w:val="28"/>
          <w:szCs w:val="28"/>
        </w:rPr>
        <w:t>Tellache</w:t>
      </w:r>
      <w:proofErr w:type="spellEnd"/>
      <w:r w:rsidRPr="00136398">
        <w:rPr>
          <w:rFonts w:ascii="TH SarabunPSK" w:hAnsi="TH SarabunPSK" w:cs="TH SarabunPSK"/>
          <w:sz w:val="28"/>
          <w:szCs w:val="28"/>
        </w:rPr>
        <w:t xml:space="preserve"> et al.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CTI, 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เพื่อเพิ่มบริบทของ </w:t>
      </w:r>
      <w:r w:rsidRPr="00136398">
        <w:rPr>
          <w:rFonts w:ascii="TH SarabunPSK" w:hAnsi="TH SarabunPSK" w:cs="TH SarabunPSK"/>
          <w:sz w:val="28"/>
          <w:szCs w:val="28"/>
        </w:rPr>
        <w:t xml:space="preserve">Alert </w:t>
      </w:r>
      <w:r w:rsidRPr="00136398">
        <w:rPr>
          <w:rFonts w:ascii="TH SarabunPSK" w:hAnsi="TH SarabunPSK" w:cs="TH SarabunPSK"/>
          <w:sz w:val="28"/>
          <w:szCs w:val="28"/>
          <w:cs/>
          <w:lang w:bidi="th-TH"/>
        </w:rPr>
        <w:t xml:space="preserve">และสร้าง </w:t>
      </w:r>
      <w:r w:rsidRPr="00136398">
        <w:rPr>
          <w:rFonts w:ascii="TH SarabunPSK" w:hAnsi="TH SarabunPSK" w:cs="TH SarabunPSK"/>
          <w:sz w:val="28"/>
          <w:szCs w:val="28"/>
        </w:rPr>
        <w:t>Mitigation Strategy [</w:t>
      </w:r>
      <w:r w:rsidRPr="00136398">
        <w:rPr>
          <w:rFonts w:ascii="TH SarabunPSK" w:hAnsi="TH SarabunPSK" w:cs="TH SarabunPSK"/>
          <w:sz w:val="28"/>
          <w:szCs w:val="28"/>
          <w:cs/>
          <w:lang w:bidi="th-TH"/>
        </w:rPr>
        <w:t xml:space="preserve">3] ส่วน </w:t>
      </w:r>
      <w:r w:rsidRPr="00136398">
        <w:rPr>
          <w:rFonts w:ascii="TH SarabunPSK" w:hAnsi="TH SarabunPSK" w:cs="TH SarabunPSK"/>
          <w:sz w:val="28"/>
          <w:szCs w:val="28"/>
        </w:rPr>
        <w:t xml:space="preserve">Liu and Anwar </w:t>
      </w:r>
      <w:r w:rsidRPr="00136398">
        <w:rPr>
          <w:rFonts w:ascii="TH SarabunPSK" w:hAnsi="TH SarabunPSK" w:cs="TH SarabunPSK"/>
          <w:sz w:val="28"/>
          <w:szCs w:val="28"/>
          <w:cs/>
          <w:lang w:bidi="th-TH"/>
        </w:rPr>
        <w:t xml:space="preserve">ใช้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เป็นแหล่งข้อมูลประกอบการทำงานของ </w:t>
      </w:r>
      <w:r w:rsidRPr="00136398">
        <w:rPr>
          <w:rFonts w:ascii="TH SarabunPSK" w:hAnsi="TH SarabunPSK" w:cs="TH SarabunPSK"/>
          <w:sz w:val="28"/>
          <w:szCs w:val="28"/>
        </w:rPr>
        <w:t xml:space="preserve">Multi-Agent </w:t>
      </w:r>
      <w:r w:rsidRPr="00136398">
        <w:rPr>
          <w:rFonts w:ascii="TH SarabunPSK" w:hAnsi="TH SarabunPSK" w:cs="TH SarabunPSK"/>
          <w:sz w:val="28"/>
          <w:szCs w:val="28"/>
          <w:cs/>
          <w:lang w:bidi="th-TH"/>
        </w:rPr>
        <w:t xml:space="preserve">ใน </w:t>
      </w:r>
      <w:r w:rsidRPr="00136398">
        <w:rPr>
          <w:rFonts w:ascii="TH SarabunPSK" w:hAnsi="TH SarabunPSK" w:cs="TH SarabunPSK"/>
          <w:sz w:val="28"/>
          <w:szCs w:val="28"/>
        </w:rPr>
        <w:t>Incident Response [</w:t>
      </w:r>
      <w:r w:rsidRPr="00136398">
        <w:rPr>
          <w:rFonts w:ascii="TH SarabunPSK" w:hAnsi="TH SarabunPSK" w:cs="TH SarabunPSK"/>
          <w:sz w:val="28"/>
          <w:szCs w:val="28"/>
          <w:cs/>
          <w:lang w:bidi="th-TH"/>
        </w:rPr>
        <w:t>4]</w:t>
      </w:r>
    </w:p>
    <w:p w14:paraId="7F55555A" w14:textId="77777777" w:rsidR="00136398" w:rsidRDefault="00136398" w:rsidP="00136398">
      <w:pPr>
        <w:keepNext/>
        <w:ind w:firstLine="284"/>
        <w:jc w:val="thaiDistribute"/>
        <w:rPr>
          <w:rFonts w:ascii="TH SarabunPSK" w:hAnsi="TH SarabunPSK" w:cs="TH SarabunPSK"/>
          <w:b/>
          <w:bCs/>
          <w:sz w:val="28"/>
          <w:szCs w:val="28"/>
          <w:lang w:bidi="th-TH"/>
        </w:rPr>
      </w:pPr>
      <w:r w:rsidRPr="00136398">
        <w:rPr>
          <w:rFonts w:ascii="TH SarabunPSK" w:hAnsi="TH SarabunPSK" w:cs="TH SarabunPSK"/>
          <w:sz w:val="28"/>
          <w:szCs w:val="28"/>
          <w:cs/>
          <w:lang w:bidi="th-TH"/>
        </w:rPr>
        <w:t xml:space="preserve">ผลการศึกษาดังกล่าวแสดงให้เห็นว่า </w:t>
      </w:r>
      <w:r w:rsidRPr="00136398">
        <w:rPr>
          <w:rFonts w:ascii="TH SarabunPSK" w:hAnsi="TH SarabunPSK" w:cs="TH SarabunPSK"/>
          <w:sz w:val="28"/>
          <w:szCs w:val="28"/>
        </w:rPr>
        <w:t xml:space="preserve">RAG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CTI </w:t>
      </w:r>
      <w:r w:rsidRPr="00136398">
        <w:rPr>
          <w:rFonts w:ascii="TH SarabunPSK" w:hAnsi="TH SarabunPSK" w:cs="TH SarabunPSK"/>
          <w:sz w:val="28"/>
          <w:szCs w:val="28"/>
          <w:cs/>
          <w:lang w:bidi="th-TH"/>
        </w:rPr>
        <w:t xml:space="preserve">สามารถเพิ่มข้อมูลประกอบการวิเคราะห์และช่วยสร้างแนวทาง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 xml:space="preserve">ที่มีบริบทมากขึ้น อย่างไรก็ตาม งานเหล่านี้มุ่งเน้น </w:t>
      </w:r>
      <w:r w:rsidRPr="00136398">
        <w:rPr>
          <w:rFonts w:ascii="TH SarabunPSK" w:hAnsi="TH SarabunPSK" w:cs="TH SarabunPSK"/>
          <w:sz w:val="28"/>
          <w:szCs w:val="28"/>
        </w:rPr>
        <w:t xml:space="preserve">Context Enrichment </w:t>
      </w:r>
      <w:r w:rsidRPr="00136398">
        <w:rPr>
          <w:rFonts w:ascii="TH SarabunPSK" w:hAnsi="TH SarabunPSK" w:cs="TH SarabunPSK"/>
          <w:sz w:val="28"/>
          <w:szCs w:val="28"/>
          <w:cs/>
          <w:lang w:bidi="th-TH"/>
        </w:rPr>
        <w:t xml:space="preserve">และการสร้าง </w:t>
      </w:r>
      <w:r w:rsidRPr="00136398">
        <w:rPr>
          <w:rFonts w:ascii="TH SarabunPSK" w:hAnsi="TH SarabunPSK" w:cs="TH SarabunPSK"/>
          <w:sz w:val="28"/>
          <w:szCs w:val="28"/>
        </w:rPr>
        <w:t xml:space="preserve">Response Guidance </w:t>
      </w:r>
      <w:r w:rsidRPr="00136398">
        <w:rPr>
          <w:rFonts w:ascii="TH SarabunPSK" w:hAnsi="TH SarabunPSK" w:cs="TH SarabunPSK"/>
          <w:sz w:val="28"/>
          <w:szCs w:val="28"/>
          <w:cs/>
          <w:lang w:bidi="th-TH"/>
        </w:rPr>
        <w:t xml:space="preserve">หรือ </w:t>
      </w:r>
      <w:r w:rsidRPr="00136398">
        <w:rPr>
          <w:rFonts w:ascii="TH SarabunPSK" w:hAnsi="TH SarabunPSK" w:cs="TH SarabunPSK"/>
          <w:sz w:val="28"/>
          <w:szCs w:val="28"/>
        </w:rPr>
        <w:t xml:space="preserve">Mitigation Strategy </w:t>
      </w:r>
      <w:r w:rsidRPr="00136398">
        <w:rPr>
          <w:rFonts w:ascii="TH SarabunPSK" w:hAnsi="TH SarabunPSK" w:cs="TH SarabunPSK"/>
          <w:sz w:val="28"/>
          <w:szCs w:val="28"/>
          <w:cs/>
          <w:lang w:bidi="th-TH"/>
        </w:rPr>
        <w:t xml:space="preserve">เป็นหลัก ขณะที่การเชื่อมข้อมูลดังกล่าวกับ </w:t>
      </w:r>
      <w:r w:rsidRPr="00136398">
        <w:rPr>
          <w:rFonts w:ascii="TH SarabunPSK" w:hAnsi="TH SarabunPSK" w:cs="TH SarabunPSK"/>
          <w:sz w:val="28"/>
          <w:szCs w:val="28"/>
        </w:rPr>
        <w:t xml:space="preserve">Policy, Human Decision </w:t>
      </w:r>
      <w:r w:rsidRPr="00136398">
        <w:rPr>
          <w:rFonts w:ascii="TH SarabunPSK" w:hAnsi="TH SarabunPSK" w:cs="TH SarabunPSK"/>
          <w:sz w:val="28"/>
          <w:szCs w:val="28"/>
          <w:cs/>
          <w:lang w:bidi="th-TH"/>
        </w:rPr>
        <w:t xml:space="preserve">และการตรวจสอบผลหลัง </w:t>
      </w:r>
      <w:r w:rsidRPr="00136398">
        <w:rPr>
          <w:rFonts w:ascii="TH SarabunPSK" w:hAnsi="TH SarabunPSK" w:cs="TH SarabunPSK"/>
          <w:sz w:val="28"/>
          <w:szCs w:val="28"/>
        </w:rPr>
        <w:t xml:space="preserve">Response </w:t>
      </w:r>
      <w:r w:rsidRPr="00136398">
        <w:rPr>
          <w:rFonts w:ascii="TH SarabunPSK" w:hAnsi="TH SarabunPSK" w:cs="TH SarabunPSK"/>
          <w:sz w:val="28"/>
          <w:szCs w:val="28"/>
          <w:cs/>
          <w:lang w:bidi="th-TH"/>
        </w:rPr>
        <w:t>ยังไม่ครอบคลุมในกระบวนการเดียว</w:t>
      </w:r>
    </w:p>
    <w:p w14:paraId="2F1EEB51" w14:textId="2097EC6A"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2.3</w:t>
      </w:r>
      <w:r w:rsidR="00F817BB">
        <w:rPr>
          <w:rFonts w:ascii="TH SarabunPSK" w:hAnsi="TH SarabunPSK" w:cs="TH SarabunPSK"/>
          <w:b/>
          <w:bCs/>
          <w:sz w:val="28"/>
          <w:szCs w:val="28"/>
          <w:lang w:bidi="th-TH"/>
        </w:rPr>
        <w:t xml:space="preserve"> </w:t>
      </w:r>
      <w:r w:rsidRPr="00816A7B">
        <w:rPr>
          <w:rFonts w:ascii="TH SarabunPSK" w:hAnsi="TH SarabunPSK" w:cs="TH SarabunPSK"/>
          <w:b/>
          <w:bCs/>
          <w:sz w:val="28"/>
          <w:szCs w:val="28"/>
          <w:cs/>
          <w:lang w:bidi="th-TH"/>
        </w:rPr>
        <w:t xml:space="preserve">งานด้าน </w:t>
      </w:r>
      <w:r w:rsidRPr="00816A7B">
        <w:rPr>
          <w:rFonts w:ascii="TH SarabunPSK" w:hAnsi="TH SarabunPSK" w:cs="TH SarabunPSK"/>
          <w:b/>
          <w:bCs/>
          <w:sz w:val="28"/>
          <w:szCs w:val="28"/>
        </w:rPr>
        <w:t xml:space="preserve">Policy Validation </w:t>
      </w:r>
      <w:r w:rsidRPr="00816A7B">
        <w:rPr>
          <w:rFonts w:ascii="TH SarabunPSK" w:hAnsi="TH SarabunPSK" w:cs="TH SarabunPSK"/>
          <w:b/>
          <w:bCs/>
          <w:sz w:val="28"/>
          <w:szCs w:val="28"/>
          <w:cs/>
          <w:lang w:bidi="th-TH"/>
        </w:rPr>
        <w:t xml:space="preserve">และ </w:t>
      </w:r>
      <w:r w:rsidRPr="00816A7B">
        <w:rPr>
          <w:rFonts w:ascii="TH SarabunPSK" w:hAnsi="TH SarabunPSK" w:cs="TH SarabunPSK"/>
          <w:b/>
          <w:bCs/>
          <w:sz w:val="28"/>
          <w:szCs w:val="28"/>
        </w:rPr>
        <w:t>Human-in-the-Loop</w:t>
      </w:r>
    </w:p>
    <w:p w14:paraId="548AA614" w14:textId="77777777" w:rsidR="00136398" w:rsidRDefault="00136398" w:rsidP="00A52F5E">
      <w:pPr>
        <w:keepNext/>
        <w:ind w:firstLine="284"/>
        <w:jc w:val="thaiDistribute"/>
        <w:rPr>
          <w:rFonts w:ascii="TH SarabunPSK" w:hAnsi="TH SarabunPSK" w:cs="TH SarabunPSK"/>
          <w:sz w:val="28"/>
          <w:szCs w:val="28"/>
          <w:lang w:bidi="th-TH"/>
        </w:rPr>
      </w:pPr>
      <w:r w:rsidRPr="00136398">
        <w:rPr>
          <w:rFonts w:ascii="TH SarabunPSK" w:hAnsi="TH SarabunPSK" w:cs="TH SarabunPSK"/>
          <w:sz w:val="28"/>
          <w:szCs w:val="28"/>
          <w:cs/>
          <w:lang w:bidi="th-TH"/>
        </w:rPr>
        <w:t xml:space="preserve">งานวิจัยกลุ่มนี้มุ่งควบคุมและตรวจสอบผลลัพธ์จาก </w:t>
      </w:r>
      <w:r w:rsidRPr="00136398">
        <w:rPr>
          <w:rFonts w:ascii="TH SarabunPSK" w:hAnsi="TH SarabunPSK" w:cs="TH SarabunPSK"/>
          <w:sz w:val="28"/>
          <w:szCs w:val="28"/>
        </w:rPr>
        <w:t xml:space="preserve">AI </w:t>
      </w:r>
      <w:r w:rsidRPr="00136398">
        <w:rPr>
          <w:rFonts w:ascii="TH SarabunPSK" w:hAnsi="TH SarabunPSK" w:cs="TH SarabunPSK"/>
          <w:sz w:val="28"/>
          <w:szCs w:val="28"/>
          <w:cs/>
          <w:lang w:bidi="th-TH"/>
        </w:rPr>
        <w:t xml:space="preserve">ก่อนนำไปใช้ใน </w:t>
      </w:r>
      <w:r w:rsidRPr="00136398">
        <w:rPr>
          <w:rFonts w:ascii="TH SarabunPSK" w:hAnsi="TH SarabunPSK" w:cs="TH SarabunPSK"/>
          <w:sz w:val="28"/>
          <w:szCs w:val="28"/>
        </w:rPr>
        <w:t xml:space="preserve">Incident Response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Barbieri et al. </w:t>
      </w:r>
      <w:r w:rsidRPr="00136398">
        <w:rPr>
          <w:rFonts w:ascii="TH SarabunPSK" w:hAnsi="TH SarabunPSK" w:cs="TH SarabunPSK"/>
          <w:sz w:val="28"/>
          <w:szCs w:val="28"/>
          <w:cs/>
          <w:lang w:bidi="th-TH"/>
        </w:rPr>
        <w:t xml:space="preserve">พัฒนา </w:t>
      </w:r>
      <w:proofErr w:type="spellStart"/>
      <w:r w:rsidRPr="00136398">
        <w:rPr>
          <w:rFonts w:ascii="TH SarabunPSK" w:hAnsi="TH SarabunPSK" w:cs="TH SarabunPSK"/>
          <w:sz w:val="28"/>
          <w:szCs w:val="28"/>
        </w:rPr>
        <w:t>SOCpilot</w:t>
      </w:r>
      <w:proofErr w:type="spellEnd"/>
      <w:r w:rsidRPr="00136398">
        <w:rPr>
          <w:rFonts w:ascii="TH SarabunPSK" w:hAnsi="TH SarabunPSK" w:cs="TH SarabunPSK"/>
          <w:sz w:val="28"/>
          <w:szCs w:val="28"/>
        </w:rPr>
        <w:t xml:space="preserve"> </w:t>
      </w:r>
      <w:r w:rsidRPr="00136398">
        <w:rPr>
          <w:rFonts w:ascii="TH SarabunPSK" w:hAnsi="TH SarabunPSK" w:cs="TH SarabunPSK"/>
          <w:sz w:val="28"/>
          <w:szCs w:val="28"/>
          <w:cs/>
          <w:lang w:bidi="th-TH"/>
        </w:rPr>
        <w:t xml:space="preserve">ซึ่งใช้ </w:t>
      </w:r>
      <w:r w:rsidRPr="00136398">
        <w:rPr>
          <w:rFonts w:ascii="TH SarabunPSK" w:hAnsi="TH SarabunPSK" w:cs="TH SarabunPSK"/>
          <w:sz w:val="28"/>
          <w:szCs w:val="28"/>
        </w:rPr>
        <w:t xml:space="preserve">Policy Verifier </w:t>
      </w:r>
      <w:r w:rsidRPr="00136398">
        <w:rPr>
          <w:rFonts w:ascii="TH SarabunPSK" w:hAnsi="TH SarabunPSK" w:cs="TH SarabunPSK"/>
          <w:sz w:val="28"/>
          <w:szCs w:val="28"/>
          <w:cs/>
          <w:lang w:bidi="th-TH"/>
        </w:rPr>
        <w:t xml:space="preserve">เพื่อตรวจสอบ </w:t>
      </w:r>
      <w:r w:rsidRPr="00136398">
        <w:rPr>
          <w:rFonts w:ascii="TH SarabunPSK" w:hAnsi="TH SarabunPSK" w:cs="TH SarabunPSK"/>
          <w:sz w:val="28"/>
          <w:szCs w:val="28"/>
        </w:rPr>
        <w:t xml:space="preserve">Response Plan </w:t>
      </w:r>
      <w:r w:rsidRPr="00136398">
        <w:rPr>
          <w:rFonts w:ascii="TH SarabunPSK" w:hAnsi="TH SarabunPSK" w:cs="TH SarabunPSK"/>
          <w:sz w:val="28"/>
          <w:szCs w:val="28"/>
          <w:cs/>
          <w:lang w:bidi="th-TH"/>
        </w:rPr>
        <w:t xml:space="preserve">ที่สร้างโดย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ตาม </w:t>
      </w:r>
      <w:r w:rsidRPr="00136398">
        <w:rPr>
          <w:rFonts w:ascii="TH SarabunPSK" w:hAnsi="TH SarabunPSK" w:cs="TH SarabunPSK"/>
          <w:sz w:val="28"/>
          <w:szCs w:val="28"/>
        </w:rPr>
        <w:t xml:space="preserve">Mandatory Steps, Ordering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lastRenderedPageBreak/>
        <w:t>Approval Gates [</w:t>
      </w:r>
      <w:r w:rsidRPr="00136398">
        <w:rPr>
          <w:rFonts w:ascii="TH SarabunPSK" w:hAnsi="TH SarabunPSK" w:cs="TH SarabunPSK"/>
          <w:sz w:val="28"/>
          <w:szCs w:val="28"/>
          <w:cs/>
          <w:lang w:bidi="th-TH"/>
        </w:rPr>
        <w:t xml:space="preserve">2] ขณะที่ </w:t>
      </w:r>
      <w:r w:rsidRPr="00136398">
        <w:rPr>
          <w:rFonts w:ascii="TH SarabunPSK" w:hAnsi="TH SarabunPSK" w:cs="TH SarabunPSK"/>
          <w:sz w:val="28"/>
          <w:szCs w:val="28"/>
        </w:rPr>
        <w:t>Singh et al.</w:t>
      </w:r>
      <w:r w:rsidRPr="00136398">
        <w:rPr>
          <w:rFonts w:ascii="TH SarabunPSK" w:hAnsi="TH SarabunPSK" w:cs="TH SarabunPSK"/>
          <w:sz w:val="28"/>
          <w:szCs w:val="28"/>
          <w:lang w:bidi="th-TH"/>
        </w:rPr>
        <w:t xml:space="preserve"> </w:t>
      </w:r>
      <w:r w:rsidRPr="00136398">
        <w:rPr>
          <w:rFonts w:ascii="TH SarabunPSK" w:hAnsi="TH SarabunPSK" w:cs="TH SarabunPSK"/>
          <w:sz w:val="28"/>
          <w:szCs w:val="28"/>
          <w:cs/>
          <w:lang w:bidi="th-TH"/>
        </w:rPr>
        <w:t xml:space="preserve">ศึกษาการทำงานร่วมกันระหว่าง </w:t>
      </w:r>
      <w:r w:rsidRPr="00136398">
        <w:rPr>
          <w:rFonts w:ascii="TH SarabunPSK" w:hAnsi="TH SarabunPSK" w:cs="TH SarabunPSK"/>
          <w:sz w:val="28"/>
          <w:szCs w:val="28"/>
        </w:rPr>
        <w:t xml:space="preserve">LLM </w:t>
      </w:r>
      <w:r w:rsidRPr="00136398">
        <w:rPr>
          <w:rFonts w:ascii="TH SarabunPSK" w:hAnsi="TH SarabunPSK" w:cs="TH SarabunPSK"/>
          <w:sz w:val="28"/>
          <w:szCs w:val="28"/>
          <w:cs/>
          <w:lang w:bidi="th-TH"/>
        </w:rPr>
        <w:t xml:space="preserve">และ </w:t>
      </w:r>
      <w:r w:rsidRPr="00136398">
        <w:rPr>
          <w:rFonts w:ascii="TH SarabunPSK" w:hAnsi="TH SarabunPSK" w:cs="TH SarabunPSK"/>
          <w:sz w:val="28"/>
          <w:szCs w:val="28"/>
        </w:rPr>
        <w:t xml:space="preserve">SOC Analyst </w:t>
      </w:r>
      <w:r w:rsidRPr="00136398">
        <w:rPr>
          <w:rFonts w:ascii="TH SarabunPSK" w:hAnsi="TH SarabunPSK" w:cs="TH SarabunPSK"/>
          <w:sz w:val="28"/>
          <w:szCs w:val="28"/>
          <w:cs/>
          <w:lang w:bidi="th-TH"/>
        </w:rPr>
        <w:t xml:space="preserve">โดย </w:t>
      </w:r>
      <w:r w:rsidRPr="00136398">
        <w:rPr>
          <w:rFonts w:ascii="TH SarabunPSK" w:hAnsi="TH SarabunPSK" w:cs="TH SarabunPSK"/>
          <w:sz w:val="28"/>
          <w:szCs w:val="28"/>
        </w:rPr>
        <w:t xml:space="preserve">Analyst </w:t>
      </w:r>
      <w:r w:rsidRPr="00136398">
        <w:rPr>
          <w:rFonts w:ascii="TH SarabunPSK" w:hAnsi="TH SarabunPSK" w:cs="TH SarabunPSK"/>
          <w:sz w:val="28"/>
          <w:szCs w:val="28"/>
          <w:cs/>
          <w:lang w:bidi="th-TH"/>
        </w:rPr>
        <w:t>ยังคงมีส่วนร่วมในการตรวจสอบและตัดสินใจ [5]</w:t>
      </w:r>
    </w:p>
    <w:p w14:paraId="104B3009" w14:textId="44092280" w:rsidR="00816A7B" w:rsidRPr="00816A7B" w:rsidRDefault="00816A7B" w:rsidP="00A52F5E">
      <w:pPr>
        <w:keepNext/>
        <w:ind w:firstLine="284"/>
        <w:jc w:val="thaiDistribute"/>
        <w:rPr>
          <w:rFonts w:ascii="TH SarabunPSK" w:hAnsi="TH SarabunPSK" w:cs="TH SarabunPSK"/>
          <w:b/>
          <w:bCs/>
          <w:sz w:val="28"/>
          <w:szCs w:val="28"/>
        </w:rPr>
      </w:pPr>
      <w:r w:rsidRPr="00DA7B7F">
        <w:rPr>
          <w:rFonts w:ascii="TH SarabunPSK" w:hAnsi="TH SarabunPSK" w:cs="TH SarabunPSK"/>
          <w:sz w:val="28"/>
          <w:szCs w:val="28"/>
        </w:rPr>
        <w:t xml:space="preserve"> </w:t>
      </w:r>
      <w:r w:rsidR="00136398" w:rsidRPr="00136398">
        <w:rPr>
          <w:rFonts w:ascii="TH SarabunPSK" w:hAnsi="TH SarabunPSK" w:cs="TH SarabunPSK"/>
          <w:sz w:val="28"/>
          <w:szCs w:val="28"/>
          <w:cs/>
          <w:lang w:bidi="th-TH"/>
        </w:rPr>
        <w:t xml:space="preserve">งานดังกล่าวแสดงให้เห็นถึงความสำคัญของ </w:t>
      </w:r>
      <w:r w:rsidR="00136398" w:rsidRPr="00136398">
        <w:rPr>
          <w:rFonts w:ascii="TH SarabunPSK" w:hAnsi="TH SarabunPSK" w:cs="TH SarabunPSK"/>
          <w:sz w:val="28"/>
          <w:szCs w:val="28"/>
        </w:rPr>
        <w:t xml:space="preserve">Policy Validation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 xml:space="preserve">Human-in-the-Loop </w:t>
      </w:r>
      <w:r w:rsidR="00136398" w:rsidRPr="00136398">
        <w:rPr>
          <w:rFonts w:ascii="TH SarabunPSK" w:hAnsi="TH SarabunPSK" w:cs="TH SarabunPSK"/>
          <w:sz w:val="28"/>
          <w:szCs w:val="28"/>
          <w:cs/>
          <w:lang w:bidi="th-TH"/>
        </w:rPr>
        <w:t xml:space="preserve">ในการควบคุมผลลัพธ์จาก </w:t>
      </w:r>
      <w:r w:rsidR="00136398" w:rsidRPr="00136398">
        <w:rPr>
          <w:rFonts w:ascii="TH SarabunPSK" w:hAnsi="TH SarabunPSK" w:cs="TH SarabunPSK"/>
          <w:sz w:val="28"/>
          <w:szCs w:val="28"/>
        </w:rPr>
        <w:t xml:space="preserve">AI </w:t>
      </w:r>
      <w:r w:rsidR="00136398" w:rsidRPr="00136398">
        <w:rPr>
          <w:rFonts w:ascii="TH SarabunPSK" w:hAnsi="TH SarabunPSK" w:cs="TH SarabunPSK"/>
          <w:sz w:val="28"/>
          <w:szCs w:val="28"/>
          <w:cs/>
          <w:lang w:bidi="th-TH"/>
        </w:rPr>
        <w:t xml:space="preserve">และสนับสนุนการตัดสินใจก่อนดำเนินการ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อย่างไรก็ตาม แนวทางเหล่านี้มุ่งเน้นการตรวจสอบและการตัดสินใจก่อนดำเนินการเป็นหลัก จึงยังมีประเด็นในการเชื่อมกระบวนการดังกล่าวกับการดำเนินการ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และการตรวจสอบผลหลัง </w:t>
      </w:r>
      <w:r w:rsidR="00136398" w:rsidRPr="00136398">
        <w:rPr>
          <w:rFonts w:ascii="TH SarabunPSK" w:hAnsi="TH SarabunPSK" w:cs="TH SarabunPSK"/>
          <w:sz w:val="28"/>
          <w:szCs w:val="28"/>
        </w:rPr>
        <w:t xml:space="preserve">Response </w:t>
      </w:r>
      <w:r w:rsidR="00136398" w:rsidRPr="00136398">
        <w:rPr>
          <w:rFonts w:ascii="TH SarabunPSK" w:hAnsi="TH SarabunPSK" w:cs="TH SarabunPSK"/>
          <w:sz w:val="28"/>
          <w:szCs w:val="28"/>
          <w:cs/>
          <w:lang w:bidi="th-TH"/>
        </w:rPr>
        <w:t xml:space="preserve">ด้วย </w:t>
      </w:r>
      <w:r w:rsidR="00136398" w:rsidRPr="00136398">
        <w:rPr>
          <w:rFonts w:ascii="TH SarabunPSK" w:hAnsi="TH SarabunPSK" w:cs="TH SarabunPSK"/>
          <w:sz w:val="28"/>
          <w:szCs w:val="28"/>
        </w:rPr>
        <w:t xml:space="preserve">Verification </w:t>
      </w:r>
      <w:r w:rsidR="00136398" w:rsidRPr="00136398">
        <w:rPr>
          <w:rFonts w:ascii="TH SarabunPSK" w:hAnsi="TH SarabunPSK" w:cs="TH SarabunPSK"/>
          <w:sz w:val="28"/>
          <w:szCs w:val="28"/>
          <w:cs/>
          <w:lang w:bidi="th-TH"/>
        </w:rPr>
        <w:t xml:space="preserve">และ </w:t>
      </w:r>
      <w:r w:rsidR="00136398" w:rsidRPr="00136398">
        <w:rPr>
          <w:rFonts w:ascii="TH SarabunPSK" w:hAnsi="TH SarabunPSK" w:cs="TH SarabunPSK"/>
          <w:sz w:val="28"/>
          <w:szCs w:val="28"/>
        </w:rPr>
        <w:t>Re-hunt</w:t>
      </w:r>
    </w:p>
    <w:p w14:paraId="2F7E7B79"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rPr>
        <w:t xml:space="preserve"> </w:t>
      </w:r>
    </w:p>
    <w:p w14:paraId="447526B6" w14:textId="77777777" w:rsidR="00816A7B" w:rsidRDefault="00816A7B" w:rsidP="00816A7B">
      <w:pPr>
        <w:keepNext/>
        <w:jc w:val="thaiDistribute"/>
        <w:rPr>
          <w:rFonts w:ascii="TH SarabunPSK" w:hAnsi="TH SarabunPSK" w:cs="TH SarabunPSK"/>
          <w:b/>
          <w:bCs/>
          <w:sz w:val="28"/>
          <w:szCs w:val="28"/>
          <w:cs/>
          <w:lang w:bidi="th-TH"/>
        </w:rPr>
        <w:sectPr w:rsidR="00816A7B" w:rsidSect="00152A67">
          <w:type w:val="continuous"/>
          <w:pgSz w:w="11907" w:h="16840" w:code="9"/>
          <w:pgMar w:top="1701" w:right="1134" w:bottom="1418" w:left="1134" w:header="561" w:footer="561" w:gutter="0"/>
          <w:cols w:num="2" w:space="340"/>
        </w:sectPr>
      </w:pPr>
    </w:p>
    <w:p w14:paraId="22539F42" w14:textId="77777777" w:rsidR="00816A7B" w:rsidRPr="00816A7B" w:rsidRDefault="00816A7B" w:rsidP="00816A7B">
      <w:pPr>
        <w:keepNext/>
        <w:jc w:val="thaiDistribute"/>
        <w:rPr>
          <w:rFonts w:ascii="TH SarabunPSK" w:hAnsi="TH SarabunPSK" w:cs="TH SarabunPSK"/>
          <w:b/>
          <w:bCs/>
          <w:sz w:val="28"/>
          <w:szCs w:val="28"/>
        </w:rPr>
      </w:pPr>
      <w:r w:rsidRPr="00816A7B">
        <w:rPr>
          <w:rFonts w:ascii="TH SarabunPSK" w:hAnsi="TH SarabunPSK" w:cs="TH SarabunPSK"/>
          <w:b/>
          <w:bCs/>
          <w:sz w:val="28"/>
          <w:szCs w:val="28"/>
          <w:cs/>
          <w:lang w:bidi="th-TH"/>
        </w:rPr>
        <w:t xml:space="preserve">ตารางที่ </w:t>
      </w:r>
      <w:r w:rsidRPr="00816A7B">
        <w:rPr>
          <w:rFonts w:ascii="TH SarabunPSK" w:hAnsi="TH SarabunPSK" w:cs="TH SarabunPSK"/>
          <w:b/>
          <w:bCs/>
          <w:sz w:val="28"/>
          <w:szCs w:val="28"/>
        </w:rPr>
        <w:t>2.4</w:t>
      </w:r>
      <w:r w:rsidRPr="00816A7B">
        <w:rPr>
          <w:rFonts w:ascii="TH SarabunPSK" w:hAnsi="TH SarabunPSK" w:cs="TH SarabunPSK"/>
          <w:b/>
          <w:bCs/>
          <w:sz w:val="28"/>
          <w:szCs w:val="28"/>
          <w:cs/>
          <w:lang w:bidi="th-TH"/>
        </w:rPr>
        <w:t xml:space="preserve"> เปรียบเทียบงานวิจัยที่เกี่ยวข้อง </w:t>
      </w:r>
    </w:p>
    <w:tbl>
      <w:tblPr>
        <w:tblStyle w:val="TableGrid"/>
        <w:tblW w:w="9634" w:type="dxa"/>
        <w:tblLook w:val="04A0" w:firstRow="1" w:lastRow="0" w:firstColumn="1" w:lastColumn="0" w:noHBand="0" w:noVBand="1"/>
      </w:tblPr>
      <w:tblGrid>
        <w:gridCol w:w="1086"/>
        <w:gridCol w:w="1154"/>
        <w:gridCol w:w="1359"/>
        <w:gridCol w:w="1546"/>
        <w:gridCol w:w="2068"/>
        <w:gridCol w:w="2421"/>
      </w:tblGrid>
      <w:tr w:rsidR="00816A7B" w:rsidRPr="00605376" w14:paraId="44A3DD27" w14:textId="77777777" w:rsidTr="00241279">
        <w:tc>
          <w:tcPr>
            <w:tcW w:w="1086" w:type="dxa"/>
            <w:vAlign w:val="center"/>
          </w:tcPr>
          <w:p w14:paraId="76D0208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งานวิจัย</w:t>
            </w:r>
          </w:p>
        </w:tc>
        <w:tc>
          <w:tcPr>
            <w:tcW w:w="1154" w:type="dxa"/>
            <w:vAlign w:val="center"/>
          </w:tcPr>
          <w:p w14:paraId="297D9C30"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ระบบ / แนวทาง</w:t>
            </w:r>
          </w:p>
        </w:tc>
        <w:tc>
          <w:tcPr>
            <w:tcW w:w="1359" w:type="dxa"/>
            <w:vAlign w:val="center"/>
          </w:tcPr>
          <w:p w14:paraId="52DDA4B2"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rPr>
              <w:t>Input / Scenario</w:t>
            </w:r>
          </w:p>
        </w:tc>
        <w:tc>
          <w:tcPr>
            <w:tcW w:w="1546" w:type="dxa"/>
            <w:vAlign w:val="center"/>
          </w:tcPr>
          <w:p w14:paraId="1C04108A"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วิธีการ</w:t>
            </w:r>
          </w:p>
        </w:tc>
        <w:tc>
          <w:tcPr>
            <w:tcW w:w="2068" w:type="dxa"/>
            <w:vAlign w:val="center"/>
          </w:tcPr>
          <w:p w14:paraId="62FB49BC"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ผลลัพธ์หลัก</w:t>
            </w:r>
          </w:p>
        </w:tc>
        <w:tc>
          <w:tcPr>
            <w:tcW w:w="2421" w:type="dxa"/>
            <w:vAlign w:val="center"/>
          </w:tcPr>
          <w:p w14:paraId="5D4895B3" w14:textId="77777777" w:rsidR="00816A7B" w:rsidRPr="002342FB" w:rsidRDefault="00816A7B" w:rsidP="00241279">
            <w:pPr>
              <w:rPr>
                <w:rFonts w:ascii="TH SarabunPSK" w:hAnsi="TH SarabunPSK" w:cs="TH SarabunPSK"/>
              </w:rPr>
            </w:pPr>
            <w:r w:rsidRPr="002342FB">
              <w:rPr>
                <w:rFonts w:ascii="TH SarabunPSK" w:hAnsi="TH SarabunPSK" w:cs="TH SarabunPSK" w:hint="cs"/>
                <w:b/>
                <w:bCs/>
                <w:cs/>
              </w:rPr>
              <w:t xml:space="preserve">ข้อจำกัด / </w:t>
            </w:r>
            <w:r w:rsidRPr="002342FB">
              <w:rPr>
                <w:rFonts w:ascii="TH SarabunPSK" w:hAnsi="TH SarabunPSK" w:cs="TH SarabunPSK" w:hint="cs"/>
                <w:b/>
                <w:bCs/>
              </w:rPr>
              <w:t>Research Gap</w:t>
            </w:r>
          </w:p>
        </w:tc>
      </w:tr>
      <w:tr w:rsidR="00816A7B" w:rsidRPr="00605376" w14:paraId="55655EEE" w14:textId="77777777" w:rsidTr="00241279">
        <w:tc>
          <w:tcPr>
            <w:tcW w:w="1086" w:type="dxa"/>
            <w:vAlign w:val="center"/>
          </w:tcPr>
          <w:p w14:paraId="5D67F4F0"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Ismail et al. [1]</w:t>
            </w:r>
          </w:p>
        </w:tc>
        <w:tc>
          <w:tcPr>
            <w:tcW w:w="1154" w:type="dxa"/>
            <w:vAlign w:val="center"/>
          </w:tcPr>
          <w:p w14:paraId="782C77D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-RAG Copilot</w:t>
            </w:r>
          </w:p>
        </w:tc>
        <w:tc>
          <w:tcPr>
            <w:tcW w:w="1359" w:type="dxa"/>
            <w:vAlign w:val="center"/>
          </w:tcPr>
          <w:p w14:paraId="5CFF9A4D"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Security Event</w:t>
            </w:r>
          </w:p>
        </w:tc>
        <w:tc>
          <w:tcPr>
            <w:tcW w:w="1546" w:type="dxa"/>
            <w:vAlign w:val="center"/>
          </w:tcPr>
          <w:p w14:paraId="54CF5237"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Wazuh</w:t>
            </w:r>
            <w:proofErr w:type="spellEnd"/>
            <w:r w:rsidRPr="002342FB">
              <w:rPr>
                <w:rFonts w:ascii="TH SarabunPSK" w:hAnsi="TH SarabunPSK" w:cs="TH SarabunPSK" w:hint="cs"/>
              </w:rPr>
              <w:t xml:space="preserve"> + RAG + LLM</w:t>
            </w:r>
          </w:p>
        </w:tc>
        <w:tc>
          <w:tcPr>
            <w:tcW w:w="2068" w:type="dxa"/>
            <w:vAlign w:val="center"/>
          </w:tcPr>
          <w:p w14:paraId="3091E471" w14:textId="77777777" w:rsidR="00816A7B" w:rsidRPr="002342FB" w:rsidRDefault="00816A7B" w:rsidP="00241279">
            <w:pPr>
              <w:rPr>
                <w:rFonts w:ascii="TH SarabunPSK" w:hAnsi="TH SarabunPSK" w:cs="TH SarabunPSK"/>
              </w:rPr>
            </w:pPr>
            <w:r w:rsidRPr="002342FB">
              <w:rPr>
                <w:rFonts w:ascii="TH SarabunPSK" w:hAnsi="TH SarabunPSK" w:cs="TH SarabunPSK" w:hint="cs"/>
              </w:rPr>
              <w:t>Response Guidance</w:t>
            </w:r>
          </w:p>
        </w:tc>
        <w:tc>
          <w:tcPr>
            <w:tcW w:w="2421" w:type="dxa"/>
            <w:vAlign w:val="center"/>
          </w:tcPr>
          <w:p w14:paraId="67F5A26F"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มุ่งเน้นการวิเคราะห์ </w:t>
            </w:r>
            <w:r w:rsidRPr="002342FB">
              <w:rPr>
                <w:rFonts w:ascii="TH SarabunPSK" w:hAnsi="TH SarabunPSK" w:cs="TH SarabunPSK"/>
              </w:rPr>
              <w:t xml:space="preserve">Security Event </w:t>
            </w:r>
            <w:r w:rsidRPr="002342FB">
              <w:rPr>
                <w:rFonts w:ascii="TH SarabunPSK" w:hAnsi="TH SarabunPSK" w:cs="TH SarabunPSK"/>
                <w:cs/>
                <w:lang w:bidi="th-TH"/>
              </w:rPr>
              <w:t xml:space="preserve">และการสร้าง </w:t>
            </w:r>
            <w:r w:rsidRPr="002342FB">
              <w:rPr>
                <w:rFonts w:ascii="TH SarabunPSK" w:hAnsi="TH SarabunPSK" w:cs="TH SarabunPSK"/>
              </w:rPr>
              <w:t xml:space="preserve">Response Guidance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 xml:space="preserve">และการตรวจสอบผลหลัง </w:t>
            </w:r>
            <w:r w:rsidRPr="002342FB">
              <w:rPr>
                <w:rFonts w:ascii="TH SarabunPSK" w:hAnsi="TH SarabunPSK" w:cs="TH SarabunPSK"/>
              </w:rPr>
              <w:t>Response</w:t>
            </w:r>
          </w:p>
        </w:tc>
      </w:tr>
      <w:tr w:rsidR="00816A7B" w:rsidRPr="00605376" w14:paraId="3E041CBA" w14:textId="77777777" w:rsidTr="00241279">
        <w:tc>
          <w:tcPr>
            <w:tcW w:w="1086" w:type="dxa"/>
            <w:vAlign w:val="center"/>
          </w:tcPr>
          <w:p w14:paraId="2CF7ABCD"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Barbieri et al. [2]</w:t>
            </w:r>
          </w:p>
        </w:tc>
        <w:tc>
          <w:tcPr>
            <w:tcW w:w="1154" w:type="dxa"/>
            <w:vAlign w:val="center"/>
          </w:tcPr>
          <w:p w14:paraId="34869B0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SOCpilot</w:t>
            </w:r>
            <w:proofErr w:type="spellEnd"/>
          </w:p>
        </w:tc>
        <w:tc>
          <w:tcPr>
            <w:tcW w:w="1359" w:type="dxa"/>
            <w:vAlign w:val="center"/>
          </w:tcPr>
          <w:p w14:paraId="2AF76225"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 Response Plan</w:t>
            </w:r>
          </w:p>
        </w:tc>
        <w:tc>
          <w:tcPr>
            <w:tcW w:w="1546" w:type="dxa"/>
            <w:vAlign w:val="center"/>
          </w:tcPr>
          <w:p w14:paraId="6F7CFB28"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 + Policy Verifier</w:t>
            </w:r>
          </w:p>
        </w:tc>
        <w:tc>
          <w:tcPr>
            <w:tcW w:w="2068" w:type="dxa"/>
            <w:vAlign w:val="center"/>
          </w:tcPr>
          <w:p w14:paraId="28BC25F1"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Policy Compliance </w:t>
            </w:r>
            <w:r w:rsidRPr="002342FB">
              <w:rPr>
                <w:rFonts w:ascii="TH SarabunPSK" w:hAnsi="TH SarabunPSK" w:cs="TH SarabunPSK" w:hint="cs"/>
                <w:cs/>
              </w:rPr>
              <w:t xml:space="preserve">และ </w:t>
            </w:r>
            <w:r w:rsidRPr="002342FB">
              <w:rPr>
                <w:rFonts w:ascii="TH SarabunPSK" w:hAnsi="TH SarabunPSK" w:cs="TH SarabunPSK" w:hint="cs"/>
              </w:rPr>
              <w:t>Approval Gates</w:t>
            </w:r>
          </w:p>
        </w:tc>
        <w:tc>
          <w:tcPr>
            <w:tcW w:w="2421" w:type="dxa"/>
            <w:vAlign w:val="center"/>
          </w:tcPr>
          <w:p w14:paraId="5508647E" w14:textId="77777777" w:rsidR="00816A7B" w:rsidRPr="002342FB" w:rsidRDefault="00816A7B" w:rsidP="00241279">
            <w:pPr>
              <w:rPr>
                <w:rFonts w:ascii="TH SarabunPSK" w:hAnsi="TH SarabunPSK" w:cs="TH SarabunPSK"/>
              </w:rPr>
            </w:pPr>
            <w:r w:rsidRPr="002342FB">
              <w:rPr>
                <w:rFonts w:ascii="TH SarabunPSK" w:hAnsi="TH SarabunPSK" w:cs="TH SarabunPSK"/>
                <w:cs/>
                <w:lang w:bidi="th-TH"/>
              </w:rPr>
              <w:t xml:space="preserve">มุ่งเน้นการตรวจสอบ </w:t>
            </w:r>
            <w:r w:rsidRPr="002342FB">
              <w:rPr>
                <w:rFonts w:ascii="TH SarabunPSK" w:hAnsi="TH SarabunPSK" w:cs="TH SarabunPSK"/>
              </w:rPr>
              <w:t xml:space="preserve">Response Plan </w:t>
            </w:r>
            <w:r w:rsidRPr="002342FB">
              <w:rPr>
                <w:rFonts w:ascii="TH SarabunPSK" w:hAnsi="TH SarabunPSK" w:cs="TH SarabunPSK"/>
                <w:cs/>
                <w:lang w:bidi="th-TH"/>
              </w:rPr>
              <w:t xml:space="preserve">ก่อนดำเนินการ ไม่ได้เน้นการตรวจสอบผลหลัง </w:t>
            </w:r>
            <w:r w:rsidRPr="002342FB">
              <w:rPr>
                <w:rFonts w:ascii="TH SarabunPSK" w:hAnsi="TH SarabunPSK" w:cs="TH SarabunPSK"/>
              </w:rPr>
              <w:t>Response</w:t>
            </w:r>
          </w:p>
        </w:tc>
      </w:tr>
      <w:tr w:rsidR="00816A7B" w:rsidRPr="00605376" w14:paraId="744E1DD3" w14:textId="77777777" w:rsidTr="00241279">
        <w:tc>
          <w:tcPr>
            <w:tcW w:w="1086" w:type="dxa"/>
            <w:vAlign w:val="center"/>
          </w:tcPr>
          <w:p w14:paraId="3ECED513" w14:textId="77777777" w:rsidR="00816A7B" w:rsidRPr="002342FB" w:rsidRDefault="00816A7B" w:rsidP="00241279">
            <w:pPr>
              <w:rPr>
                <w:rFonts w:ascii="TH SarabunPSK" w:hAnsi="TH SarabunPSK" w:cs="TH SarabunPSK"/>
              </w:rPr>
            </w:pPr>
            <w:proofErr w:type="spellStart"/>
            <w:r w:rsidRPr="002342FB">
              <w:rPr>
                <w:rStyle w:val="Strong"/>
                <w:rFonts w:ascii="TH SarabunPSK" w:hAnsi="TH SarabunPSK" w:cs="TH SarabunPSK" w:hint="cs"/>
              </w:rPr>
              <w:t>Tellache</w:t>
            </w:r>
            <w:proofErr w:type="spellEnd"/>
            <w:r w:rsidRPr="002342FB">
              <w:rPr>
                <w:rStyle w:val="Strong"/>
                <w:rFonts w:ascii="TH SarabunPSK" w:hAnsi="TH SarabunPSK" w:cs="TH SarabunPSK" w:hint="cs"/>
              </w:rPr>
              <w:t xml:space="preserve"> et al. [3]</w:t>
            </w:r>
          </w:p>
        </w:tc>
        <w:tc>
          <w:tcPr>
            <w:tcW w:w="1154" w:type="dxa"/>
            <w:vAlign w:val="center"/>
          </w:tcPr>
          <w:p w14:paraId="1FD11B03"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LLM</w:t>
            </w:r>
          </w:p>
        </w:tc>
        <w:tc>
          <w:tcPr>
            <w:tcW w:w="1359" w:type="dxa"/>
            <w:vAlign w:val="center"/>
          </w:tcPr>
          <w:p w14:paraId="34060527" w14:textId="77777777" w:rsidR="00816A7B" w:rsidRPr="002342FB" w:rsidRDefault="00816A7B" w:rsidP="00241279">
            <w:pPr>
              <w:rPr>
                <w:rFonts w:ascii="TH SarabunPSK" w:hAnsi="TH SarabunPSK" w:cs="TH SarabunPSK"/>
              </w:rPr>
            </w:pPr>
            <w:r w:rsidRPr="002342FB">
              <w:rPr>
                <w:rFonts w:ascii="TH SarabunPSK" w:hAnsi="TH SarabunPSK" w:cs="TH SarabunPSK" w:hint="cs"/>
              </w:rPr>
              <w:t>Alert + CTI</w:t>
            </w:r>
          </w:p>
        </w:tc>
        <w:tc>
          <w:tcPr>
            <w:tcW w:w="1546" w:type="dxa"/>
            <w:vAlign w:val="center"/>
          </w:tcPr>
          <w:p w14:paraId="66007272" w14:textId="77777777" w:rsidR="00816A7B" w:rsidRPr="002342FB" w:rsidRDefault="00816A7B" w:rsidP="00241279">
            <w:pPr>
              <w:rPr>
                <w:rFonts w:ascii="TH SarabunPSK" w:hAnsi="TH SarabunPSK" w:cs="TH SarabunPSK"/>
              </w:rPr>
            </w:pPr>
            <w:r w:rsidRPr="002342FB">
              <w:rPr>
                <w:rFonts w:ascii="TH SarabunPSK" w:hAnsi="TH SarabunPSK" w:cs="TH SarabunPSK" w:hint="cs"/>
              </w:rPr>
              <w:t>CTI + RAG + LLM</w:t>
            </w:r>
          </w:p>
        </w:tc>
        <w:tc>
          <w:tcPr>
            <w:tcW w:w="2068" w:type="dxa"/>
            <w:vAlign w:val="center"/>
          </w:tcPr>
          <w:p w14:paraId="3A3371FB" w14:textId="77777777" w:rsidR="00816A7B" w:rsidRPr="002342FB" w:rsidRDefault="00816A7B" w:rsidP="00241279">
            <w:pPr>
              <w:rPr>
                <w:rFonts w:ascii="TH SarabunPSK" w:hAnsi="TH SarabunPSK" w:cs="TH SarabunPSK"/>
              </w:rPr>
            </w:pPr>
            <w:r w:rsidRPr="002342FB">
              <w:rPr>
                <w:rFonts w:ascii="TH SarabunPSK" w:hAnsi="TH SarabunPSK" w:cs="TH SarabunPSK" w:hint="cs"/>
              </w:rPr>
              <w:t xml:space="preserve">Context Enrichment </w:t>
            </w:r>
            <w:r w:rsidRPr="002342FB">
              <w:rPr>
                <w:rFonts w:ascii="TH SarabunPSK" w:hAnsi="TH SarabunPSK" w:cs="TH SarabunPSK" w:hint="cs"/>
                <w:cs/>
              </w:rPr>
              <w:t xml:space="preserve">และ </w:t>
            </w:r>
            <w:r w:rsidRPr="002342FB">
              <w:rPr>
                <w:rFonts w:ascii="TH SarabunPSK" w:hAnsi="TH SarabunPSK" w:cs="TH SarabunPSK" w:hint="cs"/>
              </w:rPr>
              <w:t>Mitigation Strategy</w:t>
            </w:r>
          </w:p>
        </w:tc>
        <w:tc>
          <w:tcPr>
            <w:tcW w:w="2421" w:type="dxa"/>
            <w:vAlign w:val="center"/>
          </w:tcPr>
          <w:p w14:paraId="62A8799B" w14:textId="77777777" w:rsidR="00816A7B" w:rsidRPr="002342FB" w:rsidRDefault="00816A7B" w:rsidP="00241279">
            <w:pPr>
              <w:rPr>
                <w:rFonts w:ascii="TH SarabunPSK" w:hAnsi="TH SarabunPSK" w:cs="TH SarabunPSK"/>
                <w:lang w:bidi="th-TH"/>
              </w:rPr>
            </w:pPr>
            <w:r w:rsidRPr="002342FB">
              <w:rPr>
                <w:rFonts w:ascii="TH SarabunPSK" w:hAnsi="TH SarabunPSK" w:cs="TH SarabunPSK"/>
                <w:cs/>
                <w:lang w:bidi="th-TH"/>
              </w:rPr>
              <w:t xml:space="preserve">มุ่งเน้นการเพิ่มบริบทและการสร้าง </w:t>
            </w:r>
            <w:r w:rsidRPr="002342FB">
              <w:rPr>
                <w:rFonts w:ascii="TH SarabunPSK" w:hAnsi="TH SarabunPSK" w:cs="TH SarabunPSK"/>
              </w:rPr>
              <w:t xml:space="preserve">Mitigation Strategy </w:t>
            </w:r>
            <w:r w:rsidRPr="002342FB">
              <w:rPr>
                <w:rFonts w:ascii="TH SarabunPSK" w:hAnsi="TH SarabunPSK" w:cs="TH SarabunPSK"/>
                <w:cs/>
                <w:lang w:bidi="th-TH"/>
              </w:rPr>
              <w:t xml:space="preserve">ไม่ได้เน้นการตรวจสอบ </w:t>
            </w:r>
            <w:r w:rsidRPr="002342FB">
              <w:rPr>
                <w:rFonts w:ascii="TH SarabunPSK" w:hAnsi="TH SarabunPSK" w:cs="TH SarabunPSK"/>
              </w:rPr>
              <w:t xml:space="preserve">Policy </w:t>
            </w:r>
            <w:r w:rsidRPr="002342FB">
              <w:rPr>
                <w:rFonts w:ascii="TH SarabunPSK" w:hAnsi="TH SarabunPSK" w:cs="TH SarabunPSK"/>
                <w:cs/>
                <w:lang w:bidi="th-TH"/>
              </w:rPr>
              <w:t>และการอนุมัติโดยผู้ปฏิบัติงาน</w:t>
            </w:r>
          </w:p>
        </w:tc>
      </w:tr>
      <w:tr w:rsidR="00816A7B" w:rsidRPr="00605376" w14:paraId="030A4744" w14:textId="77777777" w:rsidTr="00241279">
        <w:tc>
          <w:tcPr>
            <w:tcW w:w="1086" w:type="dxa"/>
            <w:vAlign w:val="center"/>
          </w:tcPr>
          <w:p w14:paraId="73DB24C8"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Liu &amp; Anwar [4]</w:t>
            </w:r>
          </w:p>
        </w:tc>
        <w:tc>
          <w:tcPr>
            <w:tcW w:w="1154" w:type="dxa"/>
            <w:vAlign w:val="center"/>
          </w:tcPr>
          <w:p w14:paraId="391EF3AF" w14:textId="77777777" w:rsidR="00816A7B" w:rsidRPr="002342FB" w:rsidRDefault="00816A7B" w:rsidP="00241279">
            <w:pPr>
              <w:rPr>
                <w:rFonts w:ascii="TH SarabunPSK" w:hAnsi="TH SarabunPSK" w:cs="TH SarabunPSK"/>
              </w:rPr>
            </w:pPr>
            <w:proofErr w:type="spellStart"/>
            <w:r w:rsidRPr="002342FB">
              <w:rPr>
                <w:rFonts w:ascii="TH SarabunPSK" w:hAnsi="TH SarabunPSK" w:cs="TH SarabunPSK" w:hint="cs"/>
              </w:rPr>
              <w:t>AutoBnB</w:t>
            </w:r>
            <w:proofErr w:type="spellEnd"/>
            <w:r w:rsidRPr="002342FB">
              <w:rPr>
                <w:rFonts w:ascii="TH SarabunPSK" w:hAnsi="TH SarabunPSK" w:cs="TH SarabunPSK" w:hint="cs"/>
              </w:rPr>
              <w:t>-RAG</w:t>
            </w:r>
          </w:p>
        </w:tc>
        <w:tc>
          <w:tcPr>
            <w:tcW w:w="1359" w:type="dxa"/>
            <w:vAlign w:val="center"/>
          </w:tcPr>
          <w:p w14:paraId="7377511F" w14:textId="77777777" w:rsidR="00816A7B" w:rsidRPr="002342FB" w:rsidRDefault="00816A7B" w:rsidP="00241279">
            <w:pPr>
              <w:rPr>
                <w:rFonts w:ascii="TH SarabunPSK" w:hAnsi="TH SarabunPSK" w:cs="TH SarabunPSK"/>
              </w:rPr>
            </w:pPr>
            <w:r w:rsidRPr="002342FB">
              <w:rPr>
                <w:rFonts w:ascii="TH SarabunPSK" w:hAnsi="TH SarabunPSK" w:cs="TH SarabunPSK" w:hint="cs"/>
              </w:rPr>
              <w:t>Incident Response Simulation</w:t>
            </w:r>
          </w:p>
        </w:tc>
        <w:tc>
          <w:tcPr>
            <w:tcW w:w="1546" w:type="dxa"/>
            <w:vAlign w:val="center"/>
          </w:tcPr>
          <w:p w14:paraId="436FF637" w14:textId="77777777" w:rsidR="00816A7B" w:rsidRPr="002342FB" w:rsidRDefault="00816A7B" w:rsidP="00241279">
            <w:pPr>
              <w:rPr>
                <w:rFonts w:ascii="TH SarabunPSK" w:hAnsi="TH SarabunPSK" w:cs="TH SarabunPSK"/>
              </w:rPr>
            </w:pPr>
            <w:r w:rsidRPr="002342FB">
              <w:rPr>
                <w:rFonts w:ascii="TH SarabunPSK" w:hAnsi="TH SarabunPSK" w:cs="TH SarabunPSK" w:hint="cs"/>
              </w:rPr>
              <w:t>Multi-Agent + RAG</w:t>
            </w:r>
          </w:p>
        </w:tc>
        <w:tc>
          <w:tcPr>
            <w:tcW w:w="2068" w:type="dxa"/>
            <w:vAlign w:val="center"/>
          </w:tcPr>
          <w:p w14:paraId="394581CF" w14:textId="77777777" w:rsidR="00816A7B" w:rsidRPr="002342FB" w:rsidRDefault="00816A7B" w:rsidP="00241279">
            <w:pPr>
              <w:rPr>
                <w:rFonts w:ascii="TH SarabunPSK" w:hAnsi="TH SarabunPSK" w:cs="TH SarabunPSK"/>
              </w:rPr>
            </w:pPr>
            <w:r w:rsidRPr="002342FB">
              <w:rPr>
                <w:rFonts w:ascii="TH SarabunPSK" w:hAnsi="TH SarabunPSK" w:cs="TH SarabunPSK" w:hint="cs"/>
              </w:rPr>
              <w:t>Collaborative Incident Response</w:t>
            </w:r>
          </w:p>
        </w:tc>
        <w:tc>
          <w:tcPr>
            <w:tcW w:w="2421" w:type="dxa"/>
            <w:vAlign w:val="center"/>
          </w:tcPr>
          <w:p w14:paraId="3A91B645" w14:textId="5967986A" w:rsidR="00816A7B" w:rsidRPr="002342FB" w:rsidRDefault="00C53FC1" w:rsidP="00241279">
            <w:pPr>
              <w:rPr>
                <w:rFonts w:ascii="TH SarabunPSK" w:hAnsi="TH SarabunPSK" w:cs="TH SarabunPSK"/>
              </w:rPr>
            </w:pPr>
            <w:r w:rsidRPr="00C53FC1">
              <w:rPr>
                <w:rFonts w:ascii="TH SarabunPSK" w:hAnsi="TH SarabunPSK" w:cs="TH SarabunPSK"/>
                <w:cs/>
              </w:rPr>
              <w:t xml:space="preserve">มุ่งเน้น </w:t>
            </w:r>
            <w:r w:rsidRPr="00C53FC1">
              <w:rPr>
                <w:rFonts w:ascii="TH SarabunPSK" w:hAnsi="TH SarabunPSK" w:cs="TH SarabunPSK"/>
                <w:lang w:bidi="th-TH"/>
              </w:rPr>
              <w:t xml:space="preserve">Incident Response Simulation </w:t>
            </w:r>
            <w:r w:rsidRPr="00C53FC1">
              <w:rPr>
                <w:rFonts w:ascii="TH SarabunPSK" w:hAnsi="TH SarabunPSK" w:cs="TH SarabunPSK"/>
                <w:cs/>
              </w:rPr>
              <w:t xml:space="preserve">และการทำงานร่วมกันของ </w:t>
            </w:r>
            <w:r w:rsidRPr="00C53FC1">
              <w:rPr>
                <w:rFonts w:ascii="TH SarabunPSK" w:hAnsi="TH SarabunPSK" w:cs="TH SarabunPSK"/>
                <w:lang w:bidi="th-TH"/>
              </w:rPr>
              <w:t xml:space="preserve">Multi-Agent </w:t>
            </w:r>
            <w:r w:rsidRPr="00C53FC1">
              <w:rPr>
                <w:rFonts w:ascii="TH SarabunPSK" w:hAnsi="TH SarabunPSK" w:cs="TH SarabunPSK"/>
                <w:cs/>
              </w:rPr>
              <w:t xml:space="preserve">ไม่ได้เน้นการเชื่อม </w:t>
            </w:r>
            <w:r w:rsidRPr="00C53FC1">
              <w:rPr>
                <w:rFonts w:ascii="TH SarabunPSK" w:hAnsi="TH SarabunPSK" w:cs="TH SarabunPSK"/>
                <w:lang w:bidi="th-TH"/>
              </w:rPr>
              <w:t xml:space="preserve">Policy Validation </w:t>
            </w:r>
            <w:r w:rsidRPr="00C53FC1">
              <w:rPr>
                <w:rFonts w:ascii="TH SarabunPSK" w:hAnsi="TH SarabunPSK" w:cs="TH SarabunPSK"/>
                <w:cs/>
              </w:rPr>
              <w:t xml:space="preserve">และ </w:t>
            </w:r>
            <w:r w:rsidRPr="00C53FC1">
              <w:rPr>
                <w:rFonts w:ascii="TH SarabunPSK" w:hAnsi="TH SarabunPSK" w:cs="TH SarabunPSK"/>
                <w:lang w:bidi="th-TH"/>
              </w:rPr>
              <w:t xml:space="preserve">Human Decision </w:t>
            </w:r>
            <w:r w:rsidRPr="00C53FC1">
              <w:rPr>
                <w:rFonts w:ascii="TH SarabunPSK" w:hAnsi="TH SarabunPSK" w:cs="TH SarabunPSK"/>
                <w:cs/>
              </w:rPr>
              <w:t xml:space="preserve">เข้ากับกระบวนการ </w:t>
            </w:r>
            <w:r w:rsidRPr="00C53FC1">
              <w:rPr>
                <w:rFonts w:ascii="TH SarabunPSK" w:hAnsi="TH SarabunPSK" w:cs="TH SarabunPSK"/>
                <w:lang w:bidi="th-TH"/>
              </w:rPr>
              <w:t xml:space="preserve">Response </w:t>
            </w:r>
            <w:r w:rsidRPr="00C53FC1">
              <w:rPr>
                <w:rFonts w:ascii="TH SarabunPSK" w:hAnsi="TH SarabunPSK" w:cs="TH SarabunPSK"/>
                <w:cs/>
              </w:rPr>
              <w:t xml:space="preserve">และ </w:t>
            </w:r>
            <w:r w:rsidRPr="00C53FC1">
              <w:rPr>
                <w:rFonts w:ascii="TH SarabunPSK" w:hAnsi="TH SarabunPSK" w:cs="TH SarabunPSK"/>
                <w:lang w:bidi="th-TH"/>
              </w:rPr>
              <w:t xml:space="preserve">Verification </w:t>
            </w:r>
            <w:r w:rsidRPr="00C53FC1">
              <w:rPr>
                <w:rFonts w:ascii="TH SarabunPSK" w:hAnsi="TH SarabunPSK" w:cs="TH SarabunPSK"/>
                <w:cs/>
              </w:rPr>
              <w:t>แบบครบวงจร</w:t>
            </w:r>
          </w:p>
        </w:tc>
      </w:tr>
      <w:tr w:rsidR="00816A7B" w:rsidRPr="00605376" w14:paraId="6EC59E8F" w14:textId="77777777" w:rsidTr="00241279">
        <w:tc>
          <w:tcPr>
            <w:tcW w:w="1086" w:type="dxa"/>
            <w:vAlign w:val="center"/>
          </w:tcPr>
          <w:p w14:paraId="3C5CB925" w14:textId="77777777" w:rsidR="00816A7B" w:rsidRPr="002342FB" w:rsidRDefault="00816A7B" w:rsidP="00241279">
            <w:pPr>
              <w:rPr>
                <w:rFonts w:ascii="TH SarabunPSK" w:hAnsi="TH SarabunPSK" w:cs="TH SarabunPSK"/>
              </w:rPr>
            </w:pPr>
            <w:r w:rsidRPr="002342FB">
              <w:rPr>
                <w:rStyle w:val="Strong"/>
                <w:rFonts w:ascii="TH SarabunPSK" w:hAnsi="TH SarabunPSK" w:cs="TH SarabunPSK" w:hint="cs"/>
              </w:rPr>
              <w:t>Singh et al. [5]</w:t>
            </w:r>
          </w:p>
        </w:tc>
        <w:tc>
          <w:tcPr>
            <w:tcW w:w="1154" w:type="dxa"/>
            <w:vAlign w:val="center"/>
          </w:tcPr>
          <w:p w14:paraId="4C37982F" w14:textId="77777777" w:rsidR="00816A7B" w:rsidRPr="002342FB" w:rsidRDefault="00816A7B" w:rsidP="00241279">
            <w:pPr>
              <w:rPr>
                <w:rFonts w:ascii="TH SarabunPSK" w:hAnsi="TH SarabunPSK" w:cs="TH SarabunPSK"/>
              </w:rPr>
            </w:pPr>
            <w:r w:rsidRPr="002342FB">
              <w:rPr>
                <w:rFonts w:ascii="TH SarabunPSK" w:hAnsi="TH SarabunPSK" w:cs="TH SarabunPSK" w:hint="cs"/>
              </w:rPr>
              <w:t>LLMs in the SOC</w:t>
            </w:r>
          </w:p>
        </w:tc>
        <w:tc>
          <w:tcPr>
            <w:tcW w:w="1359" w:type="dxa"/>
            <w:vAlign w:val="center"/>
          </w:tcPr>
          <w:p w14:paraId="0BD62875" w14:textId="77777777" w:rsidR="00816A7B" w:rsidRPr="002342FB" w:rsidRDefault="00816A7B" w:rsidP="00241279">
            <w:pPr>
              <w:rPr>
                <w:rFonts w:ascii="TH SarabunPSK" w:hAnsi="TH SarabunPSK" w:cs="TH SarabunPSK"/>
              </w:rPr>
            </w:pPr>
            <w:r w:rsidRPr="002342FB">
              <w:rPr>
                <w:rFonts w:ascii="TH SarabunPSK" w:hAnsi="TH SarabunPSK" w:cs="TH SarabunPSK" w:hint="cs"/>
              </w:rPr>
              <w:t>SOC Analyst Queries</w:t>
            </w:r>
          </w:p>
        </w:tc>
        <w:tc>
          <w:tcPr>
            <w:tcW w:w="1546" w:type="dxa"/>
            <w:vAlign w:val="center"/>
          </w:tcPr>
          <w:p w14:paraId="31DABAC4" w14:textId="77777777" w:rsidR="00816A7B" w:rsidRPr="002342FB" w:rsidRDefault="00816A7B" w:rsidP="00241279">
            <w:pPr>
              <w:rPr>
                <w:rFonts w:ascii="TH SarabunPSK" w:hAnsi="TH SarabunPSK" w:cs="TH SarabunPSK"/>
              </w:rPr>
            </w:pPr>
            <w:r w:rsidRPr="002342FB">
              <w:rPr>
                <w:rFonts w:ascii="TH SarabunPSK" w:hAnsi="TH SarabunPSK" w:cs="TH SarabunPSK" w:hint="cs"/>
              </w:rPr>
              <w:t>Human-AI Collaboration</w:t>
            </w:r>
          </w:p>
        </w:tc>
        <w:tc>
          <w:tcPr>
            <w:tcW w:w="2068" w:type="dxa"/>
            <w:vAlign w:val="center"/>
          </w:tcPr>
          <w:p w14:paraId="2F3BB5C4" w14:textId="77777777" w:rsidR="00816A7B" w:rsidRPr="002342FB" w:rsidRDefault="00816A7B" w:rsidP="00241279">
            <w:pPr>
              <w:rPr>
                <w:rFonts w:ascii="TH SarabunPSK" w:hAnsi="TH SarabunPSK" w:cs="TH SarabunPSK"/>
              </w:rPr>
            </w:pPr>
            <w:r w:rsidRPr="002342FB">
              <w:rPr>
                <w:rFonts w:ascii="TH SarabunPSK" w:hAnsi="TH SarabunPSK" w:cs="TH SarabunPSK" w:hint="cs"/>
                <w:cs/>
              </w:rPr>
              <w:t xml:space="preserve">สนับสนุนการวิเคราะห์ของ </w:t>
            </w:r>
            <w:r w:rsidRPr="002342FB">
              <w:rPr>
                <w:rFonts w:ascii="TH SarabunPSK" w:hAnsi="TH SarabunPSK" w:cs="TH SarabunPSK" w:hint="cs"/>
              </w:rPr>
              <w:t>SOC Analyst</w:t>
            </w:r>
          </w:p>
        </w:tc>
        <w:tc>
          <w:tcPr>
            <w:tcW w:w="2421" w:type="dxa"/>
            <w:vAlign w:val="center"/>
          </w:tcPr>
          <w:p w14:paraId="20B8DB66" w14:textId="0F525FB2" w:rsidR="00816A7B" w:rsidRPr="002342FB" w:rsidRDefault="00136398" w:rsidP="00241279">
            <w:pPr>
              <w:rPr>
                <w:rFonts w:ascii="TH SarabunPSK" w:hAnsi="TH SarabunPSK" w:cs="TH SarabunPSK"/>
              </w:rPr>
            </w:pPr>
            <w:r w:rsidRPr="00136398">
              <w:rPr>
                <w:rFonts w:ascii="TH SarabunPSK" w:hAnsi="TH SarabunPSK" w:cs="TH SarabunPSK"/>
                <w:cs/>
                <w:lang w:bidi="th-TH"/>
              </w:rPr>
              <w:t xml:space="preserve">มุ่งเน้นการทำงานร่วมกันระหว่าง </w:t>
            </w:r>
            <w:r w:rsidRPr="00136398">
              <w:rPr>
                <w:rFonts w:ascii="TH SarabunPSK" w:hAnsi="TH SarabunPSK" w:cs="TH SarabunPSK"/>
              </w:rPr>
              <w:t xml:space="preserve">LLM </w:t>
            </w:r>
            <w:r w:rsidRPr="00136398">
              <w:rPr>
                <w:rFonts w:ascii="TH SarabunPSK" w:hAnsi="TH SarabunPSK" w:cs="TH SarabunPSK"/>
                <w:cs/>
                <w:lang w:bidi="th-TH"/>
              </w:rPr>
              <w:t xml:space="preserve">และ </w:t>
            </w:r>
            <w:r w:rsidRPr="00136398">
              <w:rPr>
                <w:rFonts w:ascii="TH SarabunPSK" w:hAnsi="TH SarabunPSK" w:cs="TH SarabunPSK"/>
              </w:rPr>
              <w:t xml:space="preserve">Analyst </w:t>
            </w:r>
            <w:r w:rsidRPr="00136398">
              <w:rPr>
                <w:rFonts w:ascii="TH SarabunPSK" w:hAnsi="TH SarabunPSK" w:cs="TH SarabunPSK"/>
                <w:cs/>
                <w:lang w:bidi="th-TH"/>
              </w:rPr>
              <w:t xml:space="preserve">มากกว่าการพัฒนากระบวนการ </w:t>
            </w:r>
            <w:r w:rsidRPr="00136398">
              <w:rPr>
                <w:rFonts w:ascii="TH SarabunPSK" w:hAnsi="TH SarabunPSK" w:cs="TH SarabunPSK"/>
              </w:rPr>
              <w:t xml:space="preserve">Incident Response </w:t>
            </w:r>
            <w:r w:rsidRPr="00136398">
              <w:rPr>
                <w:rFonts w:ascii="TH SarabunPSK" w:hAnsi="TH SarabunPSK" w:cs="TH SarabunPSK"/>
                <w:cs/>
                <w:lang w:bidi="th-TH"/>
              </w:rPr>
              <w:t xml:space="preserve">แบบ </w:t>
            </w:r>
            <w:r w:rsidRPr="00136398">
              <w:rPr>
                <w:rFonts w:ascii="TH SarabunPSK" w:hAnsi="TH SarabunPSK" w:cs="TH SarabunPSK"/>
              </w:rPr>
              <w:t>End-to-End</w:t>
            </w:r>
          </w:p>
        </w:tc>
      </w:tr>
      <w:tr w:rsidR="00816A7B" w:rsidRPr="00605376" w14:paraId="5A0793EB" w14:textId="77777777" w:rsidTr="00241279">
        <w:tc>
          <w:tcPr>
            <w:tcW w:w="1086" w:type="dxa"/>
            <w:vAlign w:val="center"/>
          </w:tcPr>
          <w:p w14:paraId="2E60D13B" w14:textId="77777777" w:rsidR="00816A7B" w:rsidRPr="002342FB" w:rsidRDefault="00816A7B" w:rsidP="00241279">
            <w:pPr>
              <w:rPr>
                <w:rFonts w:ascii="TH SarabunPSK" w:hAnsi="TH SarabunPSK" w:cs="TH SarabunPSK"/>
                <w:b/>
                <w:bCs/>
              </w:rPr>
            </w:pPr>
            <w:r w:rsidRPr="002342FB">
              <w:rPr>
                <w:rStyle w:val="Strong"/>
                <w:rFonts w:ascii="TH SarabunPSK" w:hAnsi="TH SarabunPSK" w:cs="TH SarabunPSK" w:hint="cs"/>
              </w:rPr>
              <w:t>VIGIX</w:t>
            </w:r>
          </w:p>
        </w:tc>
        <w:tc>
          <w:tcPr>
            <w:tcW w:w="1154" w:type="dxa"/>
            <w:vAlign w:val="center"/>
          </w:tcPr>
          <w:p w14:paraId="534792E2"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AI-assisted SOC Platform</w:t>
            </w:r>
          </w:p>
        </w:tc>
        <w:tc>
          <w:tcPr>
            <w:tcW w:w="1359" w:type="dxa"/>
            <w:vAlign w:val="center"/>
          </w:tcPr>
          <w:p w14:paraId="7BDAC8C1" w14:textId="77777777" w:rsidR="00816A7B" w:rsidRPr="002342FB" w:rsidRDefault="00816A7B" w:rsidP="00241279">
            <w:pPr>
              <w:rPr>
                <w:rFonts w:ascii="TH SarabunPSK" w:hAnsi="TH SarabunPSK" w:cs="TH SarabunPSK"/>
                <w:b/>
                <w:bCs/>
              </w:rPr>
            </w:pPr>
            <w:r w:rsidRPr="002342FB">
              <w:rPr>
                <w:rFonts w:ascii="TH SarabunPSK" w:hAnsi="TH SarabunPSK" w:cs="TH SarabunPSK" w:hint="cs"/>
                <w:b/>
                <w:bCs/>
              </w:rPr>
              <w:t>Alert + Evidence + Knowledge</w:t>
            </w:r>
          </w:p>
        </w:tc>
        <w:tc>
          <w:tcPr>
            <w:tcW w:w="1546" w:type="dxa"/>
            <w:vAlign w:val="center"/>
          </w:tcPr>
          <w:p w14:paraId="1354A075" w14:textId="20D4C8B5" w:rsidR="00816A7B" w:rsidRPr="002342FB" w:rsidRDefault="00C53FC1" w:rsidP="00241279">
            <w:pPr>
              <w:rPr>
                <w:rFonts w:ascii="TH SarabunPSK" w:hAnsi="TH SarabunPSK" w:cs="TH SarabunPSK"/>
                <w:b/>
                <w:bCs/>
              </w:rPr>
            </w:pPr>
            <w:proofErr w:type="spellStart"/>
            <w:r w:rsidRPr="00C53FC1">
              <w:rPr>
                <w:rFonts w:ascii="TH SarabunPSK" w:hAnsi="TH SarabunPSK" w:cs="TH SarabunPSK"/>
                <w:b/>
                <w:bCs/>
              </w:rPr>
              <w:t>Wazuh</w:t>
            </w:r>
            <w:proofErr w:type="spellEnd"/>
            <w:r w:rsidRPr="00C53FC1">
              <w:rPr>
                <w:rFonts w:ascii="TH SarabunPSK" w:hAnsi="TH SarabunPSK" w:cs="TH SarabunPSK"/>
                <w:b/>
                <w:bCs/>
              </w:rPr>
              <w:t xml:space="preserve"> + AI/RAG + Policy/HITL</w:t>
            </w:r>
          </w:p>
        </w:tc>
        <w:tc>
          <w:tcPr>
            <w:tcW w:w="2068" w:type="dxa"/>
            <w:vAlign w:val="center"/>
          </w:tcPr>
          <w:p w14:paraId="309C6439" w14:textId="10DF02C1" w:rsidR="00816A7B" w:rsidRPr="002342FB" w:rsidRDefault="00136398" w:rsidP="00241279">
            <w:pPr>
              <w:rPr>
                <w:rFonts w:ascii="TH SarabunPSK" w:hAnsi="TH SarabunPSK" w:cs="TH SarabunPSK"/>
                <w:b/>
                <w:bCs/>
              </w:rPr>
            </w:pPr>
            <w:r w:rsidRPr="00136398">
              <w:rPr>
                <w:rFonts w:ascii="TH SarabunPSK" w:hAnsi="TH SarabunPSK" w:cs="TH SarabunPSK"/>
                <w:b/>
                <w:bCs/>
              </w:rPr>
              <w:t xml:space="preserve">AI Recommendation </w:t>
            </w:r>
            <w:r w:rsidRPr="00136398">
              <w:rPr>
                <w:rFonts w:ascii="Arial" w:hAnsi="Arial" w:cs="Arial"/>
                <w:b/>
                <w:bCs/>
              </w:rPr>
              <w:t>→</w:t>
            </w:r>
            <w:r w:rsidRPr="00136398">
              <w:rPr>
                <w:rFonts w:ascii="TH SarabunPSK" w:hAnsi="TH SarabunPSK" w:cs="TH SarabunPSK"/>
                <w:b/>
                <w:bCs/>
              </w:rPr>
              <w:t xml:space="preserve"> Response </w:t>
            </w:r>
            <w:r w:rsidRPr="00136398">
              <w:rPr>
                <w:rFonts w:ascii="Arial" w:hAnsi="Arial" w:cs="Arial"/>
                <w:b/>
                <w:bCs/>
              </w:rPr>
              <w:t>→</w:t>
            </w:r>
            <w:r w:rsidRPr="00136398">
              <w:rPr>
                <w:rFonts w:ascii="TH SarabunPSK" w:hAnsi="TH SarabunPSK" w:cs="TH SarabunPSK"/>
                <w:b/>
                <w:bCs/>
              </w:rPr>
              <w:t xml:space="preserve"> Verification</w:t>
            </w:r>
          </w:p>
        </w:tc>
        <w:tc>
          <w:tcPr>
            <w:tcW w:w="2421" w:type="dxa"/>
            <w:vAlign w:val="center"/>
          </w:tcPr>
          <w:p w14:paraId="07BF6F6C" w14:textId="77777777" w:rsidR="00136398" w:rsidRDefault="00816A7B" w:rsidP="00241279">
            <w:pPr>
              <w:rPr>
                <w:rFonts w:ascii="TH SarabunPSK" w:hAnsi="TH SarabunPSK" w:cs="TH SarabunPSK"/>
                <w:b/>
                <w:bCs/>
              </w:rPr>
            </w:pPr>
            <w:r w:rsidRPr="002342FB">
              <w:rPr>
                <w:rFonts w:ascii="TH SarabunPSK" w:hAnsi="TH SarabunPSK" w:cs="TH SarabunPSK"/>
                <w:b/>
                <w:bCs/>
                <w:cs/>
                <w:lang w:bidi="th-TH"/>
              </w:rPr>
              <w:t xml:space="preserve">เชื่อมองค์ประกอบข้างต้นเป็น </w:t>
            </w:r>
            <w:r w:rsidRPr="002342FB">
              <w:rPr>
                <w:rFonts w:ascii="TH SarabunPSK" w:hAnsi="TH SarabunPSK" w:cs="TH SarabunPSK"/>
                <w:b/>
                <w:bCs/>
              </w:rPr>
              <w:t xml:space="preserve">Workflow </w:t>
            </w:r>
            <w:r w:rsidRPr="002342FB">
              <w:rPr>
                <w:rFonts w:ascii="TH SarabunPSK" w:hAnsi="TH SarabunPSK" w:cs="TH SarabunPSK"/>
                <w:b/>
                <w:bCs/>
                <w:cs/>
                <w:lang w:bidi="th-TH"/>
              </w:rPr>
              <w:t xml:space="preserve">เดียว โดยจำกัดขอบเขต </w:t>
            </w:r>
            <w:r w:rsidRPr="002342FB">
              <w:rPr>
                <w:rFonts w:ascii="TH SarabunPSK" w:hAnsi="TH SarabunPSK" w:cs="TH SarabunPSK"/>
                <w:b/>
                <w:bCs/>
              </w:rPr>
              <w:t xml:space="preserve">Response </w:t>
            </w:r>
            <w:r w:rsidRPr="002342FB">
              <w:rPr>
                <w:rFonts w:ascii="TH SarabunPSK" w:hAnsi="TH SarabunPSK" w:cs="TH SarabunPSK"/>
                <w:b/>
                <w:bCs/>
                <w:cs/>
                <w:lang w:bidi="th-TH"/>
              </w:rPr>
              <w:t xml:space="preserve">ที่ </w:t>
            </w:r>
          </w:p>
          <w:p w14:paraId="7ABDAFA0" w14:textId="56795504" w:rsidR="00816A7B" w:rsidRPr="002342FB" w:rsidRDefault="00816A7B" w:rsidP="00241279">
            <w:pPr>
              <w:rPr>
                <w:rFonts w:ascii="TH SarabunPSK" w:hAnsi="TH SarabunPSK" w:cs="TH SarabunPSK"/>
                <w:b/>
                <w:bCs/>
              </w:rPr>
            </w:pPr>
            <w:r w:rsidRPr="002342FB">
              <w:rPr>
                <w:rFonts w:ascii="TH SarabunPSK" w:hAnsi="TH SarabunPSK" w:cs="TH SarabunPSK"/>
                <w:b/>
                <w:bCs/>
              </w:rPr>
              <w:t>Short-Term Containment</w:t>
            </w:r>
          </w:p>
        </w:tc>
      </w:tr>
    </w:tbl>
    <w:p w14:paraId="349C24BD" w14:textId="653A4598" w:rsidR="00596713" w:rsidRDefault="006F4C52" w:rsidP="00816A7B">
      <w:pPr>
        <w:pStyle w:val="BodyTextIndent3"/>
        <w:ind w:firstLine="0"/>
        <w:jc w:val="thaiDistribute"/>
        <w:rPr>
          <w:rFonts w:ascii="TH SarabunPSK" w:hAnsi="TH SarabunPSK" w:cs="TH SarabunPSK"/>
          <w:sz w:val="24"/>
          <w:lang w:bidi="th-TH"/>
        </w:rPr>
      </w:pPr>
      <w:r>
        <w:rPr>
          <w:rFonts w:ascii="TH SarabunPSK" w:hAnsi="TH SarabunPSK" w:cs="TH SarabunPSK" w:hint="cs"/>
          <w:noProof/>
          <w:sz w:val="28"/>
          <w:szCs w:val="28"/>
          <w:cs/>
          <w:lang w:bidi="th-TH"/>
        </w:rPr>
        <w:lastRenderedPageBreak/>
        <w:drawing>
          <wp:inline distT="0" distB="0" distL="0" distR="0" wp14:anchorId="3D7C05F4" wp14:editId="4A6059B6">
            <wp:extent cx="6156936" cy="2166731"/>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276870" cy="2208938"/>
                    </a:xfrm>
                    <a:prstGeom prst="rect">
                      <a:avLst/>
                    </a:prstGeom>
                    <a:noFill/>
                    <a:ln>
                      <a:noFill/>
                    </a:ln>
                  </pic:spPr>
                </pic:pic>
              </a:graphicData>
            </a:graphic>
          </wp:inline>
        </w:drawing>
      </w:r>
    </w:p>
    <w:p w14:paraId="30114659" w14:textId="4280BD74" w:rsidR="00C53FC1" w:rsidRPr="00451FA4" w:rsidRDefault="005D6E29" w:rsidP="006F4C52">
      <w:pPr>
        <w:tabs>
          <w:tab w:val="left" w:pos="270"/>
        </w:tabs>
        <w:jc w:val="thaiDistribute"/>
        <w:rPr>
          <w:rFonts w:ascii="TH SarabunPSK" w:hAnsi="TH SarabunPSK" w:cs="TH SarabunPSK"/>
          <w:lang w:bidi="th-TH"/>
        </w:rPr>
        <w:sectPr w:rsidR="00C53FC1" w:rsidRPr="00451FA4" w:rsidSect="00C53FC1">
          <w:type w:val="continuous"/>
          <w:pgSz w:w="11907" w:h="16840" w:code="9"/>
          <w:pgMar w:top="1701" w:right="1134" w:bottom="1418" w:left="1134" w:header="561" w:footer="561" w:gutter="0"/>
          <w:cols w:space="340"/>
        </w:sectPr>
      </w:pPr>
      <w:r>
        <w:rPr>
          <w:rFonts w:ascii="TH SarabunPSK" w:hAnsi="TH SarabunPSK" w:cs="TH SarabunPSK"/>
          <w:b/>
          <w:bCs/>
          <w:sz w:val="28"/>
          <w:szCs w:val="28"/>
          <w:cs/>
          <w:lang w:bidi="th-TH"/>
        </w:rPr>
        <w:tab/>
      </w:r>
      <w:r w:rsidR="006F4C52" w:rsidRPr="006F4C52">
        <w:rPr>
          <w:rFonts w:ascii="TH SarabunPSK" w:hAnsi="TH SarabunPSK" w:cs="TH SarabunPSK" w:hint="cs"/>
          <w:b/>
          <w:bCs/>
          <w:sz w:val="28"/>
          <w:szCs w:val="28"/>
          <w:cs/>
          <w:lang w:bidi="th-TH"/>
        </w:rPr>
        <w:t>ภาพที่</w:t>
      </w:r>
      <w:r w:rsidR="00C53FC1">
        <w:rPr>
          <w:rFonts w:ascii="TH SarabunPSK" w:hAnsi="TH SarabunPSK" w:cs="TH SarabunPSK"/>
          <w:b/>
          <w:bCs/>
          <w:sz w:val="28"/>
          <w:szCs w:val="28"/>
          <w:lang w:bidi="th-TH"/>
        </w:rPr>
        <w:t>3.</w:t>
      </w:r>
      <w:r w:rsidR="006F4C52" w:rsidRPr="006F4C52">
        <w:rPr>
          <w:rFonts w:ascii="TH SarabunPSK" w:hAnsi="TH SarabunPSK" w:cs="TH SarabunPSK" w:hint="cs"/>
          <w:b/>
          <w:bCs/>
          <w:sz w:val="28"/>
          <w:szCs w:val="28"/>
          <w:cs/>
          <w:lang w:bidi="th-TH"/>
        </w:rPr>
        <w:t>1</w:t>
      </w:r>
      <w:r w:rsidR="006F4C52" w:rsidRPr="006F4C52">
        <w:rPr>
          <w:rFonts w:ascii="TH SarabunPSK" w:hAnsi="TH SarabunPSK" w:cs="TH SarabunPSK"/>
          <w:b/>
          <w:bCs/>
          <w:sz w:val="28"/>
          <w:szCs w:val="28"/>
          <w:lang w:bidi="th-TH"/>
        </w:rPr>
        <w:t>:</w:t>
      </w:r>
      <w:r w:rsidR="006F4C52" w:rsidRPr="006F4C52">
        <w:rPr>
          <w:b/>
          <w:bCs/>
        </w:rPr>
        <w:t xml:space="preserve"> </w:t>
      </w:r>
      <w:r w:rsidR="00C53FC1" w:rsidRPr="00C53FC1">
        <w:rPr>
          <w:rFonts w:ascii="TH SarabunPSK" w:hAnsi="TH SarabunPSK" w:cs="TH SarabunPSK"/>
          <w:b/>
          <w:bCs/>
          <w:sz w:val="28"/>
          <w:szCs w:val="28"/>
          <w:lang w:bidi="th-TH"/>
        </w:rPr>
        <w:t>VIGIX Main Workflow — SOC Triage, AI Response Recommendation, and Incident Response Loop</w:t>
      </w:r>
    </w:p>
    <w:p w14:paraId="6DCBEB99" w14:textId="77777777" w:rsidR="00136398" w:rsidRDefault="00136398" w:rsidP="006F4C52">
      <w:pPr>
        <w:tabs>
          <w:tab w:val="left" w:pos="270"/>
        </w:tabs>
        <w:jc w:val="thaiDistribute"/>
        <w:rPr>
          <w:rFonts w:ascii="TH SarabunPSK" w:hAnsi="TH SarabunPSK" w:cs="TH SarabunPSK"/>
          <w:b/>
          <w:bCs/>
          <w:sz w:val="28"/>
          <w:szCs w:val="28"/>
        </w:rPr>
      </w:pPr>
    </w:p>
    <w:p w14:paraId="5AD72424" w14:textId="31142B3F" w:rsidR="006F4C52" w:rsidRDefault="006F4C52" w:rsidP="006F4C52">
      <w:pPr>
        <w:tabs>
          <w:tab w:val="left" w:pos="270"/>
        </w:tabs>
        <w:jc w:val="thaiDistribute"/>
        <w:rPr>
          <w:rFonts w:ascii="TH SarabunPSK" w:hAnsi="TH SarabunPSK" w:cs="TH SarabunPSK"/>
          <w:b/>
          <w:bCs/>
          <w:sz w:val="28"/>
          <w:szCs w:val="28"/>
          <w:lang w:bidi="th-TH"/>
        </w:rPr>
      </w:pPr>
      <w:r w:rsidRPr="003F2AFD">
        <w:rPr>
          <w:rFonts w:ascii="TH SarabunPSK" w:hAnsi="TH SarabunPSK" w:cs="TH SarabunPSK"/>
          <w:b/>
          <w:bCs/>
          <w:sz w:val="28"/>
          <w:szCs w:val="28"/>
        </w:rPr>
        <w:t xml:space="preserve">3. </w:t>
      </w:r>
      <w:r w:rsidRPr="003F2AFD">
        <w:rPr>
          <w:rFonts w:ascii="TH SarabunPSK" w:hAnsi="TH SarabunPSK" w:cs="TH SarabunPSK"/>
          <w:b/>
          <w:bCs/>
          <w:sz w:val="28"/>
          <w:szCs w:val="28"/>
          <w:cs/>
        </w:rPr>
        <w:t>วิธีก</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รด</w:t>
      </w:r>
      <w:r>
        <w:rPr>
          <w:rFonts w:ascii="TH SarabunPSK" w:hAnsi="TH SarabunPSK" w:cs="TH SarabunPSK" w:hint="cs"/>
          <w:b/>
          <w:bCs/>
          <w:sz w:val="28"/>
          <w:szCs w:val="28"/>
          <w:cs/>
          <w:lang w:bidi="th-TH"/>
        </w:rPr>
        <w:t>ำ</w:t>
      </w:r>
      <w:r w:rsidRPr="003F2AFD">
        <w:rPr>
          <w:rFonts w:ascii="TH SarabunPSK" w:hAnsi="TH SarabunPSK" w:cs="TH SarabunPSK"/>
          <w:b/>
          <w:bCs/>
          <w:sz w:val="28"/>
          <w:szCs w:val="28"/>
          <w:cs/>
        </w:rPr>
        <w:t>เนิ</w:t>
      </w:r>
      <w:r>
        <w:rPr>
          <w:rFonts w:ascii="TH SarabunPSK" w:hAnsi="TH SarabunPSK" w:cs="TH SarabunPSK" w:hint="cs"/>
          <w:b/>
          <w:bCs/>
          <w:sz w:val="28"/>
          <w:szCs w:val="28"/>
          <w:cs/>
          <w:lang w:bidi="th-TH"/>
        </w:rPr>
        <w:t>น</w:t>
      </w:r>
      <w:r w:rsidRPr="003F2AFD">
        <w:rPr>
          <w:rFonts w:ascii="TH SarabunPSK" w:hAnsi="TH SarabunPSK" w:cs="TH SarabunPSK"/>
          <w:b/>
          <w:bCs/>
          <w:sz w:val="28"/>
          <w:szCs w:val="28"/>
          <w:cs/>
        </w:rPr>
        <w:t>ง</w:t>
      </w:r>
      <w:r>
        <w:rPr>
          <w:rFonts w:ascii="TH SarabunPSK" w:hAnsi="TH SarabunPSK" w:cs="TH SarabunPSK" w:hint="cs"/>
          <w:b/>
          <w:bCs/>
          <w:sz w:val="28"/>
          <w:szCs w:val="28"/>
          <w:cs/>
          <w:lang w:bidi="th-TH"/>
        </w:rPr>
        <w:t>า</w:t>
      </w:r>
      <w:r w:rsidRPr="003F2AFD">
        <w:rPr>
          <w:rFonts w:ascii="TH SarabunPSK" w:hAnsi="TH SarabunPSK" w:cs="TH SarabunPSK"/>
          <w:b/>
          <w:bCs/>
          <w:sz w:val="28"/>
          <w:szCs w:val="28"/>
          <w:cs/>
        </w:rPr>
        <w:t>น</w:t>
      </w:r>
    </w:p>
    <w:p w14:paraId="6BF9FBFD" w14:textId="77777777" w:rsidR="00F817BB" w:rsidRDefault="00507A99" w:rsidP="006F4C52">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rPr>
        <w:tab/>
      </w:r>
      <w:r w:rsidR="007C3641" w:rsidRPr="007C3641">
        <w:rPr>
          <w:rFonts w:ascii="TH SarabunPSK" w:hAnsi="TH SarabunPSK" w:cs="TH SarabunPSK"/>
          <w:sz w:val="28"/>
          <w:szCs w:val="28"/>
          <w:cs/>
        </w:rPr>
        <w:t>การศึกษาและพัฒนา</w:t>
      </w:r>
      <w:r w:rsidR="007C3641">
        <w:rPr>
          <w:rFonts w:ascii="TH SarabunPSK" w:hAnsi="TH SarabunPSK" w:cs="TH SarabunPSK" w:hint="cs"/>
          <w:noProof/>
          <w:sz w:val="28"/>
          <w:szCs w:val="28"/>
          <w:cs/>
          <w:lang w:bidi="th-TH"/>
        </w:rPr>
        <w:t>นี้</w:t>
      </w:r>
      <w:r w:rsidR="006F4C52" w:rsidRPr="00B251F6">
        <w:rPr>
          <w:rFonts w:ascii="TH SarabunPSK" w:hAnsi="TH SarabunPSK" w:cs="TH SarabunPSK"/>
          <w:sz w:val="28"/>
          <w:szCs w:val="28"/>
          <w:cs/>
          <w:lang w:bidi="th-TH"/>
        </w:rPr>
        <w:t>ใช้ระเบียบวิธีวิจัยเชิงออกแบบและพัฒนา (</w:t>
      </w:r>
      <w:r w:rsidR="006F4C52" w:rsidRPr="00B251F6">
        <w:rPr>
          <w:rFonts w:ascii="TH SarabunPSK" w:hAnsi="TH SarabunPSK" w:cs="TH SarabunPSK"/>
          <w:sz w:val="28"/>
          <w:szCs w:val="28"/>
        </w:rPr>
        <w:t xml:space="preserve">Design and Development Research) </w:t>
      </w:r>
      <w:r w:rsidR="006F4C52" w:rsidRPr="00B251F6">
        <w:rPr>
          <w:rFonts w:ascii="TH SarabunPSK" w:hAnsi="TH SarabunPSK" w:cs="TH SarabunPSK"/>
          <w:sz w:val="28"/>
          <w:szCs w:val="28"/>
          <w:cs/>
          <w:lang w:bidi="th-TH"/>
        </w:rPr>
        <w:t xml:space="preserve">ในการพัฒนาระบบ </w:t>
      </w:r>
      <w:r w:rsidR="006F4C52" w:rsidRPr="00B251F6">
        <w:rPr>
          <w:rFonts w:ascii="TH SarabunPSK" w:hAnsi="TH SarabunPSK" w:cs="TH SarabunPSK"/>
          <w:sz w:val="28"/>
          <w:szCs w:val="28"/>
        </w:rPr>
        <w:t xml:space="preserve">VIGIX </w:t>
      </w:r>
      <w:r w:rsidR="006F4C52" w:rsidRPr="00B251F6">
        <w:rPr>
          <w:rFonts w:ascii="TH SarabunPSK" w:hAnsi="TH SarabunPSK" w:cs="TH SarabunPSK"/>
          <w:sz w:val="28"/>
          <w:szCs w:val="28"/>
          <w:cs/>
          <w:lang w:bidi="th-TH"/>
        </w:rPr>
        <w:t xml:space="preserve">ให้เป็นแพลตฟอร์ม </w:t>
      </w:r>
      <w:r w:rsidR="006F4C52" w:rsidRPr="00B251F6">
        <w:rPr>
          <w:rFonts w:ascii="TH SarabunPSK" w:hAnsi="TH SarabunPSK" w:cs="TH SarabunPSK"/>
          <w:sz w:val="28"/>
          <w:szCs w:val="28"/>
        </w:rPr>
        <w:t xml:space="preserve">SOAR (Security Orchestration, Automation and Response) </w:t>
      </w:r>
      <w:r w:rsidR="00F817BB" w:rsidRPr="00F817BB">
        <w:rPr>
          <w:rFonts w:ascii="TH SarabunPSK" w:hAnsi="TH SarabunPSK" w:cs="TH SarabunPSK"/>
          <w:sz w:val="28"/>
          <w:szCs w:val="28"/>
          <w:cs/>
          <w:lang w:bidi="th-TH"/>
        </w:rPr>
        <w:t>ที่กำหนดให้มนุษย์เป็นผู้ตัดสินใจก่อนการตอบสนองทุกครั้ง</w:t>
      </w:r>
    </w:p>
    <w:p w14:paraId="2A41B605" w14:textId="4ED21199" w:rsidR="006F4C52" w:rsidRPr="00B251F6"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b/>
          <w:bCs/>
          <w:sz w:val="28"/>
          <w:szCs w:val="28"/>
          <w:lang w:bidi="th-TH"/>
        </w:rPr>
        <w:t xml:space="preserve">3.1 </w:t>
      </w:r>
      <w:r w:rsidRPr="00B251F6">
        <w:rPr>
          <w:rFonts w:ascii="TH SarabunPSK" w:hAnsi="TH SarabunPSK" w:cs="TH SarabunPSK"/>
          <w:b/>
          <w:bCs/>
          <w:sz w:val="28"/>
          <w:szCs w:val="28"/>
          <w:cs/>
          <w:lang w:bidi="th-TH"/>
        </w:rPr>
        <w:t xml:space="preserve">ภาพรวมของ </w:t>
      </w:r>
      <w:r w:rsidRPr="00B251F6">
        <w:rPr>
          <w:rFonts w:ascii="TH SarabunPSK" w:hAnsi="TH SarabunPSK" w:cs="TH SarabunPSK"/>
          <w:b/>
          <w:bCs/>
          <w:sz w:val="28"/>
          <w:szCs w:val="28"/>
          <w:lang w:bidi="th-TH"/>
        </w:rPr>
        <w:t>Workflow</w:t>
      </w:r>
    </w:p>
    <w:p w14:paraId="35F0A2E7" w14:textId="27CF8B61" w:rsidR="006F4C52" w:rsidRDefault="006F4C52" w:rsidP="006F4C52">
      <w:pPr>
        <w:tabs>
          <w:tab w:val="left" w:pos="270"/>
        </w:tabs>
        <w:jc w:val="thaiDistribute"/>
        <w:rPr>
          <w:rFonts w:ascii="TH SarabunPSK" w:hAnsi="TH SarabunPSK" w:cs="TH SarabunPSK"/>
          <w:b/>
          <w:bCs/>
          <w:sz w:val="28"/>
          <w:szCs w:val="28"/>
          <w:lang w:bidi="th-TH"/>
        </w:rPr>
      </w:pPr>
      <w:r w:rsidRPr="00B251F6">
        <w:rPr>
          <w:rFonts w:ascii="TH SarabunPSK" w:hAnsi="TH SarabunPSK" w:cs="TH SarabunPSK"/>
          <w:sz w:val="28"/>
          <w:szCs w:val="28"/>
          <w:lang w:bidi="th-TH"/>
        </w:rPr>
        <w:t xml:space="preserve">VIGIX </w:t>
      </w:r>
      <w:r w:rsidRPr="00B251F6">
        <w:rPr>
          <w:rFonts w:ascii="TH SarabunPSK" w:hAnsi="TH SarabunPSK" w:cs="TH SarabunPSK"/>
          <w:sz w:val="28"/>
          <w:szCs w:val="28"/>
          <w:cs/>
          <w:lang w:bidi="th-TH"/>
        </w:rPr>
        <w:t>แบ่งการทำงานออกเป็น 4 ระยะต่อเนื่องกัน ดัง</w:t>
      </w:r>
      <w:r w:rsidR="006E2273">
        <w:rPr>
          <w:rFonts w:ascii="TH SarabunPSK" w:hAnsi="TH SarabunPSK" w:cs="TH SarabunPSK" w:hint="cs"/>
          <w:sz w:val="28"/>
          <w:szCs w:val="28"/>
          <w:cs/>
          <w:lang w:bidi="th-TH"/>
        </w:rPr>
        <w:t>ภาพ</w:t>
      </w:r>
      <w:r w:rsidRPr="00B251F6">
        <w:rPr>
          <w:rFonts w:ascii="TH SarabunPSK" w:hAnsi="TH SarabunPSK" w:cs="TH SarabunPSK"/>
          <w:sz w:val="28"/>
          <w:szCs w:val="28"/>
          <w:cs/>
          <w:lang w:bidi="th-TH"/>
        </w:rPr>
        <w:t>ที่ 3.1</w:t>
      </w:r>
    </w:p>
    <w:p w14:paraId="6BA63D86"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Alert and Incident Management </w:t>
      </w:r>
    </w:p>
    <w:p w14:paraId="63933411"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 xml:space="preserve">รับ </w:t>
      </w:r>
      <w:r w:rsidRPr="00CD2D1B">
        <w:rPr>
          <w:rFonts w:ascii="TH SarabunPSK" w:hAnsi="TH SarabunPSK" w:cs="TH SarabunPSK"/>
          <w:sz w:val="28"/>
          <w:szCs w:val="28"/>
        </w:rPr>
        <w:t xml:space="preserve">Security Alert </w:t>
      </w:r>
      <w:r w:rsidRPr="00CD2D1B">
        <w:rPr>
          <w:rFonts w:ascii="TH SarabunPSK" w:hAnsi="TH SarabunPSK" w:cs="TH SarabunPSK"/>
          <w:sz w:val="28"/>
          <w:szCs w:val="28"/>
          <w:cs/>
          <w:lang w:bidi="th-TH"/>
        </w:rPr>
        <w:t xml:space="preserve">จาก </w:t>
      </w:r>
      <w:proofErr w:type="spellStart"/>
      <w:r w:rsidRPr="00CD2D1B">
        <w:rPr>
          <w:rFonts w:ascii="TH SarabunPSK" w:hAnsi="TH SarabunPSK" w:cs="TH SarabunPSK"/>
          <w:sz w:val="28"/>
          <w:szCs w:val="28"/>
        </w:rPr>
        <w:t>Wazuh</w:t>
      </w:r>
      <w:proofErr w:type="spellEnd"/>
      <w:r w:rsidRPr="00CD2D1B">
        <w:rPr>
          <w:rFonts w:ascii="TH SarabunPSK" w:hAnsi="TH SarabunPSK" w:cs="TH SarabunPSK"/>
          <w:sz w:val="28"/>
          <w:szCs w:val="28"/>
        </w:rPr>
        <w:t xml:space="preserve"> </w:t>
      </w:r>
      <w:r w:rsidRPr="00CD2D1B">
        <w:rPr>
          <w:rFonts w:ascii="TH SarabunPSK" w:hAnsi="TH SarabunPSK" w:cs="TH SarabunPSK"/>
          <w:sz w:val="28"/>
          <w:szCs w:val="28"/>
          <w:cs/>
          <w:lang w:bidi="th-TH"/>
        </w:rPr>
        <w:t xml:space="preserve">ประเมิน </w:t>
      </w:r>
      <w:r w:rsidRPr="00CD2D1B">
        <w:rPr>
          <w:rFonts w:ascii="TH SarabunPSK" w:hAnsi="TH SarabunPSK" w:cs="TH SarabunPSK"/>
          <w:sz w:val="28"/>
          <w:szCs w:val="28"/>
        </w:rPr>
        <w:t xml:space="preserve">Severity </w:t>
      </w:r>
      <w:r w:rsidRPr="00CD2D1B">
        <w:rPr>
          <w:rFonts w:ascii="TH SarabunPSK" w:hAnsi="TH SarabunPSK" w:cs="TH SarabunPSK"/>
          <w:sz w:val="28"/>
          <w:szCs w:val="28"/>
          <w:cs/>
          <w:lang w:bidi="th-TH"/>
        </w:rPr>
        <w:t xml:space="preserve">และพิจารณาสร้าง </w:t>
      </w:r>
      <w:r w:rsidRPr="00CD2D1B">
        <w:rPr>
          <w:rFonts w:ascii="TH SarabunPSK" w:hAnsi="TH SarabunPSK" w:cs="TH SarabunPSK"/>
          <w:sz w:val="28"/>
          <w:szCs w:val="28"/>
        </w:rPr>
        <w:t>Incident</w:t>
      </w:r>
    </w:p>
    <w:p w14:paraId="214149B8" w14:textId="77777777" w:rsidR="006F4C52" w:rsidRPr="00B251F6" w:rsidRDefault="006F4C52" w:rsidP="006F4C52">
      <w:pPr>
        <w:pStyle w:val="ListParagraph"/>
        <w:numPr>
          <w:ilvl w:val="0"/>
          <w:numId w:val="18"/>
        </w:numPr>
        <w:tabs>
          <w:tab w:val="left" w:pos="270"/>
        </w:tabs>
        <w:jc w:val="thaiDistribute"/>
        <w:rPr>
          <w:rFonts w:ascii="TH SarabunPSK" w:hAnsi="TH SarabunPSK" w:cs="TH SarabunPSK"/>
          <w:b/>
          <w:bCs/>
          <w:sz w:val="28"/>
          <w:szCs w:val="28"/>
        </w:rPr>
      </w:pPr>
      <w:r w:rsidRPr="00B251F6">
        <w:rPr>
          <w:rFonts w:ascii="TH SarabunPSK" w:hAnsi="TH SarabunPSK" w:cs="TH SarabunPSK"/>
          <w:b/>
          <w:bCs/>
          <w:sz w:val="28"/>
          <w:szCs w:val="28"/>
        </w:rPr>
        <w:t xml:space="preserve">Investigation and AI Recommendation </w:t>
      </w:r>
      <w:r w:rsidRPr="00B251F6">
        <w:rPr>
          <w:rFonts w:ascii="TH SarabunPSK" w:hAnsi="TH SarabunPSK" w:cs="TH SarabunPSK"/>
          <w:sz w:val="28"/>
          <w:szCs w:val="28"/>
          <w:cs/>
          <w:lang w:bidi="th-TH"/>
        </w:rPr>
        <w:t xml:space="preserve">รวบรวมหลักฐานและข้อมูลที่เกี่ยวข้อง ประมวลผลผ่านกระบวนการ </w:t>
      </w:r>
      <w:r w:rsidRPr="00B251F6">
        <w:rPr>
          <w:rFonts w:ascii="TH SarabunPSK" w:hAnsi="TH SarabunPSK" w:cs="TH SarabunPSK"/>
          <w:sz w:val="28"/>
          <w:szCs w:val="28"/>
        </w:rPr>
        <w:t xml:space="preserve">RAG </w:t>
      </w:r>
      <w:r w:rsidRPr="00B251F6">
        <w:rPr>
          <w:rFonts w:ascii="TH SarabunPSK" w:hAnsi="TH SarabunPSK" w:cs="TH SarabunPSK"/>
          <w:sz w:val="28"/>
          <w:szCs w:val="28"/>
          <w:cs/>
          <w:lang w:bidi="th-TH"/>
        </w:rPr>
        <w:t xml:space="preserve">เพื่อสร้าง </w:t>
      </w:r>
      <w:r w:rsidRPr="00B251F6">
        <w:rPr>
          <w:rFonts w:ascii="TH SarabunPSK" w:hAnsi="TH SarabunPSK" w:cs="TH SarabunPSK"/>
          <w:sz w:val="28"/>
          <w:szCs w:val="28"/>
        </w:rPr>
        <w:t>Recommendation</w:t>
      </w:r>
    </w:p>
    <w:p w14:paraId="60B5CDA4"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Response and Human Decision</w:t>
      </w:r>
    </w:p>
    <w:p w14:paraId="399EF674" w14:textId="77777777" w:rsidR="006F4C52" w:rsidRPr="00CD2D1B" w:rsidRDefault="006F4C52" w:rsidP="006F4C52">
      <w:pPr>
        <w:tabs>
          <w:tab w:val="left" w:pos="270"/>
        </w:tabs>
        <w:ind w:left="720"/>
        <w:jc w:val="thaiDistribute"/>
        <w:rPr>
          <w:rFonts w:ascii="TH SarabunPSK" w:hAnsi="TH SarabunPSK" w:cs="TH SarabunPSK"/>
          <w:sz w:val="28"/>
          <w:szCs w:val="28"/>
        </w:rPr>
      </w:pPr>
      <w:r w:rsidRPr="00CD2D1B">
        <w:rPr>
          <w:rFonts w:ascii="TH SarabunPSK" w:hAnsi="TH SarabunPSK" w:cs="TH SarabunPSK"/>
          <w:sz w:val="28"/>
          <w:szCs w:val="28"/>
          <w:cs/>
          <w:lang w:bidi="th-TH"/>
        </w:rPr>
        <w:t>ผู้ปฏิบัติงาน (</w:t>
      </w:r>
      <w:r w:rsidRPr="00CD2D1B">
        <w:rPr>
          <w:rFonts w:ascii="TH SarabunPSK" w:hAnsi="TH SarabunPSK" w:cs="TH SarabunPSK"/>
          <w:sz w:val="28"/>
          <w:szCs w:val="28"/>
        </w:rPr>
        <w:t xml:space="preserve">IR) </w:t>
      </w:r>
      <w:r w:rsidRPr="00CD2D1B">
        <w:rPr>
          <w:rFonts w:ascii="TH SarabunPSK" w:hAnsi="TH SarabunPSK" w:cs="TH SarabunPSK"/>
          <w:sz w:val="28"/>
          <w:szCs w:val="28"/>
          <w:cs/>
          <w:lang w:bidi="th-TH"/>
        </w:rPr>
        <w:t xml:space="preserve">ตัดสินใจ </w:t>
      </w:r>
      <w:r w:rsidRPr="00CD2D1B">
        <w:rPr>
          <w:rFonts w:ascii="TH SarabunPSK" w:hAnsi="TH SarabunPSK" w:cs="TH SarabunPSK"/>
          <w:sz w:val="28"/>
          <w:szCs w:val="28"/>
        </w:rPr>
        <w:t xml:space="preserve">Accept </w:t>
      </w:r>
      <w:r w:rsidRPr="00CD2D1B">
        <w:rPr>
          <w:rFonts w:ascii="TH SarabunPSK" w:hAnsi="TH SarabunPSK" w:cs="TH SarabunPSK"/>
          <w:sz w:val="28"/>
          <w:szCs w:val="28"/>
          <w:cs/>
          <w:lang w:bidi="th-TH"/>
        </w:rPr>
        <w:t xml:space="preserve">หรือ </w:t>
      </w:r>
      <w:r w:rsidRPr="00CD2D1B">
        <w:rPr>
          <w:rFonts w:ascii="TH SarabunPSK" w:hAnsi="TH SarabunPSK" w:cs="TH SarabunPSK"/>
          <w:sz w:val="28"/>
          <w:szCs w:val="28"/>
        </w:rPr>
        <w:t xml:space="preserve">Reject Recommendation </w:t>
      </w:r>
      <w:r w:rsidRPr="00CD2D1B">
        <w:rPr>
          <w:rFonts w:ascii="TH SarabunPSK" w:hAnsi="TH SarabunPSK" w:cs="TH SarabunPSK"/>
          <w:sz w:val="28"/>
          <w:szCs w:val="28"/>
          <w:cs/>
          <w:lang w:bidi="th-TH"/>
        </w:rPr>
        <w:t xml:space="preserve">ก่อนดำเนินการ </w:t>
      </w:r>
      <w:r w:rsidRPr="00CD2D1B">
        <w:rPr>
          <w:rFonts w:ascii="TH SarabunPSK" w:hAnsi="TH SarabunPSK" w:cs="TH SarabunPSK"/>
          <w:sz w:val="28"/>
          <w:szCs w:val="28"/>
        </w:rPr>
        <w:t>Response</w:t>
      </w:r>
    </w:p>
    <w:p w14:paraId="22618CDF" w14:textId="77777777" w:rsidR="006F4C52" w:rsidRDefault="006F4C52" w:rsidP="006F4C52">
      <w:pPr>
        <w:numPr>
          <w:ilvl w:val="0"/>
          <w:numId w:val="18"/>
        </w:numPr>
        <w:tabs>
          <w:tab w:val="left" w:pos="270"/>
        </w:tabs>
        <w:jc w:val="thaiDistribute"/>
        <w:rPr>
          <w:rFonts w:ascii="TH SarabunPSK" w:hAnsi="TH SarabunPSK" w:cs="TH SarabunPSK"/>
          <w:b/>
          <w:bCs/>
          <w:sz w:val="28"/>
          <w:szCs w:val="28"/>
        </w:rPr>
      </w:pPr>
      <w:r w:rsidRPr="00CD2D1B">
        <w:rPr>
          <w:rFonts w:ascii="TH SarabunPSK" w:hAnsi="TH SarabunPSK" w:cs="TH SarabunPSK"/>
          <w:b/>
          <w:bCs/>
          <w:sz w:val="28"/>
          <w:szCs w:val="28"/>
        </w:rPr>
        <w:t>Verification and Re-hunt</w:t>
      </w:r>
    </w:p>
    <w:p w14:paraId="1365FA7E" w14:textId="77777777" w:rsidR="006F4C52" w:rsidRDefault="006F4C52" w:rsidP="006F4C52">
      <w:pPr>
        <w:tabs>
          <w:tab w:val="left" w:pos="270"/>
        </w:tabs>
        <w:ind w:left="720"/>
        <w:jc w:val="thaiDistribute"/>
        <w:rPr>
          <w:rFonts w:ascii="TH SarabunPSK" w:hAnsi="TH SarabunPSK" w:cs="TH SarabunPSK"/>
          <w:sz w:val="28"/>
          <w:szCs w:val="28"/>
          <w:lang w:bidi="th-TH"/>
        </w:rPr>
      </w:pPr>
      <w:r w:rsidRPr="00CD2D1B">
        <w:rPr>
          <w:rFonts w:ascii="TH SarabunPSK" w:hAnsi="TH SarabunPSK" w:cs="TH SarabunPSK"/>
          <w:sz w:val="28"/>
          <w:szCs w:val="28"/>
          <w:cs/>
          <w:lang w:bidi="th-TH"/>
        </w:rPr>
        <w:t xml:space="preserve">ตรวจสอบผลลัพธ์หลังการ </w:t>
      </w:r>
      <w:r w:rsidRPr="00CD2D1B">
        <w:rPr>
          <w:rFonts w:ascii="TH SarabunPSK" w:hAnsi="TH SarabunPSK" w:cs="TH SarabunPSK"/>
          <w:sz w:val="28"/>
          <w:szCs w:val="28"/>
        </w:rPr>
        <w:t xml:space="preserve">Response </w:t>
      </w:r>
      <w:r w:rsidRPr="00CD2D1B">
        <w:rPr>
          <w:rFonts w:ascii="TH SarabunPSK" w:hAnsi="TH SarabunPSK" w:cs="TH SarabunPSK"/>
          <w:sz w:val="28"/>
          <w:szCs w:val="28"/>
          <w:cs/>
          <w:lang w:bidi="th-TH"/>
        </w:rPr>
        <w:t xml:space="preserve">และค้นหาเหตุการณ์ซ้ำก่อนปิด </w:t>
      </w:r>
      <w:r w:rsidRPr="00CD2D1B">
        <w:rPr>
          <w:rFonts w:ascii="TH SarabunPSK" w:hAnsi="TH SarabunPSK" w:cs="TH SarabunPSK"/>
          <w:sz w:val="28"/>
          <w:szCs w:val="28"/>
        </w:rPr>
        <w:t>Incident</w:t>
      </w:r>
    </w:p>
    <w:p w14:paraId="78AF2F1C" w14:textId="77777777" w:rsidR="006F4C52" w:rsidRDefault="006F4C52" w:rsidP="006F4C52">
      <w:pPr>
        <w:tabs>
          <w:tab w:val="left" w:pos="270"/>
        </w:tabs>
        <w:jc w:val="thaiDistribute"/>
        <w:rPr>
          <w:rFonts w:ascii="TH SarabunPSK" w:hAnsi="TH SarabunPSK" w:cs="TH SarabunPSK"/>
          <w:sz w:val="28"/>
          <w:szCs w:val="28"/>
        </w:rPr>
      </w:pPr>
      <w:r w:rsidRPr="009D4F1F">
        <w:rPr>
          <w:rFonts w:ascii="TH SarabunPSK" w:hAnsi="TH SarabunPSK" w:cs="TH SarabunPSK"/>
          <w:sz w:val="28"/>
          <w:szCs w:val="28"/>
          <w:cs/>
          <w:lang w:bidi="th-TH"/>
        </w:rPr>
        <w:t xml:space="preserve">ลำดับการทำงานทั้งหมดควบคุมโดย </w:t>
      </w:r>
      <w:r w:rsidRPr="009D4F1F">
        <w:rPr>
          <w:rFonts w:ascii="TH SarabunPSK" w:hAnsi="TH SarabunPSK" w:cs="TH SarabunPSK"/>
          <w:sz w:val="28"/>
          <w:szCs w:val="28"/>
        </w:rPr>
        <w:t xml:space="preserve">AI Orchestrator </w:t>
      </w:r>
      <w:r w:rsidRPr="009D4F1F">
        <w:rPr>
          <w:rFonts w:ascii="TH SarabunPSK" w:hAnsi="TH SarabunPSK" w:cs="TH SarabunPSK"/>
          <w:sz w:val="28"/>
          <w:szCs w:val="28"/>
          <w:cs/>
          <w:lang w:bidi="th-TH"/>
        </w:rPr>
        <w:t xml:space="preserve">ที่พัฒนาด้วย </w:t>
      </w:r>
      <w:proofErr w:type="spellStart"/>
      <w:r w:rsidRPr="009D4F1F">
        <w:rPr>
          <w:rFonts w:ascii="TH SarabunPSK" w:hAnsi="TH SarabunPSK" w:cs="TH SarabunPSK"/>
          <w:sz w:val="28"/>
          <w:szCs w:val="28"/>
        </w:rPr>
        <w:t>LangGraph</w:t>
      </w:r>
      <w:proofErr w:type="spellEnd"/>
      <w:r w:rsidRPr="009D4F1F">
        <w:rPr>
          <w:rFonts w:ascii="TH SarabunPSK" w:hAnsi="TH SarabunPSK" w:cs="TH SarabunPSK"/>
          <w:sz w:val="28"/>
          <w:szCs w:val="28"/>
        </w:rPr>
        <w:t xml:space="preserve"> </w:t>
      </w:r>
      <w:r w:rsidRPr="009D4F1F">
        <w:rPr>
          <w:rFonts w:ascii="TH SarabunPSK" w:hAnsi="TH SarabunPSK" w:cs="TH SarabunPSK"/>
          <w:sz w:val="28"/>
          <w:szCs w:val="28"/>
          <w:cs/>
          <w:lang w:bidi="th-TH"/>
        </w:rPr>
        <w:t xml:space="preserve">ในรูปแบบ </w:t>
      </w:r>
      <w:r w:rsidRPr="009D4F1F">
        <w:rPr>
          <w:rFonts w:ascii="TH SarabunPSK" w:hAnsi="TH SarabunPSK" w:cs="TH SarabunPSK"/>
          <w:sz w:val="28"/>
          <w:szCs w:val="28"/>
        </w:rPr>
        <w:t xml:space="preserve">State-based Workflow </w:t>
      </w:r>
      <w:r w:rsidRPr="009D4F1F">
        <w:rPr>
          <w:rFonts w:ascii="TH SarabunPSK" w:hAnsi="TH SarabunPSK" w:cs="TH SarabunPSK"/>
          <w:sz w:val="28"/>
          <w:szCs w:val="28"/>
          <w:cs/>
          <w:lang w:bidi="th-TH"/>
        </w:rPr>
        <w:t xml:space="preserve">โดยสถานะถัดไปของ </w:t>
      </w:r>
      <w:r w:rsidRPr="009D4F1F">
        <w:rPr>
          <w:rFonts w:ascii="TH SarabunPSK" w:hAnsi="TH SarabunPSK" w:cs="TH SarabunPSK"/>
          <w:sz w:val="28"/>
          <w:szCs w:val="28"/>
        </w:rPr>
        <w:t xml:space="preserve">Incident </w:t>
      </w:r>
      <w:r w:rsidRPr="009D4F1F">
        <w:rPr>
          <w:rFonts w:ascii="TH SarabunPSK" w:hAnsi="TH SarabunPSK" w:cs="TH SarabunPSK"/>
          <w:sz w:val="28"/>
          <w:szCs w:val="28"/>
          <w:cs/>
          <w:lang w:bidi="th-TH"/>
        </w:rPr>
        <w:t>ขึ้นกับสถานะปัจจุบันและข้อมูลนำเข้า ดังสมการที่ (</w:t>
      </w:r>
      <w:r w:rsidRPr="009D4F1F">
        <w:rPr>
          <w:rFonts w:ascii="TH SarabunPSK" w:hAnsi="TH SarabunPSK" w:cs="TH SarabunPSK"/>
          <w:sz w:val="28"/>
          <w:szCs w:val="28"/>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90"/>
        <w:gridCol w:w="459"/>
      </w:tblGrid>
      <w:tr w:rsidR="006F4C52" w:rsidRPr="009D4F1F" w14:paraId="3B0A526E" w14:textId="77777777" w:rsidTr="00241279">
        <w:tc>
          <w:tcPr>
            <w:tcW w:w="4390" w:type="dxa"/>
          </w:tcPr>
          <w:p w14:paraId="73AF4B4A" w14:textId="77777777" w:rsidR="006F4C52" w:rsidRPr="009D4F1F" w:rsidRDefault="00000000" w:rsidP="00241279">
            <w:pPr>
              <w:jc w:val="thaiDistribute"/>
              <w:rPr>
                <w:rFonts w:ascii="TH SarabunPSK" w:hAnsi="TH SarabunPSK" w:cs="TH SarabunPSK"/>
                <w:b/>
                <w:bCs/>
                <w:sz w:val="28"/>
                <w:szCs w:val="28"/>
                <w:lang w:bidi="th-TH"/>
              </w:rPr>
            </w:pPr>
            <m:oMathPara>
              <m:oMath>
                <m:sSub>
                  <m:sSubPr>
                    <m:ctrlPr>
                      <w:rPr>
                        <w:rFonts w:ascii="Cambria Math" w:hAnsi="Cambria Math"/>
                      </w:rPr>
                    </m:ctrlPr>
                  </m:sSubPr>
                  <m:e>
                    <m:r>
                      <w:rPr>
                        <w:rFonts w:ascii="Cambria Math" w:hAnsi="Cambria Math"/>
                      </w:rPr>
                      <m:t>S</m:t>
                    </m:r>
                  </m:e>
                  <m:sub>
                    <m:r>
                      <w:rPr>
                        <w:rFonts w:ascii="Cambria Math" w:hAnsi="Cambria Math"/>
                      </w:rPr>
                      <m:t>t+1</m:t>
                    </m:r>
                  </m:sub>
                </m:sSub>
                <m:r>
                  <w:rPr>
                    <w:rFonts w:ascii="Cambria Math" w:hAnsi="Cambria Math"/>
                  </w:rPr>
                  <m:t>=F</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e>
                  <m:e>
                    <m:sSub>
                      <m:sSubPr>
                        <m:ctrlPr>
                          <w:rPr>
                            <w:rFonts w:ascii="Cambria Math" w:hAnsi="Cambria Math"/>
                          </w:rPr>
                        </m:ctrlPr>
                      </m:sSubPr>
                      <m:e>
                        <m:r>
                          <w:rPr>
                            <w:rFonts w:ascii="Cambria Math" w:hAnsi="Cambria Math"/>
                          </w:rPr>
                          <m:t>I</m:t>
                        </m:r>
                      </m:e>
                      <m:sub>
                        <m:r>
                          <w:rPr>
                            <w:rFonts w:ascii="Cambria Math" w:hAnsi="Cambria Math"/>
                          </w:rPr>
                          <m:t>t</m:t>
                        </m:r>
                      </m:sub>
                    </m:sSub>
                  </m:e>
                </m:d>
              </m:oMath>
            </m:oMathPara>
          </w:p>
        </w:tc>
        <w:tc>
          <w:tcPr>
            <w:tcW w:w="459" w:type="dxa"/>
          </w:tcPr>
          <w:p w14:paraId="26E85B7B" w14:textId="77777777" w:rsidR="006F4C52" w:rsidRPr="009D4F1F" w:rsidRDefault="006F4C52" w:rsidP="00241279">
            <w:pPr>
              <w:jc w:val="thaiDistribute"/>
              <w:rPr>
                <w:rFonts w:ascii="TH SarabunPSK" w:hAnsi="TH SarabunPSK" w:cs="TH SarabunPSK"/>
                <w:b/>
                <w:bCs/>
                <w:sz w:val="28"/>
                <w:szCs w:val="28"/>
                <w:lang w:bidi="th-TH"/>
              </w:rPr>
            </w:pPr>
            <w:r w:rsidRPr="009D4F1F">
              <w:rPr>
                <w:rFonts w:ascii="TH SarabunPSK" w:hAnsi="TH SarabunPSK" w:cs="TH SarabunPSK"/>
                <w:b/>
                <w:bCs/>
                <w:sz w:val="28"/>
                <w:szCs w:val="28"/>
                <w:lang w:bidi="th-TH"/>
              </w:rPr>
              <w:t>(1)</w:t>
            </w:r>
          </w:p>
        </w:tc>
      </w:tr>
    </w:tbl>
    <w:p w14:paraId="3450021A" w14:textId="77777777"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โดยที่ </w:t>
      </w:r>
      <m:oMath>
        <m:sSub>
          <m:sSubPr>
            <m:ctrlPr>
              <w:rPr>
                <w:rFonts w:ascii="Cambria Math" w:hAnsi="Cambria Math"/>
              </w:rPr>
            </m:ctrlPr>
          </m:sSubPr>
          <m:e>
            <m:r>
              <w:rPr>
                <w:rFonts w:ascii="Cambria Math" w:hAnsi="Cambria Math"/>
              </w:rPr>
              <m:t>S</m:t>
            </m:r>
          </m:e>
          <m:sub>
            <m:r>
              <w:rPr>
                <w:rFonts w:ascii="Cambria Math" w:hAnsi="Cambria Math"/>
              </w:rPr>
              <m:t>t</m:t>
            </m:r>
          </m:sub>
        </m:sSub>
      </m:oMath>
      <w:r w:rsidRPr="009D4F1F">
        <w:rPr>
          <w:rFonts w:ascii="TH SarabunPSK" w:hAnsi="TH SarabunPSK" w:cs="TH SarabunPSK"/>
          <w:sz w:val="28"/>
          <w:szCs w:val="28"/>
          <w:cs/>
          <w:lang w:bidi="th-TH"/>
        </w:rPr>
        <w:t>คือสถานะของกระบวนการ ณ เวลา</w:t>
      </w:r>
    </w:p>
    <w:p w14:paraId="16090A26" w14:textId="2B37650A" w:rsidR="006F4C52" w:rsidRDefault="006F4C52" w:rsidP="006F4C52">
      <w:pPr>
        <w:jc w:val="thaiDistribute"/>
        <w:rPr>
          <w:rFonts w:ascii="TH SarabunPSK" w:hAnsi="TH SarabunPSK" w:cs="TH SarabunPSK"/>
          <w:sz w:val="28"/>
          <w:szCs w:val="28"/>
          <w:lang w:bidi="th-TH"/>
        </w:rPr>
      </w:pPr>
      <w:r w:rsidRPr="009D4F1F">
        <w:rPr>
          <w:rFonts w:ascii="TH SarabunPSK" w:hAnsi="TH SarabunPSK" w:cs="TH SarabunPSK"/>
          <w:sz w:val="28"/>
          <w:szCs w:val="28"/>
          <w:cs/>
          <w:lang w:bidi="th-TH"/>
        </w:rPr>
        <w:t xml:space="preserve"> </w:t>
      </w:r>
      <m:oMath>
        <m:r>
          <w:rPr>
            <w:rFonts w:ascii="Cambria Math" w:hAnsi="Cambria Math"/>
          </w:rPr>
          <m:t>t</m:t>
        </m:r>
      </m:oMath>
      <w:r w:rsidRPr="009D4F1F">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sidRPr="009D4F1F">
        <w:rPr>
          <w:rFonts w:ascii="TH SarabunPSK" w:hAnsi="TH SarabunPSK" w:cs="TH SarabunPSK"/>
          <w:sz w:val="28"/>
          <w:szCs w:val="28"/>
          <w:cs/>
          <w:lang w:bidi="th-TH"/>
        </w:rPr>
        <w:t xml:space="preserve">คือข้อมูลนำเข้า และ </w:t>
      </w:r>
      <m:oMath>
        <m:r>
          <w:rPr>
            <w:rFonts w:ascii="Cambria Math" w:hAnsi="Cambria Math"/>
          </w:rPr>
          <m:t>F</m:t>
        </m:r>
      </m:oMath>
      <w:r w:rsidRPr="009D4F1F">
        <w:rPr>
          <w:rFonts w:ascii="TH SarabunPSK" w:hAnsi="TH SarabunPSK" w:cs="TH SarabunPSK"/>
          <w:sz w:val="28"/>
          <w:szCs w:val="28"/>
          <w:cs/>
          <w:lang w:bidi="th-TH"/>
        </w:rPr>
        <w:t>คือฟังก์ชันที่กำหนดการประมวลผลและสถานะถัดไป</w:t>
      </w:r>
    </w:p>
    <w:p w14:paraId="072BF69F" w14:textId="6B64573A" w:rsidR="00596713" w:rsidRDefault="00596713" w:rsidP="007A178B">
      <w:pPr>
        <w:ind w:firstLine="142"/>
        <w:jc w:val="thaiDistribute"/>
        <w:rPr>
          <w:rFonts w:ascii="TH SarabunPSK" w:hAnsi="TH SarabunPSK" w:cs="TH SarabunPSK"/>
          <w:sz w:val="28"/>
          <w:szCs w:val="28"/>
          <w:lang w:bidi="th-TH"/>
        </w:rPr>
      </w:pPr>
      <w:r w:rsidRPr="00596713">
        <w:rPr>
          <w:rFonts w:ascii="TH SarabunPSK" w:hAnsi="TH SarabunPSK" w:cs="TH SarabunPSK"/>
          <w:sz w:val="28"/>
          <w:szCs w:val="28"/>
          <w:cs/>
          <w:lang w:bidi="th-TH"/>
        </w:rPr>
        <w:t xml:space="preserve">เพื่ออธิบายลำดับการทำงานของระบบโดยรวม สามารถสรุปเป็น </w:t>
      </w:r>
      <w:r w:rsidRPr="00596713">
        <w:rPr>
          <w:rFonts w:ascii="TH SarabunPSK" w:hAnsi="TH SarabunPSK" w:cs="TH SarabunPSK"/>
          <w:sz w:val="28"/>
          <w:szCs w:val="28"/>
        </w:rPr>
        <w:t xml:space="preserve">Algorithm 1 </w:t>
      </w:r>
      <w:r w:rsidRPr="00596713">
        <w:rPr>
          <w:rFonts w:ascii="TH SarabunPSK" w:hAnsi="TH SarabunPSK" w:cs="TH SarabunPSK"/>
          <w:sz w:val="28"/>
          <w:szCs w:val="28"/>
          <w:cs/>
          <w:lang w:bidi="th-TH"/>
        </w:rPr>
        <w:t>ดังนี้</w:t>
      </w:r>
    </w:p>
    <w:p w14:paraId="1D445866" w14:textId="13914AF5"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61FFFD72" w14:textId="77777777" w:rsidR="005470A7" w:rsidRPr="005470A7" w:rsidRDefault="005470A7" w:rsidP="005470A7">
      <w:pPr>
        <w:jc w:val="thaiDistribute"/>
        <w:rPr>
          <w:rFonts w:ascii="Courier New" w:hAnsi="Courier New" w:cs="Courier New"/>
          <w:b/>
          <w:bCs/>
          <w:sz w:val="18"/>
          <w:szCs w:val="18"/>
          <w:lang w:bidi="th-TH"/>
        </w:rPr>
      </w:pPr>
      <w:r w:rsidRPr="005470A7">
        <w:rPr>
          <w:rFonts w:ascii="Courier New" w:hAnsi="Courier New" w:cs="Courier New"/>
          <w:b/>
          <w:bCs/>
          <w:sz w:val="18"/>
          <w:szCs w:val="18"/>
          <w:lang w:bidi="th-TH"/>
        </w:rPr>
        <w:t xml:space="preserve">Algorithm </w:t>
      </w:r>
      <w:r w:rsidRPr="005470A7">
        <w:rPr>
          <w:rFonts w:ascii="Courier New" w:hAnsi="Courier New" w:cs="Courier New"/>
          <w:b/>
          <w:bCs/>
          <w:sz w:val="18"/>
          <w:szCs w:val="18"/>
          <w:cs/>
          <w:lang w:bidi="th-TH"/>
        </w:rPr>
        <w:t xml:space="preserve">1: </w:t>
      </w:r>
      <w:r w:rsidRPr="005470A7">
        <w:rPr>
          <w:rFonts w:ascii="Courier New" w:hAnsi="Courier New" w:cs="Courier New"/>
          <w:b/>
          <w:bCs/>
          <w:sz w:val="18"/>
          <w:szCs w:val="18"/>
          <w:lang w:bidi="th-TH"/>
        </w:rPr>
        <w:t>VIGIX Incident Response Workflow</w:t>
      </w:r>
    </w:p>
    <w:p w14:paraId="34AAE7B0" w14:textId="47F54270"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w:t>
      </w:r>
    </w:p>
    <w:p w14:paraId="1B872CA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Input: security alert a from </w:t>
      </w:r>
      <w:proofErr w:type="spellStart"/>
      <w:r w:rsidRPr="005470A7">
        <w:rPr>
          <w:rFonts w:ascii="Courier New" w:hAnsi="Courier New" w:cs="Courier New"/>
          <w:sz w:val="18"/>
          <w:szCs w:val="18"/>
          <w:lang w:bidi="th-TH"/>
        </w:rPr>
        <w:t>Wazuh</w:t>
      </w:r>
      <w:proofErr w:type="spellEnd"/>
      <w:r w:rsidRPr="005470A7">
        <w:rPr>
          <w:rFonts w:ascii="Courier New" w:hAnsi="Courier New" w:cs="Courier New"/>
          <w:sz w:val="18"/>
          <w:szCs w:val="18"/>
          <w:lang w:bidi="th-TH"/>
        </w:rPr>
        <w:t xml:space="preserve">, maximum re-hunt rounds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 </w:t>
      </w:r>
      <w:r w:rsidRPr="005470A7">
        <w:rPr>
          <w:rFonts w:ascii="Courier New" w:hAnsi="Courier New" w:cs="Courier New"/>
          <w:sz w:val="18"/>
          <w:szCs w:val="18"/>
          <w:cs/>
          <w:lang w:bidi="th-TH"/>
        </w:rPr>
        <w:t>3</w:t>
      </w:r>
      <w:r w:rsidRPr="005470A7">
        <w:rPr>
          <w:rFonts w:ascii="Courier New" w:hAnsi="Courier New" w:cs="Courier New"/>
          <w:sz w:val="18"/>
          <w:szCs w:val="18"/>
          <w:lang w:bidi="th-TH"/>
        </w:rPr>
        <w:t>,</w:t>
      </w:r>
    </w:p>
    <w:p w14:paraId="2BC88A6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 xml:space="preserve">       validation set V = {V_E, V_A, V_T, V_P, V_PB}</w:t>
      </w:r>
    </w:p>
    <w:p w14:paraId="72DE50C6" w14:textId="0782722C"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lang w:bidi="th-TH"/>
        </w:rPr>
        <w:t>Output: final incident status S</w:t>
      </w:r>
    </w:p>
    <w:p w14:paraId="55CDBBE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  </w:t>
      </w:r>
      <w:r w:rsidRPr="005470A7">
        <w:rPr>
          <w:rFonts w:ascii="Courier New" w:hAnsi="Courier New" w:cs="Courier New"/>
          <w:sz w:val="18"/>
          <w:szCs w:val="18"/>
          <w:lang w:bidi="th-TH"/>
        </w:rPr>
        <w:t>Receive alert a and collect related information</w:t>
      </w:r>
    </w:p>
    <w:p w14:paraId="50AE9669"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  </w:t>
      </w:r>
      <w:r w:rsidRPr="005470A7">
        <w:rPr>
          <w:rFonts w:ascii="Courier New" w:hAnsi="Courier New" w:cs="Courier New"/>
          <w:sz w:val="18"/>
          <w:szCs w:val="18"/>
          <w:lang w:bidi="th-TH"/>
        </w:rPr>
        <w:t xml:space="preserve">sev ← </w:t>
      </w:r>
      <w:proofErr w:type="spellStart"/>
      <w:r w:rsidRPr="005470A7">
        <w:rPr>
          <w:rFonts w:ascii="Courier New" w:hAnsi="Courier New" w:cs="Courier New"/>
          <w:sz w:val="18"/>
          <w:szCs w:val="18"/>
          <w:lang w:bidi="th-TH"/>
        </w:rPr>
        <w:t>InitialSeverity</w:t>
      </w:r>
      <w:proofErr w:type="spellEnd"/>
      <w:r w:rsidRPr="005470A7">
        <w:rPr>
          <w:rFonts w:ascii="Courier New" w:hAnsi="Courier New" w:cs="Courier New"/>
          <w:sz w:val="18"/>
          <w:szCs w:val="18"/>
          <w:lang w:bidi="th-TH"/>
        </w:rPr>
        <w:t>(</w:t>
      </w:r>
      <w:proofErr w:type="spellStart"/>
      <w:r w:rsidRPr="005470A7">
        <w:rPr>
          <w:rFonts w:ascii="Courier New" w:hAnsi="Courier New" w:cs="Courier New"/>
          <w:sz w:val="18"/>
          <w:szCs w:val="18"/>
          <w:lang w:bidi="th-TH"/>
        </w:rPr>
        <w:t>a.rule_level</w:t>
      </w:r>
      <w:proofErr w:type="spellEnd"/>
      <w:r w:rsidRPr="005470A7">
        <w:rPr>
          <w:rFonts w:ascii="Courier New" w:hAnsi="Courier New" w:cs="Courier New"/>
          <w:sz w:val="18"/>
          <w:szCs w:val="18"/>
          <w:lang w:bidi="th-TH"/>
        </w:rPr>
        <w:t>)</w:t>
      </w:r>
    </w:p>
    <w:p w14:paraId="54CD1FE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  </w:t>
      </w:r>
      <w:r w:rsidRPr="005470A7">
        <w:rPr>
          <w:rFonts w:ascii="Courier New" w:hAnsi="Courier New" w:cs="Courier New"/>
          <w:sz w:val="18"/>
          <w:szCs w:val="18"/>
          <w:lang w:bidi="th-TH"/>
        </w:rPr>
        <w:t xml:space="preserve">E ← </w:t>
      </w:r>
      <w:proofErr w:type="spellStart"/>
      <w:r w:rsidRPr="005470A7">
        <w:rPr>
          <w:rFonts w:ascii="Courier New" w:hAnsi="Courier New" w:cs="Courier New"/>
          <w:sz w:val="18"/>
          <w:szCs w:val="18"/>
          <w:lang w:bidi="th-TH"/>
        </w:rPr>
        <w:t>ExamineEvidence</w:t>
      </w:r>
      <w:proofErr w:type="spellEnd"/>
      <w:r w:rsidRPr="005470A7">
        <w:rPr>
          <w:rFonts w:ascii="Courier New" w:hAnsi="Courier New" w:cs="Courier New"/>
          <w:sz w:val="18"/>
          <w:szCs w:val="18"/>
          <w:lang w:bidi="th-TH"/>
        </w:rPr>
        <w:t>(a)</w:t>
      </w:r>
    </w:p>
    <w:p w14:paraId="5C4D87A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4:  </w:t>
      </w:r>
      <w:r w:rsidRPr="005470A7">
        <w:rPr>
          <w:rFonts w:ascii="Courier New" w:hAnsi="Courier New" w:cs="Courier New"/>
          <w:sz w:val="18"/>
          <w:szCs w:val="18"/>
          <w:lang w:bidi="th-TH"/>
        </w:rPr>
        <w:t xml:space="preserve">if not </w:t>
      </w:r>
      <w:proofErr w:type="spellStart"/>
      <w:r w:rsidRPr="005470A7">
        <w:rPr>
          <w:rFonts w:ascii="Courier New" w:hAnsi="Courier New" w:cs="Courier New"/>
          <w:sz w:val="18"/>
          <w:szCs w:val="18"/>
          <w:lang w:bidi="th-TH"/>
        </w:rPr>
        <w:t>CreateIncident</w:t>
      </w:r>
      <w:proofErr w:type="spellEnd"/>
      <w:r w:rsidRPr="005470A7">
        <w:rPr>
          <w:rFonts w:ascii="Courier New" w:hAnsi="Courier New" w:cs="Courier New"/>
          <w:sz w:val="18"/>
          <w:szCs w:val="18"/>
          <w:lang w:bidi="th-TH"/>
        </w:rPr>
        <w:t>(a, E, sev) then</w:t>
      </w:r>
    </w:p>
    <w:p w14:paraId="255A0E5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5:      </w:t>
      </w:r>
      <w:r w:rsidRPr="005470A7">
        <w:rPr>
          <w:rFonts w:ascii="Courier New" w:hAnsi="Courier New" w:cs="Courier New"/>
          <w:sz w:val="18"/>
          <w:szCs w:val="18"/>
          <w:lang w:bidi="th-TH"/>
        </w:rPr>
        <w:t xml:space="preserve">return NO_INCIDENT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alert processing</w:t>
      </w:r>
    </w:p>
    <w:p w14:paraId="0AE54F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6:  </w:t>
      </w:r>
      <w:r w:rsidRPr="005470A7">
        <w:rPr>
          <w:rFonts w:ascii="Courier New" w:hAnsi="Courier New" w:cs="Courier New"/>
          <w:sz w:val="18"/>
          <w:szCs w:val="18"/>
          <w:lang w:bidi="th-TH"/>
        </w:rPr>
        <w:t>end if</w:t>
      </w:r>
    </w:p>
    <w:p w14:paraId="1A31C71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7:  </w:t>
      </w:r>
      <w:r w:rsidRPr="005470A7">
        <w:rPr>
          <w:rFonts w:ascii="Courier New" w:hAnsi="Courier New" w:cs="Courier New"/>
          <w:sz w:val="18"/>
          <w:szCs w:val="18"/>
          <w:lang w:bidi="th-TH"/>
        </w:rPr>
        <w:t xml:space="preserve">Create incident I; r ← </w:t>
      </w:r>
      <w:r w:rsidRPr="005470A7">
        <w:rPr>
          <w:rFonts w:ascii="Courier New" w:hAnsi="Courier New" w:cs="Courier New"/>
          <w:sz w:val="18"/>
          <w:szCs w:val="18"/>
          <w:cs/>
          <w:lang w:bidi="th-TH"/>
        </w:rPr>
        <w:t>0</w:t>
      </w:r>
    </w:p>
    <w:p w14:paraId="02B0136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8:  </w:t>
      </w:r>
      <w:r w:rsidRPr="005470A7">
        <w:rPr>
          <w:rFonts w:ascii="Courier New" w:hAnsi="Courier New" w:cs="Courier New"/>
          <w:sz w:val="18"/>
          <w:szCs w:val="18"/>
          <w:lang w:bidi="th-TH"/>
        </w:rPr>
        <w:t>while true do</w:t>
      </w:r>
    </w:p>
    <w:p w14:paraId="37E6146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9:      </w:t>
      </w:r>
      <w:r w:rsidRPr="005470A7">
        <w:rPr>
          <w:rFonts w:ascii="Courier New" w:hAnsi="Courier New" w:cs="Courier New"/>
          <w:sz w:val="18"/>
          <w:szCs w:val="18"/>
          <w:lang w:bidi="th-TH"/>
        </w:rPr>
        <w:t>C ← Aggregate(alerts, E, IOC, TI, MITRE ATT&amp;CK, KB)</w:t>
      </w:r>
    </w:p>
    <w:p w14:paraId="10A9FBD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10:     </w:t>
      </w:r>
      <w:r w:rsidRPr="005470A7">
        <w:rPr>
          <w:rFonts w:ascii="Courier New" w:hAnsi="Courier New" w:cs="Courier New"/>
          <w:sz w:val="18"/>
          <w:szCs w:val="18"/>
          <w:lang w:bidi="th-TH"/>
        </w:rPr>
        <w:t xml:space="preserve">K ← </w:t>
      </w:r>
      <w:proofErr w:type="spellStart"/>
      <w:r w:rsidRPr="005470A7">
        <w:rPr>
          <w:rFonts w:ascii="Courier New" w:hAnsi="Courier New" w:cs="Courier New"/>
          <w:sz w:val="18"/>
          <w:szCs w:val="18"/>
          <w:lang w:bidi="th-TH"/>
        </w:rPr>
        <w:t>RAG_Retrieve</w:t>
      </w:r>
      <w:proofErr w:type="spellEnd"/>
      <w:r w:rsidRPr="005470A7">
        <w:rPr>
          <w:rFonts w:ascii="Courier New" w:hAnsi="Courier New" w:cs="Courier New"/>
          <w:sz w:val="18"/>
          <w:szCs w:val="18"/>
          <w:lang w:bidi="th-TH"/>
        </w:rPr>
        <w:t>(C)</w:t>
      </w:r>
    </w:p>
    <w:p w14:paraId="642FC6C4"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11:     </w:t>
      </w:r>
      <w:r w:rsidRPr="005470A7">
        <w:rPr>
          <w:rFonts w:ascii="Courier New" w:hAnsi="Courier New" w:cs="Courier New"/>
          <w:sz w:val="18"/>
          <w:szCs w:val="18"/>
          <w:lang w:bidi="th-TH"/>
        </w:rPr>
        <w:t xml:space="preserve">ρ ← </w:t>
      </w:r>
      <w:proofErr w:type="spellStart"/>
      <w:r w:rsidRPr="005470A7">
        <w:rPr>
          <w:rFonts w:ascii="Courier New" w:hAnsi="Courier New" w:cs="Courier New"/>
          <w:sz w:val="18"/>
          <w:szCs w:val="18"/>
          <w:lang w:bidi="th-TH"/>
        </w:rPr>
        <w:t>GenerateRecommendation</w:t>
      </w:r>
      <w:proofErr w:type="spellEnd"/>
      <w:r w:rsidRPr="005470A7">
        <w:rPr>
          <w:rFonts w:ascii="Courier New" w:hAnsi="Courier New" w:cs="Courier New"/>
          <w:sz w:val="18"/>
          <w:szCs w:val="18"/>
          <w:lang w:bidi="th-TH"/>
        </w:rPr>
        <w:t>(C, K)</w:t>
      </w:r>
    </w:p>
    <w:p w14:paraId="17E92E9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12:     </w:t>
      </w:r>
      <w:r w:rsidRPr="005470A7">
        <w:rPr>
          <w:rFonts w:ascii="Courier New" w:hAnsi="Courier New" w:cs="Courier New"/>
          <w:sz w:val="18"/>
          <w:szCs w:val="18"/>
          <w:lang w:bidi="th-TH"/>
        </w:rPr>
        <w:t xml:space="preserve">if not (V_E(ρ)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V_A(ρ)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V_T(ρ)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V_P(ρ)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V_PB(ρ)) then</w:t>
      </w:r>
    </w:p>
    <w:p w14:paraId="67ADF59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13:         </w:t>
      </w:r>
      <w:r w:rsidRPr="005470A7">
        <w:rPr>
          <w:rFonts w:ascii="Courier New" w:hAnsi="Courier New" w:cs="Courier New"/>
          <w:sz w:val="18"/>
          <w:szCs w:val="18"/>
          <w:lang w:bidi="th-TH"/>
        </w:rPr>
        <w:t>Record validation result; do not execute ρ</w:t>
      </w:r>
    </w:p>
    <w:p w14:paraId="17B41A7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14: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ManualDecision_IR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with recorded rationale</w:t>
      </w:r>
    </w:p>
    <w:p w14:paraId="73683B4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15:     </w:t>
      </w:r>
      <w:r w:rsidRPr="005470A7">
        <w:rPr>
          <w:rFonts w:ascii="Courier New" w:hAnsi="Courier New" w:cs="Courier New"/>
          <w:sz w:val="18"/>
          <w:szCs w:val="18"/>
          <w:lang w:bidi="th-TH"/>
        </w:rPr>
        <w:t>else</w:t>
      </w:r>
    </w:p>
    <w:p w14:paraId="00B793F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16:         </w:t>
      </w:r>
      <w:r w:rsidRPr="005470A7">
        <w:rPr>
          <w:rFonts w:ascii="Courier New" w:hAnsi="Courier New" w:cs="Courier New"/>
          <w:sz w:val="18"/>
          <w:szCs w:val="18"/>
          <w:lang w:bidi="th-TH"/>
        </w:rPr>
        <w:t>Submit ρ to IR for review</w:t>
      </w:r>
    </w:p>
    <w:p w14:paraId="1DB393BE"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17:         </w:t>
      </w:r>
      <w:r w:rsidRPr="005470A7">
        <w:rPr>
          <w:rFonts w:ascii="Courier New" w:hAnsi="Courier New" w:cs="Courier New"/>
          <w:sz w:val="18"/>
          <w:szCs w:val="18"/>
          <w:lang w:bidi="th-TH"/>
        </w:rPr>
        <w:t>if IR approves ρ then</w:t>
      </w:r>
    </w:p>
    <w:p w14:paraId="0D3797ED"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18:             </w:t>
      </w:r>
      <w:r w:rsidRPr="005470A7">
        <w:rPr>
          <w:rFonts w:ascii="Courier New" w:hAnsi="Courier New" w:cs="Courier New"/>
          <w:sz w:val="18"/>
          <w:szCs w:val="18"/>
          <w:lang w:bidi="th-TH"/>
        </w:rPr>
        <w:t>Create response ticket T</w:t>
      </w:r>
    </w:p>
    <w:p w14:paraId="28CC0B0B"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19: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ExecuteResponse</w:t>
      </w:r>
      <w:proofErr w:type="spellEnd"/>
      <w:r w:rsidRPr="005470A7">
        <w:rPr>
          <w:rFonts w:ascii="Courier New" w:hAnsi="Courier New" w:cs="Courier New"/>
          <w:sz w:val="18"/>
          <w:szCs w:val="18"/>
          <w:lang w:bidi="th-TH"/>
        </w:rPr>
        <w:t>(T, ρ)</w:t>
      </w:r>
    </w:p>
    <w:p w14:paraId="36D08013"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20:         </w:t>
      </w:r>
      <w:r w:rsidRPr="005470A7">
        <w:rPr>
          <w:rFonts w:ascii="Courier New" w:hAnsi="Courier New" w:cs="Courier New"/>
          <w:sz w:val="18"/>
          <w:szCs w:val="18"/>
          <w:lang w:bidi="th-TH"/>
        </w:rPr>
        <w:t>else</w:t>
      </w:r>
    </w:p>
    <w:p w14:paraId="77CE174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21:             </w:t>
      </w:r>
      <w:r w:rsidRPr="005470A7">
        <w:rPr>
          <w:rFonts w:ascii="Courier New" w:hAnsi="Courier New" w:cs="Courier New"/>
          <w:sz w:val="18"/>
          <w:szCs w:val="18"/>
          <w:lang w:bidi="th-TH"/>
        </w:rPr>
        <w:t>Do not execute ρ; do not auto-generate a new ρ</w:t>
      </w:r>
    </w:p>
    <w:p w14:paraId="385FF42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lastRenderedPageBreak/>
        <w:t xml:space="preserve">22:             </w:t>
      </w:r>
      <w:r w:rsidRPr="005470A7">
        <w:rPr>
          <w:rFonts w:ascii="Courier New" w:hAnsi="Courier New" w:cs="Courier New"/>
          <w:sz w:val="18"/>
          <w:szCs w:val="18"/>
          <w:lang w:bidi="th-TH"/>
        </w:rPr>
        <w:t xml:space="preserve">action ← </w:t>
      </w:r>
      <w:proofErr w:type="spellStart"/>
      <w:r w:rsidRPr="005470A7">
        <w:rPr>
          <w:rFonts w:ascii="Courier New" w:hAnsi="Courier New" w:cs="Courier New"/>
          <w:sz w:val="18"/>
          <w:szCs w:val="18"/>
          <w:lang w:bidi="th-TH"/>
        </w:rPr>
        <w:t>ManualResponse_IR</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record rationale and outcome</w:t>
      </w:r>
    </w:p>
    <w:p w14:paraId="542581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23:         </w:t>
      </w:r>
      <w:r w:rsidRPr="005470A7">
        <w:rPr>
          <w:rFonts w:ascii="Courier New" w:hAnsi="Courier New" w:cs="Courier New"/>
          <w:sz w:val="18"/>
          <w:szCs w:val="18"/>
          <w:lang w:bidi="th-TH"/>
        </w:rPr>
        <w:t>end if</w:t>
      </w:r>
    </w:p>
    <w:p w14:paraId="3DDACBAF"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24:     </w:t>
      </w:r>
      <w:r w:rsidRPr="005470A7">
        <w:rPr>
          <w:rFonts w:ascii="Courier New" w:hAnsi="Courier New" w:cs="Courier New"/>
          <w:sz w:val="18"/>
          <w:szCs w:val="18"/>
          <w:lang w:bidi="th-TH"/>
        </w:rPr>
        <w:t>end if</w:t>
      </w:r>
    </w:p>
    <w:p w14:paraId="0DC4D4F7"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25:     </w:t>
      </w:r>
      <w:r w:rsidRPr="005470A7">
        <w:rPr>
          <w:rFonts w:ascii="Courier New" w:hAnsi="Courier New" w:cs="Courier New"/>
          <w:sz w:val="18"/>
          <w:szCs w:val="18"/>
          <w:lang w:bidi="th-TH"/>
        </w:rPr>
        <w:t>v ← Verify(I, action)</w:t>
      </w:r>
    </w:p>
    <w:p w14:paraId="532AB9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26:     </w:t>
      </w:r>
      <w:r w:rsidRPr="005470A7">
        <w:rPr>
          <w:rFonts w:ascii="Cambria Math" w:hAnsi="Cambria Math" w:cs="Cambria Math" w:hint="cs"/>
          <w:sz w:val="18"/>
          <w:szCs w:val="18"/>
          <w:cs/>
          <w:lang w:bidi="th-TH"/>
        </w:rPr>
        <w:t>▷</w:t>
      </w:r>
      <w:r w:rsidRPr="005470A7">
        <w:rPr>
          <w:rFonts w:ascii="Courier New" w:hAnsi="Courier New" w:cs="Courier New"/>
          <w:sz w:val="18"/>
          <w:szCs w:val="18"/>
          <w:cs/>
          <w:lang w:bidi="th-TH"/>
        </w:rPr>
        <w:t xml:space="preserve"> </w:t>
      </w:r>
      <w:r w:rsidRPr="005470A7">
        <w:rPr>
          <w:rFonts w:ascii="Courier New" w:hAnsi="Courier New" w:cs="Courier New"/>
          <w:sz w:val="18"/>
          <w:szCs w:val="18"/>
          <w:lang w:bidi="th-TH"/>
        </w:rPr>
        <w:t xml:space="preserve">v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{RESOLVED, NOT_RESOLVED, SPREAD, NOT_CONTAINED}</w:t>
      </w:r>
    </w:p>
    <w:p w14:paraId="29261462"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27:     </w:t>
      </w:r>
      <w:r w:rsidRPr="005470A7">
        <w:rPr>
          <w:rFonts w:ascii="Courier New" w:hAnsi="Courier New" w:cs="Courier New"/>
          <w:sz w:val="18"/>
          <w:szCs w:val="18"/>
          <w:lang w:bidi="th-TH"/>
        </w:rPr>
        <w:t>if v = RESOLVED then</w:t>
      </w:r>
    </w:p>
    <w:p w14:paraId="34E8CE91"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28:         </w:t>
      </w:r>
      <w:r w:rsidRPr="005470A7">
        <w:rPr>
          <w:rFonts w:ascii="Courier New" w:hAnsi="Courier New" w:cs="Courier New"/>
          <w:sz w:val="18"/>
          <w:szCs w:val="18"/>
          <w:lang w:bidi="th-TH"/>
        </w:rPr>
        <w:t xml:space="preserve">return RESOLVED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close incident</w:t>
      </w:r>
    </w:p>
    <w:p w14:paraId="624957C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29:     </w:t>
      </w:r>
      <w:r w:rsidRPr="005470A7">
        <w:rPr>
          <w:rFonts w:ascii="Courier New" w:hAnsi="Courier New" w:cs="Courier New"/>
          <w:sz w:val="18"/>
          <w:szCs w:val="18"/>
          <w:lang w:bidi="th-TH"/>
        </w:rPr>
        <w:t>end if</w:t>
      </w:r>
    </w:p>
    <w:p w14:paraId="32B97BF5"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30:     </w:t>
      </w:r>
      <w:r w:rsidRPr="005470A7">
        <w:rPr>
          <w:rFonts w:ascii="Courier New" w:hAnsi="Courier New" w:cs="Courier New"/>
          <w:sz w:val="18"/>
          <w:szCs w:val="18"/>
          <w:lang w:bidi="th-TH"/>
        </w:rPr>
        <w:t xml:space="preserve">r ← r + </w:t>
      </w:r>
      <w:r w:rsidRPr="005470A7">
        <w:rPr>
          <w:rFonts w:ascii="Courier New" w:hAnsi="Courier New" w:cs="Courier New"/>
          <w:sz w:val="18"/>
          <w:szCs w:val="18"/>
          <w:cs/>
          <w:lang w:bidi="th-TH"/>
        </w:rPr>
        <w:t>1</w:t>
      </w:r>
    </w:p>
    <w:p w14:paraId="10D539DA"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31:     </w:t>
      </w:r>
      <w:r w:rsidRPr="005470A7">
        <w:rPr>
          <w:rFonts w:ascii="Courier New" w:hAnsi="Courier New" w:cs="Courier New"/>
          <w:sz w:val="18"/>
          <w:szCs w:val="18"/>
          <w:lang w:bidi="th-TH"/>
        </w:rPr>
        <w:t xml:space="preserve">if r ≥ </w:t>
      </w:r>
      <w:proofErr w:type="spellStart"/>
      <w:r w:rsidRPr="005470A7">
        <w:rPr>
          <w:rFonts w:ascii="Courier New" w:hAnsi="Courier New" w:cs="Courier New"/>
          <w:sz w:val="18"/>
          <w:szCs w:val="18"/>
          <w:lang w:bidi="th-TH"/>
        </w:rPr>
        <w:t>R_max</w:t>
      </w:r>
      <w:proofErr w:type="spellEnd"/>
      <w:r w:rsidRPr="005470A7">
        <w:rPr>
          <w:rFonts w:ascii="Courier New" w:hAnsi="Courier New" w:cs="Courier New"/>
          <w:sz w:val="18"/>
          <w:szCs w:val="18"/>
          <w:lang w:bidi="th-TH"/>
        </w:rPr>
        <w:t xml:space="preserve"> then</w:t>
      </w:r>
    </w:p>
    <w:p w14:paraId="5F191D7C"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32:         </w:t>
      </w:r>
      <w:r w:rsidRPr="005470A7">
        <w:rPr>
          <w:rFonts w:ascii="Courier New" w:hAnsi="Courier New" w:cs="Courier New"/>
          <w:sz w:val="18"/>
          <w:szCs w:val="18"/>
          <w:lang w:bidi="th-TH"/>
        </w:rPr>
        <w:t>S ← ESCALATED</w:t>
      </w:r>
    </w:p>
    <w:p w14:paraId="618D0E3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33:         </w:t>
      </w:r>
      <w:r w:rsidRPr="005470A7">
        <w:rPr>
          <w:rFonts w:ascii="Courier New" w:hAnsi="Courier New" w:cs="Courier New"/>
          <w:sz w:val="18"/>
          <w:szCs w:val="18"/>
          <w:lang w:bidi="th-TH"/>
        </w:rPr>
        <w:t xml:space="preserve">return S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terminate automated process</w:t>
      </w:r>
    </w:p>
    <w:p w14:paraId="7B672A98"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34:     </w:t>
      </w:r>
      <w:r w:rsidRPr="005470A7">
        <w:rPr>
          <w:rFonts w:ascii="Courier New" w:hAnsi="Courier New" w:cs="Courier New"/>
          <w:sz w:val="18"/>
          <w:szCs w:val="18"/>
          <w:lang w:bidi="th-TH"/>
        </w:rPr>
        <w:t>end if</w:t>
      </w:r>
    </w:p>
    <w:p w14:paraId="3FDA0886" w14:textId="77777777" w:rsidR="005470A7" w:rsidRPr="005470A7" w:rsidRDefault="005470A7" w:rsidP="005470A7">
      <w:pP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35:     </w:t>
      </w:r>
      <w:r w:rsidRPr="005470A7">
        <w:rPr>
          <w:rFonts w:ascii="Courier New" w:hAnsi="Courier New" w:cs="Courier New"/>
          <w:sz w:val="18"/>
          <w:szCs w:val="18"/>
          <w:lang w:bidi="th-TH"/>
        </w:rPr>
        <w:t xml:space="preserve">E ← E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w:t>
      </w:r>
      <w:proofErr w:type="spellStart"/>
      <w:r w:rsidRPr="005470A7">
        <w:rPr>
          <w:rFonts w:ascii="Courier New" w:hAnsi="Courier New" w:cs="Courier New"/>
          <w:sz w:val="18"/>
          <w:szCs w:val="18"/>
          <w:lang w:bidi="th-TH"/>
        </w:rPr>
        <w:t>ReHunt</w:t>
      </w:r>
      <w:proofErr w:type="spellEnd"/>
      <w:r w:rsidRPr="005470A7">
        <w:rPr>
          <w:rFonts w:ascii="Courier New" w:hAnsi="Courier New" w:cs="Courier New"/>
          <w:sz w:val="18"/>
          <w:szCs w:val="18"/>
          <w:lang w:bidi="th-TH"/>
        </w:rPr>
        <w:t xml:space="preserve">(I)                   </w:t>
      </w:r>
      <w:r w:rsidRPr="005470A7">
        <w:rPr>
          <w:rFonts w:ascii="Cambria Math" w:hAnsi="Cambria Math" w:cs="Cambria Math"/>
          <w:sz w:val="18"/>
          <w:szCs w:val="18"/>
          <w:lang w:bidi="th-TH"/>
        </w:rPr>
        <w:t>▷</w:t>
      </w:r>
      <w:r w:rsidRPr="005470A7">
        <w:rPr>
          <w:rFonts w:ascii="Courier New" w:hAnsi="Courier New" w:cs="Courier New"/>
          <w:sz w:val="18"/>
          <w:szCs w:val="18"/>
          <w:lang w:bidi="th-TH"/>
        </w:rPr>
        <w:t xml:space="preserve"> feed results back into investigation</w:t>
      </w:r>
    </w:p>
    <w:p w14:paraId="2A85C789" w14:textId="77777777" w:rsidR="005470A7" w:rsidRPr="005470A7" w:rsidRDefault="005470A7" w:rsidP="005470A7">
      <w:pPr>
        <w:pBdr>
          <w:bottom w:val="single" w:sz="6" w:space="1" w:color="auto"/>
        </w:pBdr>
        <w:jc w:val="thaiDistribute"/>
        <w:rPr>
          <w:rFonts w:ascii="Courier New" w:hAnsi="Courier New" w:cs="Courier New"/>
          <w:sz w:val="18"/>
          <w:szCs w:val="18"/>
          <w:lang w:bidi="th-TH"/>
        </w:rPr>
      </w:pPr>
      <w:r w:rsidRPr="005470A7">
        <w:rPr>
          <w:rFonts w:ascii="Courier New" w:hAnsi="Courier New" w:cs="Courier New"/>
          <w:sz w:val="18"/>
          <w:szCs w:val="18"/>
          <w:cs/>
          <w:lang w:bidi="th-TH"/>
        </w:rPr>
        <w:t xml:space="preserve">36: </w:t>
      </w:r>
      <w:r w:rsidRPr="005470A7">
        <w:rPr>
          <w:rFonts w:ascii="Courier New" w:hAnsi="Courier New" w:cs="Courier New"/>
          <w:sz w:val="18"/>
          <w:szCs w:val="18"/>
          <w:lang w:bidi="th-TH"/>
        </w:rPr>
        <w:t>end while</w:t>
      </w:r>
    </w:p>
    <w:p w14:paraId="0FFB3CC0" w14:textId="1935BFC6" w:rsidR="006F4C52" w:rsidRPr="003309B7" w:rsidRDefault="006F4C52" w:rsidP="006F4C52">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3.2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1</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Alert and Incident Management</w:t>
      </w:r>
    </w:p>
    <w:p w14:paraId="4EC2AD21" w14:textId="4DA61104" w:rsidR="00174059" w:rsidRDefault="00507A99" w:rsidP="009A01DA">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lang w:bidi="th-TH"/>
        </w:rPr>
        <w:t xml:space="preserve">VIGIX </w:t>
      </w:r>
      <w:r w:rsidR="007A178B" w:rsidRPr="007A178B">
        <w:rPr>
          <w:rFonts w:ascii="TH SarabunPSK" w:hAnsi="TH SarabunPSK" w:cs="TH SarabunPSK"/>
          <w:sz w:val="28"/>
          <w:szCs w:val="28"/>
          <w:cs/>
          <w:lang w:bidi="th-TH"/>
        </w:rPr>
        <w:t xml:space="preserve">รับ </w:t>
      </w:r>
      <w:r w:rsidR="007A178B" w:rsidRPr="007A178B">
        <w:rPr>
          <w:rFonts w:ascii="TH SarabunPSK" w:hAnsi="TH SarabunPSK" w:cs="TH SarabunPSK"/>
          <w:sz w:val="28"/>
          <w:szCs w:val="28"/>
          <w:lang w:bidi="th-TH"/>
        </w:rPr>
        <w:t xml:space="preserve">Security Alert </w:t>
      </w:r>
      <w:r w:rsidR="007A178B" w:rsidRPr="007A178B">
        <w:rPr>
          <w:rFonts w:ascii="TH SarabunPSK" w:hAnsi="TH SarabunPSK" w:cs="TH SarabunPSK"/>
          <w:sz w:val="28"/>
          <w:szCs w:val="28"/>
          <w:cs/>
          <w:lang w:bidi="th-TH"/>
        </w:rPr>
        <w:t xml:space="preserve">จาก </w:t>
      </w:r>
      <w:proofErr w:type="spellStart"/>
      <w:r w:rsidR="007A178B" w:rsidRPr="007A178B">
        <w:rPr>
          <w:rFonts w:ascii="TH SarabunPSK" w:hAnsi="TH SarabunPSK" w:cs="TH SarabunPSK"/>
          <w:sz w:val="28"/>
          <w:szCs w:val="28"/>
          <w:lang w:bidi="th-TH"/>
        </w:rPr>
        <w:t>Wazuh</w:t>
      </w:r>
      <w:proofErr w:type="spellEnd"/>
      <w:r w:rsidR="007A178B" w:rsidRPr="007A178B">
        <w:rPr>
          <w:rFonts w:ascii="TH SarabunPSK" w:hAnsi="TH SarabunPSK" w:cs="TH SarabunPSK"/>
          <w:sz w:val="28"/>
          <w:szCs w:val="28"/>
          <w:lang w:bidi="th-TH"/>
        </w:rPr>
        <w:t xml:space="preserve"> </w:t>
      </w:r>
      <w:r w:rsidR="007A178B" w:rsidRPr="007A178B">
        <w:rPr>
          <w:rFonts w:ascii="TH SarabunPSK" w:hAnsi="TH SarabunPSK" w:cs="TH SarabunPSK"/>
          <w:sz w:val="28"/>
          <w:szCs w:val="28"/>
          <w:cs/>
          <w:lang w:bidi="th-TH"/>
        </w:rPr>
        <w:t xml:space="preserve">เป็นข้อมูลนำเข้าสำหรับการจัดการ </w:t>
      </w:r>
      <w:r w:rsidR="007A178B" w:rsidRPr="007A178B">
        <w:rPr>
          <w:rFonts w:ascii="TH SarabunPSK" w:hAnsi="TH SarabunPSK" w:cs="TH SarabunPSK"/>
          <w:sz w:val="28"/>
          <w:szCs w:val="28"/>
          <w:lang w:bidi="th-TH"/>
        </w:rPr>
        <w:t xml:space="preserve">Incident </w:t>
      </w:r>
      <w:r w:rsidR="007A178B" w:rsidRPr="007A178B">
        <w:rPr>
          <w:rFonts w:ascii="TH SarabunPSK" w:hAnsi="TH SarabunPSK" w:cs="TH SarabunPSK"/>
          <w:sz w:val="28"/>
          <w:szCs w:val="28"/>
          <w:cs/>
          <w:lang w:bidi="th-TH"/>
        </w:rPr>
        <w:t xml:space="preserve">โดยข้อมูลที่นำมาใช้ประกอบการตรวจสอบ ได้แก่ </w:t>
      </w:r>
      <w:r w:rsidR="007A178B" w:rsidRPr="007A178B">
        <w:rPr>
          <w:rFonts w:ascii="TH SarabunPSK" w:hAnsi="TH SarabunPSK" w:cs="TH SarabunPSK"/>
          <w:sz w:val="28"/>
          <w:szCs w:val="28"/>
          <w:lang w:bidi="th-TH"/>
        </w:rPr>
        <w:t xml:space="preserve">Rule ID, Rule Level, Agent ID, Timestamp, Source IP, Destination IP, IOC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lang w:bidi="th-TH"/>
        </w:rPr>
        <w:t xml:space="preserve">Event Data </w:t>
      </w:r>
      <w:r w:rsidR="007A178B" w:rsidRPr="007A178B">
        <w:rPr>
          <w:rFonts w:ascii="TH SarabunPSK" w:hAnsi="TH SarabunPSK" w:cs="TH SarabunPSK"/>
          <w:sz w:val="28"/>
          <w:szCs w:val="28"/>
          <w:cs/>
          <w:lang w:bidi="th-TH"/>
        </w:rPr>
        <w:t xml:space="preserve">ระบบใช้ </w:t>
      </w:r>
      <w:proofErr w:type="spellStart"/>
      <w:r w:rsidR="007A178B" w:rsidRPr="007A178B">
        <w:rPr>
          <w:rFonts w:ascii="TH SarabunPSK" w:hAnsi="TH SarabunPSK" w:cs="TH SarabunPSK"/>
          <w:sz w:val="28"/>
          <w:szCs w:val="28"/>
          <w:lang w:bidi="th-TH"/>
        </w:rPr>
        <w:t>Wazuh</w:t>
      </w:r>
      <w:proofErr w:type="spellEnd"/>
      <w:r w:rsidR="007A178B" w:rsidRPr="007A178B">
        <w:rPr>
          <w:rFonts w:ascii="TH SarabunPSK" w:hAnsi="TH SarabunPSK" w:cs="TH SarabunPSK"/>
          <w:sz w:val="28"/>
          <w:szCs w:val="28"/>
          <w:lang w:bidi="th-TH"/>
        </w:rPr>
        <w:t xml:space="preserve"> Rule Level </w:t>
      </w:r>
      <w:r w:rsidR="007A178B" w:rsidRPr="007A178B">
        <w:rPr>
          <w:rFonts w:ascii="TH SarabunPSK" w:hAnsi="TH SarabunPSK" w:cs="TH SarabunPSK"/>
          <w:sz w:val="28"/>
          <w:szCs w:val="28"/>
          <w:cs/>
          <w:lang w:bidi="th-TH"/>
        </w:rPr>
        <w:t xml:space="preserve">เป็นข้อมูลสำหรับกำหนด </w:t>
      </w:r>
      <w:r w:rsidR="007A178B" w:rsidRPr="007A178B">
        <w:rPr>
          <w:rFonts w:ascii="TH SarabunPSK" w:hAnsi="TH SarabunPSK" w:cs="TH SarabunPSK"/>
          <w:sz w:val="28"/>
          <w:szCs w:val="28"/>
          <w:lang w:bidi="th-TH"/>
        </w:rPr>
        <w:t xml:space="preserve">Severity </w:t>
      </w:r>
      <w:r w:rsidR="007A178B" w:rsidRPr="007A178B">
        <w:rPr>
          <w:rFonts w:ascii="TH SarabunPSK" w:hAnsi="TH SarabunPSK" w:cs="TH SarabunPSK"/>
          <w:sz w:val="28"/>
          <w:szCs w:val="28"/>
          <w:cs/>
          <w:lang w:bidi="th-TH"/>
        </w:rPr>
        <w:t xml:space="preserve">เริ่มต้น โดยไม่ให้ </w:t>
      </w:r>
      <w:r w:rsidR="007A178B" w:rsidRPr="007A178B">
        <w:rPr>
          <w:rFonts w:ascii="TH SarabunPSK" w:hAnsi="TH SarabunPSK" w:cs="TH SarabunPSK"/>
          <w:sz w:val="28"/>
          <w:szCs w:val="28"/>
          <w:lang w:bidi="th-TH"/>
        </w:rPr>
        <w:t xml:space="preserve">AI </w:t>
      </w:r>
      <w:r w:rsidR="007A178B" w:rsidRPr="007A178B">
        <w:rPr>
          <w:rFonts w:ascii="TH SarabunPSK" w:hAnsi="TH SarabunPSK" w:cs="TH SarabunPSK"/>
          <w:sz w:val="28"/>
          <w:szCs w:val="28"/>
          <w:cs/>
          <w:lang w:bidi="th-TH"/>
        </w:rPr>
        <w:t xml:space="preserve">เป็นผู้กำหนดหรือเปลี่ยนแปลง </w:t>
      </w:r>
      <w:r w:rsidR="007A178B" w:rsidRPr="007A178B">
        <w:rPr>
          <w:rFonts w:ascii="TH SarabunPSK" w:hAnsi="TH SarabunPSK" w:cs="TH SarabunPSK"/>
          <w:sz w:val="28"/>
          <w:szCs w:val="28"/>
          <w:lang w:bidi="th-TH"/>
        </w:rPr>
        <w:t>Severity</w:t>
      </w:r>
      <w:r w:rsidR="009A01DA">
        <w:rPr>
          <w:rFonts w:ascii="TH SarabunPSK" w:hAnsi="TH SarabunPSK" w:cs="TH SarabunPSK"/>
          <w:sz w:val="28"/>
          <w:szCs w:val="28"/>
          <w:cs/>
          <w:lang w:bidi="th-TH"/>
        </w:rPr>
        <w:tab/>
      </w:r>
      <w:r w:rsidR="009A01DA" w:rsidRPr="009A01DA">
        <w:rPr>
          <w:rFonts w:ascii="TH SarabunPSK" w:hAnsi="TH SarabunPSK" w:cs="TH SarabunPSK"/>
          <w:sz w:val="28"/>
          <w:szCs w:val="28"/>
          <w:cs/>
          <w:lang w:bidi="th-TH"/>
        </w:rPr>
        <w:t xml:space="preserve">ระบบใช้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Rule Level </w:t>
      </w:r>
      <w:r w:rsidR="009A01DA" w:rsidRPr="009A01DA">
        <w:rPr>
          <w:rFonts w:ascii="TH SarabunPSK" w:hAnsi="TH SarabunPSK" w:cs="TH SarabunPSK"/>
          <w:sz w:val="28"/>
          <w:szCs w:val="28"/>
          <w:cs/>
          <w:lang w:bidi="th-TH"/>
        </w:rPr>
        <w:t xml:space="preserve">เป็นค่าเริ่มต้นในการกำหนด </w:t>
      </w:r>
      <w:r w:rsidR="009A01DA" w:rsidRPr="009A01DA">
        <w:rPr>
          <w:rFonts w:ascii="TH SarabunPSK" w:hAnsi="TH SarabunPSK" w:cs="TH SarabunPSK"/>
          <w:sz w:val="28"/>
          <w:szCs w:val="28"/>
        </w:rPr>
        <w:t xml:space="preserve">Severity </w:t>
      </w:r>
      <w:r w:rsidR="009A01DA" w:rsidRPr="009A01DA">
        <w:rPr>
          <w:rFonts w:ascii="TH SarabunPSK" w:hAnsi="TH SarabunPSK" w:cs="TH SarabunPSK"/>
          <w:sz w:val="28"/>
          <w:szCs w:val="28"/>
          <w:cs/>
          <w:lang w:bidi="th-TH"/>
        </w:rPr>
        <w:t xml:space="preserve">โดยไม่มีการกำหนดหรือเปลี่ยนแปลง </w:t>
      </w:r>
      <w:r w:rsidR="009A01DA" w:rsidRPr="009A01DA">
        <w:rPr>
          <w:rFonts w:ascii="TH SarabunPSK" w:hAnsi="TH SarabunPSK" w:cs="TH SarabunPSK"/>
          <w:sz w:val="28"/>
          <w:szCs w:val="28"/>
        </w:rPr>
        <w:t xml:space="preserve">Severity </w:t>
      </w:r>
      <w:r w:rsidR="009A01DA" w:rsidRPr="009A01DA">
        <w:rPr>
          <w:rFonts w:ascii="TH SarabunPSK" w:hAnsi="TH SarabunPSK" w:cs="TH SarabunPSK"/>
          <w:sz w:val="28"/>
          <w:szCs w:val="28"/>
          <w:cs/>
          <w:lang w:bidi="th-TH"/>
        </w:rPr>
        <w:t xml:space="preserve">โดย </w:t>
      </w:r>
      <w:r w:rsidR="009A01DA" w:rsidRPr="009A01DA">
        <w:rPr>
          <w:rFonts w:ascii="TH SarabunPSK" w:hAnsi="TH SarabunPSK" w:cs="TH SarabunPSK"/>
          <w:sz w:val="28"/>
          <w:szCs w:val="28"/>
        </w:rPr>
        <w:t xml:space="preserve">AI </w:t>
      </w:r>
      <w:r w:rsidR="009A01DA" w:rsidRPr="009A01DA">
        <w:rPr>
          <w:rFonts w:ascii="TH SarabunPSK" w:hAnsi="TH SarabunPSK" w:cs="TH SarabunPSK"/>
          <w:sz w:val="28"/>
          <w:szCs w:val="28"/>
          <w:cs/>
          <w:lang w:bidi="th-TH"/>
        </w:rPr>
        <w:t>ตามสมการที่ (2)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CF83F59" w14:textId="77777777" w:rsidTr="001D5850">
        <w:tc>
          <w:tcPr>
            <w:tcW w:w="4248" w:type="dxa"/>
          </w:tcPr>
          <w:p w14:paraId="1D78B40B" w14:textId="77777777" w:rsidR="00174059" w:rsidRPr="00023AD3" w:rsidRDefault="00174059" w:rsidP="001D5850">
            <w:pPr>
              <w:tabs>
                <w:tab w:val="left" w:pos="360"/>
              </w:tabs>
              <w:jc w:val="thaiDistribute"/>
              <w:rPr>
                <w:rFonts w:ascii="TH SarabunPSK" w:hAnsi="TH SarabunPSK" w:cs="TH SarabunPSK"/>
                <w:lang w:bidi="th-TH"/>
              </w:rPr>
            </w:pPr>
            <m:oMathPara>
              <m:oMath>
                <m:r>
                  <w:rPr>
                    <w:rFonts w:ascii="Cambria Math" w:hAnsi="Cambria Math" w:cs="Cambria Math" w:hint="cs"/>
                    <w:cs/>
                    <w:lang w:bidi="th-TH"/>
                  </w:rPr>
                  <m:t>Severit</m:t>
                </m:r>
                <m:sSub>
                  <m:sSubPr>
                    <m:ctrlPr>
                      <w:rPr>
                        <w:rFonts w:ascii="Cambria Math" w:hAnsi="Cambria Math" w:cs="TH SarabunPSK"/>
                        <w:lang w:bidi="th-TH"/>
                      </w:rPr>
                    </m:ctrlPr>
                  </m:sSubPr>
                  <m:e>
                    <m:r>
                      <w:rPr>
                        <w:rFonts w:ascii="Cambria Math" w:hAnsi="Cambria Math" w:cs="TH SarabunPSK"/>
                        <w:lang w:bidi="th-TH"/>
                      </w:rPr>
                      <m:t>y</m:t>
                    </m:r>
                  </m:e>
                  <m:sub>
                    <m:r>
                      <w:rPr>
                        <w:rFonts w:ascii="Cambria Math" w:hAnsi="Cambria Math" w:cs="TH SarabunPSK"/>
                        <w:lang w:bidi="th-TH"/>
                      </w:rPr>
                      <m:t>initial</m:t>
                    </m:r>
                  </m:sub>
                </m:sSub>
                <m:r>
                  <w:rPr>
                    <w:rFonts w:ascii="Cambria Math" w:hAnsi="Cambria Math" w:cs="TH SarabunPSK"/>
                    <w:lang w:bidi="th-TH"/>
                  </w:rPr>
                  <m:t>=f(RuleLeve</m:t>
                </m:r>
                <m:sSub>
                  <m:sSubPr>
                    <m:ctrlPr>
                      <w:rPr>
                        <w:rFonts w:ascii="Cambria Math" w:hAnsi="Cambria Math" w:cs="TH SarabunPSK"/>
                        <w:lang w:bidi="th-TH"/>
                      </w:rPr>
                    </m:ctrlPr>
                  </m:sSubPr>
                  <m:e>
                    <m:r>
                      <w:rPr>
                        <w:rFonts w:ascii="Cambria Math" w:hAnsi="Cambria Math" w:cs="TH SarabunPSK"/>
                        <w:lang w:bidi="th-TH"/>
                      </w:rPr>
                      <m:t>l</m:t>
                    </m:r>
                  </m:e>
                  <m:sub>
                    <m:r>
                      <w:rPr>
                        <w:rFonts w:ascii="Cambria Math" w:hAnsi="Cambria Math" w:cs="TH SarabunPSK"/>
                        <w:lang w:bidi="th-TH"/>
                      </w:rPr>
                      <m:t>Wazuh</m:t>
                    </m:r>
                  </m:sub>
                </m:sSub>
                <m:r>
                  <w:rPr>
                    <w:rFonts w:ascii="Cambria Math" w:hAnsi="Cambria Math" w:cs="TH SarabunPSK"/>
                    <w:lang w:bidi="th-TH"/>
                  </w:rPr>
                  <m:t>)</m:t>
                </m:r>
              </m:oMath>
            </m:oMathPara>
          </w:p>
        </w:tc>
        <w:tc>
          <w:tcPr>
            <w:tcW w:w="391" w:type="dxa"/>
          </w:tcPr>
          <w:p w14:paraId="3A9FBBE6" w14:textId="77777777" w:rsidR="00174059" w:rsidRDefault="00174059" w:rsidP="001D5850">
            <w:pPr>
              <w:tabs>
                <w:tab w:val="left" w:pos="270"/>
              </w:tabs>
              <w:jc w:val="thaiDistribute"/>
              <w:rPr>
                <w:rFonts w:ascii="TH SarabunPSK" w:hAnsi="TH SarabunPSK" w:cs="TH SarabunPSK"/>
                <w:sz w:val="28"/>
                <w:szCs w:val="28"/>
                <w:lang w:bidi="th-TH"/>
              </w:rPr>
            </w:pPr>
            <w:r w:rsidRPr="004F3DA5">
              <w:rPr>
                <w:rFonts w:ascii="TH SarabunPSK" w:hAnsi="TH SarabunPSK" w:cs="TH SarabunPSK"/>
                <w:sz w:val="28"/>
                <w:szCs w:val="28"/>
                <w:cs/>
                <w:lang w:bidi="th-TH"/>
              </w:rPr>
              <w:t>(</w:t>
            </w:r>
            <w:r w:rsidRPr="004F3DA5">
              <w:rPr>
                <w:rFonts w:ascii="TH SarabunPSK" w:hAnsi="TH SarabunPSK" w:cs="TH SarabunPSK"/>
                <w:sz w:val="28"/>
                <w:szCs w:val="28"/>
              </w:rPr>
              <w:t>2)</w:t>
            </w:r>
          </w:p>
        </w:tc>
      </w:tr>
    </w:tbl>
    <w:p w14:paraId="73CB1339" w14:textId="7C149EC2" w:rsidR="007A178B" w:rsidRDefault="009A01DA" w:rsidP="009A01DA">
      <w:pPr>
        <w:tabs>
          <w:tab w:val="left" w:pos="270"/>
        </w:tabs>
        <w:jc w:val="thaiDistribute"/>
        <w:rPr>
          <w:rFonts w:ascii="TH SarabunPSK" w:hAnsi="TH SarabunPSK" w:cs="TH SarabunPSK"/>
          <w:sz w:val="28"/>
          <w:szCs w:val="28"/>
          <w:lang w:bidi="th-TH"/>
        </w:rPr>
      </w:pPr>
      <w:r w:rsidRPr="009A01DA">
        <w:rPr>
          <w:rFonts w:ascii="TH SarabunPSK" w:hAnsi="TH SarabunPSK" w:cs="TH SarabunPSK"/>
          <w:sz w:val="28"/>
          <w:szCs w:val="28"/>
          <w:cs/>
          <w:lang w:bidi="th-TH"/>
        </w:rPr>
        <w:t xml:space="preserve"> </w:t>
      </w:r>
      <w:r w:rsidR="007A178B" w:rsidRPr="007A178B">
        <w:rPr>
          <w:rFonts w:ascii="TH SarabunPSK" w:hAnsi="TH SarabunPSK" w:cs="TH SarabunPSK"/>
          <w:sz w:val="28"/>
          <w:szCs w:val="28"/>
          <w:cs/>
          <w:lang w:bidi="th-TH"/>
        </w:rPr>
        <w:t xml:space="preserve">โดย </w:t>
      </w:r>
      <w:r w:rsidR="007A178B" w:rsidRPr="007A178B">
        <w:rPr>
          <w:rFonts w:ascii="TH SarabunPSK" w:hAnsi="TH SarabunPSK" w:cs="TH SarabunPSK"/>
          <w:b/>
          <w:bCs/>
          <w:sz w:val="28"/>
          <w:szCs w:val="28"/>
          <w:cs/>
          <w:lang w:bidi="th-TH"/>
        </w:rPr>
        <w:t>(</w:t>
      </w:r>
      <w:r w:rsidR="007A178B" w:rsidRPr="007A178B">
        <w:rPr>
          <w:rFonts w:ascii="TH SarabunPSK" w:hAnsi="TH SarabunPSK" w:cs="TH SarabunPSK"/>
          <w:b/>
          <w:bCs/>
          <w:sz w:val="28"/>
          <w:szCs w:val="28"/>
        </w:rPr>
        <w:t>f)</w:t>
      </w:r>
      <w:r w:rsidR="007A178B" w:rsidRPr="007A178B">
        <w:rPr>
          <w:rFonts w:ascii="TH SarabunPSK" w:hAnsi="TH SarabunPSK" w:cs="TH SarabunPSK"/>
          <w:sz w:val="28"/>
          <w:szCs w:val="28"/>
        </w:rPr>
        <w:t xml:space="preserve"> </w:t>
      </w:r>
      <w:r w:rsidR="007A178B">
        <w:rPr>
          <w:rFonts w:ascii="TH SarabunPSK" w:hAnsi="TH SarabunPSK" w:cs="TH SarabunPSK"/>
          <w:sz w:val="28"/>
          <w:szCs w:val="28"/>
        </w:rPr>
        <w:t xml:space="preserve"> </w:t>
      </w:r>
      <w:r w:rsidR="007A178B" w:rsidRPr="007A178B">
        <w:rPr>
          <w:rFonts w:ascii="TH SarabunPSK" w:hAnsi="TH SarabunPSK" w:cs="TH SarabunPSK"/>
          <w:sz w:val="28"/>
          <w:szCs w:val="28"/>
          <w:cs/>
          <w:lang w:bidi="th-TH"/>
        </w:rPr>
        <w:t xml:space="preserve">คือฟังก์ชันที่ใช้แปลงข้อมูล </w:t>
      </w:r>
      <w:r w:rsidR="007A178B" w:rsidRPr="007A178B">
        <w:rPr>
          <w:rFonts w:ascii="TH SarabunPSK" w:hAnsi="TH SarabunPSK" w:cs="TH SarabunPSK"/>
          <w:sz w:val="28"/>
          <w:szCs w:val="28"/>
        </w:rPr>
        <w:t xml:space="preserve">Rule Level </w:t>
      </w:r>
      <w:r w:rsidR="007A178B" w:rsidRPr="007A178B">
        <w:rPr>
          <w:rFonts w:ascii="TH SarabunPSK" w:hAnsi="TH SarabunPSK" w:cs="TH SarabunPSK"/>
          <w:sz w:val="28"/>
          <w:szCs w:val="28"/>
          <w:cs/>
          <w:lang w:bidi="th-TH"/>
        </w:rPr>
        <w:t xml:space="preserve">เป็น </w:t>
      </w:r>
      <w:r w:rsidR="007A178B" w:rsidRPr="007A178B">
        <w:rPr>
          <w:rFonts w:ascii="TH SarabunPSK" w:hAnsi="TH SarabunPSK" w:cs="TH SarabunPSK"/>
          <w:sz w:val="28"/>
          <w:szCs w:val="28"/>
        </w:rPr>
        <w:t xml:space="preserve">Severity </w:t>
      </w:r>
      <w:r w:rsidR="007A178B" w:rsidRPr="007A178B">
        <w:rPr>
          <w:rFonts w:ascii="TH SarabunPSK" w:hAnsi="TH SarabunPSK" w:cs="TH SarabunPSK"/>
          <w:sz w:val="28"/>
          <w:szCs w:val="28"/>
          <w:cs/>
          <w:lang w:bidi="th-TH"/>
        </w:rPr>
        <w:t xml:space="preserve">ตามการกำหนดของระบบ </w:t>
      </w:r>
    </w:p>
    <w:p w14:paraId="7173CF85" w14:textId="10F3CB4D" w:rsidR="00174059" w:rsidRPr="009A01DA" w:rsidRDefault="009A01DA" w:rsidP="009A01DA">
      <w:pPr>
        <w:tabs>
          <w:tab w:val="left" w:pos="270"/>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จากนั้นระบบพิจารณาการสร้าง </w:t>
      </w:r>
      <w:r w:rsidRPr="009A01DA">
        <w:rPr>
          <w:rFonts w:ascii="TH SarabunPSK" w:hAnsi="TH SarabunPSK" w:cs="TH SarabunPSK"/>
          <w:sz w:val="28"/>
          <w:szCs w:val="28"/>
        </w:rPr>
        <w:t xml:space="preserve">Incident </w:t>
      </w:r>
      <w:r w:rsidRPr="009A01DA">
        <w:rPr>
          <w:rFonts w:ascii="TH SarabunPSK" w:hAnsi="TH SarabunPSK" w:cs="TH SarabunPSK"/>
          <w:sz w:val="28"/>
          <w:szCs w:val="28"/>
          <w:cs/>
          <w:lang w:bidi="th-TH"/>
        </w:rPr>
        <w:t xml:space="preserve">โดยใช้ </w:t>
      </w:r>
      <w:r w:rsidRPr="009A01DA">
        <w:rPr>
          <w:rFonts w:ascii="TH SarabunPSK" w:hAnsi="TH SarabunPSK" w:cs="TH SarabunPSK"/>
          <w:sz w:val="28"/>
          <w:szCs w:val="28"/>
        </w:rPr>
        <w:t xml:space="preserve">Severity </w:t>
      </w:r>
      <w:r w:rsidRPr="009A01DA">
        <w:rPr>
          <w:rFonts w:ascii="TH SarabunPSK" w:hAnsi="TH SarabunPSK" w:cs="TH SarabunPSK"/>
          <w:sz w:val="28"/>
          <w:szCs w:val="28"/>
          <w:cs/>
          <w:lang w:bidi="th-TH"/>
        </w:rPr>
        <w:t>เป็นเงื่อนไขเริ่มต้นตามสมการที่ (3)</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5"/>
        <w:gridCol w:w="424"/>
      </w:tblGrid>
      <w:tr w:rsidR="00174059" w14:paraId="04A74610" w14:textId="77777777" w:rsidTr="001D5850">
        <w:tc>
          <w:tcPr>
            <w:tcW w:w="4215" w:type="dxa"/>
          </w:tcPr>
          <w:p w14:paraId="02ED0DD1" w14:textId="77777777" w:rsidR="00174059" w:rsidRPr="00023AD3" w:rsidRDefault="00174059" w:rsidP="001D5850">
            <w:pPr>
              <w:tabs>
                <w:tab w:val="left" w:pos="360"/>
              </w:tabs>
              <w:jc w:val="thaiDistribute"/>
              <w:rPr>
                <w:rFonts w:ascii="TH SarabunPSK" w:hAnsi="TH SarabunPSK" w:cs="TH SarabunPSK"/>
                <w:sz w:val="22"/>
                <w:szCs w:val="22"/>
                <w:lang w:bidi="th-TH"/>
              </w:rPr>
            </w:pPr>
            <m:oMathPara>
              <m:oMath>
                <m:r>
                  <w:rPr>
                    <w:rFonts w:ascii="Cambria Math" w:hAnsi="Cambria Math" w:cs="TH SarabunPSK"/>
                    <w:sz w:val="22"/>
                    <w:szCs w:val="22"/>
                    <w:lang w:bidi="th-TH"/>
                  </w:rPr>
                  <m:t>Incident={</m:t>
                </m:r>
                <m:m>
                  <m:mPr>
                    <m:plcHide m:val="1"/>
                    <m:mcs>
                      <m:mc>
                        <m:mcPr>
                          <m:count m:val="2"/>
                          <m:mcJc m:val="center"/>
                        </m:mcPr>
                      </m:mc>
                    </m:mcs>
                    <m:ctrlPr>
                      <w:rPr>
                        <w:rFonts w:ascii="Cambria Math" w:hAnsi="Cambria Math" w:cs="TH SarabunPSK"/>
                        <w:sz w:val="22"/>
                        <w:szCs w:val="22"/>
                        <w:lang w:bidi="th-TH"/>
                      </w:rPr>
                    </m:ctrlPr>
                  </m:mPr>
                  <m:mr>
                    <m:e>
                      <m:r>
                        <w:rPr>
                          <w:rFonts w:ascii="Cambria Math" w:hAnsi="Cambria Math" w:cs="TH SarabunPSK"/>
                          <w:sz w:val="22"/>
                          <w:szCs w:val="22"/>
                          <w:lang w:bidi="th-TH"/>
                        </w:rPr>
                        <m:t>1,</m:t>
                      </m:r>
                    </m:e>
                    <m:e>
                      <m:r>
                        <w:rPr>
                          <w:rFonts w:ascii="Cambria Math" w:hAnsi="Cambria Math" w:cs="TH SarabunPSK"/>
                          <w:sz w:val="22"/>
                          <w:szCs w:val="22"/>
                          <w:lang w:bidi="th-TH"/>
                        </w:rPr>
                        <m:t>Severit</m:t>
                      </m:r>
                      <m:sSub>
                        <m:sSubPr>
                          <m:ctrlPr>
                            <w:rPr>
                              <w:rFonts w:ascii="Cambria Math" w:hAnsi="Cambria Math" w:cs="TH SarabunPSK"/>
                              <w:sz w:val="22"/>
                              <w:szCs w:val="22"/>
                              <w:lang w:bidi="th-TH"/>
                            </w:rPr>
                          </m:ctrlPr>
                        </m:sSubPr>
                        <m:e>
                          <m:r>
                            <w:rPr>
                              <w:rFonts w:ascii="Cambria Math" w:hAnsi="Cambria Math" w:cs="TH SarabunPSK"/>
                              <w:sz w:val="22"/>
                              <w:szCs w:val="22"/>
                              <w:lang w:bidi="th-TH"/>
                            </w:rPr>
                            <m:t>y</m:t>
                          </m:r>
                        </m:e>
                        <m:sub>
                          <m:r>
                            <w:rPr>
                              <w:rFonts w:ascii="Cambria Math" w:hAnsi="Cambria Math" w:cs="TH SarabunPSK"/>
                              <w:sz w:val="22"/>
                              <w:szCs w:val="22"/>
                              <w:lang w:bidi="th-TH"/>
                            </w:rPr>
                            <m:t>final</m:t>
                          </m:r>
                        </m:sub>
                      </m:sSub>
                      <m:r>
                        <w:rPr>
                          <w:rFonts w:ascii="Cambria Math" w:hAnsi="Cambria Math" w:cs="TH SarabunPSK"/>
                          <w:sz w:val="22"/>
                          <w:szCs w:val="22"/>
                          <w:lang w:bidi="th-TH"/>
                        </w:rPr>
                        <m:t>∈</m:t>
                      </m:r>
                      <m:sSub>
                        <m:sSubPr>
                          <m:ctrlPr>
                            <w:rPr>
                              <w:rFonts w:ascii="Cambria Math" w:hAnsi="Cambria Math" w:cs="TH SarabunPSK"/>
                              <w:sz w:val="22"/>
                              <w:szCs w:val="22"/>
                              <w:lang w:bidi="th-TH"/>
                            </w:rPr>
                          </m:ctrlPr>
                        </m:sSubPr>
                        <m:e>
                          <m:r>
                            <w:rPr>
                              <w:rFonts w:ascii="Cambria Math" w:hAnsi="Cambria Math" w:cs="TH SarabunPSK"/>
                              <w:sz w:val="22"/>
                              <w:szCs w:val="22"/>
                              <w:lang w:bidi="th-TH"/>
                            </w:rPr>
                            <m:t>S</m:t>
                          </m:r>
                        </m:e>
                        <m:sub>
                          <m:r>
                            <w:rPr>
                              <w:rFonts w:ascii="Cambria Math" w:hAnsi="Cambria Math" w:cs="TH SarabunPSK"/>
                              <w:sz w:val="22"/>
                              <w:szCs w:val="22"/>
                              <w:lang w:bidi="th-TH"/>
                            </w:rPr>
                            <m:t>incident</m:t>
                          </m:r>
                        </m:sub>
                      </m:sSub>
                    </m:e>
                  </m:mr>
                  <m:mr>
                    <m:e>
                      <m:r>
                        <w:rPr>
                          <w:rFonts w:ascii="Cambria Math" w:hAnsi="Cambria Math" w:cs="TH SarabunPSK"/>
                          <w:sz w:val="22"/>
                          <w:szCs w:val="22"/>
                          <w:lang w:bidi="th-TH"/>
                        </w:rPr>
                        <m:t>0,</m:t>
                      </m:r>
                    </m:e>
                    <m:e>
                      <m:r>
                        <w:rPr>
                          <w:rFonts w:ascii="Cambria Math" w:hAnsi="Cambria Math" w:cs="TH SarabunPSK"/>
                          <w:sz w:val="22"/>
                          <w:szCs w:val="22"/>
                          <w:lang w:bidi="th-TH"/>
                        </w:rPr>
                        <m:t>otherwise</m:t>
                      </m:r>
                    </m:e>
                  </m:mr>
                </m:m>
              </m:oMath>
            </m:oMathPara>
          </w:p>
        </w:tc>
        <w:tc>
          <w:tcPr>
            <w:tcW w:w="424" w:type="dxa"/>
          </w:tcPr>
          <w:p w14:paraId="5B37BF00"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(3)</w:t>
            </w:r>
          </w:p>
        </w:tc>
      </w:tr>
    </w:tbl>
    <w:p w14:paraId="1C765471" w14:textId="173543B9" w:rsidR="009A01DA" w:rsidRPr="009A01DA" w:rsidRDefault="009A01DA" w:rsidP="009A01DA">
      <w:pPr>
        <w:tabs>
          <w:tab w:val="left" w:pos="270"/>
        </w:tabs>
        <w:jc w:val="thaiDistribute"/>
        <w:rPr>
          <w:rFonts w:ascii="TH SarabunPSK" w:hAnsi="TH SarabunPSK" w:cs="TH SarabunPSK"/>
          <w:sz w:val="28"/>
          <w:szCs w:val="28"/>
        </w:rPr>
      </w:pPr>
    </w:p>
    <w:p w14:paraId="2FCFAA00" w14:textId="77777777" w:rsidR="007A178B" w:rsidRDefault="009A01DA"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ในการประเมินระบบได้กำหนด </w:t>
      </w:r>
      <w:r w:rsidR="007A178B" w:rsidRPr="007A178B">
        <w:rPr>
          <w:rFonts w:ascii="TH SarabunPSK" w:hAnsi="TH SarabunPSK" w:cs="TH SarabunPSK"/>
          <w:sz w:val="28"/>
          <w:szCs w:val="28"/>
        </w:rPr>
        <w:t xml:space="preserve">Security Alert </w:t>
      </w:r>
      <w:r w:rsidR="007A178B" w:rsidRPr="007A178B">
        <w:rPr>
          <w:rFonts w:ascii="TH SarabunPSK" w:hAnsi="TH SarabunPSK" w:cs="TH SarabunPSK"/>
          <w:sz w:val="28"/>
          <w:szCs w:val="28"/>
          <w:cs/>
          <w:lang w:bidi="th-TH"/>
        </w:rPr>
        <w:t xml:space="preserve">จำนวน 10 ประเภท ได้แก่ </w:t>
      </w:r>
      <w:r w:rsidR="007A178B" w:rsidRPr="007A178B">
        <w:rPr>
          <w:rFonts w:ascii="TH SarabunPSK" w:hAnsi="TH SarabunPSK" w:cs="TH SarabunPSK"/>
          <w:sz w:val="28"/>
          <w:szCs w:val="28"/>
        </w:rPr>
        <w:t>Brute Force, Malware, Phishing, Account Compromise, PowerShell, SQL Injection, Command and Control (C</w:t>
      </w:r>
      <w:r w:rsidR="007A178B" w:rsidRPr="007A178B">
        <w:rPr>
          <w:rFonts w:ascii="TH SarabunPSK" w:hAnsi="TH SarabunPSK" w:cs="TH SarabunPSK"/>
          <w:sz w:val="28"/>
          <w:szCs w:val="28"/>
          <w:cs/>
          <w:lang w:bidi="th-TH"/>
        </w:rPr>
        <w:t>2)</w:t>
      </w:r>
      <w:r w:rsidR="007A178B" w:rsidRPr="007A178B">
        <w:rPr>
          <w:rFonts w:ascii="TH SarabunPSK" w:hAnsi="TH SarabunPSK" w:cs="TH SarabunPSK"/>
          <w:sz w:val="28"/>
          <w:szCs w:val="28"/>
        </w:rPr>
        <w:t xml:space="preserve">, Suspicious Process Execution, Data Exfiltration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Privilege Escalation </w:t>
      </w:r>
      <w:r w:rsidR="007A178B" w:rsidRPr="007A178B">
        <w:rPr>
          <w:rFonts w:ascii="TH SarabunPSK" w:hAnsi="TH SarabunPSK" w:cs="TH SarabunPSK"/>
          <w:sz w:val="28"/>
          <w:szCs w:val="28"/>
          <w:cs/>
          <w:lang w:bidi="th-TH"/>
        </w:rPr>
        <w:t xml:space="preserve">เพื่อใช้ทดสอบความสามารถของระบบในกระบวนการ </w:t>
      </w:r>
      <w:r w:rsidR="007A178B" w:rsidRPr="007A178B">
        <w:rPr>
          <w:rFonts w:ascii="TH SarabunPSK" w:hAnsi="TH SarabunPSK" w:cs="TH SarabunPSK"/>
          <w:sz w:val="28"/>
          <w:szCs w:val="28"/>
        </w:rPr>
        <w:t xml:space="preserve">Alert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Incident Management</w:t>
      </w:r>
    </w:p>
    <w:p w14:paraId="29D5F66F" w14:textId="4026E944" w:rsidR="00695A0D" w:rsidRPr="003309B7" w:rsidRDefault="00695A0D" w:rsidP="009A01DA">
      <w:pPr>
        <w:tabs>
          <w:tab w:val="left" w:pos="270"/>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3.3</w:t>
      </w:r>
      <w:r>
        <w:rPr>
          <w:rFonts w:ascii="TH SarabunPSK" w:hAnsi="TH SarabunPSK" w:cs="TH SarabunPSK" w:hint="cs"/>
          <w:b/>
          <w:bCs/>
          <w:sz w:val="28"/>
          <w:szCs w:val="28"/>
          <w:cs/>
          <w:lang w:bidi="th-TH"/>
        </w:rPr>
        <w:t xml:space="preserve"> </w:t>
      </w:r>
      <w:r w:rsidR="00CB0A1D" w:rsidRPr="00CB0A1D">
        <w:rPr>
          <w:rFonts w:ascii="TH SarabunPSK" w:hAnsi="TH SarabunPSK" w:cs="TH SarabunPSK"/>
          <w:b/>
          <w:bCs/>
          <w:sz w:val="28"/>
          <w:szCs w:val="28"/>
          <w:cs/>
          <w:lang w:bidi="th-TH"/>
        </w:rPr>
        <w:t>ระยะที่</w:t>
      </w:r>
      <w:proofErr w:type="gramStart"/>
      <w:r>
        <w:rPr>
          <w:rFonts w:ascii="TH SarabunPSK" w:hAnsi="TH SarabunPSK" w:cs="TH SarabunPSK" w:hint="cs"/>
          <w:b/>
          <w:bCs/>
          <w:sz w:val="28"/>
          <w:szCs w:val="28"/>
          <w:cs/>
          <w:lang w:bidi="th-TH"/>
        </w:rPr>
        <w:t>2</w:t>
      </w:r>
      <w:r w:rsidR="002B559A">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Investigation and AI</w:t>
      </w:r>
      <w:r>
        <w:rPr>
          <w:rFonts w:ascii="TH SarabunPSK" w:hAnsi="TH SarabunPSK" w:cs="TH SarabunPSK" w:hint="cs"/>
          <w:b/>
          <w:bCs/>
          <w:sz w:val="28"/>
          <w:szCs w:val="28"/>
          <w:cs/>
          <w:lang w:bidi="th-TH"/>
        </w:rPr>
        <w:t xml:space="preserve"> </w:t>
      </w:r>
      <w:r w:rsidRPr="003309B7">
        <w:rPr>
          <w:rFonts w:ascii="TH SarabunPSK" w:hAnsi="TH SarabunPSK" w:cs="TH SarabunPSK"/>
          <w:b/>
          <w:bCs/>
          <w:sz w:val="28"/>
          <w:szCs w:val="28"/>
          <w:lang w:bidi="th-TH"/>
        </w:rPr>
        <w:t>Recommendation</w:t>
      </w:r>
    </w:p>
    <w:p w14:paraId="76C0725D" w14:textId="77777777" w:rsidR="007A178B" w:rsidRDefault="009A01D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cs/>
          <w:lang w:bidi="th-TH"/>
        </w:rPr>
        <w:tab/>
      </w:r>
      <w:r w:rsidR="007A178B" w:rsidRPr="007A178B">
        <w:rPr>
          <w:rFonts w:ascii="TH SarabunPSK" w:hAnsi="TH SarabunPSK" w:cs="TH SarabunPSK"/>
          <w:sz w:val="28"/>
          <w:szCs w:val="28"/>
          <w:cs/>
          <w:lang w:bidi="th-TH"/>
        </w:rPr>
        <w:t xml:space="preserve">เมื่อสร้าง </w:t>
      </w:r>
      <w:r w:rsidR="007A178B" w:rsidRPr="007A178B">
        <w:rPr>
          <w:rFonts w:ascii="TH SarabunPSK" w:hAnsi="TH SarabunPSK" w:cs="TH SarabunPSK"/>
          <w:sz w:val="28"/>
          <w:szCs w:val="28"/>
        </w:rPr>
        <w:t xml:space="preserve">Incident </w:t>
      </w:r>
      <w:r w:rsidR="007A178B" w:rsidRPr="007A178B">
        <w:rPr>
          <w:rFonts w:ascii="TH SarabunPSK" w:hAnsi="TH SarabunPSK" w:cs="TH SarabunPSK"/>
          <w:sz w:val="28"/>
          <w:szCs w:val="28"/>
          <w:cs/>
          <w:lang w:bidi="th-TH"/>
        </w:rPr>
        <w:t xml:space="preserve">แล้ว ระบบจะรวบรวมข้อมูลที่เกี่ยวข้องกับเหตุการณ์เพื่อใช้ในการ </w:t>
      </w:r>
      <w:r w:rsidR="007A178B" w:rsidRPr="007A178B">
        <w:rPr>
          <w:rFonts w:ascii="TH SarabunPSK" w:hAnsi="TH SarabunPSK" w:cs="TH SarabunPSK"/>
          <w:sz w:val="28"/>
          <w:szCs w:val="28"/>
        </w:rPr>
        <w:t xml:space="preserve">Investigation </w:t>
      </w:r>
      <w:r w:rsidR="007A178B" w:rsidRPr="007A178B">
        <w:rPr>
          <w:rFonts w:ascii="TH SarabunPSK" w:hAnsi="TH SarabunPSK" w:cs="TH SarabunPSK"/>
          <w:sz w:val="28"/>
          <w:szCs w:val="28"/>
          <w:cs/>
          <w:lang w:bidi="th-TH"/>
        </w:rPr>
        <w:t xml:space="preserve">ได้แก่ </w:t>
      </w:r>
      <w:r w:rsidR="007A178B" w:rsidRPr="007A178B">
        <w:rPr>
          <w:rFonts w:ascii="TH SarabunPSK" w:hAnsi="TH SarabunPSK" w:cs="TH SarabunPSK"/>
          <w:sz w:val="28"/>
          <w:szCs w:val="28"/>
        </w:rPr>
        <w:t xml:space="preserve">Alert, Evidence, IOC, Threat Intelligence (TI), MITRE ATT&amp;CK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 xml:space="preserve">Knowledge Base </w:t>
      </w:r>
      <w:r w:rsidR="007A178B" w:rsidRPr="007A178B">
        <w:rPr>
          <w:rFonts w:ascii="TH SarabunPSK" w:hAnsi="TH SarabunPSK" w:cs="TH SarabunPSK"/>
          <w:sz w:val="28"/>
          <w:szCs w:val="28"/>
          <w:cs/>
          <w:lang w:bidi="th-TH"/>
        </w:rPr>
        <w:t xml:space="preserve">ซึ่งประกอบด้วย </w:t>
      </w:r>
      <w:r w:rsidR="007A178B" w:rsidRPr="007A178B">
        <w:rPr>
          <w:rFonts w:ascii="TH SarabunPSK" w:hAnsi="TH SarabunPSK" w:cs="TH SarabunPSK"/>
          <w:sz w:val="28"/>
          <w:szCs w:val="28"/>
        </w:rPr>
        <w:t xml:space="preserve">Policy, Playbook, Runbook </w:t>
      </w:r>
      <w:r w:rsidR="007A178B" w:rsidRPr="007A178B">
        <w:rPr>
          <w:rFonts w:ascii="TH SarabunPSK" w:hAnsi="TH SarabunPSK" w:cs="TH SarabunPSK"/>
          <w:sz w:val="28"/>
          <w:szCs w:val="28"/>
          <w:cs/>
          <w:lang w:bidi="th-TH"/>
        </w:rPr>
        <w:t xml:space="preserve">และ </w:t>
      </w:r>
      <w:r w:rsidR="007A178B" w:rsidRPr="007A178B">
        <w:rPr>
          <w:rFonts w:ascii="TH SarabunPSK" w:hAnsi="TH SarabunPSK" w:cs="TH SarabunPSK"/>
          <w:sz w:val="28"/>
          <w:szCs w:val="28"/>
        </w:rPr>
        <w:t>Action</w:t>
      </w:r>
    </w:p>
    <w:p w14:paraId="6FEFEECE" w14:textId="3BB0552D" w:rsidR="009A01DA" w:rsidRPr="009A01DA" w:rsidRDefault="009A01DA" w:rsidP="009A01DA">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9A01DA">
        <w:rPr>
          <w:rFonts w:ascii="TH SarabunPSK" w:hAnsi="TH SarabunPSK" w:cs="TH SarabunPSK"/>
          <w:sz w:val="28"/>
          <w:szCs w:val="28"/>
          <w:cs/>
          <w:lang w:bidi="th-TH"/>
        </w:rPr>
        <w:t xml:space="preserve">ระบบนำข้อมูลเข้าสู่กระบวนการ </w:t>
      </w:r>
      <w:r w:rsidRPr="009A01DA">
        <w:rPr>
          <w:rFonts w:ascii="TH SarabunPSK" w:hAnsi="TH SarabunPSK" w:cs="TH SarabunPSK"/>
          <w:sz w:val="28"/>
          <w:szCs w:val="28"/>
        </w:rPr>
        <w:t xml:space="preserve">Retrieval-Augmented Generation (RAG) </w:t>
      </w:r>
      <w:r w:rsidRPr="009A01DA">
        <w:rPr>
          <w:rFonts w:ascii="TH SarabunPSK" w:hAnsi="TH SarabunPSK" w:cs="TH SarabunPSK"/>
          <w:sz w:val="28"/>
          <w:szCs w:val="28"/>
          <w:cs/>
          <w:lang w:bidi="th-TH"/>
        </w:rPr>
        <w:t xml:space="preserve">โดยสร้าง </w:t>
      </w:r>
      <w:r w:rsidRPr="009A01DA">
        <w:rPr>
          <w:rFonts w:ascii="TH SarabunPSK" w:hAnsi="TH SarabunPSK" w:cs="TH SarabunPSK"/>
          <w:sz w:val="28"/>
          <w:szCs w:val="28"/>
        </w:rPr>
        <w:t xml:space="preserve">Embedding </w:t>
      </w:r>
      <w:r w:rsidRPr="009A01DA">
        <w:rPr>
          <w:rFonts w:ascii="TH SarabunPSK" w:hAnsi="TH SarabunPSK" w:cs="TH SarabunPSK"/>
          <w:sz w:val="28"/>
          <w:szCs w:val="28"/>
          <w:cs/>
          <w:lang w:bidi="th-TH"/>
        </w:rPr>
        <w:t xml:space="preserve">และค้นหาข้อมูลที่เกี่ยวข้องจาก </w:t>
      </w:r>
      <w:proofErr w:type="spellStart"/>
      <w:r w:rsidRPr="009A01DA">
        <w:rPr>
          <w:rFonts w:ascii="TH SarabunPSK" w:hAnsi="TH SarabunPSK" w:cs="TH SarabunPSK"/>
          <w:sz w:val="28"/>
          <w:szCs w:val="28"/>
        </w:rPr>
        <w:t>Qdrant</w:t>
      </w:r>
      <w:proofErr w:type="spellEnd"/>
      <w:r w:rsidRPr="009A01DA">
        <w:rPr>
          <w:rFonts w:ascii="TH SarabunPSK" w:hAnsi="TH SarabunPSK" w:cs="TH SarabunPSK"/>
          <w:sz w:val="28"/>
          <w:szCs w:val="28"/>
        </w:rPr>
        <w:t xml:space="preserve"> </w:t>
      </w:r>
      <w:r w:rsidRPr="009A01DA">
        <w:rPr>
          <w:rFonts w:ascii="TH SarabunPSK" w:hAnsi="TH SarabunPSK" w:cs="TH SarabunPSK"/>
          <w:sz w:val="28"/>
          <w:szCs w:val="28"/>
          <w:cs/>
          <w:lang w:bidi="th-TH"/>
        </w:rPr>
        <w:t xml:space="preserve">จากนั้นเชื่อมผลการค้นหากับรายละเอียดของ </w:t>
      </w:r>
      <w:r w:rsidRPr="009A01DA">
        <w:rPr>
          <w:rFonts w:ascii="TH SarabunPSK" w:hAnsi="TH SarabunPSK" w:cs="TH SarabunPSK"/>
          <w:sz w:val="28"/>
          <w:szCs w:val="28"/>
        </w:rPr>
        <w:t xml:space="preserve">Policy, Playbook, Runbook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ที่จัดเก็บผ่าน </w:t>
      </w:r>
      <w:r w:rsidRPr="009A01DA">
        <w:rPr>
          <w:rFonts w:ascii="TH SarabunPSK" w:hAnsi="TH SarabunPSK" w:cs="TH SarabunPSK"/>
          <w:sz w:val="28"/>
          <w:szCs w:val="28"/>
        </w:rPr>
        <w:t xml:space="preserve">Prisma </w:t>
      </w:r>
      <w:r w:rsidRPr="009A01DA">
        <w:rPr>
          <w:rFonts w:ascii="TH SarabunPSK" w:hAnsi="TH SarabunPSK" w:cs="TH SarabunPSK"/>
          <w:sz w:val="28"/>
          <w:szCs w:val="28"/>
          <w:cs/>
          <w:lang w:bidi="th-TH"/>
        </w:rPr>
        <w:t xml:space="preserve">เพื่อใช้เป็นบริบทในการสร้าง </w:t>
      </w:r>
      <w:r w:rsidRPr="009A01DA">
        <w:rPr>
          <w:rFonts w:ascii="TH SarabunPSK" w:hAnsi="TH SarabunPSK" w:cs="TH SarabunPSK"/>
          <w:sz w:val="28"/>
          <w:szCs w:val="28"/>
        </w:rPr>
        <w:t>Recommendation</w:t>
      </w:r>
    </w:p>
    <w:p w14:paraId="677F1D23" w14:textId="4A62DC5E" w:rsidR="00174059" w:rsidRPr="009A01DA" w:rsidRDefault="009A01DA" w:rsidP="009A01DA">
      <w:pPr>
        <w:tabs>
          <w:tab w:val="left" w:pos="284"/>
        </w:tabs>
        <w:jc w:val="thaiDistribute"/>
        <w:rPr>
          <w:rFonts w:ascii="TH SarabunPSK" w:hAnsi="TH SarabunPSK" w:cs="TH SarabunPSK"/>
          <w:sz w:val="28"/>
          <w:szCs w:val="28"/>
          <w:cs/>
          <w:lang w:bidi="th-TH"/>
        </w:rPr>
      </w:pP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ที่สร้างขึ้นประกอบด้วย </w:t>
      </w:r>
      <w:r w:rsidRPr="009A01DA">
        <w:rPr>
          <w:rFonts w:ascii="TH SarabunPSK" w:hAnsi="TH SarabunPSK" w:cs="TH SarabunPSK"/>
          <w:sz w:val="28"/>
          <w:szCs w:val="28"/>
        </w:rPr>
        <w:t xml:space="preserve">Action, Target, Reason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ตามสมการที่ (4)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127DE8AD" w14:textId="77777777" w:rsidTr="001D5850">
        <w:tc>
          <w:tcPr>
            <w:tcW w:w="4248" w:type="dxa"/>
          </w:tcPr>
          <w:p w14:paraId="128DB7F6" w14:textId="77777777" w:rsidR="00174059" w:rsidRPr="00023AD3" w:rsidRDefault="00174059" w:rsidP="001D5850">
            <w:pPr>
              <w:tabs>
                <w:tab w:val="left" w:pos="360"/>
              </w:tabs>
              <w:jc w:val="thaiDistribute"/>
              <w:rPr>
                <w:rFonts w:ascii="TH SarabunPSK" w:hAnsi="TH SarabunPSK" w:cs="TH SarabunPSK"/>
                <w:sz w:val="16"/>
                <w:szCs w:val="16"/>
                <w:lang w:bidi="th-TH"/>
              </w:rPr>
            </w:pPr>
            <m:oMathPara>
              <m:oMath>
                <m:r>
                  <w:rPr>
                    <w:rFonts w:ascii="Cambria Math" w:hAnsi="Cambria Math" w:cs="TH SarabunPSK"/>
                    <w:sz w:val="16"/>
                    <w:szCs w:val="16"/>
                    <w:lang w:bidi="th-TH"/>
                  </w:rPr>
                  <m:t>Recommendation=(Action,Target,Reason,Evidence)</m:t>
                </m:r>
              </m:oMath>
            </m:oMathPara>
          </w:p>
        </w:tc>
        <w:tc>
          <w:tcPr>
            <w:tcW w:w="391" w:type="dxa"/>
          </w:tcPr>
          <w:p w14:paraId="61D70F96" w14:textId="77777777" w:rsidR="00174059" w:rsidRDefault="00174059" w:rsidP="001D5850">
            <w:pPr>
              <w:tabs>
                <w:tab w:val="left" w:pos="270"/>
              </w:tabs>
              <w:jc w:val="thaiDistribute"/>
              <w:rPr>
                <w:rFonts w:ascii="TH SarabunPSK" w:hAnsi="TH SarabunPSK" w:cs="TH SarabunPSK"/>
                <w:sz w:val="28"/>
                <w:szCs w:val="28"/>
                <w:lang w:bidi="th-TH"/>
              </w:rPr>
            </w:pPr>
            <w:r w:rsidRPr="00623C4C">
              <w:rPr>
                <w:rFonts w:ascii="TH SarabunPSK" w:hAnsi="TH SarabunPSK" w:cs="TH SarabunPSK"/>
                <w:sz w:val="28"/>
                <w:szCs w:val="28"/>
                <w:cs/>
                <w:lang w:bidi="th-TH"/>
              </w:rPr>
              <w:t>(</w:t>
            </w:r>
            <w:r w:rsidRPr="00623C4C">
              <w:rPr>
                <w:rFonts w:ascii="TH SarabunPSK" w:hAnsi="TH SarabunPSK" w:cs="TH SarabunPSK"/>
                <w:sz w:val="28"/>
                <w:szCs w:val="28"/>
              </w:rPr>
              <w:t>4)</w:t>
            </w:r>
          </w:p>
        </w:tc>
      </w:tr>
    </w:tbl>
    <w:p w14:paraId="15D9CAD4" w14:textId="2217009C" w:rsidR="009A01DA"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โดย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คือแนวทางการตอบสนองที่ระบบเสนอ</w:t>
      </w:r>
      <w:r w:rsidRPr="009A01DA">
        <w:rPr>
          <w:rFonts w:ascii="TH SarabunPSK" w:hAnsi="TH SarabunPSK" w:cs="TH SarabunPSK"/>
          <w:sz w:val="28"/>
          <w:szCs w:val="28"/>
        </w:rPr>
        <w:t xml:space="preserve">, Target </w:t>
      </w:r>
      <w:r w:rsidRPr="009A01DA">
        <w:rPr>
          <w:rFonts w:ascii="TH SarabunPSK" w:hAnsi="TH SarabunPSK" w:cs="TH SarabunPSK"/>
          <w:sz w:val="28"/>
          <w:szCs w:val="28"/>
          <w:cs/>
          <w:lang w:bidi="th-TH"/>
        </w:rPr>
        <w:t>คือเป้าหมายของการดำเนินการ</w:t>
      </w:r>
      <w:r w:rsidRPr="009A01DA">
        <w:rPr>
          <w:rFonts w:ascii="TH SarabunPSK" w:hAnsi="TH SarabunPSK" w:cs="TH SarabunPSK"/>
          <w:sz w:val="28"/>
          <w:szCs w:val="28"/>
        </w:rPr>
        <w:t xml:space="preserve">, Reason </w:t>
      </w:r>
      <w:r w:rsidRPr="009A01DA">
        <w:rPr>
          <w:rFonts w:ascii="TH SarabunPSK" w:hAnsi="TH SarabunPSK" w:cs="TH SarabunPSK"/>
          <w:sz w:val="28"/>
          <w:szCs w:val="28"/>
          <w:cs/>
          <w:lang w:bidi="th-TH"/>
        </w:rPr>
        <w:t xml:space="preserve">คือเหตุผลที่สนับสนุน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และ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คือหลักฐานที่ใช้ประกอบการวิเคราะห์</w:t>
      </w:r>
    </w:p>
    <w:p w14:paraId="6A4FF913" w14:textId="77777777" w:rsidR="00174059" w:rsidRPr="009A01DA" w:rsidRDefault="009A01DA" w:rsidP="009A01DA">
      <w:pPr>
        <w:tabs>
          <w:tab w:val="left" w:pos="284"/>
        </w:tabs>
        <w:jc w:val="thaiDistribute"/>
        <w:rPr>
          <w:rFonts w:ascii="TH SarabunPSK" w:hAnsi="TH SarabunPSK" w:cs="TH SarabunPSK"/>
          <w:sz w:val="28"/>
          <w:szCs w:val="28"/>
          <w:cs/>
          <w:lang w:bidi="th-TH"/>
        </w:rPr>
      </w:pPr>
      <w:r>
        <w:rPr>
          <w:rFonts w:ascii="TH SarabunPSK" w:hAnsi="TH SarabunPSK" w:cs="TH SarabunPSK"/>
          <w:sz w:val="28"/>
          <w:szCs w:val="28"/>
          <w:cs/>
        </w:rPr>
        <w:tab/>
      </w:r>
      <w:r w:rsidRPr="009A01DA">
        <w:rPr>
          <w:rFonts w:ascii="TH SarabunPSK" w:hAnsi="TH SarabunPSK" w:cs="TH SarabunPSK"/>
          <w:sz w:val="28"/>
          <w:szCs w:val="28"/>
          <w:cs/>
          <w:lang w:bidi="th-TH"/>
        </w:rPr>
        <w:t xml:space="preserve">ก่อนส่ง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ให้ </w:t>
      </w:r>
      <w:r w:rsidRPr="009A01DA">
        <w:rPr>
          <w:rFonts w:ascii="TH SarabunPSK" w:hAnsi="TH SarabunPSK" w:cs="TH SarabunPSK"/>
          <w:sz w:val="28"/>
          <w:szCs w:val="28"/>
        </w:rPr>
        <w:t xml:space="preserve">IR </w:t>
      </w:r>
      <w:r w:rsidRPr="009A01DA">
        <w:rPr>
          <w:rFonts w:ascii="TH SarabunPSK" w:hAnsi="TH SarabunPSK" w:cs="TH SarabunPSK"/>
          <w:sz w:val="28"/>
          <w:szCs w:val="28"/>
          <w:cs/>
          <w:lang w:bidi="th-TH"/>
        </w:rPr>
        <w:t xml:space="preserve">ระบบดำเนินการ </w:t>
      </w:r>
      <w:r w:rsidRPr="009A01DA">
        <w:rPr>
          <w:rFonts w:ascii="TH SarabunPSK" w:hAnsi="TH SarabunPSK" w:cs="TH SarabunPSK"/>
          <w:sz w:val="28"/>
          <w:szCs w:val="28"/>
        </w:rPr>
        <w:t xml:space="preserve">Backend Validation </w:t>
      </w:r>
      <w:r w:rsidRPr="009A01DA">
        <w:rPr>
          <w:rFonts w:ascii="TH SarabunPSK" w:hAnsi="TH SarabunPSK" w:cs="TH SarabunPSK"/>
          <w:sz w:val="28"/>
          <w:szCs w:val="28"/>
          <w:cs/>
          <w:lang w:bidi="th-TH"/>
        </w:rPr>
        <w:t>จำนวน 5 เงื่อนไข ได้แก่ (</w:t>
      </w:r>
      <w:r w:rsidRPr="009A01DA">
        <w:rPr>
          <w:rFonts w:ascii="TH SarabunPSK" w:hAnsi="TH SarabunPSK" w:cs="TH SarabunPSK"/>
          <w:sz w:val="28"/>
          <w:szCs w:val="28"/>
        </w:rPr>
        <w:t xml:space="preserve">V_E)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อ้างอิง </w:t>
      </w:r>
      <w:r w:rsidRPr="009A01DA">
        <w:rPr>
          <w:rFonts w:ascii="TH SarabunPSK" w:hAnsi="TH SarabunPSK" w:cs="TH SarabunPSK"/>
          <w:sz w:val="28"/>
          <w:szCs w:val="28"/>
        </w:rPr>
        <w:t xml:space="preserve">Evidence </w:t>
      </w:r>
      <w:r w:rsidRPr="009A01DA">
        <w:rPr>
          <w:rFonts w:ascii="TH SarabunPSK" w:hAnsi="TH SarabunPSK" w:cs="TH SarabunPSK"/>
          <w:sz w:val="28"/>
          <w:szCs w:val="28"/>
          <w:cs/>
          <w:lang w:bidi="th-TH"/>
        </w:rPr>
        <w:t xml:space="preserve">ที่มีอยู่จริงใน </w:t>
      </w:r>
      <w:r w:rsidRPr="009A01DA">
        <w:rPr>
          <w:rFonts w:ascii="TH SarabunPSK" w:hAnsi="TH SarabunPSK" w:cs="TH SarabunPSK"/>
          <w:sz w:val="28"/>
          <w:szCs w:val="28"/>
        </w:rPr>
        <w:t xml:space="preserve">Incident, (V_A)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อยู่ในรายการ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ที่ระบบรองรับ</w:t>
      </w:r>
      <w:r w:rsidRPr="009A01DA">
        <w:rPr>
          <w:rFonts w:ascii="TH SarabunPSK" w:hAnsi="TH SarabunPSK" w:cs="TH SarabunPSK"/>
          <w:sz w:val="28"/>
          <w:szCs w:val="28"/>
        </w:rPr>
        <w:t xml:space="preserve">, (V_T)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Target </w:t>
      </w:r>
      <w:r w:rsidRPr="009A01DA">
        <w:rPr>
          <w:rFonts w:ascii="TH SarabunPSK" w:hAnsi="TH SarabunPSK" w:cs="TH SarabunPSK"/>
          <w:sz w:val="28"/>
          <w:szCs w:val="28"/>
          <w:cs/>
          <w:lang w:bidi="th-TH"/>
        </w:rPr>
        <w:t xml:space="preserve">สอดคล้องกับข้อมูลใน </w:t>
      </w:r>
      <w:r w:rsidRPr="009A01DA">
        <w:rPr>
          <w:rFonts w:ascii="TH SarabunPSK" w:hAnsi="TH SarabunPSK" w:cs="TH SarabunPSK"/>
          <w:sz w:val="28"/>
          <w:szCs w:val="28"/>
        </w:rPr>
        <w:t xml:space="preserve">Evidence, (V_P)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ได้รับอนุญาตตาม </w:t>
      </w:r>
      <w:r w:rsidRPr="009A01DA">
        <w:rPr>
          <w:rFonts w:ascii="TH SarabunPSK" w:hAnsi="TH SarabunPSK" w:cs="TH SarabunPSK"/>
          <w:sz w:val="28"/>
          <w:szCs w:val="28"/>
        </w:rPr>
        <w:t xml:space="preserve">Policy </w:t>
      </w:r>
      <w:r w:rsidRPr="009A01DA">
        <w:rPr>
          <w:rFonts w:ascii="TH SarabunPSK" w:hAnsi="TH SarabunPSK" w:cs="TH SarabunPSK"/>
          <w:sz w:val="28"/>
          <w:szCs w:val="28"/>
          <w:cs/>
          <w:lang w:bidi="th-TH"/>
        </w:rPr>
        <w:t>และ (</w:t>
      </w:r>
      <w:r w:rsidRPr="009A01DA">
        <w:rPr>
          <w:rFonts w:ascii="TH SarabunPSK" w:hAnsi="TH SarabunPSK" w:cs="TH SarabunPSK"/>
          <w:sz w:val="28"/>
          <w:szCs w:val="28"/>
        </w:rPr>
        <w:t xml:space="preserve">V_{PB}) </w:t>
      </w:r>
      <w:r w:rsidRPr="009A01DA">
        <w:rPr>
          <w:rFonts w:ascii="TH SarabunPSK" w:hAnsi="TH SarabunPSK" w:cs="TH SarabunPSK"/>
          <w:sz w:val="28"/>
          <w:szCs w:val="28"/>
          <w:cs/>
          <w:lang w:bidi="th-TH"/>
        </w:rPr>
        <w:t xml:space="preserve">ตรวจสอบว่า </w:t>
      </w:r>
      <w:r w:rsidRPr="009A01DA">
        <w:rPr>
          <w:rFonts w:ascii="TH SarabunPSK" w:hAnsi="TH SarabunPSK" w:cs="TH SarabunPSK"/>
          <w:sz w:val="28"/>
          <w:szCs w:val="28"/>
        </w:rPr>
        <w:t xml:space="preserve">Action </w:t>
      </w:r>
      <w:r w:rsidRPr="009A01DA">
        <w:rPr>
          <w:rFonts w:ascii="TH SarabunPSK" w:hAnsi="TH SarabunPSK" w:cs="TH SarabunPSK"/>
          <w:sz w:val="28"/>
          <w:szCs w:val="28"/>
          <w:cs/>
          <w:lang w:bidi="th-TH"/>
        </w:rPr>
        <w:t xml:space="preserve">สอดคล้องกับ </w:t>
      </w:r>
      <w:r w:rsidRPr="009A01DA">
        <w:rPr>
          <w:rFonts w:ascii="TH SarabunPSK" w:hAnsi="TH SarabunPSK" w:cs="TH SarabunPSK"/>
          <w:sz w:val="28"/>
          <w:szCs w:val="28"/>
        </w:rPr>
        <w:t xml:space="preserve">Playbook </w:t>
      </w:r>
      <w:r w:rsidRPr="009A01DA">
        <w:rPr>
          <w:rFonts w:ascii="TH SarabunPSK" w:hAnsi="TH SarabunPSK" w:cs="TH SarabunPSK"/>
          <w:sz w:val="28"/>
          <w:szCs w:val="28"/>
          <w:cs/>
          <w:lang w:bidi="th-TH"/>
        </w:rPr>
        <w:t>ของเหตุการณ์ประเภทนั้น โดยเงื่อนไขทั้งหมดแสดงในสมการที่ (5)</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395"/>
      </w:tblGrid>
      <w:tr w:rsidR="00174059" w:rsidRPr="00174059" w14:paraId="276C4940" w14:textId="77777777" w:rsidTr="001D5850">
        <w:tc>
          <w:tcPr>
            <w:tcW w:w="4248" w:type="dxa"/>
          </w:tcPr>
          <w:p w14:paraId="191350BB"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V=(</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E</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A</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T</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m:t>
                    </m:r>
                  </m:sub>
                </m:sSub>
                <m:r>
                  <w:rPr>
                    <w:rFonts w:ascii="Cambria Math" w:hAnsi="Cambria Math" w:cs="TH SarabunPSK"/>
                    <w:lang w:bidi="th-TH"/>
                  </w:rPr>
                  <m:t>,</m:t>
                </m:r>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PB</m:t>
                    </m:r>
                  </m:sub>
                </m:sSub>
                <m:r>
                  <w:rPr>
                    <w:rFonts w:ascii="Cambria Math" w:hAnsi="Cambria Math" w:cs="TH SarabunPSK"/>
                    <w:lang w:bidi="th-TH"/>
                  </w:rPr>
                  <m:t>)</m:t>
                </m:r>
              </m:oMath>
            </m:oMathPara>
          </w:p>
        </w:tc>
        <w:tc>
          <w:tcPr>
            <w:tcW w:w="391" w:type="dxa"/>
          </w:tcPr>
          <w:p w14:paraId="150CCEF5" w14:textId="77777777" w:rsidR="00174059" w:rsidRPr="00174059" w:rsidRDefault="00174059" w:rsidP="001D5850">
            <w:pPr>
              <w:tabs>
                <w:tab w:val="left" w:pos="270"/>
              </w:tabs>
              <w:jc w:val="thaiDistribute"/>
              <w:rPr>
                <w:rFonts w:ascii="TH SarabunPSK" w:hAnsi="TH SarabunPSK" w:cs="TH SarabunPSK"/>
                <w:lang w:bidi="th-TH"/>
              </w:rPr>
            </w:pPr>
            <w:r w:rsidRPr="00174059">
              <w:rPr>
                <w:rFonts w:ascii="TH SarabunPSK" w:hAnsi="TH SarabunPSK" w:cs="TH SarabunPSK"/>
                <w:cs/>
                <w:lang w:bidi="th-TH"/>
              </w:rPr>
              <w:t>(5)</w:t>
            </w:r>
          </w:p>
        </w:tc>
      </w:tr>
    </w:tbl>
    <w:p w14:paraId="1F8E172B" w14:textId="77777777" w:rsidR="00174059" w:rsidRPr="009A01DA" w:rsidRDefault="009A01DA" w:rsidP="009A01DA">
      <w:pPr>
        <w:tabs>
          <w:tab w:val="left" w:pos="284"/>
        </w:tabs>
        <w:jc w:val="thaiDistribute"/>
        <w:rPr>
          <w:rFonts w:ascii="TH SarabunPSK" w:hAnsi="TH SarabunPSK" w:cs="TH SarabunPSK"/>
          <w:sz w:val="28"/>
          <w:szCs w:val="28"/>
        </w:rPr>
      </w:pPr>
      <w:r w:rsidRPr="009A01DA">
        <w:rPr>
          <w:rFonts w:ascii="TH SarabunPSK" w:hAnsi="TH SarabunPSK" w:cs="TH SarabunPSK"/>
          <w:sz w:val="28"/>
          <w:szCs w:val="28"/>
          <w:cs/>
          <w:lang w:bidi="th-TH"/>
        </w:rPr>
        <w:t xml:space="preserve"> และ (6)</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174059" w14:paraId="4FE22B8F" w14:textId="77777777" w:rsidTr="001D5850">
        <w:tc>
          <w:tcPr>
            <w:tcW w:w="4248" w:type="dxa"/>
          </w:tcPr>
          <w:p w14:paraId="291B9082" w14:textId="77777777" w:rsidR="00174059" w:rsidRPr="00174059" w:rsidRDefault="00000000" w:rsidP="001D5850">
            <w:pPr>
              <w:tabs>
                <w:tab w:val="left" w:pos="360"/>
              </w:tabs>
              <w:jc w:val="thaiDistribute"/>
              <w:rPr>
                <w:rFonts w:ascii="TH SarabunPSK" w:hAnsi="TH SarabunPSK" w:cs="TH SarabunPSK"/>
                <w:lang w:bidi="th-TH"/>
              </w:rPr>
            </w:pPr>
            <m:oMathPara>
              <m:oMath>
                <m:sSub>
                  <m:sSubPr>
                    <m:ctrlPr>
                      <w:rPr>
                        <w:rFonts w:ascii="Cambria Math" w:hAnsi="Cambria Math" w:cs="TH SarabunPSK"/>
                        <w:lang w:bidi="th-TH"/>
                      </w:rPr>
                    </m:ctrlPr>
                  </m:sSubPr>
                  <m:e>
                    <m:r>
                      <w:rPr>
                        <w:rFonts w:ascii="Cambria Math" w:hAnsi="Cambria Math" w:cs="TH SarabunPSK"/>
                        <w:lang w:bidi="th-TH"/>
                      </w:rPr>
                      <m:t>V</m:t>
                    </m:r>
                  </m:e>
                  <m:sub>
                    <m:r>
                      <w:rPr>
                        <w:rFonts w:ascii="Cambria Math" w:hAnsi="Cambria Math" w:cs="TH SarabunPSK"/>
                        <w:lang w:bidi="th-TH"/>
                      </w:rPr>
                      <m:t>i</m:t>
                    </m:r>
                  </m:sub>
                </m:sSub>
                <m:r>
                  <w:rPr>
                    <w:rFonts w:ascii="Cambria Math" w:hAnsi="Cambria Math" w:cs="TH SarabunPSK"/>
                    <w:lang w:bidi="th-TH"/>
                  </w:rPr>
                  <m:t>={</m:t>
                </m:r>
                <m:m>
                  <m:mPr>
                    <m:plcHide m:val="1"/>
                    <m:mcs>
                      <m:mc>
                        <m:mcPr>
                          <m:count m:val="2"/>
                          <m:mcJc m:val="center"/>
                        </m:mcPr>
                      </m:mc>
                    </m:mcs>
                    <m:ctrlPr>
                      <w:rPr>
                        <w:rFonts w:ascii="Cambria Math" w:hAnsi="Cambria Math" w:cs="TH SarabunPSK"/>
                        <w:lang w:bidi="th-TH"/>
                      </w:rPr>
                    </m:ctrlPr>
                  </m:mPr>
                  <m:mr>
                    <m:e>
                      <m:r>
                        <w:rPr>
                          <w:rFonts w:ascii="Cambria Math" w:hAnsi="Cambria Math" w:cs="TH SarabunPSK"/>
                          <w:lang w:bidi="th-TH"/>
                        </w:rPr>
                        <m:t>1,</m:t>
                      </m:r>
                    </m:e>
                    <m:e>
                      <m:r>
                        <w:rPr>
                          <w:rFonts w:ascii="Cambria Math" w:hAnsi="Cambria Math" w:cs="TH SarabunPSK"/>
                          <w:lang w:bidi="th-TH"/>
                        </w:rPr>
                        <m:t>pass</m:t>
                      </m:r>
                    </m:e>
                  </m:mr>
                  <m:mr>
                    <m:e>
                      <m:r>
                        <w:rPr>
                          <w:rFonts w:ascii="Cambria Math" w:hAnsi="Cambria Math" w:cs="TH SarabunPSK"/>
                          <w:lang w:bidi="th-TH"/>
                        </w:rPr>
                        <m:t>0,</m:t>
                      </m:r>
                    </m:e>
                    <m:e>
                      <m:r>
                        <w:rPr>
                          <w:rFonts w:ascii="Cambria Math" w:hAnsi="Cambria Math" w:cs="TH SarabunPSK"/>
                          <w:lang w:bidi="th-TH"/>
                        </w:rPr>
                        <m:t>fail</m:t>
                      </m:r>
                    </m:e>
                  </m:mr>
                </m:m>
                <m:r>
                  <w:rPr>
                    <w:rFonts w:ascii="Cambria Math" w:hAnsi="Cambria Math" w:cs="TH SarabunPSK"/>
                    <w:lang w:bidi="th-TH"/>
                  </w:rPr>
                  <m:t>,i∈{E,A,T,P,PB}</m:t>
                </m:r>
              </m:oMath>
            </m:oMathPara>
          </w:p>
        </w:tc>
        <w:tc>
          <w:tcPr>
            <w:tcW w:w="391" w:type="dxa"/>
          </w:tcPr>
          <w:p w14:paraId="2183946F"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6)</w:t>
            </w:r>
          </w:p>
        </w:tc>
      </w:tr>
    </w:tbl>
    <w:p w14:paraId="3C4D048A" w14:textId="3E5009A0" w:rsidR="009A01DA" w:rsidRPr="009A01DA" w:rsidRDefault="009A01DA" w:rsidP="009A01DA">
      <w:pPr>
        <w:tabs>
          <w:tab w:val="left" w:pos="284"/>
        </w:tabs>
        <w:jc w:val="thaiDistribute"/>
        <w:rPr>
          <w:rFonts w:ascii="TH SarabunPSK" w:hAnsi="TH SarabunPSK" w:cs="TH SarabunPSK"/>
          <w:sz w:val="28"/>
          <w:szCs w:val="28"/>
        </w:rPr>
      </w:pPr>
    </w:p>
    <w:p w14:paraId="14DB77DF" w14:textId="1ECF0D85" w:rsidR="009A01DA" w:rsidRDefault="009A01DA" w:rsidP="009A01DA">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rPr>
        <w:tab/>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จะผ่าน </w:t>
      </w:r>
      <w:r w:rsidRPr="009A01DA">
        <w:rPr>
          <w:rFonts w:ascii="TH SarabunPSK" w:hAnsi="TH SarabunPSK" w:cs="TH SarabunPSK"/>
          <w:sz w:val="28"/>
          <w:szCs w:val="28"/>
        </w:rPr>
        <w:t xml:space="preserve">Validation </w:t>
      </w:r>
      <w:r w:rsidRPr="009A01DA">
        <w:rPr>
          <w:rFonts w:ascii="TH SarabunPSK" w:hAnsi="TH SarabunPSK" w:cs="TH SarabunPSK"/>
          <w:sz w:val="28"/>
          <w:szCs w:val="28"/>
          <w:cs/>
          <w:lang w:bidi="th-TH"/>
        </w:rPr>
        <w:t xml:space="preserve">ก็ต่อเมื่อเงื่อนไขทั้ง 5 ข้อผ่านทั้งหมด หากมีเงื่อนไขใดไม่ผ่าน ระบบจะบันทึกผลการ </w:t>
      </w:r>
      <w:r w:rsidRPr="009A01DA">
        <w:rPr>
          <w:rFonts w:ascii="TH SarabunPSK" w:hAnsi="TH SarabunPSK" w:cs="TH SarabunPSK"/>
          <w:sz w:val="28"/>
          <w:szCs w:val="28"/>
        </w:rPr>
        <w:t xml:space="preserve">Validation </w:t>
      </w:r>
      <w:r w:rsidRPr="009A01DA">
        <w:rPr>
          <w:rFonts w:ascii="TH SarabunPSK" w:hAnsi="TH SarabunPSK" w:cs="TH SarabunPSK"/>
          <w:sz w:val="28"/>
          <w:szCs w:val="28"/>
          <w:cs/>
          <w:lang w:bidi="th-TH"/>
        </w:rPr>
        <w:t xml:space="preserve">และไม่ดำเนินการ </w:t>
      </w:r>
      <w:r w:rsidRPr="009A01DA">
        <w:rPr>
          <w:rFonts w:ascii="TH SarabunPSK" w:hAnsi="TH SarabunPSK" w:cs="TH SarabunPSK"/>
          <w:sz w:val="28"/>
          <w:szCs w:val="28"/>
        </w:rPr>
        <w:t xml:space="preserve">Response </w:t>
      </w:r>
      <w:r w:rsidRPr="009A01DA">
        <w:rPr>
          <w:rFonts w:ascii="TH SarabunPSK" w:hAnsi="TH SarabunPSK" w:cs="TH SarabunPSK"/>
          <w:sz w:val="28"/>
          <w:szCs w:val="28"/>
          <w:cs/>
          <w:lang w:bidi="th-TH"/>
        </w:rPr>
        <w:t xml:space="preserve">ตาม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ดังกล่าว ส่วน </w:t>
      </w:r>
      <w:r w:rsidRPr="009A01DA">
        <w:rPr>
          <w:rFonts w:ascii="TH SarabunPSK" w:hAnsi="TH SarabunPSK" w:cs="TH SarabunPSK"/>
          <w:sz w:val="28"/>
          <w:szCs w:val="28"/>
        </w:rPr>
        <w:t xml:space="preserve">Recommendation </w:t>
      </w:r>
      <w:r w:rsidRPr="009A01DA">
        <w:rPr>
          <w:rFonts w:ascii="TH SarabunPSK" w:hAnsi="TH SarabunPSK" w:cs="TH SarabunPSK"/>
          <w:sz w:val="28"/>
          <w:szCs w:val="28"/>
          <w:cs/>
          <w:lang w:bidi="th-TH"/>
        </w:rPr>
        <w:t xml:space="preserve">ที่ผ่าน </w:t>
      </w:r>
      <w:r w:rsidRPr="009A01DA">
        <w:rPr>
          <w:rFonts w:ascii="TH SarabunPSK" w:hAnsi="TH SarabunPSK" w:cs="TH SarabunPSK"/>
          <w:sz w:val="28"/>
          <w:szCs w:val="28"/>
        </w:rPr>
        <w:t xml:space="preserve">Validation </w:t>
      </w:r>
      <w:r w:rsidRPr="009A01DA">
        <w:rPr>
          <w:rFonts w:ascii="TH SarabunPSK" w:hAnsi="TH SarabunPSK" w:cs="TH SarabunPSK"/>
          <w:sz w:val="28"/>
          <w:szCs w:val="28"/>
          <w:cs/>
          <w:lang w:bidi="th-TH"/>
        </w:rPr>
        <w:t xml:space="preserve">จะถูกส่งต่อไปยังขั้นตอน </w:t>
      </w:r>
      <w:r w:rsidRPr="009A01DA">
        <w:rPr>
          <w:rFonts w:ascii="TH SarabunPSK" w:hAnsi="TH SarabunPSK" w:cs="TH SarabunPSK"/>
          <w:sz w:val="28"/>
          <w:szCs w:val="28"/>
        </w:rPr>
        <w:t>Human Decision</w:t>
      </w:r>
    </w:p>
    <w:p w14:paraId="7CA044EF" w14:textId="783B4538" w:rsidR="002B559A" w:rsidRDefault="00695A0D" w:rsidP="009A01DA">
      <w:pPr>
        <w:tabs>
          <w:tab w:val="left" w:pos="284"/>
        </w:tabs>
        <w:jc w:val="thaiDistribute"/>
        <w:rPr>
          <w:rFonts w:ascii="TH SarabunPSK" w:hAnsi="TH SarabunPSK" w:cs="TH SarabunPSK"/>
          <w:b/>
          <w:bCs/>
          <w:sz w:val="28"/>
          <w:szCs w:val="28"/>
          <w:lang w:bidi="th-TH"/>
        </w:rPr>
      </w:pPr>
      <w:r w:rsidRPr="00A20553">
        <w:rPr>
          <w:rFonts w:ascii="TH SarabunPSK" w:hAnsi="TH SarabunPSK" w:cs="TH SarabunPSK"/>
          <w:b/>
          <w:bCs/>
          <w:sz w:val="28"/>
          <w:szCs w:val="28"/>
          <w:cs/>
          <w:lang w:bidi="th-TH"/>
        </w:rPr>
        <w:t>3.4</w:t>
      </w:r>
      <w:r w:rsidRPr="003309B7">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cs/>
        </w:rPr>
        <w:t>ระยะท</w:t>
      </w:r>
      <w:r w:rsidR="002B559A">
        <w:rPr>
          <w:rFonts w:ascii="TH SarabunPSK" w:hAnsi="TH SarabunPSK" w:cs="TH SarabunPSK" w:hint="cs"/>
          <w:b/>
          <w:bCs/>
          <w:sz w:val="28"/>
          <w:szCs w:val="28"/>
          <w:cs/>
          <w:lang w:bidi="th-TH"/>
        </w:rPr>
        <w:t>ี่</w:t>
      </w:r>
      <w:r w:rsidR="00A20553" w:rsidRPr="00A20553">
        <w:rPr>
          <w:rFonts w:ascii="TH SarabunPSK" w:hAnsi="TH SarabunPSK" w:cs="TH SarabunPSK"/>
          <w:b/>
          <w:bCs/>
          <w:sz w:val="28"/>
          <w:szCs w:val="28"/>
          <w:lang w:bidi="th-TH"/>
        </w:rPr>
        <w:t>3</w:t>
      </w:r>
      <w:r w:rsidR="002B559A">
        <w:rPr>
          <w:rFonts w:ascii="TH SarabunPSK" w:hAnsi="TH SarabunPSK" w:cs="TH SarabunPSK"/>
          <w:b/>
          <w:bCs/>
          <w:sz w:val="28"/>
          <w:szCs w:val="28"/>
          <w:lang w:bidi="th-TH"/>
        </w:rPr>
        <w:t xml:space="preserve"> </w:t>
      </w:r>
      <w:r w:rsidR="00A20553" w:rsidRPr="00A20553">
        <w:rPr>
          <w:rFonts w:ascii="TH SarabunPSK" w:hAnsi="TH SarabunPSK" w:cs="TH SarabunPSK"/>
          <w:b/>
          <w:bCs/>
          <w:sz w:val="28"/>
          <w:szCs w:val="28"/>
          <w:lang w:bidi="th-TH"/>
        </w:rPr>
        <w:t>: Response and Human Decision</w:t>
      </w:r>
      <w:r w:rsidR="00D36A6F">
        <w:rPr>
          <w:rFonts w:ascii="TH SarabunPSK" w:hAnsi="TH SarabunPSK" w:cs="TH SarabunPSK" w:hint="cs"/>
          <w:b/>
          <w:bCs/>
          <w:sz w:val="28"/>
          <w:szCs w:val="28"/>
          <w:cs/>
          <w:lang w:bidi="th-TH"/>
        </w:rPr>
        <w:t xml:space="preserve"> </w:t>
      </w:r>
    </w:p>
    <w:p w14:paraId="61742ABF" w14:textId="77777777" w:rsidR="00174059" w:rsidRPr="009A01DA" w:rsidRDefault="002B559A" w:rsidP="009A01DA">
      <w:pPr>
        <w:tabs>
          <w:tab w:val="left" w:pos="284"/>
        </w:tabs>
        <w:jc w:val="thaiDistribute"/>
        <w:rPr>
          <w:rFonts w:ascii="TH SarabunPSK" w:hAnsi="TH SarabunPSK" w:cs="TH SarabunPSK"/>
          <w:sz w:val="28"/>
          <w:szCs w:val="28"/>
          <w:lang w:bidi="th-TH"/>
        </w:rPr>
      </w:pPr>
      <w:r>
        <w:rPr>
          <w:rFonts w:ascii="TH SarabunPSK" w:hAnsi="TH SarabunPSK" w:cs="TH SarabunPSK"/>
          <w:sz w:val="28"/>
          <w:szCs w:val="28"/>
          <w:lang w:bidi="th-TH"/>
        </w:rPr>
        <w:lastRenderedPageBreak/>
        <w:tab/>
      </w:r>
      <w:r w:rsidR="009A01DA" w:rsidRPr="009A01DA">
        <w:rPr>
          <w:rFonts w:ascii="TH SarabunPSK" w:hAnsi="TH SarabunPSK" w:cs="TH SarabunPSK"/>
          <w:sz w:val="28"/>
          <w:szCs w:val="28"/>
          <w:lang w:bidi="th-TH"/>
        </w:rPr>
        <w:t xml:space="preserve">Recommendation </w:t>
      </w:r>
      <w:r w:rsidR="009A01DA" w:rsidRPr="009A01DA">
        <w:rPr>
          <w:rFonts w:ascii="TH SarabunPSK" w:hAnsi="TH SarabunPSK" w:cs="TH SarabunPSK"/>
          <w:sz w:val="28"/>
          <w:szCs w:val="28"/>
          <w:cs/>
          <w:lang w:bidi="th-TH"/>
        </w:rPr>
        <w:t xml:space="preserve">ที่ผ่าน </w:t>
      </w:r>
      <w:r w:rsidR="009A01DA" w:rsidRPr="009A01DA">
        <w:rPr>
          <w:rFonts w:ascii="TH SarabunPSK" w:hAnsi="TH SarabunPSK" w:cs="TH SarabunPSK"/>
          <w:sz w:val="28"/>
          <w:szCs w:val="28"/>
          <w:lang w:bidi="th-TH"/>
        </w:rPr>
        <w:t xml:space="preserve">Backend Validation </w:t>
      </w:r>
      <w:r w:rsidR="009A01DA" w:rsidRPr="009A01DA">
        <w:rPr>
          <w:rFonts w:ascii="TH SarabunPSK" w:hAnsi="TH SarabunPSK" w:cs="TH SarabunPSK"/>
          <w:sz w:val="28"/>
          <w:szCs w:val="28"/>
          <w:cs/>
          <w:lang w:bidi="th-TH"/>
        </w:rPr>
        <w:t xml:space="preserve">จะถูกส่งให้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ตรวจสอบ โดย </w:t>
      </w:r>
      <w:r w:rsidR="009A01DA" w:rsidRPr="009A01DA">
        <w:rPr>
          <w:rFonts w:ascii="TH SarabunPSK" w:hAnsi="TH SarabunPSK" w:cs="TH SarabunPSK"/>
          <w:sz w:val="28"/>
          <w:szCs w:val="28"/>
          <w:lang w:bidi="th-TH"/>
        </w:rPr>
        <w:t xml:space="preserve">AI </w:t>
      </w:r>
      <w:r w:rsidR="009A01DA" w:rsidRPr="009A01DA">
        <w:rPr>
          <w:rFonts w:ascii="TH SarabunPSK" w:hAnsi="TH SarabunPSK" w:cs="TH SarabunPSK"/>
          <w:sz w:val="28"/>
          <w:szCs w:val="28"/>
          <w:cs/>
          <w:lang w:bidi="th-TH"/>
        </w:rPr>
        <w:t xml:space="preserve">ไม่มีสิทธิ์อนุมัติหรือดำเนินการ </w:t>
      </w:r>
      <w:r w:rsidR="009A01DA" w:rsidRPr="009A01DA">
        <w:rPr>
          <w:rFonts w:ascii="TH SarabunPSK" w:hAnsi="TH SarabunPSK" w:cs="TH SarabunPSK"/>
          <w:sz w:val="28"/>
          <w:szCs w:val="28"/>
          <w:lang w:bidi="th-TH"/>
        </w:rPr>
        <w:t xml:space="preserve">Response </w:t>
      </w:r>
      <w:r w:rsidR="009A01DA" w:rsidRPr="009A01DA">
        <w:rPr>
          <w:rFonts w:ascii="TH SarabunPSK" w:hAnsi="TH SarabunPSK" w:cs="TH SarabunPSK"/>
          <w:sz w:val="28"/>
          <w:szCs w:val="28"/>
          <w:cs/>
          <w:lang w:bidi="th-TH"/>
        </w:rPr>
        <w:t xml:space="preserve">โดยตรง </w:t>
      </w:r>
      <w:r w:rsidR="009A01DA" w:rsidRPr="009A01DA">
        <w:rPr>
          <w:rFonts w:ascii="TH SarabunPSK" w:hAnsi="TH SarabunPSK" w:cs="TH SarabunPSK"/>
          <w:sz w:val="28"/>
          <w:szCs w:val="28"/>
          <w:lang w:bidi="th-TH"/>
        </w:rPr>
        <w:t xml:space="preserve">IR </w:t>
      </w:r>
      <w:r w:rsidR="009A01DA" w:rsidRPr="009A01DA">
        <w:rPr>
          <w:rFonts w:ascii="TH SarabunPSK" w:hAnsi="TH SarabunPSK" w:cs="TH SarabunPSK"/>
          <w:sz w:val="28"/>
          <w:szCs w:val="28"/>
          <w:cs/>
          <w:lang w:bidi="th-TH"/>
        </w:rPr>
        <w:t xml:space="preserve">เป็นผู้ตัดสินใจ </w:t>
      </w:r>
      <w:r w:rsidR="009A01DA" w:rsidRPr="009A01DA">
        <w:rPr>
          <w:rFonts w:ascii="TH SarabunPSK" w:hAnsi="TH SarabunPSK" w:cs="TH SarabunPSK"/>
          <w:sz w:val="28"/>
          <w:szCs w:val="28"/>
          <w:lang w:bidi="th-TH"/>
        </w:rPr>
        <w:t xml:space="preserve">Approve </w:t>
      </w:r>
      <w:r w:rsidR="009A01DA" w:rsidRPr="009A01DA">
        <w:rPr>
          <w:rFonts w:ascii="TH SarabunPSK" w:hAnsi="TH SarabunPSK" w:cs="TH SarabunPSK"/>
          <w:sz w:val="28"/>
          <w:szCs w:val="28"/>
          <w:cs/>
          <w:lang w:bidi="th-TH"/>
        </w:rPr>
        <w:t xml:space="preserve">หรือ </w:t>
      </w:r>
      <w:r w:rsidR="009A01DA" w:rsidRPr="009A01DA">
        <w:rPr>
          <w:rFonts w:ascii="TH SarabunPSK" w:hAnsi="TH SarabunPSK" w:cs="TH SarabunPSK"/>
          <w:sz w:val="28"/>
          <w:szCs w:val="28"/>
          <w:lang w:bidi="th-TH"/>
        </w:rPr>
        <w:t xml:space="preserve">Reject </w:t>
      </w:r>
      <w:r w:rsidR="009A01DA" w:rsidRPr="009A01DA">
        <w:rPr>
          <w:rFonts w:ascii="TH SarabunPSK" w:hAnsi="TH SarabunPSK" w:cs="TH SarabunPSK"/>
          <w:sz w:val="28"/>
          <w:szCs w:val="28"/>
          <w:cs/>
          <w:lang w:bidi="th-TH"/>
        </w:rPr>
        <w:t>ตามสมการที่ (</w:t>
      </w:r>
      <w:r w:rsidR="009A01DA" w:rsidRPr="009A01DA">
        <w:rPr>
          <w:rFonts w:ascii="TH SarabunPSK" w:hAnsi="TH SarabunPSK" w:cs="TH SarabunPSK"/>
          <w:sz w:val="28"/>
          <w:szCs w:val="28"/>
          <w:lang w:bidi="th-TH"/>
        </w:rPr>
        <w:t>7)</w:t>
      </w:r>
    </w:p>
    <w:tbl>
      <w:tblPr>
        <w:tblW w:w="0" w:type="auto"/>
        <w:tblLook w:val="04A0" w:firstRow="1" w:lastRow="0" w:firstColumn="1" w:lastColumn="0" w:noHBand="0" w:noVBand="1"/>
      </w:tblPr>
      <w:tblGrid>
        <w:gridCol w:w="4225"/>
        <w:gridCol w:w="424"/>
      </w:tblGrid>
      <w:tr w:rsidR="00174059" w14:paraId="70E06536" w14:textId="77777777" w:rsidTr="001D5850">
        <w:tc>
          <w:tcPr>
            <w:tcW w:w="4248" w:type="dxa"/>
          </w:tcPr>
          <w:p w14:paraId="4098C0D8" w14:textId="77777777" w:rsidR="00174059" w:rsidRPr="00174059" w:rsidRDefault="00174059" w:rsidP="001D5850">
            <w:pPr>
              <w:tabs>
                <w:tab w:val="left" w:pos="360"/>
              </w:tabs>
              <w:jc w:val="thaiDistribute"/>
              <w:rPr>
                <w:rFonts w:ascii="TH SarabunPSK" w:hAnsi="TH SarabunPSK" w:cs="TH SarabunPSK"/>
                <w:lang w:bidi="th-TH"/>
              </w:rPr>
            </w:pPr>
            <m:oMathPara>
              <m:oMath>
                <m:r>
                  <w:rPr>
                    <w:rFonts w:ascii="Cambria Math" w:hAnsi="Cambria Math" w:cs="TH SarabunPSK"/>
                    <w:lang w:bidi="th-TH"/>
                  </w:rPr>
                  <m:t>Decision∈</m:t>
                </m:r>
                <m:d>
                  <m:dPr>
                    <m:begChr m:val="{"/>
                    <m:endChr m:val="}"/>
                    <m:ctrlPr>
                      <w:rPr>
                        <w:rFonts w:ascii="Cambria Math" w:hAnsi="Cambria Math" w:cs="TH SarabunPSK"/>
                        <w:i/>
                        <w:lang w:bidi="th-TH"/>
                      </w:rPr>
                    </m:ctrlPr>
                  </m:dPr>
                  <m:e>
                    <m:r>
                      <w:rPr>
                        <w:rFonts w:ascii="Cambria Math" w:hAnsi="Cambria Math" w:cs="TH SarabunPSK"/>
                        <w:lang w:bidi="th-TH"/>
                      </w:rPr>
                      <m:t>APPROVE,REJECT</m:t>
                    </m:r>
                  </m:e>
                </m:d>
              </m:oMath>
            </m:oMathPara>
          </w:p>
        </w:tc>
        <w:tc>
          <w:tcPr>
            <w:tcW w:w="391" w:type="dxa"/>
          </w:tcPr>
          <w:p w14:paraId="3F2B080B" w14:textId="77777777" w:rsidR="00174059" w:rsidRDefault="00174059"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(7)</w:t>
            </w:r>
          </w:p>
        </w:tc>
      </w:tr>
    </w:tbl>
    <w:p w14:paraId="5BCB3A20" w14:textId="5BBA8DEC"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APPROVE </w:t>
      </w:r>
      <w:r w:rsidRPr="00E33CC8">
        <w:rPr>
          <w:rFonts w:ascii="TH SarabunPSK" w:hAnsi="TH SarabunPSK" w:cs="TH SarabunPSK"/>
          <w:sz w:val="28"/>
          <w:szCs w:val="28"/>
          <w:cs/>
          <w:lang w:bidi="th-TH"/>
        </w:rPr>
        <w:t xml:space="preserve">ระบบจะสร้าง </w:t>
      </w:r>
      <w:r w:rsidRPr="00E33CC8">
        <w:rPr>
          <w:rFonts w:ascii="TH SarabunPSK" w:hAnsi="TH SarabunPSK" w:cs="TH SarabunPSK"/>
          <w:sz w:val="28"/>
          <w:szCs w:val="28"/>
        </w:rPr>
        <w:t xml:space="preserve">Response Ticket </w:t>
      </w:r>
      <w:r w:rsidRPr="00E33CC8">
        <w:rPr>
          <w:rFonts w:ascii="TH SarabunPSK" w:hAnsi="TH SarabunPSK" w:cs="TH SarabunPSK"/>
          <w:sz w:val="28"/>
          <w:szCs w:val="28"/>
          <w:cs/>
          <w:lang w:bidi="th-TH"/>
        </w:rPr>
        <w:t xml:space="preserve">ตาม </w:t>
      </w:r>
      <w:r w:rsidRPr="00E33CC8">
        <w:rPr>
          <w:rFonts w:ascii="TH SarabunPSK" w:hAnsi="TH SarabunPSK" w:cs="TH SarabunPSK"/>
          <w:sz w:val="28"/>
          <w:szCs w:val="28"/>
        </w:rPr>
        <w:t xml:space="preserve">Action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Target </w:t>
      </w:r>
      <w:r w:rsidRPr="00E33CC8">
        <w:rPr>
          <w:rFonts w:ascii="TH SarabunPSK" w:hAnsi="TH SarabunPSK" w:cs="TH SarabunPSK"/>
          <w:sz w:val="28"/>
          <w:szCs w:val="28"/>
          <w:cs/>
          <w:lang w:bidi="th-TH"/>
        </w:rPr>
        <w:t xml:space="preserve">ที่ผ่านการตรวจสอบ และดำเนินการตามกระบวนการ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ที่กำหนดไว้ โดยการดำเนินการ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ต้องอยู่ภายใต้การตัดสินใจของ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และระบบไม่อนุญาตให้ </w:t>
      </w:r>
      <w:r w:rsidRPr="00E33CC8">
        <w:rPr>
          <w:rFonts w:ascii="TH SarabunPSK" w:hAnsi="TH SarabunPSK" w:cs="TH SarabunPSK"/>
          <w:sz w:val="28"/>
          <w:szCs w:val="28"/>
        </w:rPr>
        <w:t xml:space="preserve">AI </w:t>
      </w:r>
      <w:r w:rsidRPr="00E33CC8">
        <w:rPr>
          <w:rFonts w:ascii="TH SarabunPSK" w:hAnsi="TH SarabunPSK" w:cs="TH SarabunPSK"/>
          <w:sz w:val="28"/>
          <w:szCs w:val="28"/>
          <w:cs/>
          <w:lang w:bidi="th-TH"/>
        </w:rPr>
        <w:t xml:space="preserve">ดำเนินการ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ที่มีผลกระทบต่อระบบโดยตรง</w:t>
      </w:r>
    </w:p>
    <w:p w14:paraId="70CA0903" w14:textId="16A4A61A" w:rsidR="00E33CC8" w:rsidRPr="00E33CC8" w:rsidRDefault="00E33CC8" w:rsidP="00E33CC8">
      <w:pPr>
        <w:tabs>
          <w:tab w:val="left" w:pos="284"/>
        </w:tabs>
        <w:jc w:val="thaiDistribute"/>
        <w:rPr>
          <w:rFonts w:ascii="TH SarabunPSK" w:hAnsi="TH SarabunPSK" w:cs="TH SarabunPSK"/>
          <w:sz w:val="28"/>
          <w:szCs w:val="28"/>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กรณี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ระบบจะไม่ดำเนินการตาม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และจะไม่ปิด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หรือสร้าง </w:t>
      </w:r>
      <w:r w:rsidRPr="00E33CC8">
        <w:rPr>
          <w:rFonts w:ascii="TH SarabunPSK" w:hAnsi="TH SarabunPSK" w:cs="TH SarabunPSK"/>
          <w:sz w:val="28"/>
          <w:szCs w:val="28"/>
        </w:rPr>
        <w:t xml:space="preserve">Recommendation </w:t>
      </w:r>
      <w:r w:rsidRPr="00E33CC8">
        <w:rPr>
          <w:rFonts w:ascii="TH SarabunPSK" w:hAnsi="TH SarabunPSK" w:cs="TH SarabunPSK"/>
          <w:sz w:val="28"/>
          <w:szCs w:val="28"/>
          <w:cs/>
          <w:lang w:bidi="th-TH"/>
        </w:rPr>
        <w:t xml:space="preserve">ใหม่โดยอัตโนมัติจากการ </w:t>
      </w:r>
      <w:r w:rsidRPr="00E33CC8">
        <w:rPr>
          <w:rFonts w:ascii="TH SarabunPSK" w:hAnsi="TH SarabunPSK" w:cs="TH SarabunPSK"/>
          <w:sz w:val="28"/>
          <w:szCs w:val="28"/>
        </w:rPr>
        <w:t xml:space="preserve">Reject </w:t>
      </w:r>
      <w:r w:rsidRPr="00E33CC8">
        <w:rPr>
          <w:rFonts w:ascii="TH SarabunPSK" w:hAnsi="TH SarabunPSK" w:cs="TH SarabunPSK"/>
          <w:sz w:val="28"/>
          <w:szCs w:val="28"/>
          <w:cs/>
          <w:lang w:bidi="th-TH"/>
        </w:rPr>
        <w:t xml:space="preserve">ดังกล่าว </w:t>
      </w:r>
      <w:r w:rsidRPr="00E33CC8">
        <w:rPr>
          <w:rFonts w:ascii="TH SarabunPSK" w:hAnsi="TH SarabunPSK" w:cs="TH SarabunPSK"/>
          <w:sz w:val="28"/>
          <w:szCs w:val="28"/>
        </w:rPr>
        <w:t xml:space="preserve">IR </w:t>
      </w:r>
      <w:r w:rsidRPr="00E33CC8">
        <w:rPr>
          <w:rFonts w:ascii="TH SarabunPSK" w:hAnsi="TH SarabunPSK" w:cs="TH SarabunPSK"/>
          <w:sz w:val="28"/>
          <w:szCs w:val="28"/>
          <w:cs/>
          <w:lang w:bidi="th-TH"/>
        </w:rPr>
        <w:t xml:space="preserve">สามารถดำเนินการ </w:t>
      </w:r>
      <w:r w:rsidRPr="00E33CC8">
        <w:rPr>
          <w:rFonts w:ascii="TH SarabunPSK" w:hAnsi="TH SarabunPSK" w:cs="TH SarabunPSK"/>
          <w:sz w:val="28"/>
          <w:szCs w:val="28"/>
        </w:rPr>
        <w:t xml:space="preserve">Manual Decision </w:t>
      </w:r>
      <w:r w:rsidRPr="00E33CC8">
        <w:rPr>
          <w:rFonts w:ascii="TH SarabunPSK" w:hAnsi="TH SarabunPSK" w:cs="TH SarabunPSK"/>
          <w:sz w:val="28"/>
          <w:szCs w:val="28"/>
          <w:cs/>
          <w:lang w:bidi="th-TH"/>
        </w:rPr>
        <w:t xml:space="preserve">หรือ </w:t>
      </w:r>
      <w:r w:rsidRPr="00E33CC8">
        <w:rPr>
          <w:rFonts w:ascii="TH SarabunPSK" w:hAnsi="TH SarabunPSK" w:cs="TH SarabunPSK"/>
          <w:sz w:val="28"/>
          <w:szCs w:val="28"/>
        </w:rPr>
        <w:t xml:space="preserve">Manual Response </w:t>
      </w:r>
      <w:r w:rsidRPr="00E33CC8">
        <w:rPr>
          <w:rFonts w:ascii="TH SarabunPSK" w:hAnsi="TH SarabunPSK" w:cs="TH SarabunPSK"/>
          <w:sz w:val="28"/>
          <w:szCs w:val="28"/>
          <w:cs/>
          <w:lang w:bidi="th-TH"/>
        </w:rPr>
        <w:t xml:space="preserve">ตามสถานการณ์และบันทึกเหตุผลและผลการดำเนินการ จากนั้น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จะเข้าสู่ขั้นตอน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เช่นเดียวกับกรณีที่มีการดำเนินการ </w:t>
      </w:r>
      <w:r w:rsidRPr="00E33CC8">
        <w:rPr>
          <w:rFonts w:ascii="TH SarabunPSK" w:hAnsi="TH SarabunPSK" w:cs="TH SarabunPSK"/>
          <w:sz w:val="28"/>
          <w:szCs w:val="28"/>
        </w:rPr>
        <w:t>Response</w:t>
      </w:r>
    </w:p>
    <w:p w14:paraId="16A1B533" w14:textId="77777777" w:rsidR="00E33CC8" w:rsidRDefault="00E33CC8" w:rsidP="00E33CC8">
      <w:pPr>
        <w:tabs>
          <w:tab w:val="left" w:pos="284"/>
        </w:tabs>
        <w:jc w:val="thaiDistribute"/>
        <w:rPr>
          <w:rFonts w:ascii="TH SarabunPSK" w:hAnsi="TH SarabunPSK" w:cs="TH SarabunPSK"/>
          <w:b/>
          <w:bCs/>
          <w:sz w:val="28"/>
          <w:szCs w:val="28"/>
          <w:lang w:bidi="th-TH"/>
        </w:rPr>
      </w:pPr>
      <w:r>
        <w:rPr>
          <w:rFonts w:ascii="TH SarabunPSK" w:hAnsi="TH SarabunPSK" w:cs="TH SarabunPSK"/>
          <w:sz w:val="28"/>
          <w:szCs w:val="28"/>
          <w:cs/>
          <w:lang w:bidi="th-TH"/>
        </w:rPr>
        <w:tab/>
      </w:r>
      <w:r w:rsidRPr="00E33CC8">
        <w:rPr>
          <w:rFonts w:ascii="TH SarabunPSK" w:hAnsi="TH SarabunPSK" w:cs="TH SarabunPSK"/>
          <w:sz w:val="28"/>
          <w:szCs w:val="28"/>
          <w:cs/>
          <w:lang w:bidi="th-TH"/>
        </w:rPr>
        <w:t xml:space="preserve">ข้อมูลที่เกี่ยวข้องกับ </w:t>
      </w:r>
      <w:r w:rsidRPr="00E33CC8">
        <w:rPr>
          <w:rFonts w:ascii="TH SarabunPSK" w:hAnsi="TH SarabunPSK" w:cs="TH SarabunPSK"/>
          <w:sz w:val="28"/>
          <w:szCs w:val="28"/>
        </w:rPr>
        <w:t xml:space="preserve">Human-in-the-Loop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Response </w:t>
      </w:r>
      <w:r w:rsidRPr="00E33CC8">
        <w:rPr>
          <w:rFonts w:ascii="TH SarabunPSK" w:hAnsi="TH SarabunPSK" w:cs="TH SarabunPSK"/>
          <w:sz w:val="28"/>
          <w:szCs w:val="28"/>
          <w:cs/>
          <w:lang w:bidi="th-TH"/>
        </w:rPr>
        <w:t xml:space="preserve">จะถูกบันทึกเป็น </w:t>
      </w:r>
      <w:r w:rsidRPr="00E33CC8">
        <w:rPr>
          <w:rFonts w:ascii="TH SarabunPSK" w:hAnsi="TH SarabunPSK" w:cs="TH SarabunPSK"/>
          <w:sz w:val="28"/>
          <w:szCs w:val="28"/>
        </w:rPr>
        <w:t xml:space="preserve">Audit Data </w:t>
      </w:r>
      <w:r w:rsidRPr="00E33CC8">
        <w:rPr>
          <w:rFonts w:ascii="TH SarabunPSK" w:hAnsi="TH SarabunPSK" w:cs="TH SarabunPSK"/>
          <w:sz w:val="28"/>
          <w:szCs w:val="28"/>
          <w:cs/>
          <w:lang w:bidi="th-TH"/>
        </w:rPr>
        <w:t xml:space="preserve">ได้แก่ </w:t>
      </w:r>
      <w:r w:rsidRPr="00E33CC8">
        <w:rPr>
          <w:rFonts w:ascii="TH SarabunPSK" w:hAnsi="TH SarabunPSK" w:cs="TH SarabunPSK"/>
          <w:sz w:val="28"/>
          <w:szCs w:val="28"/>
        </w:rPr>
        <w:t xml:space="preserve">Incident ID, Recommendation ID, Action, Target, IR Decision, Decision Note, Response Status, Response Result </w:t>
      </w:r>
      <w:r w:rsidRPr="00E33CC8">
        <w:rPr>
          <w:rFonts w:ascii="TH SarabunPSK" w:hAnsi="TH SarabunPSK" w:cs="TH SarabunPSK"/>
          <w:sz w:val="28"/>
          <w:szCs w:val="28"/>
          <w:cs/>
          <w:lang w:bidi="th-TH"/>
        </w:rPr>
        <w:t xml:space="preserve">และ </w:t>
      </w:r>
      <w:r w:rsidRPr="00E33CC8">
        <w:rPr>
          <w:rFonts w:ascii="TH SarabunPSK" w:hAnsi="TH SarabunPSK" w:cs="TH SarabunPSK"/>
          <w:sz w:val="28"/>
          <w:szCs w:val="28"/>
        </w:rPr>
        <w:t xml:space="preserve">Timestamp </w:t>
      </w:r>
      <w:r w:rsidRPr="00E33CC8">
        <w:rPr>
          <w:rFonts w:ascii="TH SarabunPSK" w:hAnsi="TH SarabunPSK" w:cs="TH SarabunPSK"/>
          <w:sz w:val="28"/>
          <w:szCs w:val="28"/>
          <w:cs/>
          <w:lang w:bidi="th-TH"/>
        </w:rPr>
        <w:t xml:space="preserve">รวมถึงข้อมูลการปรับ </w:t>
      </w:r>
      <w:r w:rsidRPr="00E33CC8">
        <w:rPr>
          <w:rFonts w:ascii="TH SarabunPSK" w:hAnsi="TH SarabunPSK" w:cs="TH SarabunPSK"/>
          <w:sz w:val="28"/>
          <w:szCs w:val="28"/>
        </w:rPr>
        <w:t xml:space="preserve">Severity </w:t>
      </w:r>
      <w:r w:rsidRPr="00E33CC8">
        <w:rPr>
          <w:rFonts w:ascii="TH SarabunPSK" w:hAnsi="TH SarabunPSK" w:cs="TH SarabunPSK"/>
          <w:sz w:val="28"/>
          <w:szCs w:val="28"/>
          <w:cs/>
          <w:lang w:bidi="th-TH"/>
        </w:rPr>
        <w:t xml:space="preserve">หากมีการปรับโดย </w:t>
      </w:r>
      <w:r w:rsidRPr="00E33CC8">
        <w:rPr>
          <w:rFonts w:ascii="TH SarabunPSK" w:hAnsi="TH SarabunPSK" w:cs="TH SarabunPSK"/>
          <w:sz w:val="28"/>
          <w:szCs w:val="28"/>
        </w:rPr>
        <w:t>SOC</w:t>
      </w:r>
    </w:p>
    <w:p w14:paraId="22800886" w14:textId="19957B23" w:rsidR="00695A0D" w:rsidRDefault="00695A0D" w:rsidP="00E33CC8">
      <w:pPr>
        <w:tabs>
          <w:tab w:val="left" w:pos="284"/>
        </w:tabs>
        <w:jc w:val="thaiDistribute"/>
        <w:rPr>
          <w:rFonts w:ascii="TH SarabunPSK" w:hAnsi="TH SarabunPSK" w:cs="TH SarabunPSK"/>
          <w:b/>
          <w:bCs/>
          <w:sz w:val="28"/>
          <w:szCs w:val="28"/>
          <w:lang w:bidi="th-TH"/>
        </w:rPr>
      </w:pPr>
      <w:r w:rsidRPr="003309B7">
        <w:rPr>
          <w:rFonts w:ascii="TH SarabunPSK" w:hAnsi="TH SarabunPSK" w:cs="TH SarabunPSK"/>
          <w:b/>
          <w:bCs/>
          <w:sz w:val="28"/>
          <w:szCs w:val="28"/>
          <w:lang w:bidi="th-TH"/>
        </w:rPr>
        <w:t xml:space="preserve">3.5 </w:t>
      </w:r>
      <w:r w:rsidR="00CB0A1D" w:rsidRPr="00CB0A1D">
        <w:rPr>
          <w:rFonts w:ascii="TH SarabunPSK" w:hAnsi="TH SarabunPSK" w:cs="TH SarabunPSK"/>
          <w:b/>
          <w:bCs/>
          <w:sz w:val="28"/>
          <w:szCs w:val="28"/>
          <w:cs/>
          <w:lang w:bidi="th-TH"/>
        </w:rPr>
        <w:t>ระยะที่</w:t>
      </w:r>
      <w:proofErr w:type="gramStart"/>
      <w:r w:rsidRPr="003309B7">
        <w:rPr>
          <w:rFonts w:ascii="TH SarabunPSK" w:hAnsi="TH SarabunPSK" w:cs="TH SarabunPSK"/>
          <w:b/>
          <w:bCs/>
          <w:sz w:val="28"/>
          <w:szCs w:val="28"/>
          <w:lang w:bidi="th-TH"/>
        </w:rPr>
        <w:t>4</w:t>
      </w:r>
      <w:r w:rsidR="002B559A">
        <w:rPr>
          <w:rFonts w:ascii="TH SarabunPSK" w:hAnsi="TH SarabunPSK" w:cs="TH SarabunPSK"/>
          <w:b/>
          <w:bCs/>
          <w:sz w:val="28"/>
          <w:szCs w:val="28"/>
          <w:lang w:bidi="th-TH"/>
        </w:rPr>
        <w:t xml:space="preserve"> </w:t>
      </w:r>
      <w:r w:rsidRPr="003309B7">
        <w:rPr>
          <w:rFonts w:ascii="TH SarabunPSK" w:hAnsi="TH SarabunPSK" w:cs="TH SarabunPSK"/>
          <w:b/>
          <w:bCs/>
          <w:sz w:val="28"/>
          <w:szCs w:val="28"/>
          <w:lang w:bidi="th-TH"/>
        </w:rPr>
        <w:t>:</w:t>
      </w:r>
      <w:proofErr w:type="gramEnd"/>
      <w:r w:rsidRPr="003309B7">
        <w:rPr>
          <w:rFonts w:ascii="TH SarabunPSK" w:hAnsi="TH SarabunPSK" w:cs="TH SarabunPSK"/>
          <w:b/>
          <w:bCs/>
          <w:sz w:val="28"/>
          <w:szCs w:val="28"/>
          <w:lang w:bidi="th-TH"/>
        </w:rPr>
        <w:t xml:space="preserve"> Verification and Re-hunt</w:t>
      </w:r>
    </w:p>
    <w:p w14:paraId="0B81F6B6" w14:textId="77777777" w:rsidR="007A178B" w:rsidRPr="009A01DA" w:rsidRDefault="00507A99" w:rsidP="009A01DA">
      <w:pPr>
        <w:tabs>
          <w:tab w:val="left" w:pos="270"/>
        </w:tabs>
        <w:jc w:val="thaiDistribute"/>
        <w:rPr>
          <w:rFonts w:ascii="TH SarabunPSK" w:hAnsi="TH SarabunPSK" w:cs="TH SarabunPSK"/>
          <w:sz w:val="28"/>
          <w:szCs w:val="28"/>
        </w:rPr>
      </w:pPr>
      <w:r>
        <w:rPr>
          <w:rFonts w:ascii="TH SarabunPSK" w:hAnsi="TH SarabunPSK" w:cs="TH SarabunPSK"/>
          <w:sz w:val="28"/>
          <w:szCs w:val="28"/>
          <w:cs/>
          <w:lang w:bidi="th-TH"/>
        </w:rPr>
        <w:tab/>
      </w:r>
      <w:r w:rsidR="009A01DA" w:rsidRPr="009A01DA">
        <w:rPr>
          <w:rFonts w:ascii="TH SarabunPSK" w:hAnsi="TH SarabunPSK" w:cs="TH SarabunPSK"/>
          <w:sz w:val="28"/>
          <w:szCs w:val="28"/>
          <w:cs/>
          <w:lang w:bidi="th-TH"/>
        </w:rPr>
        <w:t xml:space="preserve">หลังการดำเนินการ </w:t>
      </w:r>
      <w:r w:rsidR="009A01DA" w:rsidRPr="009A01DA">
        <w:rPr>
          <w:rFonts w:ascii="TH SarabunPSK" w:hAnsi="TH SarabunPSK" w:cs="TH SarabunPSK"/>
          <w:sz w:val="28"/>
          <w:szCs w:val="28"/>
        </w:rPr>
        <w:t xml:space="preserve">Response </w:t>
      </w:r>
      <w:r w:rsidR="009A01DA" w:rsidRPr="009A01DA">
        <w:rPr>
          <w:rFonts w:ascii="TH SarabunPSK" w:hAnsi="TH SarabunPSK" w:cs="TH SarabunPSK"/>
          <w:sz w:val="28"/>
          <w:szCs w:val="28"/>
          <w:cs/>
          <w:lang w:bidi="th-TH"/>
        </w:rPr>
        <w:t xml:space="preserve">ระบบนำ </w:t>
      </w:r>
      <w:r w:rsidR="009A01DA" w:rsidRPr="009A01DA">
        <w:rPr>
          <w:rFonts w:ascii="TH SarabunPSK" w:hAnsi="TH SarabunPSK" w:cs="TH SarabunPSK"/>
          <w:sz w:val="28"/>
          <w:szCs w:val="28"/>
        </w:rPr>
        <w:t xml:space="preserve">IOC </w:t>
      </w:r>
      <w:r w:rsidR="009A01DA" w:rsidRPr="009A01DA">
        <w:rPr>
          <w:rFonts w:ascii="TH SarabunPSK" w:hAnsi="TH SarabunPSK" w:cs="TH SarabunPSK"/>
          <w:sz w:val="28"/>
          <w:szCs w:val="28"/>
          <w:cs/>
          <w:lang w:bidi="th-TH"/>
        </w:rPr>
        <w:t xml:space="preserve">และเงื่อนไขที่เกี่ยวข้องกับ </w:t>
      </w:r>
      <w:r w:rsidR="009A01DA" w:rsidRPr="009A01DA">
        <w:rPr>
          <w:rFonts w:ascii="TH SarabunPSK" w:hAnsi="TH SarabunPSK" w:cs="TH SarabunPSK"/>
          <w:sz w:val="28"/>
          <w:szCs w:val="28"/>
        </w:rPr>
        <w:t xml:space="preserve">Incident </w:t>
      </w:r>
      <w:r w:rsidR="009A01DA" w:rsidRPr="009A01DA">
        <w:rPr>
          <w:rFonts w:ascii="TH SarabunPSK" w:hAnsi="TH SarabunPSK" w:cs="TH SarabunPSK"/>
          <w:sz w:val="28"/>
          <w:szCs w:val="28"/>
          <w:cs/>
          <w:lang w:bidi="th-TH"/>
        </w:rPr>
        <w:t xml:space="preserve">ไปค้นหาเหตุการณ์ใน </w:t>
      </w:r>
      <w:proofErr w:type="spellStart"/>
      <w:r w:rsidR="009A01DA" w:rsidRPr="009A01DA">
        <w:rPr>
          <w:rFonts w:ascii="TH SarabunPSK" w:hAnsi="TH SarabunPSK" w:cs="TH SarabunPSK"/>
          <w:sz w:val="28"/>
          <w:szCs w:val="28"/>
        </w:rPr>
        <w:t>Wazuh</w:t>
      </w:r>
      <w:proofErr w:type="spellEnd"/>
      <w:r w:rsidR="009A01DA" w:rsidRPr="009A01DA">
        <w:rPr>
          <w:rFonts w:ascii="TH SarabunPSK" w:hAnsi="TH SarabunPSK" w:cs="TH SarabunPSK"/>
          <w:sz w:val="28"/>
          <w:szCs w:val="28"/>
        </w:rPr>
        <w:t xml:space="preserve"> </w:t>
      </w:r>
      <w:r w:rsidR="009A01DA" w:rsidRPr="009A01DA">
        <w:rPr>
          <w:rFonts w:ascii="TH SarabunPSK" w:hAnsi="TH SarabunPSK" w:cs="TH SarabunPSK"/>
          <w:sz w:val="28"/>
          <w:szCs w:val="28"/>
          <w:cs/>
          <w:lang w:bidi="th-TH"/>
        </w:rPr>
        <w:t xml:space="preserve">อีกครั้งภายใต้ขอบเขตและช่วงเวลาที่กำหนด ผลการตรวจสอบแบ่งเป็น 4 สถานะ ได้แก่ </w:t>
      </w:r>
      <w:r w:rsidR="009A01DA" w:rsidRPr="009A01DA">
        <w:rPr>
          <w:rFonts w:ascii="TH SarabunPSK" w:hAnsi="TH SarabunPSK" w:cs="TH SarabunPSK"/>
          <w:sz w:val="28"/>
          <w:szCs w:val="28"/>
        </w:rPr>
        <w:t xml:space="preserve">RESOLVED, NOT_RESOLVED, SPREAD </w:t>
      </w:r>
      <w:r w:rsidR="009A01DA" w:rsidRPr="009A01DA">
        <w:rPr>
          <w:rFonts w:ascii="TH SarabunPSK" w:hAnsi="TH SarabunPSK" w:cs="TH SarabunPSK"/>
          <w:sz w:val="28"/>
          <w:szCs w:val="28"/>
          <w:cs/>
          <w:lang w:bidi="th-TH"/>
        </w:rPr>
        <w:t xml:space="preserve">และ </w:t>
      </w:r>
      <w:r w:rsidR="009A01DA" w:rsidRPr="009A01DA">
        <w:rPr>
          <w:rFonts w:ascii="TH SarabunPSK" w:hAnsi="TH SarabunPSK" w:cs="TH SarabunPSK"/>
          <w:sz w:val="28"/>
          <w:szCs w:val="28"/>
        </w:rPr>
        <w:t xml:space="preserve">NOT_CONTAINED </w:t>
      </w:r>
      <w:r w:rsidR="009A01DA" w:rsidRPr="009A01DA">
        <w:rPr>
          <w:rFonts w:ascii="TH SarabunPSK" w:hAnsi="TH SarabunPSK" w:cs="TH SarabunPSK"/>
          <w:sz w:val="28"/>
          <w:szCs w:val="28"/>
          <w:cs/>
          <w:lang w:bidi="th-TH"/>
        </w:rPr>
        <w:t>ตามสมการที่ (8)</w:t>
      </w:r>
    </w:p>
    <w:tbl>
      <w:tblPr>
        <w:tblW w:w="4230" w:type="dxa"/>
        <w:tblLook w:val="04A0" w:firstRow="1" w:lastRow="0" w:firstColumn="1" w:lastColumn="0" w:noHBand="0" w:noVBand="1"/>
      </w:tblPr>
      <w:tblGrid>
        <w:gridCol w:w="4230"/>
      </w:tblGrid>
      <w:tr w:rsidR="00DE7423" w14:paraId="71D143EB" w14:textId="77777777" w:rsidTr="00DE7423">
        <w:tc>
          <w:tcPr>
            <w:tcW w:w="4230" w:type="dxa"/>
          </w:tcPr>
          <w:p w14:paraId="6ECE224D" w14:textId="1B717C83" w:rsidR="00DE7423" w:rsidRPr="00DE7423" w:rsidRDefault="00DE7423" w:rsidP="00DE7423">
            <w:pPr>
              <w:tabs>
                <w:tab w:val="left" w:pos="360"/>
              </w:tabs>
              <w:jc w:val="thaiDistribute"/>
              <w:rPr>
                <w:rFonts w:ascii="TH SarabunPSK" w:hAnsi="TH SarabunPSK" w:cs="TH SarabunPSK" w:hint="cs"/>
                <w:sz w:val="10"/>
                <w:szCs w:val="10"/>
                <w:lang w:bidi="th-TH"/>
              </w:rPr>
            </w:pPr>
            <m:oMath>
              <m:r>
                <w:rPr>
                  <w:rFonts w:ascii="Cambria Math" w:hAnsi="Cambria Math" w:cs="TH SarabunPSK"/>
                  <w:sz w:val="10"/>
                  <w:szCs w:val="10"/>
                  <w:lang w:bidi="th-TH"/>
                </w:rPr>
                <m:t>VerificationResult∈{RESOLVED,NOT</m:t>
              </m:r>
              <m:r>
                <m:rPr>
                  <m:sty m:val="p"/>
                </m:rPr>
                <w:rPr>
                  <w:rFonts w:ascii="Cambria Math" w:hAnsi="Cambria Math" w:cs="TH SarabunPSK"/>
                  <w:sz w:val="10"/>
                  <w:szCs w:val="10"/>
                  <w:lang w:bidi="th-TH"/>
                </w:rPr>
                <m:t>_</m:t>
              </m:r>
              <m:r>
                <w:rPr>
                  <w:rFonts w:ascii="Cambria Math" w:hAnsi="Cambria Math" w:cs="TH SarabunPSK"/>
                  <w:sz w:val="10"/>
                  <w:szCs w:val="10"/>
                  <w:lang w:bidi="th-TH"/>
                </w:rPr>
                <m:t>RESOLVED,SPREAD,NOT</m:t>
              </m:r>
              <m:r>
                <m:rPr>
                  <m:sty m:val="p"/>
                </m:rPr>
                <w:rPr>
                  <w:rFonts w:ascii="Cambria Math" w:hAnsi="Cambria Math" w:cs="TH SarabunPSK"/>
                  <w:sz w:val="10"/>
                  <w:szCs w:val="10"/>
                  <w:lang w:bidi="th-TH"/>
                </w:rPr>
                <m:t>_</m:t>
              </m:r>
              <m:r>
                <w:rPr>
                  <w:rFonts w:ascii="Cambria Math" w:hAnsi="Cambria Math" w:cs="TH SarabunPSK"/>
                  <w:sz w:val="10"/>
                  <w:szCs w:val="10"/>
                  <w:lang w:bidi="th-TH"/>
                </w:rPr>
                <m:t>CONTAINED}</m:t>
              </m:r>
            </m:oMath>
            <w:r w:rsidRPr="009A01DA">
              <w:rPr>
                <w:rFonts w:ascii="TH SarabunPSK" w:hAnsi="TH SarabunPSK" w:cs="TH SarabunPSK"/>
                <w:sz w:val="28"/>
                <w:szCs w:val="28"/>
                <w:cs/>
                <w:lang w:bidi="th-TH"/>
              </w:rPr>
              <w:t xml:space="preserve"> </w:t>
            </w:r>
            <w:r w:rsidRPr="00DE7423">
              <w:rPr>
                <w:rFonts w:ascii="TH SarabunPSK" w:hAnsi="TH SarabunPSK" w:cs="TH SarabunPSK"/>
                <w:cs/>
                <w:lang w:bidi="th-TH"/>
              </w:rPr>
              <w:t>(8)</w:t>
            </w:r>
          </w:p>
        </w:tc>
      </w:tr>
    </w:tbl>
    <w:p w14:paraId="52F22F74" w14:textId="53125C16" w:rsidR="00E33CC8" w:rsidRPr="00E33CC8" w:rsidRDefault="00E33CC8" w:rsidP="00E33CC8">
      <w:pPr>
        <w:tabs>
          <w:tab w:val="left" w:pos="270"/>
        </w:tabs>
        <w:jc w:val="thaiDistribute"/>
        <w:rPr>
          <w:rFonts w:ascii="TH SarabunPSK" w:hAnsi="TH SarabunPSK" w:cs="TH SarabunPSK"/>
          <w:sz w:val="28"/>
          <w:szCs w:val="28"/>
        </w:rPr>
      </w:pPr>
      <w:r w:rsidRPr="00E33CC8">
        <w:rPr>
          <w:rFonts w:ascii="TH SarabunPSK" w:hAnsi="TH SarabunPSK" w:cs="TH SarabunPSK"/>
          <w:sz w:val="28"/>
          <w:szCs w:val="28"/>
          <w:cs/>
          <w:lang w:bidi="th-TH"/>
        </w:rPr>
        <w:t xml:space="preserve">หากผลการตรวจสอบไม่เป็น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 xml:space="preserve">ระบบจะสิ้นสุดกระบวนการของ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หากผลไม่เป็น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ระบบ</w:t>
      </w:r>
    </w:p>
    <w:p w14:paraId="0C75F042" w14:textId="301346F7" w:rsidR="00E33CC8" w:rsidRPr="009A01DA" w:rsidRDefault="00E33CC8" w:rsidP="00E33CC8">
      <w:pPr>
        <w:tabs>
          <w:tab w:val="left" w:pos="270"/>
        </w:tabs>
        <w:jc w:val="thaiDistribute"/>
        <w:rPr>
          <w:rFonts w:ascii="TH SarabunPSK" w:hAnsi="TH SarabunPSK" w:cs="TH SarabunPSK"/>
          <w:sz w:val="28"/>
          <w:szCs w:val="28"/>
          <w:cs/>
          <w:lang w:bidi="th-TH"/>
        </w:rPr>
      </w:pPr>
      <w:r w:rsidRPr="00E33CC8">
        <w:rPr>
          <w:rFonts w:ascii="TH SarabunPSK" w:hAnsi="TH SarabunPSK" w:cs="TH SarabunPSK"/>
          <w:sz w:val="28"/>
          <w:szCs w:val="28"/>
          <w:cs/>
          <w:lang w:bidi="th-TH"/>
        </w:rPr>
        <w:t xml:space="preserve">จะเพิ่มจำนวนรอบ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 xml:space="preserve">และนำผลการค้นหากลับเข้าสู่กระบวนการ </w:t>
      </w:r>
      <w:r w:rsidRPr="00E33CC8">
        <w:rPr>
          <w:rFonts w:ascii="TH SarabunPSK" w:hAnsi="TH SarabunPSK" w:cs="TH SarabunPSK"/>
          <w:sz w:val="28"/>
          <w:szCs w:val="28"/>
        </w:rPr>
        <w:t xml:space="preserve">Investigation </w:t>
      </w:r>
      <w:r w:rsidRPr="00E33CC8">
        <w:rPr>
          <w:rFonts w:ascii="TH SarabunPSK" w:hAnsi="TH SarabunPSK" w:cs="TH SarabunPSK"/>
          <w:sz w:val="28"/>
          <w:szCs w:val="28"/>
          <w:cs/>
          <w:lang w:bidi="th-TH"/>
        </w:rPr>
        <w:t xml:space="preserve">เพื่อใช้เป็นข้อมูลประกอบการวิเคราะห์ในรอบถัดไป โดยกำหนดจำนวนรอบ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 xml:space="preserve">สูงสุด </w:t>
      </w:r>
      <w:r w:rsidRPr="00E33CC8">
        <w:rPr>
          <w:rFonts w:ascii="TH SarabunPSK" w:hAnsi="TH SarabunPSK" w:cs="TH SarabunPSK"/>
          <w:sz w:val="28"/>
          <w:szCs w:val="28"/>
          <w:cs/>
          <w:lang w:bidi="th-TH"/>
        </w:rPr>
        <w:t>(</w:t>
      </w:r>
      <w:r w:rsidRPr="00E33CC8">
        <w:rPr>
          <w:rFonts w:ascii="TH SarabunPSK" w:hAnsi="TH SarabunPSK" w:cs="TH SarabunPSK"/>
          <w:sz w:val="28"/>
          <w:szCs w:val="28"/>
        </w:rPr>
        <w:t>R_{max}=</w:t>
      </w:r>
      <w:r w:rsidRPr="00E33CC8">
        <w:rPr>
          <w:rFonts w:ascii="TH SarabunPSK" w:hAnsi="TH SarabunPSK" w:cs="TH SarabunPSK"/>
          <w:sz w:val="28"/>
          <w:szCs w:val="28"/>
          <w:cs/>
          <w:lang w:bidi="th-TH"/>
        </w:rPr>
        <w:t xml:space="preserve">3) การกำหนดสถานะถัดไปของ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แสดงดังสมการ (9)</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25"/>
        <w:gridCol w:w="424"/>
      </w:tblGrid>
      <w:tr w:rsidR="007A178B" w14:paraId="1ED8651A" w14:textId="77777777" w:rsidTr="00E33CC8">
        <w:tc>
          <w:tcPr>
            <w:tcW w:w="4225" w:type="dxa"/>
          </w:tcPr>
          <w:p w14:paraId="30EEC896" w14:textId="77777777" w:rsidR="007A178B" w:rsidRPr="00174059" w:rsidRDefault="007A178B" w:rsidP="001D5850">
            <w:pPr>
              <w:tabs>
                <w:tab w:val="left" w:pos="360"/>
              </w:tabs>
              <w:jc w:val="thaiDistribute"/>
              <w:rPr>
                <w:rFonts w:ascii="TH SarabunPSK" w:hAnsi="TH SarabunPSK" w:cs="TH SarabunPSK"/>
                <w:sz w:val="12"/>
                <w:szCs w:val="12"/>
                <w:lang w:bidi="th-TH"/>
              </w:rPr>
            </w:pPr>
            <m:oMathPara>
              <m:oMath>
                <m:r>
                  <w:rPr>
                    <w:rFonts w:ascii="Cambria Math" w:hAnsi="Cambria Math" w:cs="TH SarabunPSK"/>
                    <w:sz w:val="12"/>
                    <w:szCs w:val="12"/>
                    <w:lang w:bidi="th-TH"/>
                  </w:rPr>
                  <m:t>NextState={</m:t>
                </m:r>
                <m:m>
                  <m:mPr>
                    <m:plcHide m:val="1"/>
                    <m:mcs>
                      <m:mc>
                        <m:mcPr>
                          <m:count m:val="2"/>
                          <m:mcJc m:val="center"/>
                        </m:mcPr>
                      </m:mc>
                    </m:mcs>
                    <m:ctrlPr>
                      <w:rPr>
                        <w:rFonts w:ascii="Cambria Math" w:hAnsi="Cambria Math" w:cs="TH SarabunPSK"/>
                        <w:sz w:val="12"/>
                        <w:szCs w:val="12"/>
                        <w:lang w:bidi="th-TH"/>
                      </w:rPr>
                    </m:ctrlPr>
                  </m:mPr>
                  <m:mr>
                    <m:e>
                      <m:r>
                        <w:rPr>
                          <w:rFonts w:ascii="Cambria Math" w:hAnsi="Cambria Math" w:cs="TH SarabunPSK"/>
                          <w:sz w:val="12"/>
                          <w:szCs w:val="12"/>
                          <w:lang w:bidi="th-TH"/>
                        </w:rPr>
                        <m:t>CLOSED,</m:t>
                      </m:r>
                    </m:e>
                    <m:e>
                      <m:r>
                        <w:rPr>
                          <w:rFonts w:ascii="Cambria Math" w:hAnsi="Cambria Math" w:cs="TH SarabunPSK"/>
                          <w:sz w:val="12"/>
                          <w:szCs w:val="12"/>
                          <w:lang w:bidi="th-TH"/>
                        </w:rPr>
                        <m:t>VerificationResult=RESOLVED</m:t>
                      </m:r>
                    </m:e>
                  </m:mr>
                  <m:mr>
                    <m:e>
                      <m:r>
                        <w:rPr>
                          <w:rFonts w:ascii="Cambria Math" w:hAnsi="Cambria Math" w:cs="TH SarabunPSK"/>
                          <w:sz w:val="12"/>
                          <w:szCs w:val="12"/>
                          <w:lang w:bidi="th-TH"/>
                        </w:rPr>
                        <m:t>REHUNT,</m:t>
                      </m:r>
                    </m:e>
                    <m:e>
                      <m:r>
                        <w:rPr>
                          <w:rFonts w:ascii="Cambria Math" w:hAnsi="Cambria Math" w:cs="TH SarabunPSK"/>
                          <w:sz w:val="12"/>
                          <w:szCs w:val="12"/>
                          <w:lang w:bidi="th-TH"/>
                        </w:rPr>
                        <m:t>VerificationResult≠RESOLVED∧r&lt;</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r>
                    <m:e>
                      <m:r>
                        <w:rPr>
                          <w:rFonts w:ascii="Cambria Math" w:hAnsi="Cambria Math" w:cs="TH SarabunPSK"/>
                          <w:sz w:val="12"/>
                          <w:szCs w:val="12"/>
                          <w:lang w:bidi="th-TH"/>
                        </w:rPr>
                        <m:t>ESCALATED,</m:t>
                      </m:r>
                    </m:e>
                    <m:e>
                      <m:r>
                        <w:rPr>
                          <w:rFonts w:ascii="Cambria Math" w:hAnsi="Cambria Math" w:cs="TH SarabunPSK"/>
                          <w:sz w:val="12"/>
                          <w:szCs w:val="12"/>
                          <w:lang w:bidi="th-TH"/>
                        </w:rPr>
                        <m:t>VerificationResult≠RESOLVED∧r≥</m:t>
                      </m:r>
                      <m:sSub>
                        <m:sSubPr>
                          <m:ctrlPr>
                            <w:rPr>
                              <w:rFonts w:ascii="Cambria Math" w:hAnsi="Cambria Math" w:cs="TH SarabunPSK"/>
                              <w:sz w:val="12"/>
                              <w:szCs w:val="12"/>
                              <w:lang w:bidi="th-TH"/>
                            </w:rPr>
                          </m:ctrlPr>
                        </m:sSubPr>
                        <m:e>
                          <m:r>
                            <w:rPr>
                              <w:rFonts w:ascii="Cambria Math" w:hAnsi="Cambria Math" w:cs="TH SarabunPSK"/>
                              <w:sz w:val="12"/>
                              <w:szCs w:val="12"/>
                              <w:lang w:bidi="th-TH"/>
                            </w:rPr>
                            <m:t>R</m:t>
                          </m:r>
                        </m:e>
                        <m:sub>
                          <m:r>
                            <w:rPr>
                              <w:rFonts w:ascii="Cambria Math" w:hAnsi="Cambria Math" w:cs="TH SarabunPSK"/>
                              <w:sz w:val="12"/>
                              <w:szCs w:val="12"/>
                              <w:lang w:bidi="th-TH"/>
                            </w:rPr>
                            <m:t>max</m:t>
                          </m:r>
                        </m:sub>
                      </m:sSub>
                    </m:e>
                  </m:mr>
                </m:m>
              </m:oMath>
            </m:oMathPara>
          </w:p>
        </w:tc>
        <w:tc>
          <w:tcPr>
            <w:tcW w:w="424" w:type="dxa"/>
          </w:tcPr>
          <w:p w14:paraId="5391E3AE" w14:textId="77777777" w:rsidR="007A178B" w:rsidRDefault="007A178B" w:rsidP="001D5850">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Pr="00023AD3">
              <w:rPr>
                <w:rFonts w:ascii="TH SarabunPSK" w:hAnsi="TH SarabunPSK" w:cs="TH SarabunPSK"/>
                <w:sz w:val="28"/>
                <w:szCs w:val="28"/>
              </w:rPr>
              <w:t>9)</w:t>
            </w:r>
          </w:p>
        </w:tc>
      </w:tr>
    </w:tbl>
    <w:p w14:paraId="433CD11F" w14:textId="239BADCA" w:rsidR="00E33CC8" w:rsidRDefault="00E33CC8" w:rsidP="009A01DA">
      <w:pPr>
        <w:tabs>
          <w:tab w:val="left" w:pos="270"/>
        </w:tabs>
        <w:jc w:val="thaiDistribute"/>
        <w:rPr>
          <w:rFonts w:ascii="TH SarabunPSK" w:hAnsi="TH SarabunPSK" w:cs="TH SarabunPSK" w:hint="cs"/>
          <w:b/>
          <w:bCs/>
          <w:sz w:val="28"/>
          <w:szCs w:val="28"/>
          <w:lang w:bidi="th-TH"/>
        </w:rPr>
      </w:pPr>
      <w:r w:rsidRPr="00E33CC8">
        <w:rPr>
          <w:rFonts w:ascii="TH SarabunPSK" w:hAnsi="TH SarabunPSK" w:cs="TH SarabunPSK"/>
          <w:sz w:val="28"/>
          <w:szCs w:val="28"/>
          <w:cs/>
          <w:lang w:bidi="th-TH"/>
        </w:rPr>
        <w:t>โดย (</w:t>
      </w:r>
      <w:r w:rsidRPr="00E33CC8">
        <w:rPr>
          <w:rFonts w:ascii="TH SarabunPSK" w:hAnsi="TH SarabunPSK" w:cs="TH SarabunPSK"/>
          <w:sz w:val="28"/>
          <w:szCs w:val="28"/>
        </w:rPr>
        <w:t xml:space="preserve">r) </w:t>
      </w:r>
      <w:r w:rsidRPr="00E33CC8">
        <w:rPr>
          <w:rFonts w:ascii="TH SarabunPSK" w:hAnsi="TH SarabunPSK" w:cs="TH SarabunPSK"/>
          <w:sz w:val="28"/>
          <w:szCs w:val="28"/>
          <w:cs/>
          <w:lang w:bidi="th-TH"/>
        </w:rPr>
        <w:t xml:space="preserve">คือจำนวนรอบ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ที่ดำเนินการแล้ว และ (</w:t>
      </w:r>
      <w:r w:rsidRPr="00E33CC8">
        <w:rPr>
          <w:rFonts w:ascii="TH SarabunPSK" w:hAnsi="TH SarabunPSK" w:cs="TH SarabunPSK"/>
          <w:sz w:val="28"/>
          <w:szCs w:val="28"/>
        </w:rPr>
        <w:t xml:space="preserve">R_{max}) </w:t>
      </w:r>
      <w:r w:rsidRPr="00E33CC8">
        <w:rPr>
          <w:rFonts w:ascii="TH SarabunPSK" w:hAnsi="TH SarabunPSK" w:cs="TH SarabunPSK"/>
          <w:sz w:val="28"/>
          <w:szCs w:val="28"/>
          <w:cs/>
          <w:lang w:bidi="th-TH"/>
        </w:rPr>
        <w:t xml:space="preserve">คือจำนวนรอบสูงสุดที่กำหนดไว้ในระบบ เมื่อผล </w:t>
      </w:r>
      <w:r w:rsidRPr="00E33CC8">
        <w:rPr>
          <w:rFonts w:ascii="TH SarabunPSK" w:hAnsi="TH SarabunPSK" w:cs="TH SarabunPSK"/>
          <w:sz w:val="28"/>
          <w:szCs w:val="28"/>
        </w:rPr>
        <w:t xml:space="preserve">Verification </w:t>
      </w:r>
      <w:r w:rsidRPr="00E33CC8">
        <w:rPr>
          <w:rFonts w:ascii="TH SarabunPSK" w:hAnsi="TH SarabunPSK" w:cs="TH SarabunPSK"/>
          <w:sz w:val="28"/>
          <w:szCs w:val="28"/>
          <w:cs/>
          <w:lang w:bidi="th-TH"/>
        </w:rPr>
        <w:t xml:space="preserve">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 xml:space="preserve">ระบบจะปิด </w:t>
      </w:r>
      <w:r w:rsidRPr="00E33CC8">
        <w:rPr>
          <w:rFonts w:ascii="TH SarabunPSK" w:hAnsi="TH SarabunPSK" w:cs="TH SarabunPSK"/>
          <w:sz w:val="28"/>
          <w:szCs w:val="28"/>
        </w:rPr>
        <w:t xml:space="preserve">Incident </w:t>
      </w:r>
      <w:r w:rsidRPr="00E33CC8">
        <w:rPr>
          <w:rFonts w:ascii="TH SarabunPSK" w:hAnsi="TH SarabunPSK" w:cs="TH SarabunPSK"/>
          <w:sz w:val="28"/>
          <w:szCs w:val="28"/>
          <w:cs/>
          <w:lang w:bidi="th-TH"/>
        </w:rPr>
        <w:t xml:space="preserve">เมื่อยังไม่สามารถยืนยันการแก้ไขได้และจำนวนรอบยังไม่ถึงขีดจำกัด ระบบจะเข้าสู่ </w:t>
      </w:r>
      <w:r w:rsidRPr="00E33CC8">
        <w:rPr>
          <w:rFonts w:ascii="TH SarabunPSK" w:hAnsi="TH SarabunPSK" w:cs="TH SarabunPSK"/>
          <w:sz w:val="28"/>
          <w:szCs w:val="28"/>
        </w:rPr>
        <w:t xml:space="preserve">Re-hunt </w:t>
      </w:r>
      <w:r w:rsidRPr="00E33CC8">
        <w:rPr>
          <w:rFonts w:ascii="TH SarabunPSK" w:hAnsi="TH SarabunPSK" w:cs="TH SarabunPSK"/>
          <w:sz w:val="28"/>
          <w:szCs w:val="28"/>
          <w:cs/>
          <w:lang w:bidi="th-TH"/>
        </w:rPr>
        <w:t xml:space="preserve">เพื่อรวบรวมข้อมูลเพิ่มเติม ส่วนกรณีที่ครบจำนวนรอบสูงสุดแล้วยังไม่เป็น </w:t>
      </w:r>
      <w:r w:rsidRPr="00E33CC8">
        <w:rPr>
          <w:rFonts w:ascii="TH SarabunPSK" w:hAnsi="TH SarabunPSK" w:cs="TH SarabunPSK"/>
          <w:sz w:val="28"/>
          <w:szCs w:val="28"/>
        </w:rPr>
        <w:t xml:space="preserve">RESOLVED </w:t>
      </w:r>
      <w:r w:rsidRPr="00E33CC8">
        <w:rPr>
          <w:rFonts w:ascii="TH SarabunPSK" w:hAnsi="TH SarabunPSK" w:cs="TH SarabunPSK"/>
          <w:sz w:val="28"/>
          <w:szCs w:val="28"/>
          <w:cs/>
          <w:lang w:bidi="th-TH"/>
        </w:rPr>
        <w:t xml:space="preserve">ระบบจะกำหนดสถานะเป็น </w:t>
      </w:r>
      <w:r w:rsidRPr="00E33CC8">
        <w:rPr>
          <w:rFonts w:ascii="TH SarabunPSK" w:hAnsi="TH SarabunPSK" w:cs="TH SarabunPSK"/>
          <w:sz w:val="28"/>
          <w:szCs w:val="28"/>
        </w:rPr>
        <w:t xml:space="preserve">ESCALATED </w:t>
      </w:r>
      <w:r w:rsidRPr="00E33CC8">
        <w:rPr>
          <w:rFonts w:ascii="TH SarabunPSK" w:hAnsi="TH SarabunPSK" w:cs="TH SarabunPSK"/>
          <w:sz w:val="28"/>
          <w:szCs w:val="28"/>
          <w:cs/>
          <w:lang w:bidi="th-TH"/>
        </w:rPr>
        <w:t xml:space="preserve">และสิ้นสุดกระบวนการอัตโนมัติ โดยให้ผู้ปฏิบัติงานดำเนินการต่อในลักษณะ </w:t>
      </w:r>
      <w:r w:rsidRPr="00E33CC8">
        <w:rPr>
          <w:rFonts w:ascii="TH SarabunPSK" w:hAnsi="TH SarabunPSK" w:cs="TH SarabunPSK"/>
          <w:sz w:val="28"/>
          <w:szCs w:val="28"/>
        </w:rPr>
        <w:t xml:space="preserve">Manual </w:t>
      </w:r>
      <w:r w:rsidRPr="00E33CC8">
        <w:rPr>
          <w:rFonts w:ascii="TH SarabunPSK" w:hAnsi="TH SarabunPSK" w:cs="TH SarabunPSK"/>
          <w:sz w:val="28"/>
          <w:szCs w:val="28"/>
          <w:cs/>
          <w:lang w:bidi="th-TH"/>
        </w:rPr>
        <w:t>ตามความเหมาะสม</w:t>
      </w:r>
    </w:p>
    <w:p w14:paraId="3E1046C9" w14:textId="77777777" w:rsidR="0032501E" w:rsidRDefault="0032501E" w:rsidP="009A01DA">
      <w:pPr>
        <w:tabs>
          <w:tab w:val="left" w:pos="270"/>
        </w:tabs>
        <w:jc w:val="thaiDistribute"/>
        <w:rPr>
          <w:rFonts w:ascii="TH SarabunPSK" w:hAnsi="TH SarabunPSK" w:cs="TH SarabunPSK" w:hint="cs"/>
          <w:b/>
          <w:bCs/>
          <w:sz w:val="28"/>
          <w:szCs w:val="28"/>
          <w:lang w:bidi="th-TH"/>
        </w:rPr>
      </w:pPr>
    </w:p>
    <w:p w14:paraId="286001A4" w14:textId="5BB5EAF0" w:rsidR="00305102" w:rsidRPr="00FD0F57" w:rsidRDefault="007E71F6" w:rsidP="009A01DA">
      <w:pPr>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4. </w:t>
      </w:r>
      <w:r w:rsidR="005D6E29" w:rsidRPr="002B559A">
        <w:rPr>
          <w:rFonts w:ascii="TH SarabunPSK" w:hAnsi="TH SarabunPSK" w:cs="TH SarabunPSK"/>
          <w:b/>
          <w:bCs/>
          <w:sz w:val="28"/>
          <w:szCs w:val="28"/>
          <w:cs/>
          <w:lang w:bidi="th-TH"/>
        </w:rPr>
        <w:t>ผลการทดลองและอภิปรายผล</w:t>
      </w:r>
    </w:p>
    <w:p w14:paraId="2DB4FAA6" w14:textId="61465E57" w:rsidR="00393E44" w:rsidRPr="00393E44" w:rsidRDefault="00FD0F57" w:rsidP="00393E44">
      <w:pPr>
        <w:widowControl w:val="0"/>
        <w:tabs>
          <w:tab w:val="left" w:pos="270"/>
        </w:tabs>
        <w:jc w:val="thaiDistribute"/>
        <w:rPr>
          <w:rFonts w:ascii="TH SarabunPSK" w:hAnsi="TH SarabunPSK" w:cs="TH SarabunPSK" w:hint="cs"/>
          <w:sz w:val="28"/>
          <w:szCs w:val="28"/>
        </w:rPr>
      </w:pPr>
      <w:r w:rsidR="00393E44" w:rsidRPr="00393E44">
        <w:rPr>
          <w:rFonts w:ascii="TH SarabunPSK" w:hAnsi="TH SarabunPSK" w:cs="TH SarabunPSK"/>
          <w:sz w:val="28"/>
          <w:szCs w:val="28"/>
          <w:cs/>
          <w:lang w:bidi="th-TH"/>
        </w:rPr>
        <w:t xml:space="preserve">การประเมินระบบ VIGIX (Final Evaluation v3.3, run ID final-evaluation-v3.3, source commit 245b536) ดำเนินการในสภาพแวดล้อมห้องปฏิบัติการด้วย Wazuh 4.9.2 โดยใช้ Wazuh agent บน Ubuntu endpoint และ Windows 10 endpoint ที่ติดตั้ง Sysmon 15.22 สำหรับกรณี PowerShell เพื่อสร้างและรวบรวม Security Alert จากสถานการณ์โจมตีที่ควบคุมไว้จำนวน 10 กรณี กรณี TC-01, TC-04 และ TC-06 ใช้กฎมาตรฐานของ Wazuh ส่วนกรณีอื่นใช้กฎที่พัฒนาเพิ่ม (custom rule) ร่วมกับกิจกรรมจริงบน endpoint (TC-02, TC-05, TC-10) หรือ telemetry ที่ควบคุม (TC-03, TC-07, TC-08, TC-09) ทั้ง 10 กรณีรันใน run เดียวกัน Alert ที่ได้ถูกส่งเข้าสู่ Workflow ของ VIGIX ตั้งแต่ Alert Ingestion, Incident, Investigation, Recommendation, การตัดสินใจของ Incident Response (IR), Response จนถึง Verification/Re-hunt บน Wazuh หลักฐานการทดลอง (run.json ผลรายกรณี บันทึกการตรวจสอบ และค่า hash ของ Ground Truth) จัดเก็บที่ </w:t>
      </w:r>
      <w:r w:rsidR="00393E44" w:rsidRPr="00393E44">
        <w:rPr>
          <w:rFonts w:ascii="TH SarabunPSK" w:hAnsi="TH SarabunPSK" w:cs="TH SarabunPSK"/>
          <w:sz w:val="28"/>
          <w:szCs w:val="28"/>
          <w:highlight w:val="yellow"/>
          <w:cs/>
          <w:lang w:bidi="th-TH"/>
        </w:rPr>
        <w:t xml:space="preserve">[ระบุที่เก็บและเงื่อนไขการเข้าถึงสำหรับผู้ตรวจ]</w:t>
      </w:r>
    </w:p>
    <w:p w14:paraId="154CCD4A" w14:textId="4352AFC3" w:rsidR="00393E44" w:rsidRPr="00393E44" w:rsidRDefault="00393E44" w:rsidP="00393E44">
      <w:pPr>
        <w:widowControl w:val="0"/>
        <w:tabs>
          <w:tab w:val="left" w:pos="270"/>
        </w:tabs>
        <w:jc w:val="thaiDistribute"/>
        <w:rPr>
          <w:rFonts w:ascii="TH SarabunPSK" w:hAnsi="TH SarabunPSK" w:cs="TH SarabunPSK" w:hint="cs"/>
          <w:sz w:val="28"/>
          <w:szCs w:val="28"/>
        </w:rPr>
      </w:pPr>
      <w:r w:rsidRPr="00393E44">
        <w:rPr>
          <w:rFonts w:ascii="TH SarabunPSK" w:hAnsi="TH SarabunPSK" w:cs="TH SarabunPSK"/>
          <w:sz w:val="28"/>
          <w:szCs w:val="28"/>
          <w:cs/>
          <w:lang w:bidi="th-TH"/>
        </w:rPr>
        <w:t xml:space="preserve">การทดลองใช้แบบจำลองภาษาขนาดใหญ่ (LLM) จำนวน 1 แบบจำลอง คือ vllm-spark-01/gemma4-26b-uncensored ซึ่งให้บริการที่ </w:t>
      </w:r>
      <w:r w:rsidRPr="00393E44">
        <w:rPr>
          <w:rFonts w:ascii="TH SarabunPSK" w:hAnsi="TH SarabunPSK" w:cs="TH SarabunPSK"/>
          <w:sz w:val="28"/>
          <w:szCs w:val="28"/>
          <w:highlight w:val="yellow"/>
          <w:cs/>
          <w:lang w:bidi="th-TH"/>
        </w:rPr>
        <w:t xml:space="preserve">[ระบุเครื่องให้บริการและเจ้าของระบบ]</w:t>
      </w:r>
      <w:r w:rsidRPr="00393E44">
        <w:rPr>
          <w:rFonts w:ascii="TH SarabunPSK" w:hAnsi="TH SarabunPSK" w:cs="TH SarabunPSK"/>
          <w:sz w:val="28"/>
          <w:szCs w:val="28"/>
          <w:cs/>
          <w:lang w:bidi="th-TH"/>
        </w:rPr>
        <w:t xml:space="preserve"> และใช้การอนุมัติแบบสคริปต์ (Scripted Approval) ในขั้นตอนการตัดสินใจของ IR ผลในส่วนการตัดสินใจจึงใช้ตรวจสอบกลไก Human-in-the-Loop และการบันทึกกระบวนการ ไม่ใช่การวัดเวลาที่ผู้ปฏิบัติงานจริงใช้ในการพิจารณา</w:t>
      </w:r>
    </w:p>
    <w:p w14:paraId="280B2796" w14:textId="77777777" w:rsidR="0032501E" w:rsidRDefault="00393E44" w:rsidP="00393E44">
      <w:pPr>
        <w:widowControl w:val="0"/>
        <w:tabs>
          <w:tab w:val="left" w:pos="270"/>
        </w:tabs>
        <w:jc w:val="thaiDistribute"/>
        <w:rPr>
          <w:rFonts w:ascii="TH SarabunPSK" w:hAnsi="TH SarabunPSK" w:cs="TH SarabunPSK"/>
          <w:sz w:val="28"/>
          <w:szCs w:val="28"/>
          <w:lang w:bidi="th-TH"/>
        </w:rPr>
      </w:pPr>
      <w:r w:rsidRPr="00393E44">
        <w:rPr>
          <w:rFonts w:ascii="TH SarabunPSK" w:hAnsi="TH SarabunPSK" w:cs="TH SarabunPSK"/>
          <w:sz w:val="28"/>
          <w:szCs w:val="28"/>
          <w:cs/>
          <w:lang w:bidi="th-TH"/>
        </w:rPr>
        <w:t xml:space="preserve">แต่ละกรณีมีการกำหนดผลอ้างอิง (Ground Truth) สำหรับ Recommendation, IOC และผล Verification/Re-hunt โดย Ground Truth ของ Recommendation กำหนดเป็นชุดคู่ Action–Target ที่คาดหวังของแต่ละกรณี (ไม่มีคู่ที่เป็นทางเลือก) ใช้เวอร์ชัน correctness-gt-v3.3 ตรึงด้วยค่า SHA-256 d2f1dae6…5951a8 (Ground Truth ของ IOC และ Workflow ตรึงด้วย SHA-256 9a800bab…69f6de) ผู้กำหนดคือผู้พัฒนาระบบโดยใช้กฎที่ระบุไว้ล่วงหน้า คือจับคู่ Action ที่ Ground Truth ระบุกับเป้าหมายที่มีชนิดตรงกับ Action Catalog และเพิ่มขั้นตอนมาตรฐานของ Playbook ที่เป็น unconditional บางขั้น ทั้งนี้ Ground Truth รุ่น v3.1–v3.3 ถูกปรับหลังจากเห็นผลการทดลองรุ่นก่อนหน้าแล้ว การทดลองใน v3.3 จึงเป็นการรันแรกภายใต้ Ground Truth ที่ตรึงไว้ แต่ไม่ใช่การประเมินแบบ blind และยังไม่มีผู้เชี่ยวชาญอิสระตรวจสอบ Ground Truth ในตารางที่ 4.1 สถานะ Workflow "ครบ" หมายถึงดำเนินการได้ถึง Verification/Re-hunt และ "ไม่ครบ" หมายถึงดำเนินการได้เพียงบางส่วนเนื่องจากข้อจำกัดด้าน Evidence เงื่อนไข Re-hunt หรือการสร้าง Recommendation ส่วนความตรงกับ Ground Truth ของ Recommendation แสดงแยกเป็น "ตรง GT" หรือ "ไม่ตรง GT"</w:t>
      </w:r>
    </w:p>
    <w:p w14:paraId="2BAE52C7" w14:textId="2C893D8D" w:rsidR="00592A8D" w:rsidRPr="00592A8D" w:rsidRDefault="00393E44" w:rsidP="00393E44">
      <w:pPr>
        <w:widowControl w:val="0"/>
        <w:tabs>
          <w:tab w:val="left" w:pos="270"/>
        </w:tabs>
        <w:jc w:val="thaiDistribute"/>
        <w:rPr>
          <w:rFonts w:ascii="TH SarabunPSK" w:hAnsi="TH SarabunPSK" w:cs="TH SarabunPSK" w:hint="cs"/>
          <w:b/>
          <w:bCs/>
          <w:sz w:val="28"/>
          <w:szCs w:val="28"/>
          <w:lang w:bidi="th-TH"/>
        </w:rPr>
      </w:pPr>
      <w:r w:rsidRPr="00393E44">
        <w:rPr>
          <w:rFonts w:ascii="TH SarabunPSK" w:hAnsi="TH SarabunPSK" w:cs="TH SarabunPSK"/>
          <w:b/>
          <w:bCs/>
          <w:sz w:val="28"/>
          <w:szCs w:val="28"/>
        </w:rPr>
        <w:t xml:space="preserve"> </w:t>
      </w:r>
      <w:r w:rsidR="00592A8D" w:rsidRPr="00592A8D">
        <w:rPr>
          <w:rFonts w:ascii="TH SarabunPSK" w:hAnsi="TH SarabunPSK" w:cs="TH SarabunPSK"/>
          <w:b/>
          <w:bCs/>
          <w:sz w:val="28"/>
          <w:szCs w:val="28"/>
          <w:cs/>
        </w:rPr>
        <w:t xml:space="preserve">ตารางที่ </w:t>
      </w:r>
      <w:r w:rsidR="00592A8D" w:rsidRPr="00592A8D">
        <w:rPr>
          <w:rFonts w:ascii="TH SarabunPSK" w:hAnsi="TH SarabunPSK" w:cs="TH SarabunPSK"/>
          <w:b/>
          <w:bCs/>
          <w:sz w:val="28"/>
          <w:szCs w:val="28"/>
          <w:lang w:bidi="th-TH"/>
        </w:rPr>
        <w:t xml:space="preserve">4.1 </w:t>
      </w:r>
      <w:r w:rsidR="00592A8D" w:rsidRPr="00592A8D">
        <w:rPr>
          <w:rFonts w:ascii="TH SarabunPSK" w:hAnsi="TH SarabunPSK" w:cs="TH SarabunPSK"/>
          <w:b/>
          <w:bCs/>
          <w:sz w:val="28"/>
          <w:szCs w:val="28"/>
          <w:cs/>
        </w:rPr>
        <w:t>กรณีทดสอบ</w:t>
      </w:r>
      <w:r w:rsidR="00592A8D" w:rsidRPr="00592A8D">
        <w:rPr>
          <w:rFonts w:ascii="TH SarabunPSK" w:hAnsi="TH SarabunPSK" w:cs="TH SarabunPSK"/>
          <w:b/>
          <w:bCs/>
          <w:sz w:val="28"/>
          <w:szCs w:val="28"/>
        </w:rPr>
        <w:t>(Experimental Cases)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787"/>
        <w:gridCol w:w="2043"/>
        <w:gridCol w:w="1418"/>
      </w:tblGrid>
      <w:tr w:rsidR="00592A8D" w:rsidRPr="00592A8D" w14:paraId="0F81C6B7" w14:textId="77777777" w:rsidTr="00592A8D">
        <w:trPr>
          <w:tblHeader/>
        </w:trPr>
        <w:tc>
          <w:tcPr>
            <w:tcW w:w="7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38E92A4"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lastRenderedPageBreak/>
              <w:t>Case</w:t>
            </w:r>
          </w:p>
        </w:tc>
        <w:tc>
          <w:tcPr>
            <w:tcW w:w="20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F9CA24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lang w:bidi="th-TH"/>
              </w:rPr>
              <w:t>Attack Scenario</w:t>
            </w:r>
          </w:p>
        </w:tc>
        <w:tc>
          <w:tcPr>
            <w:tcW w:w="14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104C837" w14:textId="77777777" w:rsidR="00592A8D" w:rsidRPr="00592A8D" w:rsidRDefault="00592A8D" w:rsidP="00592A8D">
            <w:pPr>
              <w:widowControl w:val="0"/>
              <w:tabs>
                <w:tab w:val="left" w:pos="270"/>
              </w:tabs>
              <w:jc w:val="thaiDistribute"/>
              <w:rPr>
                <w:rFonts w:ascii="TH SarabunPSK" w:hAnsi="TH SarabunPSK" w:cs="TH SarabunPSK"/>
                <w:b/>
                <w:bCs/>
                <w:sz w:val="28"/>
                <w:szCs w:val="28"/>
                <w:lang w:bidi="th-TH"/>
              </w:rPr>
            </w:pPr>
            <w:r w:rsidRPr="00592A8D">
              <w:rPr>
                <w:rFonts w:ascii="TH SarabunPSK" w:hAnsi="TH SarabunPSK" w:cs="TH SarabunPSK"/>
                <w:b/>
                <w:bCs/>
                <w:sz w:val="28"/>
                <w:szCs w:val="28"/>
                <w:cs/>
                <w:lang w:bidi="th-TH"/>
              </w:rPr>
              <w:t xml:space="preserve">สถานะ (Workflow / Correct Recommendation)</w:t>
            </w:r>
          </w:p>
        </w:tc>
      </w:tr>
      <w:tr w:rsidR="00592A8D" w:rsidRPr="00592A8D" w14:paraId="3A8E09F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0B1211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TC-01</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4E40B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Brute Force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7CD89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27E1C1B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0F037"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TC-02</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AC639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Malware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DE2FEF"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ไม่ครบ / ไม่ตรง GT (ขาด Action)</w:t>
            </w:r>
          </w:p>
        </w:tc>
      </w:tr>
      <w:tr w:rsidR="00592A8D" w:rsidRPr="00592A8D" w14:paraId="69BF8068"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AD12D7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TC-03</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C94F72"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Phishing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1CFA6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1DB3E6B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AE160E"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TC-04</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B911618"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Account Compromise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6C3B999"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4A16CE" w:rsidRPr="00592A8D" w14:paraId="5BF5D989"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967232C" w14:textId="2926D729"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TC-0</w:t>
            </w:r>
            <w:r>
              <w:rPr>
                <w:rFonts w:ascii="TH SarabunPSK" w:hAnsi="TH SarabunPSK" w:cs="TH SarabunPSK" w:hint="cs"/>
                <w:sz w:val="28"/>
                <w:szCs w:val="28"/>
                <w:cs/>
                <w:lang w:bidi="th-TH"/>
              </w:rPr>
              <w:t>5</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54BCFE57" w14:textId="295C61C1" w:rsidR="004A16CE" w:rsidRPr="00592A8D" w:rsidRDefault="004A16CE" w:rsidP="00592A8D">
            <w:pPr>
              <w:widowControl w:val="0"/>
              <w:tabs>
                <w:tab w:val="left" w:pos="270"/>
              </w:tabs>
              <w:jc w:val="thaiDistribute"/>
              <w:rPr>
                <w:rFonts w:ascii="TH SarabunPSK" w:hAnsi="TH SarabunPSK" w:cs="TH SarabunPSK" w:hint="cs"/>
                <w:sz w:val="28"/>
                <w:szCs w:val="28"/>
                <w:lang w:bidi="th-TH"/>
              </w:rPr>
            </w:pPr>
            <w:r w:rsidRPr="004A16CE">
              <w:rPr>
                <w:rFonts w:ascii="TH SarabunPSK" w:hAnsi="TH SarabunPSK" w:cs="TH SarabunPSK"/>
                <w:sz w:val="28"/>
                <w:szCs w:val="28"/>
                <w:lang w:bidi="th-TH"/>
              </w:rPr>
              <w:t xml:space="preserve">PowerShell (custom rule + กิจกรรมจริงบน Windows)</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17621A6" w14:textId="5EAB69EA" w:rsidR="004A16CE" w:rsidRPr="00592A8D" w:rsidRDefault="004A16CE" w:rsidP="00592A8D">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 xml:space="preserve">ไม่ครบ / ไม่มี Recommendation</w:t>
            </w:r>
          </w:p>
        </w:tc>
      </w:tr>
      <w:tr w:rsidR="00592A8D" w:rsidRPr="00592A8D" w14:paraId="1005835B"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18C201" w14:textId="1AC6F058"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6</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D75291"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SQL Injection (กฎมาตรฐาน)</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387138B"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42C7A41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E8CF4F4" w14:textId="42BED563"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7</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09E05A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Command &amp; Control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2EEEB5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592A8D" w:rsidRPr="00592A8D" w14:paraId="209D9B82"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FEE5892" w14:textId="433F838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8</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C8D9EA"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Suspicious Process Execution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A59DA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ตรง GT</w:t>
            </w:r>
          </w:p>
        </w:tc>
      </w:tr>
      <w:tr w:rsidR="00592A8D" w:rsidRPr="00592A8D" w14:paraId="578E88E6"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39887" w14:textId="759098AC"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TC-0</w:t>
            </w:r>
            <w:r w:rsidR="004A16CE">
              <w:rPr>
                <w:rFonts w:ascii="TH SarabunPSK" w:hAnsi="TH SarabunPSK" w:cs="TH SarabunPSK" w:hint="cs"/>
                <w:sz w:val="28"/>
                <w:szCs w:val="28"/>
                <w:cs/>
                <w:lang w:bidi="th-TH"/>
              </w:rPr>
              <w:t>9</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CDF45C3"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Data Exfiltration (custom rule + telemetry ควบคุม)</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76778B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ครบ / ไม่ตรง GT (Action เกิน)</w:t>
            </w:r>
          </w:p>
        </w:tc>
      </w:tr>
      <w:tr w:rsidR="00592A8D" w:rsidRPr="00592A8D" w14:paraId="64E1C4E4" w14:textId="77777777" w:rsidTr="00592A8D">
        <w:tc>
          <w:tcPr>
            <w:tcW w:w="787"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226D4F8" w14:textId="0A2CCC3E" w:rsidR="00592A8D" w:rsidRPr="00592A8D" w:rsidRDefault="00592A8D" w:rsidP="00592A8D">
            <w:pPr>
              <w:widowControl w:val="0"/>
              <w:tabs>
                <w:tab w:val="left" w:pos="270"/>
              </w:tabs>
              <w:jc w:val="thaiDistribute"/>
              <w:rPr>
                <w:rFonts w:ascii="TH SarabunPSK" w:hAnsi="TH SarabunPSK" w:cs="TH SarabunPSK" w:hint="cs"/>
                <w:sz w:val="28"/>
                <w:szCs w:val="28"/>
                <w:lang w:bidi="th-TH"/>
              </w:rPr>
            </w:pPr>
            <w:r w:rsidRPr="00592A8D">
              <w:rPr>
                <w:rFonts w:ascii="TH SarabunPSK" w:hAnsi="TH SarabunPSK" w:cs="TH SarabunPSK"/>
                <w:sz w:val="28"/>
                <w:szCs w:val="28"/>
                <w:lang w:bidi="th-TH"/>
              </w:rPr>
              <w:t>TC-</w:t>
            </w:r>
            <w:r w:rsidR="004A16CE">
              <w:rPr>
                <w:rFonts w:ascii="TH SarabunPSK" w:hAnsi="TH SarabunPSK" w:cs="TH SarabunPSK" w:hint="cs"/>
                <w:sz w:val="28"/>
                <w:szCs w:val="28"/>
                <w:cs/>
                <w:lang w:bidi="th-TH"/>
              </w:rPr>
              <w:t>10</w:t>
            </w:r>
          </w:p>
        </w:tc>
        <w:tc>
          <w:tcPr>
            <w:tcW w:w="2043"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C4F9C5"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Privilege Escalation (custom rule + กิจกรรมจริง)</w:t>
            </w:r>
          </w:p>
        </w:tc>
        <w:tc>
          <w:tcPr>
            <w:tcW w:w="1418" w:type="dxa"/>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B80D44" w14:textId="77777777" w:rsidR="00592A8D" w:rsidRPr="00592A8D" w:rsidRDefault="00592A8D" w:rsidP="00592A8D">
            <w:pPr>
              <w:widowControl w:val="0"/>
              <w:tabs>
                <w:tab w:val="left" w:pos="270"/>
              </w:tabs>
              <w:jc w:val="thaiDistribute"/>
              <w:rPr>
                <w:rFonts w:ascii="TH SarabunPSK" w:hAnsi="TH SarabunPSK" w:cs="TH SarabunPSK"/>
                <w:sz w:val="28"/>
                <w:szCs w:val="28"/>
                <w:lang w:bidi="th-TH"/>
              </w:rPr>
            </w:pPr>
            <w:r w:rsidRPr="00592A8D">
              <w:rPr>
                <w:rFonts w:ascii="TH SarabunPSK" w:hAnsi="TH SarabunPSK" w:cs="TH SarabunPSK"/>
                <w:sz w:val="28"/>
                <w:szCs w:val="28"/>
                <w:lang w:bidi="th-TH"/>
              </w:rPr>
              <w:t xml:space="preserve">ไม่ครบ / ไม่ตรง GT (Action เกิน)</w:t>
            </w:r>
          </w:p>
        </w:tc>
      </w:tr>
    </w:tbl>
    <w:p w14:paraId="02B23E18" w14:textId="255584F2" w:rsidR="00592A8D" w:rsidRDefault="004A16CE" w:rsidP="007E71F6">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lang w:bidi="th-TH"/>
        </w:rPr>
        <w:t xml:space="preserve">TC-05 ประเมินบน Windows 10 endpoint ที่ติดตั้ง Wazuh agent และ Sysmon 15.22 โดยกฎ 100300 ตรวจจับ DNS query ของ powershell.exe (Sysmon Event 22) และผู้ทดลองเป็นผู้กระตุ้นกิจกรรมดังกล่าว ผลคือระบบไม่สามารถสร้าง Recommendation ที่ผ่านการตรวจสอบได้ จึงนับเป็นหนึ่งกรณีในตัวหารของตัวชี้วัดหลัก ทำให้จำนวนกรณีที่ประเมินเท่ากับ 10 กรณี ดังสมการที่ (10)</w:t>
      </w:r>
    </w:p>
    <w:tbl>
      <w:tblPr>
        <w:tblW w:w="0" w:type="auto"/>
        <w:tblLook w:val="04A0" w:firstRow="1" w:lastRow="0" w:firstColumn="1" w:lastColumn="0" w:noHBand="0" w:noVBand="1"/>
      </w:tblPr>
      <w:tblGrid>
        <w:gridCol w:w="4123"/>
        <w:gridCol w:w="526"/>
      </w:tblGrid>
      <w:tr w:rsidR="004A16CE" w14:paraId="2071531A" w14:textId="77777777" w:rsidTr="00055B43">
        <w:tc>
          <w:tcPr>
            <w:tcW w:w="4123" w:type="dxa"/>
          </w:tcPr>
          <w:p w14:paraId="7EAD6D6D" w14:textId="2CEE3317" w:rsidR="004A16CE" w:rsidRPr="004A16CE" w:rsidRDefault="004A16CE" w:rsidP="004A16CE">
            <w:pPr>
              <w:pStyle w:val="ListParagraph"/>
              <w:rPr>
                <w:rFonts w:ascii="Cambria Math" w:hAnsi="Cambria Math" w:cs="TH SarabunPSK" w:hint="cs"/>
                <w:i/>
              </w:rPr>
            </w:pPr>
            <m:oMathPara>
              <m:oMath>
                <m:sSub>
                  <m:sSubPr>
                    <m:ctrlPr>
                      <w:rPr>
                        <w:rFonts w:ascii="Cambria Math" w:hAnsi="Cambria Math" w:cs="TH SarabunPSK"/>
                        <w:i/>
                      </w:rPr>
                    </m:ctrlPr>
                  </m:sSubPr>
                  <m:e>
                    <m:r>
                      <w:rPr>
                        <w:rFonts w:ascii="Cambria Math" w:hAnsi="Cambria Math" w:cs="TH SarabunPSK"/>
                      </w:rPr>
                      <m:t>N</m:t>
                    </m:r>
                  </m:e>
                  <m:sub>
                    <m:r>
                      <w:rPr>
                        <w:rFonts w:ascii="Cambria Math" w:hAnsi="Cambria Math" w:cs="TH SarabunPSK"/>
                      </w:rPr>
                      <m:t>evaluated</m:t>
                    </m:r>
                  </m:sub>
                </m:sSub>
                <m:r>
                  <w:rPr>
                    <w:rFonts w:ascii="Cambria Math" w:hAnsi="Cambria Math" w:cs="TH SarabunPSK"/>
                  </w:rPr>
                  <m:t>=10</m:t>
                </m:r>
              </m:oMath>
            </m:oMathPara>
          </w:p>
        </w:tc>
        <w:tc>
          <w:tcPr>
            <w:tcW w:w="526" w:type="dxa"/>
          </w:tcPr>
          <w:p w14:paraId="5E4BE3DC" w14:textId="77777777" w:rsidR="004A16CE" w:rsidRDefault="004A16C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10</w:t>
            </w:r>
            <w:r w:rsidRPr="00023AD3">
              <w:rPr>
                <w:rFonts w:ascii="TH SarabunPSK" w:hAnsi="TH SarabunPSK" w:cs="TH SarabunPSK"/>
                <w:sz w:val="28"/>
                <w:szCs w:val="28"/>
                <w:cs/>
                <w:lang w:bidi="th-TH"/>
              </w:rPr>
              <w:t>)</w:t>
            </w:r>
          </w:p>
        </w:tc>
      </w:tr>
    </w:tbl>
    <w:p w14:paraId="7186A1C2" w14:textId="08120B4F" w:rsidR="004A16CE" w:rsidRPr="004A16CE" w:rsidRDefault="004A16CE" w:rsidP="007E71F6">
      <w:pPr>
        <w:widowControl w:val="0"/>
        <w:tabs>
          <w:tab w:val="left" w:pos="270"/>
        </w:tabs>
        <w:jc w:val="thaiDistribute"/>
        <w:rPr>
          <w:rFonts w:ascii="TH SarabunPSK" w:hAnsi="TH SarabunPSK" w:cs="TH SarabunPSK" w:hint="cs"/>
          <w:i/>
          <w:sz w:val="28"/>
          <w:szCs w:val="28"/>
          <w:lang w:bidi="th-TH"/>
        </w:rPr>
      </w:pPr>
    </w:p>
    <w:p w14:paraId="1166B3D9" w14:textId="2497E158" w:rsidR="00A83D12" w:rsidRPr="004A16CE" w:rsidRDefault="004A16CE" w:rsidP="004A16CE">
      <w:pPr>
        <w:widowControl w:val="0"/>
        <w:tabs>
          <w:tab w:val="left" w:pos="270"/>
        </w:tabs>
        <w:jc w:val="thaiDistribute"/>
        <w:rPr>
          <w:rFonts w:ascii="TH SarabunPSK" w:hAnsi="TH SarabunPSK" w:cs="TH SarabunPSK"/>
          <w:b/>
          <w:bCs/>
          <w:sz w:val="28"/>
          <w:szCs w:val="28"/>
        </w:rPr>
      </w:pPr>
      <w:r>
        <w:rPr>
          <w:rFonts w:ascii="TH SarabunPSK" w:hAnsi="TH SarabunPSK" w:cs="TH SarabunPSK" w:hint="cs"/>
          <w:b/>
          <w:bCs/>
          <w:sz w:val="28"/>
          <w:szCs w:val="28"/>
          <w:cs/>
          <w:lang w:bidi="th-TH"/>
        </w:rPr>
        <w:t xml:space="preserve">4.2 </w:t>
      </w:r>
      <w:r w:rsidR="00A83D12" w:rsidRPr="004A16CE">
        <w:rPr>
          <w:rFonts w:ascii="TH SarabunPSK" w:hAnsi="TH SarabunPSK" w:cs="TH SarabunPSK"/>
          <w:b/>
          <w:bCs/>
          <w:sz w:val="28"/>
          <w:szCs w:val="28"/>
          <w:cs/>
        </w:rPr>
        <w:t xml:space="preserve">ตัวชี้วัด สมการ </w:t>
      </w:r>
    </w:p>
    <w:p w14:paraId="273CE304" w14:textId="696E056E" w:rsidR="004A16CE" w:rsidRDefault="004A16CE" w:rsidP="004A16CE">
      <w:pPr>
        <w:widowControl w:val="0"/>
        <w:tabs>
          <w:tab w:val="left" w:pos="270"/>
        </w:tabs>
        <w:jc w:val="thaiDistribute"/>
        <w:rPr>
          <w:rFonts w:ascii="TH SarabunPSK" w:hAnsi="TH SarabunPSK" w:cs="TH SarabunPSK"/>
          <w:sz w:val="28"/>
          <w:szCs w:val="28"/>
          <w:lang w:bidi="th-TH"/>
        </w:rPr>
      </w:pPr>
      <w:r w:rsidRPr="004A16CE">
        <w:rPr>
          <w:rFonts w:ascii="TH SarabunPSK" w:hAnsi="TH SarabunPSK" w:cs="TH SarabunPSK"/>
          <w:sz w:val="28"/>
          <w:szCs w:val="28"/>
          <w:cs/>
        </w:rPr>
        <w:t xml:space="preserve">ตัวชี้วัดครอบคลุมความถูกต้องและความสอดคล้องของ Recommendation ความสมบูรณ์ของ Workflow การสกัด IOC ระยะเวลาการทำงาน และการควบคุม Human-in-the-Loop โดยใช้จำนวนกรณีทดสอบดังสมการที่ (10) เป็นตัวหารหลัก ยกเว้น Recommendation Compliance ซึ่งใช้เฉพาะกรณีที่มี Recommendation ที่ผ่านการตรวจสอบ (N_rec = 9) และ Investigation Time ซึ่งคำนวณจาก 9 กรณีที่มี Recommendation ส่วน Consistency, Escalation และการปฏิเสธโดย IR เป็นการทดลองเสริมที่รายงานแยกจากตัวชี้วัดหลัก</w:t>
      </w:r>
    </w:p>
    <w:p w14:paraId="3D5AEE34" w14:textId="3DDFAD4A" w:rsidR="004A16CE" w:rsidRPr="004A16CE" w:rsidRDefault="004A16CE" w:rsidP="004A16CE">
      <w:pPr>
        <w:pStyle w:val="ListParagraph"/>
        <w:widowControl w:val="0"/>
        <w:numPr>
          <w:ilvl w:val="2"/>
          <w:numId w:val="18"/>
        </w:numPr>
        <w:tabs>
          <w:tab w:val="left" w:pos="270"/>
        </w:tabs>
        <w:jc w:val="thaiDistribute"/>
        <w:rPr>
          <w:rFonts w:ascii="TH SarabunPSK" w:hAnsi="TH SarabunPSK" w:cs="TH SarabunPSK"/>
          <w:b/>
          <w:bCs/>
          <w:sz w:val="28"/>
          <w:szCs w:val="28"/>
          <w:lang w:bidi="th-TH"/>
        </w:rPr>
      </w:pPr>
      <w:r w:rsidRPr="004A16CE">
        <w:rPr>
          <w:rFonts w:ascii="TH SarabunPSK" w:hAnsi="TH SarabunPSK" w:cs="TH SarabunPSK"/>
          <w:b/>
          <w:bCs/>
          <w:sz w:val="28"/>
          <w:szCs w:val="28"/>
          <w:lang w:bidi="th-TH"/>
        </w:rPr>
        <w:t>Recommendation Compliance</w:t>
      </w:r>
    </w:p>
    <w:p w14:paraId="794727CE" w14:textId="77777777" w:rsidR="00BE749E" w:rsidRDefault="00BE749E" w:rsidP="004A16C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rPr>
        <w:t xml:space="preserve">กำหนดสถานะของกรณีที่ </w:t>
      </w:r>
      <w:proofErr w:type="spellStart"/>
      <w:r w:rsidRPr="00BE749E">
        <w:rPr>
          <w:rFonts w:ascii="TH SarabunPSK" w:hAnsi="TH SarabunPSK" w:cs="TH SarabunPSK"/>
          <w:sz w:val="28"/>
          <w:szCs w:val="28"/>
          <w:lang w:bidi="th-TH"/>
        </w:rPr>
        <w:t>i</w:t>
      </w:r>
      <w:proofErr w:type="spellEnd"/>
      <w:r>
        <w:rPr>
          <w:rFonts w:ascii="TH SarabunPSK" w:hAnsi="TH SarabunPSK" w:cs="TH SarabunPSK" w:hint="cs"/>
          <w:sz w:val="28"/>
          <w:szCs w:val="28"/>
          <w:cs/>
          <w:lang w:bidi="th-TH"/>
        </w:rPr>
        <w:t xml:space="preserve"> ดังสมการ</w:t>
      </w:r>
      <w:r>
        <w:rPr>
          <w:rFonts w:ascii="TH SarabunPSK" w:hAnsi="TH SarabunPSK" w:cs="TH SarabunPSK"/>
          <w:sz w:val="28"/>
          <w:szCs w:val="28"/>
          <w:lang w:bidi="th-TH"/>
        </w:rPr>
        <w:t>(11)</w:t>
      </w:r>
    </w:p>
    <w:tbl>
      <w:tblPr>
        <w:tblW w:w="0" w:type="auto"/>
        <w:tblLook w:val="04A0" w:firstRow="1" w:lastRow="0" w:firstColumn="1" w:lastColumn="0" w:noHBand="0" w:noVBand="1"/>
      </w:tblPr>
      <w:tblGrid>
        <w:gridCol w:w="4123"/>
        <w:gridCol w:w="526"/>
      </w:tblGrid>
      <w:tr w:rsidR="00BE749E" w14:paraId="76CCA8F1" w14:textId="77777777" w:rsidTr="00055B43">
        <w:tc>
          <w:tcPr>
            <w:tcW w:w="4123" w:type="dxa"/>
          </w:tcPr>
          <w:p w14:paraId="39CEFD60" w14:textId="77777777" w:rsidR="00BE749E" w:rsidRPr="00BE749E" w:rsidRDefault="00BE749E" w:rsidP="00055B43">
            <w:pPr>
              <w:pStyle w:val="ListParagraph"/>
              <w:widowControl w:val="0"/>
              <w:tabs>
                <w:tab w:val="left" w:pos="270"/>
              </w:tabs>
              <w:jc w:val="thaiDistribute"/>
              <w:rPr>
                <w:rFonts w:ascii="TH SarabunPSK" w:hAnsi="TH SarabunPSK" w:cs="TH SarabunPSK" w:hint="cs"/>
                <w:sz w:val="20"/>
                <w:szCs w:val="20"/>
                <w:lang w:bidi="th-TH"/>
              </w:rPr>
            </w:pPr>
            <m:oMathPara>
              <m:oMath>
                <m:r>
                  <w:rPr>
                    <w:rFonts w:ascii="Cambria Math" w:hAnsi="Cambria Math" w:cs="TH SarabunPSK"/>
                    <w:sz w:val="20"/>
                    <w:szCs w:val="20"/>
                  </w:rPr>
                  <m:t>Complian</m:t>
                </m:r>
                <m:sSub>
                  <m:sSubPr>
                    <m:ctrlPr>
                      <w:rPr>
                        <w:rFonts w:ascii="Cambria Math" w:hAnsi="Cambria Math" w:cs="TH SarabunPSK"/>
                        <w:sz w:val="20"/>
                        <w:szCs w:val="20"/>
                      </w:rPr>
                    </m:ctrlPr>
                  </m:sSubPr>
                  <m:e>
                    <m:r>
                      <w:rPr>
                        <w:rFonts w:ascii="Cambria Math" w:hAnsi="Cambria Math" w:cs="TH SarabunPSK"/>
                        <w:sz w:val="20"/>
                        <w:szCs w:val="20"/>
                      </w:rPr>
                      <m:t>t</m:t>
                    </m:r>
                  </m:e>
                  <m:sub>
                    <m:r>
                      <w:rPr>
                        <w:rFonts w:ascii="Cambria Math" w:hAnsi="Cambria Math" w:cs="TH SarabunPSK"/>
                        <w:sz w:val="20"/>
                        <w:szCs w:val="20"/>
                      </w:rPr>
                      <m:t>i</m:t>
                    </m:r>
                  </m:sub>
                </m:sSub>
                <m:r>
                  <w:rPr>
                    <w:rFonts w:ascii="Cambria Math" w:hAnsi="Cambria Math" w:cs="TH SarabunPSK"/>
                    <w:sz w:val="20"/>
                    <w:szCs w:val="20"/>
                  </w:rPr>
                  <m:t>=</m:t>
                </m:r>
                <m:d>
                  <m:dPr>
                    <m:begChr m:val="{"/>
                    <m:endChr m:val=""/>
                    <m:ctrlPr>
                      <w:rPr>
                        <w:rFonts w:ascii="Cambria Math" w:hAnsi="Cambria Math" w:cs="TH SarabunPSK"/>
                        <w:sz w:val="20"/>
                        <w:szCs w:val="20"/>
                      </w:rPr>
                    </m:ctrlPr>
                  </m:dPr>
                  <m:e>
                    <m:m>
                      <m:mPr>
                        <m:mcs>
                          <m:mc>
                            <m:mcPr>
                              <m:count m:val="2"/>
                              <m:mcJc m:val="center"/>
                            </m:mcPr>
                          </m:mc>
                        </m:mcs>
                        <m:ctrlPr>
                          <w:rPr>
                            <w:rFonts w:ascii="Cambria Math" w:hAnsi="Cambria Math" w:cs="TH SarabunPSK"/>
                            <w:sz w:val="20"/>
                            <w:szCs w:val="20"/>
                          </w:rPr>
                        </m:ctrlPr>
                      </m:mPr>
                      <m:mr>
                        <m:e>
                          <m:r>
                            <w:rPr>
                              <w:rFonts w:ascii="Cambria Math" w:hAnsi="Cambria Math" w:cs="TH SarabunPSK"/>
                              <w:sz w:val="20"/>
                              <w:szCs w:val="20"/>
                            </w:rPr>
                            <m:t>1,</m:t>
                          </m:r>
                        </m:e>
                        <m:e>
                          <m:r>
                            <m:rPr>
                              <m:nor/>
                            </m:rPr>
                            <w:rPr>
                              <w:rFonts w:ascii="TH SarabunPSK" w:hAnsi="TH SarabunPSK" w:cs="TH SarabunPSK"/>
                              <w:sz w:val="20"/>
                              <w:szCs w:val="20"/>
                            </w:rPr>
                            <m:t>เมื่อผ่านเกณฑ์ครบทั้ง 7 ด้าน</m:t>
                          </m:r>
                        </m:e>
                      </m:mr>
                      <m:mr>
                        <m:e>
                          <m:r>
                            <w:rPr>
                              <w:rFonts w:ascii="Cambria Math" w:hAnsi="Cambria Math" w:cs="TH SarabunPSK"/>
                              <w:sz w:val="20"/>
                              <w:szCs w:val="20"/>
                            </w:rPr>
                            <m:t>0,</m:t>
                          </m:r>
                        </m:e>
                        <m:e>
                          <m:r>
                            <m:rPr>
                              <m:nor/>
                            </m:rPr>
                            <w:rPr>
                              <w:rFonts w:ascii="TH SarabunPSK" w:hAnsi="TH SarabunPSK" w:cs="TH SarabunPSK"/>
                              <w:sz w:val="20"/>
                              <w:szCs w:val="20"/>
                            </w:rPr>
                            <m:t>เมื่อไม่ผ่านอย่างน้อย 1 ด้าน</m:t>
                          </m:r>
                        </m:e>
                      </m:mr>
                    </m:m>
                  </m:e>
                </m:d>
              </m:oMath>
            </m:oMathPara>
          </w:p>
        </w:tc>
        <w:tc>
          <w:tcPr>
            <w:tcW w:w="526" w:type="dxa"/>
          </w:tcPr>
          <w:p w14:paraId="54DB294F"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1</w:t>
            </w:r>
            <w:r w:rsidRPr="00023AD3">
              <w:rPr>
                <w:rFonts w:ascii="TH SarabunPSK" w:hAnsi="TH SarabunPSK" w:cs="TH SarabunPSK"/>
                <w:sz w:val="28"/>
                <w:szCs w:val="28"/>
                <w:cs/>
                <w:lang w:bidi="th-TH"/>
              </w:rPr>
              <w:t>)</w:t>
            </w:r>
          </w:p>
        </w:tc>
      </w:tr>
    </w:tbl>
    <w:p w14:paraId="1F69EE17" w14:textId="343F3E56" w:rsidR="004A16CE" w:rsidRDefault="004A16CE" w:rsidP="004A16CE">
      <w:pPr>
        <w:widowControl w:val="0"/>
        <w:tabs>
          <w:tab w:val="left" w:pos="270"/>
        </w:tabs>
        <w:jc w:val="thaiDistribute"/>
        <w:rPr>
          <w:rFonts w:ascii="TH SarabunPSK" w:hAnsi="TH SarabunPSK" w:cs="TH SarabunPSK"/>
          <w:sz w:val="28"/>
          <w:szCs w:val="28"/>
          <w:lang w:bidi="th-TH"/>
        </w:rPr>
      </w:pPr>
    </w:p>
    <w:p w14:paraId="70A17501" w14:textId="77777777" w:rsidR="00BE749E" w:rsidRDefault="00BE749E" w:rsidP="004A16C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lang w:bidi="th-TH"/>
        </w:rPr>
        <w:t xml:space="preserve">เกณฑ์ทั้ง 7 ด้าน ได้แก่ attackAlignment, evidenceSupport, knowledgeValidity, policyCompliance, playbookAlignment, approvalCorrectness และ targetRole โดยเงื่อนไขขณะทำงาน V_E, V_A, V_T, V_P และ V_PB สอดคล้องโดยประมาณกับเกณฑ์ evidenceSupport, knowledgeValidity, evidenceSupport, policyCompliance และ playbookAlignment ตามลำดับ ส่วน attackAlignment, approvalCorrectness และ targetRole เป็นเกณฑ์ประเมินเพิ่มเติมที่ตรวจหลังการทดลอง (attackAlignment และการเทียบ Playbook ที่คาดหวังของ playbookAlignment ใช้ Ground Truth)</w:t>
      </w:r>
    </w:p>
    <w:tbl>
      <w:tblPr>
        <w:tblW w:w="0" w:type="auto"/>
        <w:tblLook w:val="04A0" w:firstRow="1" w:lastRow="0" w:firstColumn="1" w:lastColumn="0" w:noHBand="0" w:noVBand="1"/>
      </w:tblPr>
      <w:tblGrid>
        <w:gridCol w:w="4123"/>
        <w:gridCol w:w="526"/>
      </w:tblGrid>
      <w:tr w:rsidR="00BE749E" w14:paraId="3BD36F8C" w14:textId="77777777" w:rsidTr="00055B43">
        <w:tc>
          <w:tcPr>
            <w:tcW w:w="4123" w:type="dxa"/>
          </w:tcPr>
          <w:p w14:paraId="7D128A44"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m:t>
                </m:r>
                <m:f>
                  <m:fPr>
                    <m:ctrlPr>
                      <w:rPr>
                        <w:rFonts w:ascii="Cambria Math" w:hAnsi="Cambria Math" w:cs="TH SarabunPSK"/>
                      </w:rPr>
                    </m:ctrlPr>
                  </m:fPr>
                  <m:num>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sup>
                      <m:e>
                        <m:r>
                          <w:rPr>
                            <w:rFonts w:ascii="Cambria Math" w:hAnsi="Cambria Math" w:cs="TH SarabunPSK"/>
                          </w:rPr>
                          <m:t>C</m:t>
                        </m:r>
                      </m:e>
                    </m:nary>
                    <m:r>
                      <w:rPr>
                        <w:rFonts w:ascii="Cambria Math" w:hAnsi="Cambria Math" w:cs="TH SarabunPSK"/>
                      </w:rPr>
                      <m:t>omplian</m:t>
                    </m:r>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rec</m:t>
                        </m:r>
                      </m:sub>
                    </m:sSub>
                  </m:den>
                </m:f>
                <m:r>
                  <w:rPr>
                    <w:rFonts w:ascii="Cambria Math" w:hAnsi="Cambria Math" w:cs="TH SarabunPSK"/>
                  </w:rPr>
                  <m:t>×100</m:t>
                </m:r>
              </m:oMath>
            </m:oMathPara>
          </w:p>
        </w:tc>
        <w:tc>
          <w:tcPr>
            <w:tcW w:w="526" w:type="dxa"/>
          </w:tcPr>
          <w:p w14:paraId="4B4F49EA" w14:textId="77777777"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Pr>
                <w:rFonts w:ascii="TH SarabunPSK" w:hAnsi="TH SarabunPSK" w:cs="TH SarabunPSK" w:hint="cs"/>
                <w:sz w:val="28"/>
                <w:szCs w:val="28"/>
                <w:cs/>
                <w:lang w:bidi="th-TH"/>
              </w:rPr>
              <w:t>2</w:t>
            </w:r>
            <w:r w:rsidRPr="00023AD3">
              <w:rPr>
                <w:rFonts w:ascii="TH SarabunPSK" w:hAnsi="TH SarabunPSK" w:cs="TH SarabunPSK"/>
                <w:sz w:val="28"/>
                <w:szCs w:val="28"/>
                <w:cs/>
                <w:lang w:bidi="th-TH"/>
              </w:rPr>
              <w:t>)</w:t>
            </w:r>
          </w:p>
        </w:tc>
      </w:tr>
    </w:tbl>
    <w:p w14:paraId="464B3DF3" w14:textId="46C437E7" w:rsidR="00BE749E" w:rsidRDefault="00BE749E" w:rsidP="004A16CE">
      <w:pPr>
        <w:widowControl w:val="0"/>
        <w:tabs>
          <w:tab w:val="left" w:pos="270"/>
        </w:tabs>
        <w:jc w:val="thaiDistribute"/>
        <w:rPr>
          <w:rFonts w:ascii="TH SarabunPSK" w:hAnsi="TH SarabunPSK" w:cs="TH SarabunPSK"/>
          <w:sz w:val="28"/>
          <w:szCs w:val="28"/>
        </w:rPr>
      </w:pPr>
    </w:p>
    <w:p w14:paraId="6A6B5525" w14:textId="12F0BAC6" w:rsidR="00BE749E" w:rsidRP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lang w:bidi="th-TH"/>
        </w:rPr>
        <w:t xml:space="preserve">ใน 9 กรณีที่มี Recommendation ที่ผ่านการตรวจสอบ (N_rec = 9) ผ่านครบทุกเกณฑ์ จึงได้ </w:t>
      </w:r>
      <m:oMath>
        <m:r>
          <w:rPr>
            <w:rFonts w:ascii="Cambria Math" w:hAnsi="Cambria Math" w:cs="TH SarabunPSK"/>
          </w:rPr>
          <m:t>RC=</m:t>
        </m:r>
        <m:f>
          <m:fPr>
            <m:ctrlPr>
              <w:rPr>
                <w:rFonts w:ascii="Cambria Math" w:hAnsi="Cambria Math" w:cs="TH SarabunPSK"/>
              </w:rPr>
            </m:ctrlPr>
          </m:fPr>
          <m:num>
            <m:r>
              <w:rPr>
                <w:rFonts w:ascii="Cambria Math" w:hAnsi="Cambria Math" w:cs="TH SarabunPSK"/>
              </w:rPr>
              <m:t>9</m:t>
            </m:r>
          </m:num>
          <m:den>
            <m:r>
              <w:rPr>
                <w:rFonts w:ascii="Cambria Math" w:hAnsi="Cambria Math" w:cs="TH SarabunPSK"/>
              </w:rPr>
              <m:t>9</m:t>
            </m:r>
          </m:den>
        </m:f>
        <m:r>
          <w:rPr>
            <w:rFonts w:ascii="Cambria Math" w:hAnsi="Cambria Math" w:cs="TH SarabunPSK"/>
          </w:rPr>
          <m:t>×100=100%</m:t>
        </m:r>
      </m:oMath>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ค่านี้วัดว่า Recommendation ฉบับสุดท้ายที่ผ่านการตรวจสอบแล้วสอดคล้องกับกฎของระบบและหลักฐานของ Incident หรือไม่ ไม่ใช่ค่าความแม่นยำของแบบจำลอง และไม่ได้หมายความว่า Recommendation ตรงกับ Ground Truth (Correct Recommendation อยู่ที่ 4 จาก 10 กรณี หรือร้อยละ 40.00 ดังหัวข้อ 4.2.2) นอกจากนี้ Compliance วัดจาก Recommendation ฉบับสุดท้ายที่ผ่านการตรวจสอบของแต่ละกรณี ไม่ใช่ผลของการสร้างทุกครั้ง เมื่อนับทุกครั้งที่เรียกสร้าง ระบบเรียกสร้าง Recommendation ทั้งหมด 16 ครั้ง และผ่านการตรวจสอบในครั้งแรก 8 จาก 10 กรณี (ร้อยละ 80.00) โดย TC-03 ผ่านในครั้งที่ 3 และ TC-05 ไม่ผ่านทั้ง 5 ครั้ง</w:t>
      </w:r>
    </w:p>
    <w:p w14:paraId="37A70892" w14:textId="77777777" w:rsidR="00BE749E" w:rsidRPr="00BE749E" w:rsidRDefault="00BE749E" w:rsidP="00BE749E">
      <w:pPr>
        <w:widowControl w:val="0"/>
        <w:tabs>
          <w:tab w:val="left" w:pos="270"/>
        </w:tabs>
        <w:jc w:val="thaiDistribute"/>
        <w:rPr>
          <w:rFonts w:ascii="TH SarabunPSK" w:hAnsi="TH SarabunPSK" w:cs="TH SarabunPSK"/>
          <w:b/>
          <w:bCs/>
          <w:sz w:val="28"/>
          <w:szCs w:val="28"/>
          <w:lang w:bidi="th-TH"/>
        </w:rPr>
      </w:pPr>
      <w:r w:rsidRPr="00BE749E">
        <w:rPr>
          <w:rFonts w:ascii="TH SarabunPSK" w:hAnsi="TH SarabunPSK" w:cs="TH SarabunPSK"/>
          <w:b/>
          <w:bCs/>
          <w:sz w:val="28"/>
          <w:szCs w:val="28"/>
          <w:lang w:bidi="th-TH"/>
        </w:rPr>
        <w:t xml:space="preserve">4.2.2 Correct Recommendation (ตัวชี้วัดหลัก)</w:t>
      </w:r>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Correct Recommendation วัดว่า Recommendation ฉบับสุดท้ายของแต่ละกรณีตรงกับ Ground Truth หรือไม่ โดยเปรียบเทียบเซตของคู่ Action–Target แบบ strict exact-match (ไม่สนลำดับ เปรียบเทียบหลัง trim และ lowercase คู่ซ้ำนับครั้งเดียว และไม่มีคู่ที่เป็นทางเลือก) กรณีที่ i ถือว่าถูกต้องเมื่อ Playbook ตรง มีคู่ Action–Target ที่ Ground Truth กำหนดครบทุกคู่ และไม่มีคู่ที่นอกเหนือจาก Ground Truth ดังนี้</w:t>
      </w:r>
    </w:p>
    <w:p w14:paraId="68FEB3A6" w14:textId="32AE65E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 xml:space="preserve">Correct_i = PlaybookMatch_i ∧ ActionTargetMatch_i ∧ NoUnexpectedAction_i</w:t>
      </w:r>
    </w:p>
    <w:p w14:paraId="68FEB3A6" w14:textId="32AE65E7" w:rsidR="00BE749E" w:rsidRDefault="00BE749E" w:rsidP="00BE749E">
      <w:pPr>
        <w:widowControl w:val="0"/>
        <w:tabs>
          <w:tab w:val="left" w:pos="270"/>
        </w:tabs>
        <w:jc w:val="center"/>
        <w:rPr>
          <w:rFonts w:ascii="TH SarabunPSK" w:hAnsi="TH SarabunPSK" w:cs="TH SarabunPSK"/>
          <w:sz w:val="28"/>
          <w:szCs w:val="28"/>
          <w:lang w:bidi="th-TH"/>
        </w:rPr>
      </w:pPr>
      <w:r w:rsidRPr="00BE749E">
        <w:rPr>
          <w:rFonts w:ascii="TH SarabunPSK" w:hAnsi="TH SarabunPSK" w:cs="TH SarabunPSK"/>
          <w:i/>
          <w:sz w:val="28"/>
          <w:szCs w:val="28"/>
          <w:cs/>
          <w:lang w:bidi="th-TH"/>
        </w:rPr>
        <w:t xml:space="preserve">CR = (Σ Correct_i / N_evaluated) × 100 = (4 / 10) × 100 = 40.00%</w:t>
      </w:r>
    </w:p>
    <w:p w14:paraId="68FEB3A6" w14:textId="32AE65E7" w:rsid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กรณีที่ไม่มี Recommendation ที่ผ่านการตรวจสอบ (TC-05) ถือว่าไม่ตรง Ground Truth และยังนับในตัวหาร ผลคือตรง 4 กรณี (TC-01, TC-03, TC-06 และ TC-08) และไม่ตรง 6 กรณี ได้แก่ TC-04, TC-07, TC-09 และ TC-10 ซึ่งมี Action ที่จำเป็นครบแต่เสนอ Action เพิ่มเติมนอกชุด Ground Truth, TC-02 ซึ่งขาด Action ที่จำเป็น (QUARANTINE-FILE และ BLOCK-HASH) และ TC-05 ซึ่งไม่มี Recommendation ค่านี้แยกจาก Recommendation Compliance: Correct Recommendation วัดความตรงกับ Ground Truth ส่วน Compliance วัดการผ่านกฎของระบบ และไม่ควรตีความเป็นค่าความแม่นยำของแบบจำลองโดยรวม เนื่องจากขึ้นกับการกำหนดชุด Action อ้างอิง (ดูหัวข้อ 4.5)</w:t>
      </w:r>
    </w:p>
    <w:p w14:paraId="37A70892" w14:textId="77777777" w:rsidR="00BE749E" w:rsidRPr="00BE749E" w:rsidRDefault="00BE749E" w:rsidP="00BE749E">
      <w:pPr>
        <w:widowControl w:val="0"/>
        <w:tabs>
          <w:tab w:val="left" w:pos="270"/>
        </w:tabs>
        <w:jc w:val="thaiDistribute"/>
        <w:rPr>
          <w:rFonts w:ascii="TH SarabunPSK" w:hAnsi="TH SarabunPSK" w:cs="TH SarabunPSK"/>
          <w:b/>
          <w:bCs/>
          <w:sz w:val="28"/>
          <w:szCs w:val="28"/>
          <w:lang w:bidi="th-TH"/>
        </w:rPr>
      </w:pPr>
      <w:r w:rsidRPr="00BE749E">
        <w:rPr>
          <w:rFonts w:ascii="TH SarabunPSK" w:hAnsi="TH SarabunPSK" w:cs="TH SarabunPSK"/>
          <w:b/>
          <w:bCs/>
          <w:sz w:val="28"/>
          <w:szCs w:val="28"/>
          <w:lang w:bidi="th-TH"/>
        </w:rPr>
        <w:t xml:space="preserve">4.2.3 Core Recommendation Consistency (การทดลองเสริม)</w:t>
      </w:r>
    </w:p>
    <w:p w14:paraId="1E00A641" w14:textId="77777777" w:rsidR="00BE749E" w:rsidRPr="00BE749E" w:rsidRDefault="00BE749E" w:rsidP="00BE749E">
      <w:pPr>
        <w:widowControl w:val="0"/>
        <w:tabs>
          <w:tab w:val="left" w:pos="270"/>
        </w:tabs>
        <w:jc w:val="thaiDistribute"/>
        <w:rPr>
          <w:rFonts w:ascii="TH SarabunPSK" w:hAnsi="TH SarabunPSK" w:cs="TH SarabunPSK"/>
          <w:sz w:val="28"/>
          <w:szCs w:val="28"/>
          <w:lang w:bidi="th-TH"/>
        </w:rPr>
      </w:pPr>
      <w:r w:rsidRPr="00BE749E">
        <w:rPr>
          <w:rFonts w:ascii="TH SarabunPSK" w:hAnsi="TH SarabunPSK" w:cs="TH SarabunPSK"/>
          <w:sz w:val="28"/>
          <w:szCs w:val="28"/>
          <w:cs/>
          <w:lang w:bidi="th-TH"/>
        </w:rPr>
        <w:t xml:space="preserve">Core Recommendation Consistency วัดจากการสร้าง Recommendation ซ้ำบนหลักฐานชุดเดิมของแต่ละกรณี (ไม่ยิง Attack ใหม่) โดยสร้างลายเซ็นมาตรฐานของ Recommendation เป็นเซตของคู่ Action::Target (ไม่สนลำดับ trim และ lowercase คู่ซ้ำนับครั้งเดียว) แล้วนับจำนวนรอบที่ตรงกับลายเซ็นที่พบบ่อยที่สุดต่อรอบที่สร้าง Recommendation ได้สำเร็จ ดังสมการที่ (13)</w:t>
      </w:r>
    </w:p>
    <w:tbl>
      <w:tblPr>
        <w:tblW w:w="0" w:type="auto"/>
        <w:tblLook w:val="04A0" w:firstRow="1" w:lastRow="0" w:firstColumn="1" w:lastColumn="0" w:noHBand="0" w:noVBand="1"/>
      </w:tblPr>
      <w:tblGrid>
        <w:gridCol w:w="4123"/>
        <w:gridCol w:w="526"/>
      </w:tblGrid>
      <w:tr w:rsidR="00BE749E" w14:paraId="124C394D" w14:textId="77777777" w:rsidTr="00055B43">
        <w:tc>
          <w:tcPr>
            <w:tcW w:w="4123" w:type="dxa"/>
          </w:tcPr>
          <w:p w14:paraId="767C6C38"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RCons=</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consistent</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den>
                </m:f>
                <m:r>
                  <w:rPr>
                    <w:rFonts w:ascii="Cambria Math" w:hAnsi="Cambria Math" w:cs="TH SarabunPSK"/>
                  </w:rPr>
                  <m:t>×100</m:t>
                </m:r>
              </m:oMath>
            </m:oMathPara>
          </w:p>
        </w:tc>
        <w:tc>
          <w:tcPr>
            <w:tcW w:w="526" w:type="dxa"/>
          </w:tcPr>
          <w:p w14:paraId="1E5086B3" w14:textId="7C21B9AE"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3</w:t>
            </w:r>
            <w:r w:rsidRPr="00023AD3">
              <w:rPr>
                <w:rFonts w:ascii="TH SarabunPSK" w:hAnsi="TH SarabunPSK" w:cs="TH SarabunPSK"/>
                <w:sz w:val="28"/>
                <w:szCs w:val="28"/>
                <w:cs/>
                <w:lang w:bidi="th-TH"/>
              </w:rPr>
              <w:t>)</w:t>
            </w:r>
          </w:p>
        </w:tc>
      </w:tr>
    </w:tbl>
    <w:p w14:paraId="7588B2D6" w14:textId="0152FB58" w:rsidR="00BE749E" w:rsidRDefault="00BE749E" w:rsidP="00BE749E">
      <w:pPr>
        <w:widowControl w:val="0"/>
        <w:tabs>
          <w:tab w:val="left" w:pos="270"/>
        </w:tabs>
        <w:jc w:val="thaiDistribute"/>
        <w:rPr>
          <w:rFonts w:ascii="TH SarabunPSK" w:hAnsi="TH SarabunPSK" w:cs="TH SarabunPSK"/>
        </w:rPr>
      </w:pPr>
      <w:r w:rsidRPr="00BE749E">
        <w:rPr>
          <w:rFonts w:ascii="TH SarabunPSK" w:hAnsi="TH SarabunPSK" w:cs="TH SarabunPSK"/>
          <w:sz w:val="28"/>
          <w:szCs w:val="28"/>
          <w:cs/>
        </w:rPr>
        <w:t xml:space="preserve">ทดสอบซ้ำ 3 กรณี (TC-03, TC-08 และ TC-10) กรณีละ 15 รอบ รวม 45 รอบ สร้าง Recommendation ที่ผ่านการตรวจสอบได้ 44 รอบ (Generation Success 44/45 = 97.78% รอบที่ไม่ผ่านคือ TC-08 หนึ่งรอบ) </w:t>
      </w:r>
      <m:oMath>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valid</m:t>
            </m:r>
          </m:sub>
        </m:sSub>
        <m:r>
          <w:rPr>
            <w:rFonts w:ascii="Cambria Math" w:hAnsi="Cambria Math" w:cs="TH SarabunPSK"/>
          </w:rPr>
          <m:t>=44</m:t>
        </m:r>
      </m:oMath>
      <w:r w:rsidRPr="00BE749E">
        <w:rPr>
          <w:rFonts w:ascii="TH SarabunPSK" w:hAnsi="TH SarabunPSK" w:cs="TH SarabunPSK"/>
          <w:sz w:val="28"/>
          <w:szCs w:val="28"/>
          <w:cs/>
        </w:rPr>
        <w:t xml:space="preserve"> รอบ โดยมี 33 รอบที่ตรงกับลายเซ็นที่พบบ่อยที่สุด จึงได้ </w:t>
      </w:r>
      <m:oMath>
        <m:r>
          <w:rPr>
            <w:rFonts w:ascii="Cambria Math" w:hAnsi="Cambria Math" w:cs="TH SarabunPSK"/>
          </w:rPr>
          <m:t>RCons=</m:t>
        </m:r>
        <m:f>
          <m:fPr>
            <m:ctrlPr>
              <w:rPr>
                <w:rFonts w:ascii="Cambria Math" w:hAnsi="Cambria Math" w:cs="TH SarabunPSK"/>
              </w:rPr>
            </m:ctrlPr>
          </m:fPr>
          <m:num>
            <m:r>
              <w:rPr>
                <w:rFonts w:ascii="Cambria Math" w:hAnsi="Cambria Math" w:cs="TH SarabunPSK"/>
              </w:rPr>
              <m:t>33</m:t>
            </m:r>
          </m:num>
          <m:den>
            <m:r>
              <w:rPr>
                <w:rFonts w:ascii="Cambria Math" w:hAnsi="Cambria Math" w:cs="TH SarabunPSK"/>
              </w:rPr>
              <m:t>44</m:t>
            </m:r>
          </m:den>
        </m:f>
        <m:r>
          <w:rPr>
            <w:rFonts w:ascii="Cambria Math" w:hAnsi="Cambria Math" w:cs="TH SarabunPSK"/>
          </w:rPr>
          <m:t>×100=75.00%</m:t>
        </m:r>
      </m:oMath>
    </w:p>
    <w:p w14:paraId="5CBBFBF3" w14:textId="36A93843"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ผลแยกตามกรณีคือ TC-03 12/15 (80.00%), TC-08 13/14 (92.86%) และ TC-10 8/15 (53.33%) ความแปรผันที่พบเกิดจากการเติม Action เพิ่มเติมจากชุดหลัก (ISOLATE-ENDPOINT, RESET-CREDENTIAL) ไม่พบการเปลี่ยน Target หรือ Playbook (Target Consistency 128/128 = 100%, Playbook Consistency 44/44 = 100%) เกณฑ์นี้เข้มงวดกว่านิยามที่นับเฉพาะ Action แรก ซึ่งให้ค่าสูงกว่า Core Consistency วัดความซ้ำได้ ไม่ใช่ความถูกต้อง และไม่ควรนำไปเฉลี่ยกับ Correct Recommendation</w:t>
      </w:r>
    </w:p>
    <w:p w14:paraId="07B969F3" w14:textId="2E39A216" w:rsidR="00BE749E"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4.2.4 Workflow Completion</w:t>
      </w:r>
    </w:p>
    <w:tbl>
      <w:tblPr>
        <w:tblW w:w="0" w:type="auto"/>
        <w:tblLook w:val="04A0" w:firstRow="1" w:lastRow="0" w:firstColumn="1" w:lastColumn="0" w:noHBand="0" w:noVBand="1"/>
      </w:tblPr>
      <w:tblGrid>
        <w:gridCol w:w="4123"/>
        <w:gridCol w:w="526"/>
      </w:tblGrid>
      <w:tr w:rsidR="00BE749E" w14:paraId="1036C865" w14:textId="77777777" w:rsidTr="00055B43">
        <w:tc>
          <w:tcPr>
            <w:tcW w:w="4123" w:type="dxa"/>
          </w:tcPr>
          <w:p w14:paraId="7C4D2C93" w14:textId="77777777" w:rsidR="00BE749E" w:rsidRPr="00A31C03" w:rsidRDefault="00BE749E"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WC=</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completed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37B40529" w14:textId="278C03B4" w:rsidR="00BE749E" w:rsidRDefault="00BE749E"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4</w:t>
            </w:r>
            <w:r w:rsidRPr="00023AD3">
              <w:rPr>
                <w:rFonts w:ascii="TH SarabunPSK" w:hAnsi="TH SarabunPSK" w:cs="TH SarabunPSK"/>
                <w:sz w:val="28"/>
                <w:szCs w:val="28"/>
                <w:cs/>
                <w:lang w:bidi="th-TH"/>
              </w:rPr>
              <w:t>)</w:t>
            </w:r>
          </w:p>
        </w:tc>
      </w:tr>
    </w:tbl>
    <w:p w14:paraId="6459C13A" w14:textId="337E9E8F" w:rsidR="00BE749E" w:rsidRDefault="00BE749E" w:rsidP="00BE749E">
      <w:pPr>
        <w:widowControl w:val="0"/>
        <w:tabs>
          <w:tab w:val="left" w:pos="270"/>
        </w:tabs>
        <w:jc w:val="thaiDistribute"/>
        <w:rPr>
          <w:rFonts w:ascii="TH SarabunPSK" w:hAnsi="TH SarabunPSK" w:cs="TH SarabunPSK"/>
          <w:sz w:val="28"/>
          <w:szCs w:val="28"/>
        </w:rPr>
      </w:pPr>
      <w:r w:rsidRPr="00BE749E">
        <w:rPr>
          <w:rFonts w:ascii="TH SarabunPSK" w:hAnsi="TH SarabunPSK" w:cs="TH SarabunPSK"/>
          <w:sz w:val="28"/>
          <w:szCs w:val="28"/>
          <w:cs/>
        </w:rPr>
        <w:t xml:space="preserve">มี 7 กรณีจากทั้งหมด 10 กรณีที่ดำเนินการครบตาม Workflow จึงได้ </w:t>
      </w:r>
      <m:oMath>
        <m:r>
          <w:rPr>
            <w:rFonts w:ascii="Cambria Math" w:hAnsi="Cambria Math" w:cs="TH SarabunPSK"/>
          </w:rPr>
          <m:t>WC=</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r w:rsidRPr="00BE749E">
        <w:rPr>
          <w:rFonts w:ascii="TH SarabunPSK" w:hAnsi="TH SarabunPSK" w:cs="TH SarabunPSK"/>
          <w:sz w:val="28"/>
          <w:szCs w:val="28"/>
          <w:cs/>
        </w:rPr>
        <w:t xml:space="preserve"> ส่วน TC-02 และ TC-10 ไม่สามารถสร้างเงื่อนไข Re-hunt จาก IOC ที่สกัดได้ และ TC-05 ไม่มี Recommendation ที่ผ่านการตรวจสอบ</w:t>
      </w:r>
    </w:p>
    <w:p w14:paraId="2B18452E" w14:textId="7DE2E204" w:rsidR="00BE749E" w:rsidRDefault="008E0FF9" w:rsidP="00BE749E">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4.2.5 Verification/Re-hunt</w:t>
      </w:r>
    </w:p>
    <w:tbl>
      <w:tblPr>
        <w:tblW w:w="0" w:type="auto"/>
        <w:tblLook w:val="04A0" w:firstRow="1" w:lastRow="0" w:firstColumn="1" w:lastColumn="0" w:noHBand="0" w:noVBand="1"/>
      </w:tblPr>
      <w:tblGrid>
        <w:gridCol w:w="4123"/>
        <w:gridCol w:w="526"/>
      </w:tblGrid>
      <w:tr w:rsidR="008E0FF9" w14:paraId="7203E212" w14:textId="77777777" w:rsidTr="00055B43">
        <w:tc>
          <w:tcPr>
            <w:tcW w:w="4123" w:type="dxa"/>
          </w:tcPr>
          <w:p w14:paraId="247B24A5" w14:textId="77777777"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VR=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resolved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3398DDB" w14:textId="06FF6DE6"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4F4BFD1E" w14:textId="402E0E5B"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sz w:val="28"/>
          <w:szCs w:val="28"/>
          <w:cs/>
        </w:rPr>
        <w:t xml:space="preserve">มี 7 กรณีที่ค้นหาซ้ำบน Wazuh แล้วได้สถานะ RESOLVED จึงได้ </w:t>
      </w:r>
      <m:oMath>
        <m:r>
          <w:rPr>
            <w:rFonts w:ascii="Cambria Math" w:hAnsi="Cambria Math" w:cs="TH SarabunPSK"/>
          </w:rPr>
          <m:t>VR=</m:t>
        </m:r>
        <m:f>
          <m:fPr>
            <m:ctrlPr>
              <w:rPr>
                <w:rFonts w:ascii="Cambria Math" w:hAnsi="Cambria Math" w:cs="TH SarabunPSK"/>
              </w:rPr>
            </m:ctrlPr>
          </m:fPr>
          <m:num>
            <m:r>
              <w:rPr>
                <w:rFonts w:ascii="Cambria Math" w:hAnsi="Cambria Math" w:cs="TH SarabunPSK"/>
              </w:rPr>
              <m:t>7</m:t>
            </m:r>
          </m:num>
          <m:den>
            <m:r>
              <w:rPr>
                <w:rFonts w:ascii="Cambria Math" w:hAnsi="Cambria Math" w:cs="TH SarabunPSK"/>
              </w:rPr>
              <m:t>10</m:t>
            </m:r>
          </m:den>
        </m:f>
        <m:r>
          <w:rPr>
            <w:rFonts w:ascii="Cambria Math" w:hAnsi="Cambria Math" w:cs="TH SarabunPSK"/>
          </w:rPr>
          <m:t>×100=70.00%</m:t>
        </m:r>
      </m:oMath>
    </w:p>
    <w:p w14:paraId="3859575E" w14:textId="6FA94CD6" w:rsidR="008E0FF9" w:rsidRDefault="008E0FF9" w:rsidP="00BE749E">
      <w:pPr>
        <w:widowControl w:val="0"/>
        <w:tabs>
          <w:tab w:val="left" w:pos="270"/>
        </w:tabs>
        <w:jc w:val="thaiDistribute"/>
        <w:rPr>
          <w:rFonts w:ascii="TH SarabunPSK" w:hAnsi="TH SarabunPSK" w:cs="TH SarabunPSK"/>
          <w:sz w:val="28"/>
          <w:szCs w:val="28"/>
          <w:lang w:bidi="th-TH"/>
        </w:rPr>
      </w:pPr>
      <w:r w:rsidRPr="008E0FF9">
        <w:rPr>
          <w:rFonts w:ascii="TH SarabunPSK" w:hAnsi="TH SarabunPSK" w:cs="TH SarabunPSK"/>
          <w:sz w:val="28"/>
          <w:szCs w:val="28"/>
          <w:cs/>
        </w:rPr>
        <w:t>สถานะ</w:t>
      </w:r>
      <w:r w:rsidRPr="008E0FF9">
        <w:rPr>
          <w:rFonts w:ascii="TH SarabunPSK" w:hAnsi="TH SarabunPSK" w:cs="TH SarabunPSK"/>
          <w:sz w:val="28"/>
          <w:szCs w:val="28"/>
          <w:lang w:bidi="th-TH"/>
        </w:rPr>
        <w:t xml:space="preserve"> RESOLVED </w:t>
      </w:r>
      <w:r w:rsidRPr="008E0FF9">
        <w:rPr>
          <w:rFonts w:ascii="TH SarabunPSK" w:hAnsi="TH SarabunPSK" w:cs="TH SarabunPSK"/>
          <w:sz w:val="28"/>
          <w:szCs w:val="28"/>
          <w:cs/>
        </w:rPr>
        <w:t xml:space="preserve">หมายถึงไม่พบเหตุการณ์ที่เกี่ยวข้องภายในขอบเขตและช่วงเวลาที่กำหนด ไม่ใช่การยืนยันว่าภัยคุกคามถูกกำจัดหมดแล้ว ส่วน </w:t>
      </w:r>
      <w:r w:rsidRPr="008E0FF9">
        <w:rPr>
          <w:rFonts w:ascii="TH SarabunPSK" w:hAnsi="TH SarabunPSK" w:cs="TH SarabunPSK"/>
          <w:sz w:val="28"/>
          <w:szCs w:val="28"/>
          <w:lang w:bidi="th-TH"/>
        </w:rPr>
        <w:t xml:space="preserve">TC-02 </w:t>
      </w:r>
      <w:r w:rsidRPr="008E0FF9">
        <w:rPr>
          <w:rFonts w:ascii="TH SarabunPSK" w:hAnsi="TH SarabunPSK" w:cs="TH SarabunPSK"/>
          <w:sz w:val="28"/>
          <w:szCs w:val="28"/>
          <w:cs/>
        </w:rPr>
        <w:t xml:space="preserve">และ </w:t>
      </w:r>
      <w:r w:rsidRPr="008E0FF9">
        <w:rPr>
          <w:rFonts w:ascii="TH SarabunPSK" w:hAnsi="TH SarabunPSK" w:cs="TH SarabunPSK"/>
          <w:sz w:val="28"/>
          <w:szCs w:val="28"/>
          <w:lang w:bidi="th-TH"/>
        </w:rPr>
        <w:t xml:space="preserve">TC-10 </w:t>
      </w:r>
      <w:r w:rsidRPr="008E0FF9">
        <w:rPr>
          <w:rFonts w:ascii="TH SarabunPSK" w:hAnsi="TH SarabunPSK" w:cs="TH SarabunPSK"/>
          <w:sz w:val="28"/>
          <w:szCs w:val="28"/>
          <w:cs/>
        </w:rPr>
        <w:t>ได้ผล</w:t>
      </w:r>
      <w:r w:rsidRPr="008E0FF9">
        <w:rPr>
          <w:rFonts w:ascii="TH SarabunPSK" w:hAnsi="TH SarabunPSK" w:cs="TH SarabunPSK"/>
          <w:sz w:val="28"/>
          <w:szCs w:val="28"/>
          <w:lang w:bidi="th-TH"/>
        </w:rPr>
        <w:t xml:space="preserve"> REHUNT_INSUFFICIENT_CRITERIA </w:t>
      </w:r>
      <w:r w:rsidRPr="008E0FF9">
        <w:rPr>
          <w:rFonts w:ascii="TH SarabunPSK" w:hAnsi="TH SarabunPSK" w:cs="TH SarabunPSK"/>
          <w:sz w:val="28"/>
          <w:szCs w:val="28"/>
          <w:cs/>
        </w:rPr>
        <w:t>ซึ่งหมายถึงข้อมูลไม่เพียงพอสำหรับสร้างเงื่อนไขค้นหาซ้ำ และไม่ควรตีความเป็น</w:t>
      </w:r>
      <w:r w:rsidRPr="008E0FF9">
        <w:rPr>
          <w:rFonts w:ascii="TH SarabunPSK" w:hAnsi="TH SarabunPSK" w:cs="TH SarabunPSK"/>
          <w:sz w:val="28"/>
          <w:szCs w:val="28"/>
          <w:lang w:bidi="th-TH"/>
        </w:rPr>
        <w:t xml:space="preserve"> </w:t>
      </w:r>
      <w:r w:rsidRPr="008E0FF9">
        <w:rPr>
          <w:rFonts w:ascii="TH SarabunPSK" w:hAnsi="TH SarabunPSK" w:cs="TH SarabunPSK"/>
          <w:sz w:val="28"/>
          <w:szCs w:val="28"/>
          <w:lang w:bidi="th-TH"/>
        </w:rPr>
        <w:lastRenderedPageBreak/>
        <w:t>NOT_RESOLVED</w:t>
      </w:r>
    </w:p>
    <w:p w14:paraId="11453D21" w14:textId="77777777" w:rsidR="008E0FF9" w:rsidRPr="008E0FF9" w:rsidRDefault="008E0FF9" w:rsidP="008E0FF9">
      <w:pPr>
        <w:widowControl w:val="0"/>
        <w:tabs>
          <w:tab w:val="left" w:pos="270"/>
        </w:tabs>
        <w:jc w:val="thaiDistribute"/>
        <w:rPr>
          <w:rFonts w:ascii="TH SarabunPSK" w:hAnsi="TH SarabunPSK" w:cs="TH SarabunPSK"/>
          <w:b/>
          <w:bCs/>
          <w:sz w:val="28"/>
          <w:szCs w:val="28"/>
          <w:lang w:bidi="th-TH"/>
        </w:rPr>
      </w:pPr>
      <w:r w:rsidRPr="008E0FF9">
        <w:rPr>
          <w:rFonts w:ascii="TH SarabunPSK" w:hAnsi="TH SarabunPSK" w:cs="TH SarabunPSK"/>
          <w:b/>
          <w:bCs/>
          <w:sz w:val="28"/>
          <w:szCs w:val="28"/>
          <w:lang w:bidi="th-TH"/>
        </w:rPr>
        <w:t xml:space="preserve">4.2.6 IOC Recall</w:t>
      </w:r>
    </w:p>
    <w:tbl>
      <w:tblPr>
        <w:tblW w:w="0" w:type="auto"/>
        <w:tblLook w:val="04A0" w:firstRow="1" w:lastRow="0" w:firstColumn="1" w:lastColumn="0" w:noHBand="0" w:noVBand="1"/>
      </w:tblPr>
      <w:tblGrid>
        <w:gridCol w:w="4123"/>
        <w:gridCol w:w="526"/>
      </w:tblGrid>
      <w:tr w:rsidR="008E0FF9" w14:paraId="5CDB30B9" w14:textId="77777777" w:rsidTr="00055B43">
        <w:tc>
          <w:tcPr>
            <w:tcW w:w="4123" w:type="dxa"/>
          </w:tcPr>
          <w:p w14:paraId="2846C3E7" w14:textId="58F635BF" w:rsidR="008E0FF9" w:rsidRPr="00A31C03" w:rsidRDefault="008E0FF9"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extracted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IOC expected</m:t>
                        </m:r>
                      </m:sub>
                    </m:sSub>
                  </m:den>
                </m:f>
                <m:r>
                  <w:rPr>
                    <w:rFonts w:ascii="Cambria Math" w:hAnsi="Cambria Math" w:cs="TH SarabunPSK"/>
                  </w:rPr>
                  <m:t>×100</m:t>
                </m:r>
              </m:oMath>
            </m:oMathPara>
          </w:p>
        </w:tc>
        <w:tc>
          <w:tcPr>
            <w:tcW w:w="526" w:type="dxa"/>
          </w:tcPr>
          <w:p w14:paraId="3DD62F23" w14:textId="5FEEA035"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6</w:t>
            </w:r>
            <w:r w:rsidRPr="00023AD3">
              <w:rPr>
                <w:rFonts w:ascii="TH SarabunPSK" w:hAnsi="TH SarabunPSK" w:cs="TH SarabunPSK"/>
                <w:sz w:val="28"/>
                <w:szCs w:val="28"/>
                <w:cs/>
                <w:lang w:bidi="th-TH"/>
              </w:rPr>
              <w:t>)</w:t>
            </w:r>
          </w:p>
        </w:tc>
      </w:tr>
    </w:tbl>
    <w:p w14:paraId="7C2BC050" w14:textId="4EF9701A" w:rsidR="008E0FF9" w:rsidRDefault="008E0FF9" w:rsidP="00BE749E">
      <w:pPr>
        <w:widowControl w:val="0"/>
        <w:tabs>
          <w:tab w:val="left" w:pos="270"/>
        </w:tabs>
        <w:jc w:val="thaiDistribute"/>
        <w:rPr>
          <w:rFonts w:ascii="TH SarabunPSK" w:hAnsi="TH SarabunPSK" w:cs="TH SarabunPSK"/>
          <w:sz w:val="28"/>
          <w:szCs w:val="28"/>
        </w:rPr>
      </w:pPr>
      <w:r w:rsidRPr="008E0FF9">
        <w:rPr>
          <w:rFonts w:ascii="TH SarabunPSK" w:hAnsi="TH SarabunPSK" w:cs="TH SarabunPSK"/>
          <w:sz w:val="28"/>
          <w:szCs w:val="28"/>
          <w:lang w:bidi="th-TH"/>
        </w:rPr>
        <w:t xml:space="preserve">IOC ที่สกัดได้ก่อนการแก้ไขโดย Analyst จาก 10 กรณีเท่ากับ 2+0+4+2+1+1+3+4+3+1 = 21 รายการ จาก IOC ที่คาดหวัง 2+2+4+2+1+1+3+4+3+1 = 23 รายการ ซึ่งกำหนดไว้ล่วงหน้าใน Ground Truth โดยผู้พัฒนาและนับเฉพาะ IOC ที่ปรากฏใน Alert ของ Wazuh จึงได้</w:t>
      </w:r>
    </w:p>
    <w:p w14:paraId="407269BB" w14:textId="53CF52C0" w:rsidR="008E0FF9" w:rsidRPr="008E0FF9" w:rsidRDefault="008E0FF9" w:rsidP="00BE749E">
      <w:pPr>
        <w:widowControl w:val="0"/>
        <w:tabs>
          <w:tab w:val="left" w:pos="270"/>
        </w:tabs>
        <w:jc w:val="thaiDistribute"/>
        <w:rPr>
          <w:rFonts w:ascii="TH SarabunPSK" w:hAnsi="TH SarabunPSK" w:cs="TH SarabunPSK"/>
        </w:rPr>
      </w:pPr>
      <m:oMathPara>
        <m:oMath>
          <m:r>
            <w:rPr>
              <w:rFonts w:ascii="Cambria Math" w:hAnsi="Cambria Math" w:cs="TH SarabunPSK"/>
            </w:rPr>
            <m:t>Recal</m:t>
          </m:r>
          <m:sSub>
            <m:sSubPr>
              <m:ctrlPr>
                <w:rPr>
                  <w:rFonts w:ascii="Cambria Math" w:hAnsi="Cambria Math" w:cs="TH SarabunPSK"/>
                </w:rPr>
              </m:ctrlPr>
            </m:sSubPr>
            <m:e>
              <m:r>
                <w:rPr>
                  <w:rFonts w:ascii="Cambria Math" w:hAnsi="Cambria Math" w:cs="TH SarabunPSK"/>
                </w:rPr>
                <m:t>l</m:t>
              </m:r>
            </m:e>
            <m:sub>
              <m:r>
                <w:rPr>
                  <w:rFonts w:ascii="Cambria Math" w:hAnsi="Cambria Math" w:cs="TH SarabunPSK"/>
                </w:rPr>
                <m:t>IOC</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21</m:t>
              </m:r>
            </m:num>
            <m:den>
              <m:r>
                <w:rPr>
                  <w:rFonts w:ascii="Cambria Math" w:hAnsi="Cambria Math" w:cs="TH SarabunPSK"/>
                </w:rPr>
                <m:t>23</m:t>
              </m:r>
            </m:den>
          </m:f>
          <m:r>
            <w:rPr>
              <w:rFonts w:ascii="Cambria Math" w:hAnsi="Cambria Math" w:cs="TH SarabunPSK"/>
            </w:rPr>
            <m:t>×100=91.30%</m:t>
          </m:r>
        </m:oMath>
      </m:oMathPara>
    </w:p>
    <w:p w14:paraId="3B506A0A" w14:textId="774C1F4C"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lang w:bidi="th-TH"/>
        </w:rPr>
        <w:t xml:space="preserve">IOC </w:t>
      </w:r>
      <w:r w:rsidRPr="008E0FF9">
        <w:rPr>
          <w:rFonts w:ascii="TH SarabunPSK" w:hAnsi="TH SarabunPSK" w:cs="TH SarabunPSK"/>
          <w:cs/>
        </w:rPr>
        <w:t xml:space="preserve">ที่ขาดไปทั้ง </w:t>
      </w:r>
      <w:r w:rsidRPr="008E0FF9">
        <w:rPr>
          <w:rFonts w:ascii="TH SarabunPSK" w:hAnsi="TH SarabunPSK" w:cs="TH SarabunPSK"/>
          <w:lang w:bidi="th-TH"/>
        </w:rPr>
        <w:t xml:space="preserve">2 </w:t>
      </w:r>
      <w:r w:rsidRPr="008E0FF9">
        <w:rPr>
          <w:rFonts w:ascii="TH SarabunPSK" w:hAnsi="TH SarabunPSK" w:cs="TH SarabunPSK"/>
          <w:cs/>
        </w:rPr>
        <w:t xml:space="preserve">รายการอยู่ใน </w:t>
      </w:r>
      <w:r w:rsidRPr="008E0FF9">
        <w:rPr>
          <w:rFonts w:ascii="TH SarabunPSK" w:hAnsi="TH SarabunPSK" w:cs="TH SarabunPSK"/>
          <w:lang w:bidi="th-TH"/>
        </w:rPr>
        <w:t xml:space="preserve">TC-02 </w:t>
      </w:r>
      <w:r w:rsidRPr="008E0FF9">
        <w:rPr>
          <w:rFonts w:ascii="TH SarabunPSK" w:hAnsi="TH SarabunPSK" w:cs="TH SarabunPSK"/>
          <w:cs/>
        </w:rPr>
        <w:t xml:space="preserve">โดย </w:t>
      </w:r>
      <w:r w:rsidRPr="008E0FF9">
        <w:rPr>
          <w:rFonts w:ascii="TH SarabunPSK" w:hAnsi="TH SarabunPSK" w:cs="TH SarabunPSK"/>
          <w:lang w:bidi="th-TH"/>
        </w:rPr>
        <w:t xml:space="preserve">Hash </w:t>
      </w:r>
      <w:r w:rsidRPr="008E0FF9">
        <w:rPr>
          <w:rFonts w:ascii="TH SarabunPSK" w:hAnsi="TH SarabunPSK" w:cs="TH SarabunPSK"/>
          <w:cs/>
        </w:rPr>
        <w:t xml:space="preserve">และ </w:t>
      </w:r>
      <w:r w:rsidRPr="008E0FF9">
        <w:rPr>
          <w:rFonts w:ascii="TH SarabunPSK" w:hAnsi="TH SarabunPSK" w:cs="TH SarabunPSK"/>
          <w:lang w:bidi="th-TH"/>
        </w:rPr>
        <w:t xml:space="preserve">File Path </w:t>
      </w:r>
      <w:r w:rsidRPr="008E0FF9">
        <w:rPr>
          <w:rFonts w:ascii="TH SarabunPSK" w:hAnsi="TH SarabunPSK" w:cs="TH SarabunPSK"/>
          <w:cs/>
        </w:rPr>
        <w:t>อยู่ในฟิลด์</w:t>
      </w:r>
      <w:r w:rsidRPr="008E0FF9">
        <w:rPr>
          <w:rFonts w:ascii="TH SarabunPSK" w:hAnsi="TH SarabunPSK" w:cs="TH SarabunPSK"/>
          <w:lang w:bidi="th-TH"/>
        </w:rPr>
        <w:t xml:space="preserve"> </w:t>
      </w:r>
      <w:proofErr w:type="gramStart"/>
      <w:r w:rsidRPr="008E0FF9">
        <w:rPr>
          <w:rFonts w:ascii="TH SarabunPSK" w:hAnsi="TH SarabunPSK" w:cs="TH SarabunPSK"/>
          <w:lang w:bidi="th-TH"/>
        </w:rPr>
        <w:t>syscheck.*</w:t>
      </w:r>
      <w:proofErr w:type="gramEnd"/>
      <w:r w:rsidRPr="008E0FF9">
        <w:rPr>
          <w:rFonts w:ascii="TH SarabunPSK" w:hAnsi="TH SarabunPSK" w:cs="TH SarabunPSK"/>
          <w:lang w:bidi="th-TH"/>
        </w:rPr>
        <w:t xml:space="preserve"> </w:t>
      </w:r>
      <w:r w:rsidRPr="008E0FF9">
        <w:rPr>
          <w:rFonts w:ascii="TH SarabunPSK" w:hAnsi="TH SarabunPSK" w:cs="TH SarabunPSK"/>
          <w:cs/>
        </w:rPr>
        <w:t xml:space="preserve">ขณะที่ตัวสกัด </w:t>
      </w:r>
      <w:r w:rsidRPr="008E0FF9">
        <w:rPr>
          <w:rFonts w:ascii="TH SarabunPSK" w:hAnsi="TH SarabunPSK" w:cs="TH SarabunPSK"/>
          <w:lang w:bidi="th-TH"/>
        </w:rPr>
        <w:t xml:space="preserve">IOC </w:t>
      </w:r>
      <w:r w:rsidRPr="008E0FF9">
        <w:rPr>
          <w:rFonts w:ascii="TH SarabunPSK" w:hAnsi="TH SarabunPSK" w:cs="TH SarabunPSK"/>
          <w:cs/>
        </w:rPr>
        <w:t>อ่านจาก</w:t>
      </w:r>
      <w:r w:rsidRPr="008E0FF9">
        <w:rPr>
          <w:rFonts w:ascii="TH SarabunPSK" w:hAnsi="TH SarabunPSK" w:cs="TH SarabunPSK"/>
          <w:lang w:bidi="th-TH"/>
        </w:rPr>
        <w:t xml:space="preserve"> data.* </w:t>
      </w:r>
      <w:r w:rsidRPr="008E0FF9">
        <w:rPr>
          <w:rFonts w:ascii="TH SarabunPSK" w:hAnsi="TH SarabunPSK" w:cs="TH SarabunPSK"/>
          <w:cs/>
        </w:rPr>
        <w:t>เป็นหลัก</w:t>
      </w:r>
    </w:p>
    <w:p w14:paraId="29868516" w14:textId="77777777" w:rsidR="008E0FF9" w:rsidRPr="008E0FF9" w:rsidRDefault="008E0FF9" w:rsidP="008E0FF9">
      <w:pPr>
        <w:widowControl w:val="0"/>
        <w:tabs>
          <w:tab w:val="left" w:pos="270"/>
        </w:tabs>
        <w:jc w:val="thaiDistribute"/>
        <w:rPr>
          <w:rFonts w:ascii="TH SarabunPSK" w:hAnsi="TH SarabunPSK" w:cs="TH SarabunPSK"/>
          <w:b/>
          <w:bCs/>
          <w:lang w:bidi="th-TH"/>
        </w:rPr>
      </w:pPr>
      <w:r w:rsidRPr="008E0FF9">
        <w:rPr>
          <w:rFonts w:ascii="TH SarabunPSK" w:hAnsi="TH SarabunPSK" w:cs="TH SarabunPSK"/>
          <w:b/>
          <w:bCs/>
          <w:lang w:bidi="th-TH"/>
        </w:rPr>
        <w:t xml:space="preserve">4.2.7 Investigation Time</w:t>
      </w:r>
    </w:p>
    <w:tbl>
      <w:tblPr>
        <w:tblW w:w="0" w:type="auto"/>
        <w:tblLook w:val="04A0" w:firstRow="1" w:lastRow="0" w:firstColumn="1" w:lastColumn="0" w:noHBand="0" w:noVBand="1"/>
      </w:tblPr>
      <w:tblGrid>
        <w:gridCol w:w="4123"/>
        <w:gridCol w:w="526"/>
      </w:tblGrid>
      <w:tr w:rsidR="008E0FF9" w14:paraId="6AD6B74D" w14:textId="77777777" w:rsidTr="00055B43">
        <w:tc>
          <w:tcPr>
            <w:tcW w:w="4123" w:type="dxa"/>
          </w:tcPr>
          <w:p w14:paraId="6D175086" w14:textId="76072FE7" w:rsidR="008E0FF9" w:rsidRPr="00A31C03" w:rsidRDefault="008E0FF9"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investigation start</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investigation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investigation,i</m:t>
                        </m:r>
                      </m:sub>
                    </m:sSub>
                  </m:e>
                </m:nary>
              </m:oMath>
            </m:oMathPara>
          </w:p>
        </w:tc>
        <w:tc>
          <w:tcPr>
            <w:tcW w:w="526" w:type="dxa"/>
          </w:tcPr>
          <w:p w14:paraId="6E59E6A6" w14:textId="681BD3CB"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7</w:t>
            </w:r>
            <w:r w:rsidRPr="00023AD3">
              <w:rPr>
                <w:rFonts w:ascii="TH SarabunPSK" w:hAnsi="TH SarabunPSK" w:cs="TH SarabunPSK"/>
                <w:sz w:val="28"/>
                <w:szCs w:val="28"/>
                <w:cs/>
                <w:lang w:bidi="th-TH"/>
              </w:rPr>
              <w:t>)</w:t>
            </w:r>
          </w:p>
          <w:p w14:paraId="32791992" w14:textId="1C00E4EF" w:rsidR="008E0FF9" w:rsidRDefault="008E0FF9"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(1</w:t>
            </w:r>
            <w:r w:rsidR="00A739DC">
              <w:rPr>
                <w:rFonts w:ascii="TH SarabunPSK" w:hAnsi="TH SarabunPSK" w:cs="TH SarabunPSK"/>
                <w:sz w:val="28"/>
                <w:szCs w:val="28"/>
                <w:lang w:bidi="th-TH"/>
              </w:rPr>
              <w:t>8</w:t>
            </w:r>
            <w:r>
              <w:rPr>
                <w:rFonts w:ascii="TH SarabunPSK" w:hAnsi="TH SarabunPSK" w:cs="TH SarabunPSK"/>
                <w:sz w:val="28"/>
                <w:szCs w:val="28"/>
                <w:lang w:bidi="th-TH"/>
              </w:rPr>
              <w:t>)</w:t>
            </w:r>
          </w:p>
        </w:tc>
      </w:tr>
    </w:tbl>
    <w:p w14:paraId="4A78F5A6" w14:textId="5EA631EE"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เวลารวมของ 9 กรณี (TC-05 ไม่มีค่าเนื่องจากไม่มี Recommendation) เท่ากับ 862.77 วินาที จึงได้ </w:t>
      </w:r>
      <m:oMath>
        <m:sSub>
          <m:sSubPr>
            <m:ctrlPr>
              <w:rPr>
                <w:rFonts w:ascii="Cambria Math" w:hAnsi="Cambria Math" w:cs="TH SarabunPSK"/>
                <w:sz w:val="22"/>
                <w:szCs w:val="22"/>
              </w:rPr>
            </m:ctrlPr>
          </m:sSubPr>
          <m:e>
            <m:acc>
              <m:accPr>
                <m:chr m:val="̅"/>
                <m:ctrlPr>
                  <w:rPr>
                    <w:rFonts w:ascii="Cambria Math" w:hAnsi="Cambria Math" w:cs="TH SarabunPSK"/>
                    <w:sz w:val="22"/>
                    <w:szCs w:val="22"/>
                  </w:rPr>
                </m:ctrlPr>
              </m:accPr>
              <m:e>
                <m:r>
                  <w:rPr>
                    <w:rFonts w:ascii="Cambria Math" w:hAnsi="Cambria Math" w:cs="TH SarabunPSK"/>
                    <w:sz w:val="22"/>
                    <w:szCs w:val="22"/>
                  </w:rPr>
                  <m:t>T</m:t>
                </m:r>
              </m:e>
            </m:acc>
          </m:e>
          <m:sub>
            <m:r>
              <w:rPr>
                <w:rFonts w:ascii="Cambria Math" w:hAnsi="Cambria Math" w:cs="TH SarabunPSK"/>
                <w:sz w:val="22"/>
                <w:szCs w:val="22"/>
              </w:rPr>
              <m:t>investigation</m:t>
            </m:r>
          </m:sub>
        </m:sSub>
        <m:r>
          <w:rPr>
            <w:rFonts w:ascii="Cambria Math" w:hAnsi="Cambria Math" w:cs="TH SarabunPSK"/>
            <w:sz w:val="22"/>
            <w:szCs w:val="22"/>
          </w:rPr>
          <m:t>=</m:t>
        </m:r>
        <m:f>
          <m:fPr>
            <m:ctrlPr>
              <w:rPr>
                <w:rFonts w:ascii="Cambria Math" w:hAnsi="Cambria Math" w:cs="TH SarabunPSK"/>
                <w:sz w:val="22"/>
                <w:szCs w:val="22"/>
              </w:rPr>
            </m:ctrlPr>
          </m:fPr>
          <m:num>
            <m:r>
              <w:rPr>
                <w:rFonts w:ascii="Cambria Math" w:hAnsi="Cambria Math" w:cs="TH SarabunPSK"/>
                <w:sz w:val="22"/>
                <w:szCs w:val="22"/>
              </w:rPr>
              <m:t>862.77</m:t>
            </m:r>
          </m:num>
          <m:den>
            <m:r>
              <w:rPr>
                <w:rFonts w:ascii="Cambria Math" w:hAnsi="Cambria Math" w:cs="TH SarabunPSK"/>
                <w:sz w:val="22"/>
                <w:szCs w:val="22"/>
              </w:rPr>
              <m:t>9</m:t>
            </m:r>
          </m:den>
        </m:f>
        <m:r>
          <w:rPr>
            <w:rFonts w:ascii="Cambria Math" w:hAnsi="Cambria Math" w:cs="TH SarabunPSK"/>
            <w:sz w:val="22"/>
            <w:szCs w:val="22"/>
          </w:rPr>
          <m:t>=95.86</m:t>
        </m:r>
      </m:oMath>
      <w:r w:rsidRPr="008E0FF9">
        <w:rPr>
          <w:rFonts w:ascii="TH SarabunPSK" w:hAnsi="TH SarabunPSK" w:cs="TH SarabunPSK"/>
          <w:cs/>
        </w:rPr>
        <w:t xml:space="preserve"> วินาที ค่ามัธยฐาน 77.77 วินาที ค่าต่ำสุด 47.10 วินาที และค่าสูงสุด 243.43 วินาที ส่วนเบี่ยงเบนมาตรฐานคำนวณแบบตัวอย่างจาก</w:t>
      </w:r>
    </w:p>
    <w:tbl>
      <w:tblPr>
        <w:tblW w:w="0" w:type="auto"/>
        <w:tblLook w:val="04A0" w:firstRow="1" w:lastRow="0" w:firstColumn="1" w:lastColumn="0" w:noHBand="0" w:noVBand="1"/>
      </w:tblPr>
      <w:tblGrid>
        <w:gridCol w:w="4123"/>
        <w:gridCol w:w="526"/>
      </w:tblGrid>
      <w:tr w:rsidR="008E0FF9" w14:paraId="35E2E86F" w14:textId="77777777" w:rsidTr="00055B43">
        <w:tc>
          <w:tcPr>
            <w:tcW w:w="4123" w:type="dxa"/>
          </w:tcPr>
          <w:p w14:paraId="0B1B30EB" w14:textId="40883D66" w:rsidR="008E0FF9" w:rsidRPr="008E0FF9" w:rsidRDefault="008E0FF9" w:rsidP="00055B43">
            <w:pPr>
              <w:widowControl w:val="0"/>
              <w:tabs>
                <w:tab w:val="left" w:pos="270"/>
              </w:tabs>
              <w:jc w:val="thaiDistribute"/>
              <w:rPr>
                <w:rFonts w:ascii="TH SarabunPSK" w:hAnsi="TH SarabunPSK" w:cs="TH SarabunPSK" w:hint="cs"/>
                <w:sz w:val="14"/>
                <w:szCs w:val="14"/>
                <w:lang w:bidi="th-TH"/>
              </w:rPr>
            </w:pPr>
            <m:oMathPara>
              <m:oMath>
                <m:r>
                  <w:rPr>
                    <w:rFonts w:ascii="Cambria Math" w:hAnsi="Cambria Math" w:cs="TH SarabunPSK"/>
                    <w:sz w:val="14"/>
                    <w:szCs w:val="14"/>
                  </w:rPr>
                  <m:t>SD=</m:t>
                </m:r>
                <m:rad>
                  <m:radPr>
                    <m:degHide m:val="1"/>
                    <m:ctrlPr>
                      <w:rPr>
                        <w:rFonts w:ascii="Cambria Math" w:hAnsi="Cambria Math" w:cs="TH SarabunPSK"/>
                        <w:sz w:val="14"/>
                        <w:szCs w:val="14"/>
                      </w:rPr>
                    </m:ctrlPr>
                  </m:radPr>
                  <m:deg/>
                  <m:e>
                    <m:f>
                      <m:fPr>
                        <m:ctrlPr>
                          <w:rPr>
                            <w:rFonts w:ascii="Cambria Math" w:hAnsi="Cambria Math" w:cs="TH SarabunPSK"/>
                            <w:sz w:val="14"/>
                            <w:szCs w:val="14"/>
                          </w:rPr>
                        </m:ctrlPr>
                      </m:fPr>
                      <m:num>
                        <m:r>
                          <w:rPr>
                            <w:rFonts w:ascii="Cambria Math" w:hAnsi="Cambria Math" w:cs="TH SarabunPSK"/>
                            <w:sz w:val="14"/>
                            <w:szCs w:val="14"/>
                          </w:rPr>
                          <m:t>1</m:t>
                        </m:r>
                      </m:num>
                      <m:den>
                        <m:r>
                          <w:rPr>
                            <w:rFonts w:ascii="Cambria Math" w:hAnsi="Cambria Math" w:cs="TH SarabunPSK"/>
                            <w:sz w:val="14"/>
                            <w:szCs w:val="14"/>
                          </w:rPr>
                          <m:t>n-1</m:t>
                        </m:r>
                      </m:den>
                    </m:f>
                    <m:nary>
                      <m:naryPr>
                        <m:chr m:val="∑"/>
                        <m:limLoc m:val="undOvr"/>
                        <m:ctrlPr>
                          <w:rPr>
                            <w:rFonts w:ascii="Cambria Math" w:hAnsi="Cambria Math" w:cs="TH SarabunPSK"/>
                            <w:sz w:val="14"/>
                            <w:szCs w:val="14"/>
                          </w:rPr>
                        </m:ctrlPr>
                      </m:naryPr>
                      <m:sub>
                        <m:r>
                          <w:rPr>
                            <w:rFonts w:ascii="Cambria Math" w:hAnsi="Cambria Math" w:cs="TH SarabunPSK"/>
                            <w:sz w:val="14"/>
                            <w:szCs w:val="14"/>
                          </w:rPr>
                          <m:t>i=1</m:t>
                        </m:r>
                      </m:sub>
                      <m:sup>
                        <m:r>
                          <w:rPr>
                            <w:rFonts w:ascii="Cambria Math" w:hAnsi="Cambria Math" w:cs="TH SarabunPSK"/>
                            <w:sz w:val="14"/>
                            <w:szCs w:val="14"/>
                          </w:rPr>
                          <m:t>n</m:t>
                        </m:r>
                      </m:sup>
                      <m:e>
                        <m:sSup>
                          <m:sSupPr>
                            <m:ctrlPr>
                              <w:rPr>
                                <w:rFonts w:ascii="Cambria Math" w:hAnsi="Cambria Math" w:cs="TH SarabunPSK"/>
                                <w:sz w:val="14"/>
                                <w:szCs w:val="14"/>
                              </w:rPr>
                            </m:ctrlPr>
                          </m:sSupPr>
                          <m:e>
                            <m:d>
                              <m:dPr>
                                <m:ctrlPr>
                                  <w:rPr>
                                    <w:rFonts w:ascii="Cambria Math" w:hAnsi="Cambria Math" w:cs="TH SarabunPSK"/>
                                    <w:sz w:val="14"/>
                                    <w:szCs w:val="14"/>
                                  </w:rPr>
                                </m:ctrlPr>
                              </m:dPr>
                              <m:e>
                                <m:sSub>
                                  <m:sSubPr>
                                    <m:ctrlPr>
                                      <w:rPr>
                                        <w:rFonts w:ascii="Cambria Math" w:hAnsi="Cambria Math" w:cs="TH SarabunPSK"/>
                                        <w:sz w:val="14"/>
                                        <w:szCs w:val="14"/>
                                      </w:rPr>
                                    </m:ctrlPr>
                                  </m:sSubPr>
                                  <m:e>
                                    <m:r>
                                      <w:rPr>
                                        <w:rFonts w:ascii="Cambria Math" w:hAnsi="Cambria Math" w:cs="TH SarabunPSK"/>
                                        <w:sz w:val="14"/>
                                        <w:szCs w:val="14"/>
                                      </w:rPr>
                                      <m:t>T</m:t>
                                    </m:r>
                                  </m:e>
                                  <m:sub>
                                    <m:r>
                                      <w:rPr>
                                        <w:rFonts w:ascii="Cambria Math" w:hAnsi="Cambria Math" w:cs="TH SarabunPSK"/>
                                        <w:sz w:val="14"/>
                                        <w:szCs w:val="14"/>
                                      </w:rPr>
                                      <m:t>investigation,i</m:t>
                                    </m:r>
                                  </m:sub>
                                </m:sSub>
                                <m:r>
                                  <w:rPr>
                                    <w:rFonts w:ascii="Cambria Math" w:hAnsi="Cambria Math" w:cs="TH SarabunPSK"/>
                                    <w:sz w:val="14"/>
                                    <w:szCs w:val="14"/>
                                  </w:rPr>
                                  <m:t>-</m:t>
                                </m:r>
                                <m:sSub>
                                  <m:sSubPr>
                                    <m:ctrlPr>
                                      <w:rPr>
                                        <w:rFonts w:ascii="Cambria Math" w:hAnsi="Cambria Math" w:cs="TH SarabunPSK"/>
                                        <w:sz w:val="14"/>
                                        <w:szCs w:val="14"/>
                                      </w:rPr>
                                    </m:ctrlPr>
                                  </m:sSubPr>
                                  <m:e>
                                    <m:acc>
                                      <m:accPr>
                                        <m:chr m:val="̅"/>
                                        <m:ctrlPr>
                                          <w:rPr>
                                            <w:rFonts w:ascii="Cambria Math" w:hAnsi="Cambria Math" w:cs="TH SarabunPSK"/>
                                            <w:sz w:val="14"/>
                                            <w:szCs w:val="14"/>
                                          </w:rPr>
                                        </m:ctrlPr>
                                      </m:accPr>
                                      <m:e>
                                        <m:r>
                                          <w:rPr>
                                            <w:rFonts w:ascii="Cambria Math" w:hAnsi="Cambria Math" w:cs="TH SarabunPSK"/>
                                            <w:sz w:val="14"/>
                                            <w:szCs w:val="14"/>
                                          </w:rPr>
                                          <m:t>T</m:t>
                                        </m:r>
                                      </m:e>
                                    </m:acc>
                                  </m:e>
                                  <m:sub>
                                    <m:r>
                                      <w:rPr>
                                        <w:rFonts w:ascii="Cambria Math" w:hAnsi="Cambria Math" w:cs="TH SarabunPSK"/>
                                        <w:sz w:val="14"/>
                                        <w:szCs w:val="14"/>
                                      </w:rPr>
                                      <m:t>investigation</m:t>
                                    </m:r>
                                  </m:sub>
                                </m:sSub>
                              </m:e>
                            </m:d>
                          </m:e>
                          <m:sup>
                            <m:r>
                              <w:rPr>
                                <w:rFonts w:ascii="Cambria Math" w:hAnsi="Cambria Math" w:cs="TH SarabunPSK"/>
                                <w:sz w:val="14"/>
                                <w:szCs w:val="14"/>
                              </w:rPr>
                              <m:t>2</m:t>
                            </m:r>
                          </m:sup>
                        </m:sSup>
                      </m:e>
                    </m:nary>
                  </m:e>
                </m:rad>
                <m:r>
                  <w:rPr>
                    <w:rFonts w:ascii="Cambria Math" w:hAnsi="Cambria Math" w:cs="TH SarabunPSK"/>
                    <w:sz w:val="14"/>
                    <w:szCs w:val="14"/>
                  </w:rPr>
                  <m:t>=58.87</m:t>
                </m:r>
                <m:r>
                  <m:rPr>
                    <m:nor/>
                  </m:rPr>
                  <w:rPr>
                    <w:rFonts w:ascii="Cambria Math" w:hAnsi="Cambria Math" w:cs="TH SarabunPSK"/>
                    <w:sz w:val="14"/>
                    <w:szCs w:val="14"/>
                  </w:rPr>
                  <m:t> s</m:t>
                </m:r>
              </m:oMath>
            </m:oMathPara>
          </w:p>
        </w:tc>
        <w:tc>
          <w:tcPr>
            <w:tcW w:w="526" w:type="dxa"/>
          </w:tcPr>
          <w:p w14:paraId="2D306D6E" w14:textId="7214DF99" w:rsidR="008E0FF9" w:rsidRDefault="008E0FF9"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sz w:val="28"/>
                <w:szCs w:val="28"/>
                <w:lang w:bidi="th-TH"/>
              </w:rPr>
              <w:t>1</w:t>
            </w:r>
            <w:r w:rsidR="00A739DC">
              <w:rPr>
                <w:rFonts w:ascii="TH SarabunPSK" w:hAnsi="TH SarabunPSK" w:cs="TH SarabunPSK"/>
                <w:sz w:val="28"/>
                <w:szCs w:val="28"/>
                <w:lang w:bidi="th-TH"/>
              </w:rPr>
              <w:t>9</w:t>
            </w:r>
            <w:r w:rsidRPr="00023AD3">
              <w:rPr>
                <w:rFonts w:ascii="TH SarabunPSK" w:hAnsi="TH SarabunPSK" w:cs="TH SarabunPSK"/>
                <w:sz w:val="28"/>
                <w:szCs w:val="28"/>
                <w:cs/>
                <w:lang w:bidi="th-TH"/>
              </w:rPr>
              <w:t>)</w:t>
            </w:r>
          </w:p>
        </w:tc>
      </w:tr>
    </w:tbl>
    <w:p w14:paraId="161D701D" w14:textId="261DFFD7" w:rsidR="008E0FF9" w:rsidRDefault="008E0FF9" w:rsidP="00BE749E">
      <w:pPr>
        <w:widowControl w:val="0"/>
        <w:tabs>
          <w:tab w:val="left" w:pos="270"/>
        </w:tabs>
        <w:jc w:val="thaiDistribute"/>
        <w:rPr>
          <w:rFonts w:ascii="TH SarabunPSK" w:hAnsi="TH SarabunPSK" w:cs="TH SarabunPSK"/>
        </w:rPr>
      </w:pPr>
      <w:r w:rsidRPr="008E0FF9">
        <w:rPr>
          <w:rFonts w:ascii="TH SarabunPSK" w:hAnsi="TH SarabunPSK" w:cs="TH SarabunPSK"/>
          <w:cs/>
        </w:rPr>
        <w:t xml:space="preserve">ค่าที่สูงใน TC-03 เกิดจากการเรียกสร้าง Recommendation 3 ครั้ง (ไม่ผ่านการตรวจสอบ 2 ครั้ง) และ Analyst Intervention 1 ครั้ง</w:t>
      </w:r>
    </w:p>
    <w:p w14:paraId="460F7902"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4.2.8 Decision Recording Latency</w:t>
      </w:r>
    </w:p>
    <w:tbl>
      <w:tblPr>
        <w:tblW w:w="0" w:type="auto"/>
        <w:tblLook w:val="04A0" w:firstRow="1" w:lastRow="0" w:firstColumn="1" w:lastColumn="0" w:noHBand="0" w:noVBand="1"/>
      </w:tblPr>
      <w:tblGrid>
        <w:gridCol w:w="4123"/>
        <w:gridCol w:w="526"/>
      </w:tblGrid>
      <w:tr w:rsidR="0006357F" w14:paraId="4E4ED342" w14:textId="77777777" w:rsidTr="00055B43">
        <w:tc>
          <w:tcPr>
            <w:tcW w:w="4123" w:type="dxa"/>
          </w:tcPr>
          <w:p w14:paraId="32847778" w14:textId="6DB1035B" w:rsidR="0006357F" w:rsidRPr="00A31C03" w:rsidRDefault="0006357F" w:rsidP="00055B43">
            <w:pPr>
              <w:widowControl w:val="0"/>
              <w:tabs>
                <w:tab w:val="left" w:pos="270"/>
              </w:tabs>
              <w:jc w:val="thaiDistribute"/>
              <w:rPr>
                <w:rFonts w:ascii="TH SarabunPSK" w:hAnsi="TH SarabunPSK" w:cs="TH SarabunPSK" w:hint="cs"/>
                <w:lang w:bidi="th-TH"/>
              </w:rPr>
            </w:pPr>
            <m:oMathPara>
              <m:oMath>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IR decision</m:t>
                    </m:r>
                  </m:sub>
                </m:sSub>
                <m:r>
                  <w:rPr>
                    <w:rFonts w:ascii="Cambria Math" w:hAnsi="Cambria Math" w:cs="TH SarabunPSK"/>
                    <w:sz w:val="16"/>
                    <w:szCs w:val="16"/>
                  </w:rPr>
                  <m:t>-</m:t>
                </m:r>
                <m:sSub>
                  <m:sSubPr>
                    <m:ctrlPr>
                      <w:rPr>
                        <w:rFonts w:ascii="Cambria Math" w:hAnsi="Cambria Math" w:cs="TH SarabunPSK"/>
                        <w:sz w:val="16"/>
                        <w:szCs w:val="16"/>
                      </w:rPr>
                    </m:ctrlPr>
                  </m:sSubPr>
                  <m:e>
                    <m:r>
                      <w:rPr>
                        <w:rFonts w:ascii="Cambria Math" w:hAnsi="Cambria Math" w:cs="TH SarabunPSK"/>
                        <w:sz w:val="16"/>
                        <w:szCs w:val="16"/>
                      </w:rPr>
                      <m:t>T</m:t>
                    </m:r>
                  </m:e>
                  <m:sub>
                    <m:r>
                      <w:rPr>
                        <w:rFonts w:ascii="Cambria Math" w:hAnsi="Cambria Math" w:cs="TH SarabunPSK"/>
                        <w:sz w:val="16"/>
                        <w:szCs w:val="16"/>
                      </w:rPr>
                      <m:t>recommendation</m:t>
                    </m:r>
                  </m:sub>
                </m:sSub>
                <m:r>
                  <w:rPr>
                    <w:rFonts w:ascii="Cambria Math" w:hAnsi="Cambria Math" w:cs="TH SarabunPSK"/>
                    <w:i/>
                  </w:rPr>
                  <w:br/>
                </m:r>
              </m:oMath>
              <m:oMath>
                <m:sSub>
                  <m:sSubPr>
                    <m:ctrlPr>
                      <w:rPr>
                        <w:rFonts w:ascii="Cambria Math" w:hAnsi="Cambria Math" w:cs="TH SarabunPSK"/>
                      </w:rPr>
                    </m:ctrlPr>
                  </m:sSubPr>
                  <m:e>
                    <m:acc>
                      <m:accPr>
                        <m:chr m:val="̅"/>
                        <m:ctrlPr>
                          <w:rPr>
                            <w:rFonts w:ascii="Cambria Math" w:hAnsi="Cambria Math" w:cs="TH SarabunPSK"/>
                          </w:rPr>
                        </m:ctrlPr>
                      </m:accPr>
                      <m:e>
                        <m:r>
                          <w:rPr>
                            <w:rFonts w:ascii="Cambria Math" w:hAnsi="Cambria Math" w:cs="TH SarabunPSK"/>
                          </w:rPr>
                          <m:t>T</m:t>
                        </m:r>
                      </m:e>
                    </m:acc>
                  </m:e>
                  <m:sub>
                    <m:r>
                      <w:rPr>
                        <w:rFonts w:ascii="Cambria Math" w:hAnsi="Cambria Math" w:cs="TH SarabunPSK"/>
                      </w:rPr>
                      <m:t>decision</m:t>
                    </m:r>
                  </m:sub>
                </m:sSub>
                <m:r>
                  <w:rPr>
                    <w:rFonts w:ascii="Cambria Math" w:hAnsi="Cambria Math" w:cs="TH SarabunPSK"/>
                  </w:rPr>
                  <m:t>=</m:t>
                </m:r>
                <m:f>
                  <m:fPr>
                    <m:ctrlPr>
                      <w:rPr>
                        <w:rFonts w:ascii="Cambria Math" w:hAnsi="Cambria Math" w:cs="TH SarabunPSK"/>
                      </w:rPr>
                    </m:ctrlPr>
                  </m:fPr>
                  <m:num>
                    <m:r>
                      <w:rPr>
                        <w:rFonts w:ascii="Cambria Math" w:hAnsi="Cambria Math" w:cs="TH SarabunPSK"/>
                      </w:rPr>
                      <m:t>1</m:t>
                    </m:r>
                  </m:num>
                  <m:den>
                    <m:r>
                      <w:rPr>
                        <w:rFonts w:ascii="Cambria Math" w:hAnsi="Cambria Math" w:cs="TH SarabunPSK"/>
                      </w:rPr>
                      <m:t>n</m:t>
                    </m:r>
                  </m:den>
                </m:f>
                <m:nary>
                  <m:naryPr>
                    <m:chr m:val="∑"/>
                    <m:limLoc m:val="undOvr"/>
                    <m:ctrlPr>
                      <w:rPr>
                        <w:rFonts w:ascii="Cambria Math" w:hAnsi="Cambria Math" w:cs="TH SarabunPSK"/>
                      </w:rPr>
                    </m:ctrlPr>
                  </m:naryPr>
                  <m:sub>
                    <m:r>
                      <w:rPr>
                        <w:rFonts w:ascii="Cambria Math" w:hAnsi="Cambria Math" w:cs="TH SarabunPSK"/>
                      </w:rPr>
                      <m:t>i=1</m:t>
                    </m:r>
                  </m:sub>
                  <m:sup>
                    <m:r>
                      <w:rPr>
                        <w:rFonts w:ascii="Cambria Math" w:hAnsi="Cambria Math" w:cs="TH SarabunPSK"/>
                      </w:rPr>
                      <m:t>n</m:t>
                    </m:r>
                  </m:sup>
                  <m:e>
                    <m:sSub>
                      <m:sSubPr>
                        <m:ctrlPr>
                          <w:rPr>
                            <w:rFonts w:ascii="Cambria Math" w:hAnsi="Cambria Math" w:cs="TH SarabunPSK"/>
                          </w:rPr>
                        </m:ctrlPr>
                      </m:sSubPr>
                      <m:e>
                        <m:r>
                          <w:rPr>
                            <w:rFonts w:ascii="Cambria Math" w:hAnsi="Cambria Math" w:cs="TH SarabunPSK"/>
                          </w:rPr>
                          <m:t>T</m:t>
                        </m:r>
                      </m:e>
                      <m:sub>
                        <m:r>
                          <w:rPr>
                            <w:rFonts w:ascii="Cambria Math" w:hAnsi="Cambria Math" w:cs="TH SarabunPSK"/>
                          </w:rPr>
                          <m:t>decision,i</m:t>
                        </m:r>
                      </m:sub>
                    </m:sSub>
                  </m:e>
                </m:nary>
              </m:oMath>
            </m:oMathPara>
          </w:p>
        </w:tc>
        <w:tc>
          <w:tcPr>
            <w:tcW w:w="526" w:type="dxa"/>
          </w:tcPr>
          <w:p w14:paraId="1EE80C2A" w14:textId="6305C2C9"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20</w:t>
            </w:r>
            <w:r w:rsidRPr="00023AD3">
              <w:rPr>
                <w:rFonts w:ascii="TH SarabunPSK" w:hAnsi="TH SarabunPSK" w:cs="TH SarabunPSK"/>
                <w:sz w:val="28"/>
                <w:szCs w:val="28"/>
                <w:cs/>
                <w:lang w:bidi="th-TH"/>
              </w:rPr>
              <w:t>)</w:t>
            </w:r>
          </w:p>
          <w:p w14:paraId="47276B5E" w14:textId="3C4CD7D5" w:rsidR="0006357F" w:rsidRDefault="0006357F" w:rsidP="00055B43">
            <w:pPr>
              <w:tabs>
                <w:tab w:val="left" w:pos="270"/>
              </w:tabs>
              <w:jc w:val="thaiDistribute"/>
              <w:rPr>
                <w:rFonts w:ascii="TH SarabunPSK" w:hAnsi="TH SarabunPSK" w:cs="TH SarabunPSK"/>
                <w:sz w:val="28"/>
                <w:szCs w:val="28"/>
                <w:lang w:bidi="th-TH"/>
              </w:rPr>
            </w:pPr>
            <w:r>
              <w:rPr>
                <w:rFonts w:ascii="TH SarabunPSK" w:hAnsi="TH SarabunPSK" w:cs="TH SarabunPSK"/>
                <w:sz w:val="28"/>
                <w:szCs w:val="28"/>
                <w:lang w:bidi="th-TH"/>
              </w:rPr>
              <w:t>(</w:t>
            </w:r>
            <w:r w:rsidR="00A739DC">
              <w:rPr>
                <w:rFonts w:ascii="TH SarabunPSK" w:hAnsi="TH SarabunPSK" w:cs="TH SarabunPSK"/>
                <w:sz w:val="28"/>
                <w:szCs w:val="28"/>
                <w:lang w:bidi="th-TH"/>
              </w:rPr>
              <w:t>21</w:t>
            </w:r>
            <w:r>
              <w:rPr>
                <w:rFonts w:ascii="TH SarabunPSK" w:hAnsi="TH SarabunPSK" w:cs="TH SarabunPSK"/>
                <w:sz w:val="28"/>
                <w:szCs w:val="28"/>
                <w:lang w:bidi="th-TH"/>
              </w:rPr>
              <w:t>)</w:t>
            </w:r>
          </w:p>
        </w:tc>
      </w:tr>
    </w:tbl>
    <w:p w14:paraId="5140A2AF" w14:textId="6C191BD7"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ค่าเฉลี่ยจาก 9 กรณีอยู่ที่ประมาณ 0.06 วินาที (ค่าที่บันทึกมีทศนิยม 2 ตำแหน่ง อยู่ในช่วง 0.05–0.06 วินาทีต่อกรณี) เนื่องจากใช้ Scripted Approval ค่านี้จึงสะท้อนเวลาที่ระบบใช้บันทึกการตัดสินใจ ไม่ใช่เวลาที่ผู้ปฏิบัติงานใช้วิเคราะห์และตัดสินใจ</w:t>
      </w:r>
    </w:p>
    <w:p w14:paraId="2D9FEE71" w14:textId="3F14AED8" w:rsidR="0006357F" w:rsidRP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4.2.9 Intervention Rate</w:t>
      </w:r>
    </w:p>
    <w:tbl>
      <w:tblPr>
        <w:tblW w:w="0" w:type="auto"/>
        <w:tblLook w:val="04A0" w:firstRow="1" w:lastRow="0" w:firstColumn="1" w:lastColumn="0" w:noHBand="0" w:noVBand="1"/>
      </w:tblPr>
      <w:tblGrid>
        <w:gridCol w:w="4123"/>
        <w:gridCol w:w="526"/>
      </w:tblGrid>
      <w:tr w:rsidR="0006357F" w14:paraId="7BE1A836" w14:textId="77777777" w:rsidTr="00055B43">
        <w:tc>
          <w:tcPr>
            <w:tcW w:w="4123" w:type="dxa"/>
          </w:tcPr>
          <w:p w14:paraId="3DD7FC1B"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IR=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intervention</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21EF7ED6" w14:textId="408ACFC1"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22</w:t>
            </w:r>
            <w:r w:rsidRPr="00023AD3">
              <w:rPr>
                <w:rFonts w:ascii="TH SarabunPSK" w:hAnsi="TH SarabunPSK" w:cs="TH SarabunPSK"/>
                <w:sz w:val="28"/>
                <w:szCs w:val="28"/>
                <w:cs/>
                <w:lang w:bidi="th-TH"/>
              </w:rPr>
              <w:t>)</w:t>
            </w:r>
          </w:p>
        </w:tc>
      </w:tr>
    </w:tbl>
    <w:p w14:paraId="7871B920" w14:textId="0B331A11" w:rsidR="0006357F" w:rsidRDefault="0006357F" w:rsidP="00BE749E">
      <w:pPr>
        <w:widowControl w:val="0"/>
        <w:tabs>
          <w:tab w:val="left" w:pos="270"/>
        </w:tabs>
        <w:jc w:val="thaiDistribute"/>
        <w:rPr>
          <w:rFonts w:ascii="TH SarabunPSK" w:hAnsi="TH SarabunPSK" w:cs="TH SarabunPSK"/>
          <w:sz w:val="22"/>
          <w:szCs w:val="22"/>
        </w:rPr>
      </w:pPr>
      <w:r w:rsidRPr="0006357F">
        <w:rPr>
          <w:rFonts w:ascii="TH SarabunPSK" w:hAnsi="TH SarabunPSK" w:cs="TH SarabunPSK"/>
          <w:b/>
          <w:bCs/>
          <w:cs/>
        </w:rPr>
        <w:t xml:space="preserve">พบ Analyst Intervention ใน TC-03 และ TC-05 (ทั้งสองกรณีเป็นการยกระดับสถานะของ IOC ที่สกัดได้ ไม่ใช่การแก้ Recommendation) จึงได้ </w:t>
      </w:r>
      <m:oMath>
        <m:r>
          <w:rPr>
            <w:rFonts w:ascii="Cambria Math" w:hAnsi="Cambria Math" w:cs="TH SarabunPSK"/>
            <w:sz w:val="22"/>
            <w:szCs w:val="22"/>
          </w:rPr>
          <m:t>IR=</m:t>
        </m:r>
        <m:f>
          <m:fPr>
            <m:ctrlPr>
              <w:rPr>
                <w:rFonts w:ascii="Cambria Math" w:hAnsi="Cambria Math" w:cs="TH SarabunPSK"/>
                <w:sz w:val="22"/>
                <w:szCs w:val="22"/>
              </w:rPr>
            </m:ctrlPr>
          </m:fPr>
          <m:num>
            <m:r>
              <w:rPr>
                <w:rFonts w:ascii="Cambria Math" w:hAnsi="Cambria Math" w:cs="TH SarabunPSK"/>
                <w:sz w:val="22"/>
                <w:szCs w:val="22"/>
              </w:rPr>
              <m:t>2</m:t>
            </m:r>
          </m:num>
          <m:den>
            <m:r>
              <w:rPr>
                <w:rFonts w:ascii="Cambria Math" w:hAnsi="Cambria Math" w:cs="TH SarabunPSK"/>
                <w:sz w:val="22"/>
                <w:szCs w:val="22"/>
              </w:rPr>
              <m:t>10</m:t>
            </m:r>
          </m:den>
        </m:f>
        <m:r>
          <w:rPr>
            <w:rFonts w:ascii="Cambria Math" w:hAnsi="Cambria Math" w:cs="TH SarabunPSK"/>
            <w:sz w:val="22"/>
            <w:szCs w:val="22"/>
          </w:rPr>
          <m:t>×100=20.00%</m:t>
        </m:r>
      </m:oMath>
    </w:p>
    <w:p w14:paraId="2ACEAD11" w14:textId="77777777" w:rsidR="0006357F" w:rsidRDefault="0006357F" w:rsidP="00BE749E">
      <w:pPr>
        <w:widowControl w:val="0"/>
        <w:tabs>
          <w:tab w:val="left" w:pos="270"/>
        </w:tabs>
        <w:jc w:val="thaiDistribute"/>
        <w:rPr>
          <w:rFonts w:ascii="TH SarabunPSK" w:hAnsi="TH SarabunPSK" w:cs="TH SarabunPSK"/>
          <w:sz w:val="22"/>
          <w:szCs w:val="22"/>
        </w:rPr>
      </w:pPr>
    </w:p>
    <w:p w14:paraId="7D7E189E" w14:textId="77777777" w:rsidR="0006357F" w:rsidRPr="0006357F" w:rsidRDefault="0006357F" w:rsidP="0006357F">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4.2.10 Retry Rate และ Retry Count</w:t>
      </w:r>
    </w:p>
    <w:tbl>
      <w:tblPr>
        <w:tblW w:w="0" w:type="auto"/>
        <w:tblLook w:val="04A0" w:firstRow="1" w:lastRow="0" w:firstColumn="1" w:lastColumn="0" w:noHBand="0" w:noVBand="1"/>
      </w:tblPr>
      <w:tblGrid>
        <w:gridCol w:w="4123"/>
        <w:gridCol w:w="526"/>
      </w:tblGrid>
      <w:tr w:rsidR="0006357F" w14:paraId="4BCA0600" w14:textId="77777777" w:rsidTr="00055B43">
        <w:tc>
          <w:tcPr>
            <w:tcW w:w="4123" w:type="dxa"/>
          </w:tcPr>
          <w:p w14:paraId="5BB5A042"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RR=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cases with retry</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den>
                </m:f>
                <m:r>
                  <w:rPr>
                    <w:rFonts w:ascii="Cambria Math" w:hAnsi="Cambria Math" w:cs="TH SarabunPSK"/>
                  </w:rPr>
                  <m:t>×100</m:t>
                </m:r>
              </m:oMath>
            </m:oMathPara>
          </w:p>
        </w:tc>
        <w:tc>
          <w:tcPr>
            <w:tcW w:w="526" w:type="dxa"/>
          </w:tcPr>
          <w:p w14:paraId="61D1E1A3" w14:textId="09F558C6"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23</w:t>
            </w:r>
            <w:r w:rsidRPr="00023AD3">
              <w:rPr>
                <w:rFonts w:ascii="TH SarabunPSK" w:hAnsi="TH SarabunPSK" w:cs="TH SarabunPSK"/>
                <w:sz w:val="28"/>
                <w:szCs w:val="28"/>
                <w:cs/>
                <w:lang w:bidi="th-TH"/>
              </w:rPr>
              <w:t>)</w:t>
            </w:r>
          </w:p>
        </w:tc>
      </w:tr>
      <w:tr w:rsidR="0006357F" w14:paraId="2D4F2106" w14:textId="77777777" w:rsidTr="0006357F">
        <w:tc>
          <w:tcPr>
            <w:tcW w:w="4123" w:type="dxa"/>
          </w:tcPr>
          <w:p w14:paraId="18434682" w14:textId="79516853" w:rsidR="0006357F" w:rsidRPr="0006357F" w:rsidRDefault="0006357F" w:rsidP="00055B43">
            <w:pPr>
              <w:widowControl w:val="0"/>
              <w:tabs>
                <w:tab w:val="left" w:pos="270"/>
              </w:tabs>
              <w:jc w:val="thaiDistribute"/>
              <w:rPr>
                <w:rFonts w:ascii="Cambria Math" w:hAnsi="Cambria Math" w:cs="TH SarabunPSK" w:hint="cs"/>
                <w:oMath/>
              </w:rPr>
            </w:pPr>
            <m:oMathPara>
              <m:oMath>
                <m:r>
                  <w:rPr>
                    <w:rFonts w:ascii="Cambria Math" w:hAnsi="Cambria Math" w:cs="TH SarabunPSK"/>
                  </w:rPr>
                  <m:t>Retry Count=</m:t>
                </m:r>
                <m:nary>
                  <m:naryPr>
                    <m:chr m:val="∑"/>
                    <m:limLoc m:val="undOvr"/>
                    <m:ctrlPr>
                      <w:rPr>
                        <w:rFonts w:ascii="Cambria Math" w:hAnsi="Cambria Math" w:cs="TH SarabunPSK"/>
                      </w:rPr>
                    </m:ctrlPr>
                  </m:naryPr>
                  <m:sub>
                    <m:r>
                      <w:rPr>
                        <w:rFonts w:ascii="Cambria Math" w:hAnsi="Cambria Math" w:cs="TH SarabunPSK"/>
                      </w:rPr>
                      <m:t>i=1</m:t>
                    </m:r>
                  </m:sub>
                  <m:sup>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evaluated</m:t>
                        </m:r>
                      </m:sub>
                    </m:sSub>
                  </m:sup>
                  <m:e>
                    <m:r>
                      <w:rPr>
                        <w:rFonts w:ascii="Cambria Math" w:hAnsi="Cambria Math" w:cs="TH SarabunPSK"/>
                      </w:rPr>
                      <m:t>R</m:t>
                    </m:r>
                  </m:e>
                </m:nary>
                <m:r>
                  <w:rPr>
                    <w:rFonts w:ascii="Cambria Math" w:hAnsi="Cambria Math" w:cs="TH SarabunPSK"/>
                  </w:rPr>
                  <m:t>etr</m:t>
                </m:r>
                <m:sSub>
                  <m:sSubPr>
                    <m:ctrlPr>
                      <w:rPr>
                        <w:rFonts w:ascii="Cambria Math" w:hAnsi="Cambria Math" w:cs="TH SarabunPSK"/>
                      </w:rPr>
                    </m:ctrlPr>
                  </m:sSubPr>
                  <m:e>
                    <m:r>
                      <w:rPr>
                        <w:rFonts w:ascii="Cambria Math" w:hAnsi="Cambria Math" w:cs="TH SarabunPSK"/>
                      </w:rPr>
                      <m:t>y</m:t>
                    </m:r>
                  </m:e>
                  <m:sub>
                    <m:r>
                      <w:rPr>
                        <w:rFonts w:ascii="Cambria Math" w:hAnsi="Cambria Math" w:cs="TH SarabunPSK"/>
                      </w:rPr>
                      <m:t>i</m:t>
                    </m:r>
                  </m:sub>
                </m:sSub>
              </m:oMath>
            </m:oMathPara>
          </w:p>
        </w:tc>
        <w:tc>
          <w:tcPr>
            <w:tcW w:w="526" w:type="dxa"/>
          </w:tcPr>
          <w:p w14:paraId="67F496EE" w14:textId="49873F4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sidR="00A739DC">
              <w:rPr>
                <w:rFonts w:ascii="TH SarabunPSK" w:hAnsi="TH SarabunPSK" w:cs="TH SarabunPSK"/>
                <w:sz w:val="28"/>
                <w:szCs w:val="28"/>
                <w:lang w:bidi="th-TH"/>
              </w:rPr>
              <w:t>24</w:t>
            </w:r>
            <w:r w:rsidRPr="00023AD3">
              <w:rPr>
                <w:rFonts w:ascii="TH SarabunPSK" w:hAnsi="TH SarabunPSK" w:cs="TH SarabunPSK"/>
                <w:sz w:val="28"/>
                <w:szCs w:val="28"/>
                <w:cs/>
                <w:lang w:bidi="th-TH"/>
              </w:rPr>
              <w:t>)</w:t>
            </w:r>
          </w:p>
        </w:tc>
      </w:tr>
    </w:tbl>
    <w:p w14:paraId="7C94BBF6" w14:textId="3F395618" w:rsidR="0006357F" w:rsidRP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 xml:space="preserve">TC-03 และ TC-05 เป็นกรณีที่ต้องเรียกสร้าง Recommendation ซ้ำ จึงได้ </w:t>
      </w:r>
      <m:oMath>
        <m:r>
          <w:rPr>
            <w:rFonts w:ascii="Cambria Math" w:hAnsi="Cambria Math" w:cs="TH SarabunPSK"/>
            <w:sz w:val="22"/>
            <w:szCs w:val="22"/>
          </w:rPr>
          <m:t>RR=</m:t>
        </m:r>
        <m:f>
          <m:fPr>
            <m:ctrlPr>
              <w:rPr>
                <w:rFonts w:ascii="Cambria Math" w:hAnsi="Cambria Math" w:cs="TH SarabunPSK"/>
                <w:sz w:val="22"/>
                <w:szCs w:val="22"/>
              </w:rPr>
            </m:ctrlPr>
          </m:fPr>
          <m:num>
            <m:r>
              <w:rPr>
                <w:rFonts w:ascii="Cambria Math" w:hAnsi="Cambria Math" w:cs="TH SarabunPSK"/>
                <w:sz w:val="22"/>
                <w:szCs w:val="22"/>
              </w:rPr>
              <m:t>2</m:t>
            </m:r>
          </m:num>
          <m:den>
            <m:r>
              <w:rPr>
                <w:rFonts w:ascii="Cambria Math" w:hAnsi="Cambria Math" w:cs="TH SarabunPSK"/>
                <w:sz w:val="22"/>
                <w:szCs w:val="22"/>
              </w:rPr>
              <m:t>10</m:t>
            </m:r>
          </m:den>
        </m:f>
        <m:r>
          <w:rPr>
            <w:rFonts w:ascii="Cambria Math" w:hAnsi="Cambria Math" w:cs="TH SarabunPSK"/>
            <w:sz w:val="22"/>
            <w:szCs w:val="22"/>
          </w:rPr>
          <m:t>×100=20.00%</m:t>
        </m:r>
      </m:oMath>
      <w:r w:rsidRPr="0006357F">
        <w:rPr>
          <w:rFonts w:ascii="TH SarabunPSK" w:hAnsi="TH SarabunPSK" w:cs="TH SarabunPSK"/>
          <w:cs/>
        </w:rPr>
        <w:t xml:space="preserve"> และเนื่องจากการเรียกสร้างที่ไม่ผ่านการตรวจสอบรวม 7 ครั้ง (TC-03 2 ครั้ง, TC-05 5 ครั้ง) จึงได้ </w:t>
      </w:r>
      <m:oMath>
        <m:r>
          <w:rPr>
            <w:rFonts w:ascii="Cambria Math" w:hAnsi="Cambria Math" w:cs="TH SarabunPSK"/>
            <w:sz w:val="22"/>
            <w:szCs w:val="22"/>
          </w:rPr>
          <m:t>Retry Count=7</m:t>
        </m:r>
      </m:oMath>
      <w:r w:rsidRPr="0006357F">
        <w:rPr>
          <w:rFonts w:ascii="TH SarabunPSK" w:hAnsi="TH SarabunPSK" w:cs="TH SarabunPSK"/>
          <w:cs/>
        </w:rPr>
        <w:t xml:space="preserve"> กล่าวคือ Retry Rate วัดสัดส่วนกรณีที่เกิด Retry อย่างน้อยหนึ่งครั้ง ขณะที่ Retry Count วัดจำนวนครั้งที่เกิดจริง</w:t>
      </w:r>
    </w:p>
    <w:p w14:paraId="61F57E06" w14:textId="421CDF55"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lang w:bidi="th-TH"/>
        </w:rPr>
        <w:t xml:space="preserve">4.2.11 Escalation Rate</w:t>
      </w:r>
    </w:p>
    <w:tbl>
      <w:tblPr>
        <w:tblW w:w="0" w:type="auto"/>
        <w:tblLook w:val="04A0" w:firstRow="1" w:lastRow="0" w:firstColumn="1" w:lastColumn="0" w:noHBand="0" w:noVBand="1"/>
      </w:tblPr>
      <w:tblGrid>
        <w:gridCol w:w="4123"/>
        <w:gridCol w:w="526"/>
      </w:tblGrid>
      <w:tr w:rsidR="0006357F" w14:paraId="611D03DF" w14:textId="77777777" w:rsidTr="00055B43">
        <w:tc>
          <w:tcPr>
            <w:tcW w:w="4123" w:type="dxa"/>
          </w:tcPr>
          <w:p w14:paraId="0B3C8030" w14:textId="77777777" w:rsidR="0006357F" w:rsidRPr="00A31C03" w:rsidRDefault="0006357F" w:rsidP="00055B43">
            <w:pPr>
              <w:widowControl w:val="0"/>
              <w:tabs>
                <w:tab w:val="left" w:pos="270"/>
              </w:tabs>
              <w:jc w:val="thaiDistribute"/>
              <w:rPr>
                <w:rFonts w:ascii="TH SarabunPSK" w:hAnsi="TH SarabunPSK" w:cs="TH SarabunPSK" w:hint="cs"/>
                <w:lang w:bidi="th-TH"/>
              </w:rPr>
            </w:pPr>
            <m:oMathPara>
              <m:oMath>
                <m:r>
                  <w:rPr>
                    <w:rFonts w:ascii="Cambria Math" w:hAnsi="Cambria Math" w:cs="TH SarabunPSK"/>
                  </w:rPr>
                  <m:t>ER=</m:t>
                </m:r>
                <m:f>
                  <m:fPr>
                    <m:ctrlPr>
                      <w:rPr>
                        <w:rFonts w:ascii="Cambria Math" w:hAnsi="Cambria Math" w:cs="TH SarabunPSK"/>
                      </w:rPr>
                    </m:ctrlPr>
                  </m:fPr>
                  <m:num>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escalated</m:t>
                        </m:r>
                      </m:sub>
                    </m:sSub>
                  </m:num>
                  <m:den>
                    <m:sSub>
                      <m:sSubPr>
                        <m:ctrlPr>
                          <w:rPr>
                            <w:rFonts w:ascii="Cambria Math" w:hAnsi="Cambria Math" w:cs="TH SarabunPSK"/>
                          </w:rPr>
                        </m:ctrlPr>
                      </m:sSubPr>
                      <m:e>
                        <m:r>
                          <w:rPr>
                            <w:rFonts w:ascii="Cambria Math" w:hAnsi="Cambria Math" w:cs="TH SarabunPSK"/>
                          </w:rPr>
                          <m:t>N</m:t>
                        </m:r>
                      </m:e>
                      <m:sub>
                        <m:r>
                          <w:rPr>
                            <w:rFonts w:ascii="Cambria Math" w:hAnsi="Cambria Math" w:cs="TH SarabunPSK"/>
                          </w:rPr>
                          <m:t>rehunt</m:t>
                        </m:r>
                      </m:sub>
                    </m:sSub>
                  </m:den>
                </m:f>
                <m:r>
                  <w:rPr>
                    <w:rFonts w:ascii="Cambria Math" w:hAnsi="Cambria Math" w:cs="TH SarabunPSK"/>
                  </w:rPr>
                  <m:t>×100</m:t>
                </m:r>
              </m:oMath>
            </m:oMathPara>
          </w:p>
        </w:tc>
        <w:tc>
          <w:tcPr>
            <w:tcW w:w="526" w:type="dxa"/>
          </w:tcPr>
          <w:p w14:paraId="2B0E5D46" w14:textId="76AC5CC4" w:rsidR="0006357F" w:rsidRDefault="0006357F" w:rsidP="00055B43">
            <w:pPr>
              <w:tabs>
                <w:tab w:val="left" w:pos="270"/>
              </w:tabs>
              <w:jc w:val="thaiDistribute"/>
              <w:rPr>
                <w:rFonts w:ascii="TH SarabunPSK" w:hAnsi="TH SarabunPSK" w:cs="TH SarabunPSK"/>
                <w:sz w:val="28"/>
                <w:szCs w:val="28"/>
                <w:lang w:bidi="th-TH"/>
              </w:rPr>
            </w:pPr>
            <w:r w:rsidRPr="00023AD3">
              <w:rPr>
                <w:rFonts w:ascii="TH SarabunPSK" w:hAnsi="TH SarabunPSK" w:cs="TH SarabunPSK"/>
                <w:sz w:val="28"/>
                <w:szCs w:val="28"/>
                <w:cs/>
                <w:lang w:bidi="th-TH"/>
              </w:rPr>
              <w:t>(</w:t>
            </w:r>
            <w:r>
              <w:rPr>
                <w:rFonts w:ascii="TH SarabunPSK" w:hAnsi="TH SarabunPSK" w:cs="TH SarabunPSK" w:hint="cs"/>
                <w:sz w:val="28"/>
                <w:szCs w:val="28"/>
                <w:cs/>
                <w:lang w:bidi="th-TH"/>
              </w:rPr>
              <w:t>2</w:t>
            </w:r>
            <w:r w:rsidR="00A739DC">
              <w:rPr>
                <w:rFonts w:ascii="TH SarabunPSK" w:hAnsi="TH SarabunPSK" w:cs="TH SarabunPSK"/>
                <w:sz w:val="28"/>
                <w:szCs w:val="28"/>
                <w:lang w:bidi="th-TH"/>
              </w:rPr>
              <w:t>5</w:t>
            </w:r>
            <w:r w:rsidRPr="00023AD3">
              <w:rPr>
                <w:rFonts w:ascii="TH SarabunPSK" w:hAnsi="TH SarabunPSK" w:cs="TH SarabunPSK"/>
                <w:sz w:val="28"/>
                <w:szCs w:val="28"/>
                <w:cs/>
                <w:lang w:bidi="th-TH"/>
              </w:rPr>
              <w:t>)</w:t>
            </w:r>
          </w:p>
        </w:tc>
      </w:tr>
    </w:tbl>
    <w:p w14:paraId="21FB4A47" w14:textId="4744FF1E" w:rsidR="0006357F" w:rsidRDefault="0006357F" w:rsidP="00BE749E">
      <w:pPr>
        <w:widowControl w:val="0"/>
        <w:tabs>
          <w:tab w:val="left" w:pos="270"/>
        </w:tabs>
        <w:jc w:val="thaiDistribute"/>
        <w:rPr>
          <w:rFonts w:ascii="TH SarabunPSK" w:hAnsi="TH SarabunPSK" w:cs="TH SarabunPSK"/>
          <w:lang w:bidi="th-TH"/>
        </w:rPr>
      </w:pPr>
      <w:r w:rsidRPr="0006357F">
        <w:rPr>
          <w:rFonts w:ascii="TH SarabunPSK" w:hAnsi="TH SarabunPSK" w:cs="TH SarabunPSK"/>
          <w:cs/>
        </w:rPr>
        <w:t xml:space="preserve">ไม่พบกรณีที่เข้าสู่สถานะ ESCALATED จากกรณีที่ดำเนิน Re-hunt 7 กรณี (N_rehunt = 7) จึงได้ </w:t>
      </w:r>
      <m:oMath>
        <m:r>
          <w:rPr>
            <w:rFonts w:ascii="Cambria Math" w:hAnsi="Cambria Math" w:cs="TH SarabunPSK"/>
            <w:sz w:val="22"/>
            <w:szCs w:val="22"/>
          </w:rPr>
          <m:t>ER=</m:t>
        </m:r>
        <m:f>
          <m:fPr>
            <m:ctrlPr>
              <w:rPr>
                <w:rFonts w:ascii="Cambria Math" w:hAnsi="Cambria Math" w:cs="TH SarabunPSK"/>
                <w:sz w:val="22"/>
                <w:szCs w:val="22"/>
              </w:rPr>
            </m:ctrlPr>
          </m:fPr>
          <m:num>
            <m:r>
              <w:rPr>
                <w:rFonts w:ascii="Cambria Math" w:hAnsi="Cambria Math" w:cs="TH SarabunPSK"/>
                <w:sz w:val="22"/>
                <w:szCs w:val="22"/>
              </w:rPr>
              <m:t>0</m:t>
            </m:r>
          </m:num>
          <m:den>
            <m:r>
              <w:rPr>
                <w:rFonts w:ascii="Cambria Math" w:hAnsi="Cambria Math" w:cs="TH SarabunPSK"/>
                <w:sz w:val="22"/>
                <w:szCs w:val="22"/>
              </w:rPr>
              <m:t>7</m:t>
            </m:r>
          </m:den>
        </m:f>
        <m:r>
          <w:rPr>
            <w:rFonts w:ascii="Cambria Math" w:hAnsi="Cambria Math" w:cs="TH SarabunPSK"/>
            <w:sz w:val="22"/>
            <w:szCs w:val="22"/>
          </w:rPr>
          <m:t>×100=0%</m:t>
        </m:r>
      </m:oMath>
      <w:r w:rsidRPr="0006357F">
        <w:rPr>
          <w:rFonts w:ascii="TH SarabunPSK" w:hAnsi="TH SarabunPSK" w:cs="TH SarabunPSK"/>
          <w:cs/>
        </w:rPr>
        <w:t xml:space="preserve"> เนื่องจากทุก Re-hunt จบด้วย RESOLVED ในรอบแรก จึงไม่เข้าเงื่อนไขของ Escalation ผลนี้จึงไม่ใช่การยืนยันประสิทธิผลของกลไก Escalation ซึ่งทดสอบแยกในการทดลองเสริม (หัวข้อ 4.6)</w:t>
      </w:r>
    </w:p>
    <w:p w14:paraId="1A3391FD" w14:textId="3FD8C846" w:rsidR="0006357F" w:rsidRPr="0032501E" w:rsidRDefault="0032501E" w:rsidP="0032501E">
      <w:pPr>
        <w:widowControl w:val="0"/>
        <w:tabs>
          <w:tab w:val="left" w:pos="270"/>
        </w:tabs>
        <w:jc w:val="thaiDistribute"/>
        <w:rPr>
          <w:rFonts w:ascii="TH SarabunPSK" w:hAnsi="TH SarabunPSK" w:cs="TH SarabunPSK"/>
          <w:b/>
          <w:bCs/>
          <w:lang w:bidi="th-TH"/>
        </w:rPr>
      </w:pPr>
      <w:r>
        <w:rPr>
          <w:rFonts w:ascii="TH SarabunPSK" w:hAnsi="TH SarabunPSK" w:cs="TH SarabunPSK" w:hint="cs"/>
          <w:b/>
          <w:bCs/>
          <w:cs/>
          <w:lang w:bidi="th-TH"/>
        </w:rPr>
        <w:t>4.3</w:t>
      </w:r>
      <w:r w:rsidR="0006357F" w:rsidRPr="0032501E">
        <w:rPr>
          <w:rFonts w:ascii="TH SarabunPSK" w:hAnsi="TH SarabunPSK" w:cs="TH SarabunPSK"/>
          <w:b/>
          <w:bCs/>
          <w:cs/>
        </w:rPr>
        <w:t>ผลการทดลอง</w:t>
      </w:r>
    </w:p>
    <w:p w14:paraId="68E15EF8" w14:textId="77777777" w:rsidR="0032501E" w:rsidRPr="0032501E" w:rsidRDefault="0032501E" w:rsidP="0032501E">
      <w:pPr>
        <w:widowControl w:val="0"/>
        <w:tabs>
          <w:tab w:val="left" w:pos="270"/>
        </w:tabs>
        <w:jc w:val="thaiDistribute"/>
        <w:rPr>
          <w:rFonts w:ascii="TH SarabunPSK" w:hAnsi="TH SarabunPSK" w:cs="TH SarabunPSK"/>
          <w:b/>
          <w:bCs/>
          <w:lang w:bidi="th-TH"/>
        </w:rPr>
      </w:pPr>
      <w:r w:rsidRPr="0032501E">
        <w:rPr>
          <w:rFonts w:ascii="TH SarabunPSK" w:hAnsi="TH SarabunPSK" w:cs="TH SarabunPSK"/>
          <w:b/>
          <w:bCs/>
          <w:cs/>
          <w:lang w:bidi="th-TH"/>
        </w:rPr>
        <w:t>4.3.1 ผลการทดลองรายกรณี</w:t>
      </w:r>
    </w:p>
    <w:p w14:paraId="77111E4B" w14:textId="29054CB4" w:rsidR="0032501E" w:rsidRPr="0032501E" w:rsidRDefault="0032501E" w:rsidP="0032501E">
      <w:pPr>
        <w:widowControl w:val="0"/>
        <w:tabs>
          <w:tab w:val="left" w:pos="270"/>
        </w:tabs>
        <w:jc w:val="thaiDistribute"/>
        <w:rPr>
          <w:rFonts w:ascii="TH SarabunPSK" w:hAnsi="TH SarabunPSK" w:cs="TH SarabunPSK" w:hint="cs"/>
          <w:lang w:bidi="th-TH"/>
        </w:rPr>
      </w:pPr>
      <w:r w:rsidRPr="0032501E">
        <w:rPr>
          <w:rFonts w:ascii="TH SarabunPSK" w:hAnsi="TH SarabunPSK" w:cs="TH SarabunPSK"/>
          <w:cs/>
          <w:lang w:bidi="th-TH"/>
        </w:rPr>
        <w:t xml:space="preserve">ผลการทดลองรายกรณีแสดงในตารางที่ 4.2 โดยพิจารณา Recommendation Compliance, Correct Recommendation, Workflow, Verification/Re-hunt, IOC Recall, จำนวนครั้งที่เรียกสร้าง Recommendation, Intervention และ Investigation Time</w:t>
      </w:r>
    </w:p>
    <w:p w14:paraId="1A93C8A1" w14:textId="512F5606" w:rsidR="0006357F" w:rsidRDefault="0006357F" w:rsidP="00BE749E">
      <w:pPr>
        <w:widowControl w:val="0"/>
        <w:tabs>
          <w:tab w:val="left" w:pos="270"/>
        </w:tabs>
        <w:jc w:val="thaiDistribute"/>
        <w:rPr>
          <w:rFonts w:ascii="TH SarabunPSK" w:hAnsi="TH SarabunPSK" w:cs="TH SarabunPSK"/>
        </w:rPr>
      </w:pPr>
      <w:r w:rsidRPr="0006357F">
        <w:rPr>
          <w:rFonts w:ascii="TH SarabunPSK" w:hAnsi="TH SarabunPSK" w:cs="TH SarabunPSK"/>
          <w:cs/>
        </w:rPr>
        <w:t xml:space="preserve">ตารางที่ </w:t>
      </w:r>
      <w:r w:rsidRPr="0006357F">
        <w:rPr>
          <w:rFonts w:ascii="TH SarabunPSK" w:hAnsi="TH SarabunPSK" w:cs="TH SarabunPSK"/>
          <w:lang w:bidi="th-TH"/>
        </w:rPr>
        <w:t xml:space="preserve">4.2 </w:t>
      </w:r>
      <w:r w:rsidRPr="0006357F">
        <w:rPr>
          <w:rFonts w:ascii="TH SarabunPSK" w:hAnsi="TH SarabunPSK" w:cs="TH SarabunPSK"/>
          <w:cs/>
        </w:rPr>
        <w:t>ผลการทดลองรายกรณี</w:t>
      </w:r>
    </w:p>
    <w:tbl>
      <w:tblPr>
        <w:tblW w:w="0" w:type="auto"/>
        <w:tblCellMar>
          <w:top w:w="15" w:type="dxa"/>
          <w:left w:w="15" w:type="dxa"/>
          <w:bottom w:w="15" w:type="dxa"/>
          <w:right w:w="15" w:type="dxa"/>
        </w:tblCellMar>
        <w:tblLook w:val="04A0" w:firstRow="1" w:lastRow="0" w:firstColumn="1" w:lastColumn="0" w:noHBand="0" w:noVBand="1"/>
      </w:tblPr>
      <w:tblGrid>
        <w:gridCol w:w="347"/>
        <w:gridCol w:w="812"/>
        <w:gridCol w:w="596"/>
        <w:gridCol w:w="614"/>
        <w:gridCol w:w="403"/>
        <w:gridCol w:w="369"/>
        <w:gridCol w:w="414"/>
        <w:gridCol w:w="409"/>
        <w:gridCol w:w="675"/>
      </w:tblGrid>
      <w:tr w:rsidR="0006357F" w:rsidRPr="0006357F" w14:paraId="2ED4D083"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4AF00F5"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8C48D6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Compliance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771461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Workflow</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7F9AB77E"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Verification</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D7E667D"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IOC Recall</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2EC438"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Calls (ล้มเหลว)</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E2A6719"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Interv.</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C1D9E4"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Inv. Time (s)</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6D0AEF6" w14:textId="77777777" w:rsidR="0006357F" w:rsidRPr="0006357F" w:rsidRDefault="0006357F" w:rsidP="0006357F">
            <w:pPr>
              <w:widowControl w:val="0"/>
              <w:tabs>
                <w:tab w:val="left" w:pos="270"/>
              </w:tabs>
              <w:jc w:val="thaiDistribute"/>
              <w:rPr>
                <w:rFonts w:ascii="TH SarabunPSK" w:hAnsi="TH SarabunPSK" w:cs="TH SarabunPSK"/>
                <w:b/>
                <w:bCs/>
                <w:sz w:val="18"/>
                <w:szCs w:val="18"/>
                <w:lang w:bidi="th-TH"/>
              </w:rPr>
            </w:pPr>
            <w:r w:rsidRPr="0006357F">
              <w:rPr>
                <w:rFonts w:ascii="TH SarabunPSK" w:hAnsi="TH SarabunPSK" w:cs="TH SarabunPSK"/>
                <w:b/>
                <w:bCs/>
                <w:sz w:val="18"/>
                <w:szCs w:val="18"/>
                <w:lang w:bidi="th-TH"/>
              </w:rPr>
              <w:t xml:space="preserve">Correct Rec.</w:t>
            </w:r>
          </w:p>
        </w:tc>
      </w:tr>
      <w:tr w:rsidR="0006357F" w:rsidRPr="0006357F" w14:paraId="4A605BB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4FED7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55805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2A47F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13A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4B661E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D6C74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A7485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98F9DED"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54.74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AA894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69D9854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DAAE11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8AA50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EA87E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6CEB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cs/>
                <w:lang w:bidi="th-TH"/>
              </w:rPr>
              <w:t xml:space="preserve">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96893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71B1E3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63A51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C0124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75.44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E8B1CB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6AC5FB05"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8DAC4B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BA7F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BDCA8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0E7A0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6B224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0DB95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 (2)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C8BC1A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91F4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243.43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26AEA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046FBFC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3BEC7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EBA8F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4BDB8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5791B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37D2A7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2/2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3D1DD2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1F2D6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81D1C9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93.32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FDE765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288DE21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E1C0D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317A4B"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NOT_EVALUATED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62D6303"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3C6D2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733CC1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928F87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5 (5)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D138A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C778B2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22366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ไม่มี Rec.</w:t>
            </w:r>
          </w:p>
        </w:tc>
      </w:tr>
      <w:tr w:rsidR="0006357F" w:rsidRPr="0006357F" w14:paraId="0BFD1753"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27499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C3E4F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D72B1E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41F9D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DB7C9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46730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B7E8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D50F4F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5D2330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3165082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7474F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7E8D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6C7A6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FA012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AF5F089"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819B520"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46621F"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02EFC6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83.99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95DDA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06357F" w:rsidRPr="0006357F" w14:paraId="1475FF6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F70B7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TC-08</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F7F0C9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1330E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34820A1"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188CF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4/4</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5E5B13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7CC1C4A"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C661B26"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115.56</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2C5998"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ตรง</w:t>
            </w:r>
          </w:p>
        </w:tc>
      </w:tr>
      <w:tr w:rsidR="0006357F" w:rsidRPr="0006357F" w14:paraId="2F8FE9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D4BEF5"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TC-09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AE85FC"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56EB3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88B631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RESOLVED</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647032"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3/3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6311304"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3B36D0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6A6097"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77.77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08396E" w14:textId="77777777" w:rsidR="0006357F" w:rsidRPr="0006357F" w:rsidRDefault="0006357F" w:rsidP="0006357F">
            <w:pPr>
              <w:widowControl w:val="0"/>
              <w:tabs>
                <w:tab w:val="left" w:pos="270"/>
              </w:tabs>
              <w:jc w:val="thaiDistribute"/>
              <w:rPr>
                <w:rFonts w:ascii="TH SarabunPSK" w:hAnsi="TH SarabunPSK" w:cs="TH SarabunPSK"/>
                <w:sz w:val="18"/>
                <w:szCs w:val="18"/>
                <w:lang w:bidi="th-TH"/>
              </w:rPr>
            </w:pPr>
            <w:r w:rsidRPr="0006357F">
              <w:rPr>
                <w:rFonts w:ascii="TH SarabunPSK" w:hAnsi="TH SarabunPSK" w:cs="TH SarabunPSK"/>
                <w:sz w:val="18"/>
                <w:szCs w:val="18"/>
                <w:lang w:bidi="th-TH"/>
              </w:rPr>
              <w:t xml:space="preserve">ไม่ตรง</w:t>
            </w:r>
          </w:p>
        </w:tc>
      </w:tr>
      <w:tr w:rsidR="00A739DC" w:rsidRPr="0006357F" w14:paraId="2A5D67C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7938493" w14:textId="47F20A57"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151AA15" w14:textId="2B83970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COMPLIANT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74F6C7AF" w14:textId="7246B9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Incomplete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3A577F88" w14:textId="1E4EB1B1"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cs/>
              </w:rPr>
              <w:t xml:space="preserve">ตรวจสอบไม่ได้*</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9C46118" w14:textId="4C03867A"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1/1</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0DCDA3A6" w14:textId="3E4AD27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1 (0)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50BC730" w14:textId="5779A28E"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4FE53289" w14:textId="705E14AC"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71.42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tcPr>
          <w:p w14:paraId="26D09128" w14:textId="644C0AAF" w:rsidR="00A739DC" w:rsidRPr="0032501E" w:rsidRDefault="00A739DC" w:rsidP="00A739DC">
            <w:pPr>
              <w:widowControl w:val="0"/>
              <w:tabs>
                <w:tab w:val="left" w:pos="270"/>
              </w:tabs>
              <w:jc w:val="thaiDistribute"/>
              <w:rPr>
                <w:rFonts w:ascii="TH SarabunPSK" w:hAnsi="TH SarabunPSK" w:cs="TH SarabunPSK" w:hint="cs"/>
                <w:sz w:val="16"/>
                <w:szCs w:val="16"/>
                <w:lang w:bidi="th-TH"/>
              </w:rPr>
            </w:pPr>
            <w:r w:rsidRPr="0032501E">
              <w:rPr>
                <w:rFonts w:ascii="TH SarabunPSK" w:hAnsi="TH SarabunPSK" w:cs="TH SarabunPSK" w:hint="cs"/>
                <w:color w:val="000000"/>
                <w:sz w:val="16"/>
                <w:szCs w:val="16"/>
              </w:rPr>
              <w:t xml:space="preserve">ไม่ตรง</w:t>
            </w:r>
          </w:p>
        </w:tc>
      </w:tr>
    </w:tbl>
    <w:p w14:paraId="160FA4B5" w14:textId="7777777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REHUNT_INSUFFICIENT_CRITERIA หมายถึงมีข้อมูลไม่เพียงพอสำหรับสร้างเงื่อนไข Re-hunt และไม่ใช่สถานะ NOT_RESOLVED ส่วน TC-05 ไม่มี Recommendation ที่ผ่านการตรวจสอบ จึงไม่มีผล Compliance (NOT_EVALUATED) และนับเป็นกรณีที่ไม่ตรง Ground Truth "ไม่ตรง" ของ TC-04, TC-07, TC-09 และ TC-10 หมายถึงมี Action ที่จำเป็นครบแต่เสนอ Action เพิ่มเติมนอกชุด Ground Truth ส่วน TC-02 ขาด Action ที่จำเป็น</w:t>
      </w:r>
    </w:p>
    <w:p w14:paraId="253670B6" w14:textId="598EFE47" w:rsidR="0032501E" w:rsidRDefault="0032501E" w:rsidP="0032501E">
      <w:pPr>
        <w:widowControl w:val="0"/>
        <w:tabs>
          <w:tab w:val="left" w:pos="270"/>
        </w:tabs>
        <w:jc w:val="thaiDistribute"/>
        <w:rPr>
          <w:rFonts w:ascii="TH SarabunPSK" w:hAnsi="TH SarabunPSK" w:cs="TH SarabunPSK"/>
          <w:lang w:bidi="th-TH"/>
        </w:rPr>
      </w:pPr>
      <w:r w:rsidRPr="0032501E">
        <w:rPr>
          <w:rFonts w:ascii="TH SarabunPSK" w:hAnsi="TH SarabunPSK" w:cs="TH SarabunPSK"/>
          <w:lang w:bidi="th-TH"/>
        </w:rPr>
        <w:t xml:space="preserve">TC-01, TC-03, TC-04, TC-06, TC-07, TC-08 และ TC-09 ดำเนิน Workflow จนถึง Verification/Re-hunt และได้ผล RESOLVED ส่วน TC-02 และ TC-10 ไม่สามารถตรวจสอบซ้ำได้เนื่องจาก IOC ไม่เพียงพอสำหรับสร้างเงื่อนไขค้นหา และ TC-05 หยุดที่ขั้น Recommendation TC-03 ใช้เวลาสูงสุด เนื่องจาก Recommendation ไม่ผ่าน Validation ใน 2 ครั้งแรก ผ่านในครั้งที่ 3 และมีการปรับ IOC โดย Analyst 1 ครั้ง</w:t>
      </w:r>
    </w:p>
    <w:p w14:paraId="26938F58" w14:textId="2A3488B0" w:rsidR="0032501E" w:rsidRPr="0032501E" w:rsidRDefault="0032501E" w:rsidP="0032501E">
      <w:pPr>
        <w:widowControl w:val="0"/>
        <w:tabs>
          <w:tab w:val="left" w:pos="270"/>
        </w:tabs>
        <w:jc w:val="thaiDistribute"/>
        <w:rPr>
          <w:rFonts w:ascii="TH SarabunPSK" w:hAnsi="TH SarabunPSK" w:cs="TH SarabunPSK" w:hint="cs"/>
          <w:b/>
          <w:bCs/>
          <w:lang w:bidi="th-TH"/>
        </w:rPr>
      </w:pPr>
      <w:r w:rsidRPr="0032501E">
        <w:rPr>
          <w:rFonts w:ascii="TH SarabunPSK" w:hAnsi="TH SarabunPSK" w:cs="TH SarabunPSK"/>
          <w:b/>
          <w:bCs/>
          <w:lang w:bidi="th-TH"/>
        </w:rPr>
        <w:t xml:space="preserve">4.3.2 </w:t>
      </w:r>
      <w:r w:rsidRPr="0032501E">
        <w:rPr>
          <w:rFonts w:ascii="TH SarabunPSK" w:hAnsi="TH SarabunPSK" w:cs="TH SarabunPSK"/>
          <w:b/>
          <w:bCs/>
          <w:cs/>
          <w:lang w:bidi="th-TH"/>
        </w:rPr>
        <w:t>ผลการประเมินตัวชี้วัดรวม</w:t>
      </w:r>
    </w:p>
    <w:p w14:paraId="2646D8D2" w14:textId="52A21574" w:rsidR="0006357F" w:rsidRDefault="0006357F" w:rsidP="00BE749E">
      <w:pPr>
        <w:widowControl w:val="0"/>
        <w:tabs>
          <w:tab w:val="left" w:pos="270"/>
        </w:tabs>
        <w:jc w:val="thaiDistribute"/>
        <w:rPr>
          <w:rFonts w:ascii="TH SarabunPSK" w:hAnsi="TH SarabunPSK" w:cs="TH SarabunPSK"/>
          <w:b/>
          <w:bCs/>
          <w:lang w:bidi="th-TH"/>
        </w:rPr>
      </w:pPr>
      <w:r w:rsidRPr="0006357F">
        <w:rPr>
          <w:rFonts w:ascii="TH SarabunPSK" w:hAnsi="TH SarabunPSK" w:cs="TH SarabunPSK"/>
          <w:b/>
          <w:bCs/>
          <w:cs/>
        </w:rPr>
        <w:t xml:space="preserve">ตารางที่ </w:t>
      </w:r>
      <w:r w:rsidRPr="0006357F">
        <w:rPr>
          <w:rFonts w:ascii="TH SarabunPSK" w:hAnsi="TH SarabunPSK" w:cs="TH SarabunPSK"/>
          <w:b/>
          <w:bCs/>
          <w:lang w:bidi="th-TH"/>
        </w:rPr>
        <w:t xml:space="preserve">4.3 </w:t>
      </w:r>
      <w:r w:rsidRPr="0006357F">
        <w:rPr>
          <w:rFonts w:ascii="TH SarabunPSK" w:hAnsi="TH SarabunPSK" w:cs="TH SarabunPSK"/>
          <w:b/>
          <w:bCs/>
          <w:cs/>
        </w:rPr>
        <w:t xml:space="preserve">ผลการประเมินตัวชี้วัดของระบบ </w:t>
      </w:r>
      <w:r w:rsidRPr="0006357F">
        <w:rPr>
          <w:rFonts w:ascii="TH SarabunPSK" w:hAnsi="TH SarabunPSK" w:cs="TH SarabunPSK"/>
          <w:b/>
          <w:bCs/>
          <w:lang w:bidi="th-TH"/>
        </w:rPr>
        <w:t>VIGIX</w:t>
      </w:r>
    </w:p>
    <w:tbl>
      <w:tblPr>
        <w:tblW w:w="0" w:type="auto"/>
        <w:tblCellMar>
          <w:top w:w="15" w:type="dxa"/>
          <w:left w:w="15" w:type="dxa"/>
          <w:bottom w:w="15" w:type="dxa"/>
          <w:right w:w="15" w:type="dxa"/>
        </w:tblCellMar>
        <w:tblLook w:val="04A0" w:firstRow="1" w:lastRow="0" w:firstColumn="1" w:lastColumn="0" w:noHBand="0" w:noVBand="1"/>
      </w:tblPr>
      <w:tblGrid>
        <w:gridCol w:w="1649"/>
        <w:gridCol w:w="850"/>
        <w:gridCol w:w="708"/>
        <w:gridCol w:w="1432"/>
      </w:tblGrid>
      <w:tr w:rsidR="00A739DC" w:rsidRPr="00A739DC" w14:paraId="0B23136F"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C723C5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Metric</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55828836"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BB063F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ตัวตั้ง/ตัวหาร</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08F71D13"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หมายเหตุ</w:t>
            </w:r>
          </w:p>
        </w:tc>
      </w:tr>
      <w:tr w:rsidR="00A739DC" w:rsidRPr="00A739DC" w14:paraId="3F15303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AD3F4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Correct Recommendation (ตัวชี้วัดหลัก)</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06131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40.00%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C3493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4/10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DCEA4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strict exact-match; TC-05 นับว่าไม่มี Recommendation</w:t>
            </w:r>
          </w:p>
        </w:tc>
      </w:tr>
      <w:tr w:rsidR="00A739DC" w:rsidRPr="00A739DC" w14:paraId="48B3187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AE86AB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Recommendation Compliance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1524D5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100%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D6EB7A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9/9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8998A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 เกณฑ์; เฉพาะกรณีที่มี Recommendation (TC-05 NOT_EVALUATED); ไม่ใช่ความแม่นยำ</w:t>
            </w:r>
          </w:p>
        </w:tc>
      </w:tr>
      <w:tr w:rsidR="00A739DC" w:rsidRPr="00A739DC" w14:paraId="3324E5C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BE4B2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First-pass (call แรกผ่าน validator)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454BF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80.00%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17AC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8/10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510735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TC-03, TC-05 ไม่ผ่านใน call แรก</w:t>
            </w:r>
          </w:p>
        </w:tc>
      </w:tr>
      <w:tr w:rsidR="00A739DC" w:rsidRPr="00A739DC" w14:paraId="4B514B0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98F1C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Workflow Completion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247BF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5863B9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A7F43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TC-02, TC-05, TC-10 ไม่ครบ</w:t>
            </w:r>
          </w:p>
        </w:tc>
      </w:tr>
      <w:tr w:rsidR="00A739DC" w:rsidRPr="00A739DC" w14:paraId="4F24607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B761D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Verification / Re-hunt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E3083C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3DAA3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7/10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6B6D55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ผลบน Wazuh จริง</w:t>
            </w:r>
          </w:p>
        </w:tc>
      </w:tr>
      <w:tr w:rsidR="00A739DC" w:rsidRPr="00A739DC" w14:paraId="211AD4DD"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196D0D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IOC Recall</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1D58BE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91.30%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64528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21/23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BBE5DA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ก่อนแก้โดย analyst</w:t>
            </w:r>
          </w:p>
        </w:tc>
      </w:tr>
      <w:tr w:rsidR="00A739DC" w:rsidRPr="00A739DC" w14:paraId="6F25A1E0"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D64E0ED"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Investigation Time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15B83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mean 95.86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49FBB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F496E9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median 77.77, min 47.10, max 243.43, SD 58.87</w:t>
            </w:r>
          </w:p>
        </w:tc>
      </w:tr>
      <w:tr w:rsidR="00A739DC" w:rsidRPr="00A739DC" w14:paraId="3621CF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1BFFF9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Decision Recording Latency</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DBD2F62"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 0.06 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DCF68D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n =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8F4E5D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scripted approval (0.05–0.06 s ต่อกรณี)</w:t>
            </w:r>
          </w:p>
        </w:tc>
      </w:tr>
      <w:tr w:rsidR="00A739DC" w:rsidRPr="00A739DC" w14:paraId="798E79A7"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32B61A"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Intervention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680D8B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806B31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10F4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TC-03, TC-05 (ยกระดับ IOC)</w:t>
            </w:r>
          </w:p>
        </w:tc>
      </w:tr>
      <w:tr w:rsidR="00A739DC" w:rsidRPr="00A739DC" w14:paraId="4DA26612"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DE04C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Retry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56A7C7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20.00%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134EA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61C7AD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รวม 7 ครั้ง (TC-03 2, TC-05 5) จาก 16 calls</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Escalation Rate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0/7</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ไม่ได้เกิดเงื่อนไข; ทดสอบแยกในหัวข้อ 4.6</w:t>
            </w:r>
          </w:p>
        </w:tc>
      </w:tr>
      <w:tr w:rsidR="00A739DC" w:rsidRPr="00A739DC" w14:paraId="69C990BB"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32AF0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Infrastructure Failure</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572A9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D289D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0/10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9FF7F75"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w:t>
            </w:r>
          </w:p>
        </w:tc>
      </w:tr>
    </w:tbl>
    <w:p w14:paraId="4F395EA0" w14:textId="74A932C3" w:rsidR="00A739DC" w:rsidRPr="00A739DC" w:rsidRDefault="0032501E" w:rsidP="00BE749E">
      <w:pPr>
        <w:widowControl w:val="0"/>
        <w:tabs>
          <w:tab w:val="left" w:pos="270"/>
        </w:tabs>
        <w:jc w:val="thaiDistribute"/>
        <w:rPr>
          <w:rFonts w:ascii="TH SarabunPSK" w:hAnsi="TH SarabunPSK" w:cs="TH SarabunPSK"/>
          <w:lang w:bidi="th-TH"/>
        </w:rPr>
      </w:pPr>
      <w:r w:rsidRPr="0032501E">
        <w:rPr>
          <w:rFonts w:ascii="TH SarabunPSK" w:hAnsi="TH SarabunPSK" w:cs="TH SarabunPSK"/>
          <w:cs/>
        </w:rPr>
        <w:t xml:space="preserve">ผลการทดลองในตารางที่ 4.3 แสดงว่า Recommendation ตรงกับ Ground Truth ทั้งชุด 4 จาก 10 กรณี (ร้อยละ 40.00) ขณะที่ Recommendation Compliance ผ่านทุกกรณีที่มี Recommendation (9 จาก 9) ซึ่งเป็นตัวชี้วัดคนละชนิดและไม่ใช่ความแม่นยำ Workflow Completion และ Verification/Re-hunt อยู่ที่ 70.00% โดยกรณีที่ไม่สมบูรณ์มาจาก Evidence และ IOC ที่ไม่เพียงพอสำหรับ Re-hunt (TC-02, TC-10) และการที่ระบบสร้าง Recommendation ที่ผ่านการตรวจสอบไม่ได้ (TC-05) ค่าเฉลี่ย Investigation Time (95.86 s) สูงกว่าค่ามัธยฐาน (77.77 s) เนื่องจากอิทธิพลของ TC-03 ซึ่งต้องเรียกสร้าง Recommendation ซ้ำ</w:t>
      </w:r>
    </w:p>
    <w:p w14:paraId="7D17C0D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 xml:space="preserve">4.4 </w:t>
      </w:r>
      <w:r w:rsidRPr="00A739DC">
        <w:rPr>
          <w:rFonts w:ascii="TH SarabunPSK" w:hAnsi="TH SarabunPSK" w:cs="TH SarabunPSK"/>
          <w:b/>
          <w:bCs/>
          <w:cs/>
          <w:lang w:bidi="th-TH"/>
        </w:rPr>
        <w:t xml:space="preserve">การควบคุม </w:t>
      </w:r>
      <w:r w:rsidRPr="00A739DC">
        <w:rPr>
          <w:rFonts w:ascii="TH SarabunPSK" w:hAnsi="TH SarabunPSK" w:cs="TH SarabunPSK"/>
          <w:b/>
          <w:bCs/>
          <w:lang w:bidi="th-TH"/>
        </w:rPr>
        <w:t>Human-in-the-Loop</w:t>
      </w:r>
    </w:p>
    <w:p w14:paraId="2B9DD64E" w14:textId="77777777" w:rsidR="001D4263" w:rsidRDefault="001D4263" w:rsidP="00A739DC">
      <w:pPr>
        <w:widowControl w:val="0"/>
        <w:tabs>
          <w:tab w:val="left" w:pos="270"/>
        </w:tabs>
        <w:jc w:val="thaiDistribute"/>
        <w:rPr>
          <w:rFonts w:ascii="TH SarabunPSK" w:hAnsi="TH SarabunPSK" w:cs="TH SarabunPSK"/>
          <w:lang w:bidi="th-TH"/>
        </w:rPr>
      </w:pPr>
      <w:r w:rsidRPr="001D4263">
        <w:rPr>
          <w:rFonts w:ascii="TH SarabunPSK" w:hAnsi="TH SarabunPSK" w:cs="TH SarabunPSK"/>
          <w:lang w:bidi="th-TH"/>
        </w:rPr>
        <w:t xml:space="preserve">VIGIX </w:t>
      </w:r>
      <w:r w:rsidRPr="001D4263">
        <w:rPr>
          <w:rFonts w:ascii="TH SarabunPSK" w:hAnsi="TH SarabunPSK" w:cs="TH SarabunPSK"/>
          <w:cs/>
        </w:rPr>
        <w:t xml:space="preserve">กำหนดให้ระบบทำหน้าที่สร้าง </w:t>
      </w:r>
      <w:r w:rsidRPr="001D4263">
        <w:rPr>
          <w:rFonts w:ascii="TH SarabunPSK" w:hAnsi="TH SarabunPSK" w:cs="TH SarabunPSK"/>
          <w:lang w:bidi="th-TH"/>
        </w:rPr>
        <w:t xml:space="preserve">Recommendation </w:t>
      </w:r>
      <w:r w:rsidRPr="001D4263">
        <w:rPr>
          <w:rFonts w:ascii="TH SarabunPSK" w:hAnsi="TH SarabunPSK" w:cs="TH SarabunPSK"/>
          <w:cs/>
        </w:rPr>
        <w:t xml:space="preserve">และสนับสนุนการวิเคราะห์เท่านั้น โดยไม่สามารถอนุมัติหรือดำเนินการ </w:t>
      </w:r>
      <w:r w:rsidRPr="001D4263">
        <w:rPr>
          <w:rFonts w:ascii="TH SarabunPSK" w:hAnsi="TH SarabunPSK" w:cs="TH SarabunPSK"/>
          <w:lang w:bidi="th-TH"/>
        </w:rPr>
        <w:t xml:space="preserve">Response </w:t>
      </w:r>
      <w:r w:rsidRPr="001D4263">
        <w:rPr>
          <w:rFonts w:ascii="TH SarabunPSK" w:hAnsi="TH SarabunPSK" w:cs="TH SarabunPSK"/>
          <w:cs/>
        </w:rPr>
        <w:t xml:space="preserve">ได้เอง ผลการตรวจสอบการควบคุมแสดงในตารางที่ </w:t>
      </w:r>
      <w:r w:rsidRPr="001D4263">
        <w:rPr>
          <w:rFonts w:ascii="TH SarabunPSK" w:hAnsi="TH SarabunPSK" w:cs="TH SarabunPSK"/>
          <w:lang w:bidi="th-TH"/>
        </w:rPr>
        <w:t>4.4</w:t>
      </w:r>
    </w:p>
    <w:p w14:paraId="5AA57F60" w14:textId="71A39526"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4.4 </w:t>
      </w:r>
      <w:r w:rsidRPr="00A739DC">
        <w:rPr>
          <w:rFonts w:ascii="TH SarabunPSK" w:hAnsi="TH SarabunPSK" w:cs="TH SarabunPSK"/>
          <w:b/>
          <w:bCs/>
          <w:cs/>
        </w:rPr>
        <w:t xml:space="preserve">ผลการตรวจสอบการควบคุม </w:t>
      </w:r>
      <w:r w:rsidRPr="00A739DC">
        <w:rPr>
          <w:rFonts w:ascii="TH SarabunPSK" w:hAnsi="TH SarabunPSK" w:cs="TH SarabunPSK"/>
          <w:b/>
          <w:bCs/>
          <w:lang w:bidi="th-TH"/>
        </w:rPr>
        <w:t>Human-in-the-Loop</w:t>
      </w:r>
    </w:p>
    <w:tbl>
      <w:tblPr>
        <w:tblW w:w="0" w:type="auto"/>
        <w:tblCellMar>
          <w:top w:w="15" w:type="dxa"/>
          <w:left w:w="15" w:type="dxa"/>
          <w:bottom w:w="15" w:type="dxa"/>
          <w:right w:w="15" w:type="dxa"/>
        </w:tblCellMar>
        <w:tblLook w:val="04A0" w:firstRow="1" w:lastRow="0" w:firstColumn="1" w:lastColumn="0" w:noHBand="0" w:noVBand="1"/>
      </w:tblPr>
      <w:tblGrid>
        <w:gridCol w:w="3883"/>
        <w:gridCol w:w="516"/>
      </w:tblGrid>
      <w:tr w:rsidR="00A739DC" w:rsidRPr="00A739DC" w14:paraId="585D53B4"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269F2B9"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การควบคุม</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59175B4"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w:t>
            </w:r>
          </w:p>
        </w:tc>
      </w:tr>
      <w:tr w:rsidR="00A739DC" w:rsidRPr="00A739DC" w14:paraId="1358C75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F610E0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Severity </w:t>
            </w:r>
            <w:r w:rsidRPr="00A739DC">
              <w:rPr>
                <w:rFonts w:ascii="TH SarabunPSK" w:hAnsi="TH SarabunPSK" w:cs="TH SarabunPSK"/>
                <w:cs/>
                <w:lang w:bidi="th-TH"/>
              </w:rPr>
              <w:t xml:space="preserve">ได้จาก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ไม่ได้กำหนดโดย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96358F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A75F0EE"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FE3EC4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Response </w:t>
            </w:r>
            <w:r w:rsidRPr="00A739DC">
              <w:rPr>
                <w:rFonts w:ascii="TH SarabunPSK" w:hAnsi="TH SarabunPSK" w:cs="TH SarabunPSK"/>
                <w:cs/>
                <w:lang w:bidi="th-TH"/>
              </w:rPr>
              <w:t xml:space="preserve">ที่ถูกดำเนินการโดยไม่ผ่านการอนุมัติของ </w:t>
            </w:r>
            <w:r w:rsidRPr="00A739DC">
              <w:rPr>
                <w:rFonts w:ascii="TH SarabunPSK" w:hAnsi="TH SarabunPSK" w:cs="TH SarabunPSK"/>
                <w:lang w:bidi="th-TH"/>
              </w:rPr>
              <w:t>IR</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5EC6F4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0D06B9F1"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9A890E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w:t>
            </w:r>
            <w:r w:rsidRPr="00A739DC">
              <w:rPr>
                <w:rFonts w:ascii="TH SarabunPSK" w:hAnsi="TH SarabunPSK" w:cs="TH SarabunPSK"/>
                <w:lang w:bidi="th-TH"/>
              </w:rPr>
              <w:t xml:space="preserve">Incident </w:t>
            </w:r>
            <w:r w:rsidRPr="00A739DC">
              <w:rPr>
                <w:rFonts w:ascii="TH SarabunPSK" w:hAnsi="TH SarabunPSK" w:cs="TH SarabunPSK"/>
                <w:cs/>
                <w:lang w:bidi="th-TH"/>
              </w:rPr>
              <w:t xml:space="preserve">ที่ถูกปิดโดย </w:t>
            </w:r>
            <w:r w:rsidRPr="00A739DC">
              <w:rPr>
                <w:rFonts w:ascii="TH SarabunPSK" w:hAnsi="TH SarabunPSK" w:cs="TH SarabunPSK"/>
                <w:lang w:bidi="th-TH"/>
              </w:rPr>
              <w:t>AI</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2CCFCB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IR decision ถูกบันทึกในทุกเคสที่มี Recommendation (9 จาก 9)</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PASS</w:t>
            </w:r>
          </w:p>
        </w:tc>
      </w:tr>
      <w:tr w:rsidR="00A739DC" w:rsidRPr="00A739DC" w14:paraId="33302CBC"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618096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เมื่อ IR ปฏิเสธ Recommendation ไม่มีการดำเนินการอัตโนมัติ ไม่ปิด Incident และไม่สร้าง Recommendation ใหม่ (การทดลองเสริม TC-01, การตัดสินใจแบบสคริปต์)</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732D7D6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PASS</w:t>
            </w:r>
          </w:p>
        </w:tc>
      </w:tr>
    </w:tbl>
    <w:p w14:paraId="08A090EF" w14:textId="160399BA" w:rsidR="00A739DC" w:rsidRPr="00A739DC" w:rsidRDefault="001D4263" w:rsidP="00BE749E">
      <w:pPr>
        <w:widowControl w:val="0"/>
        <w:tabs>
          <w:tab w:val="left" w:pos="270"/>
        </w:tabs>
        <w:jc w:val="thaiDistribute"/>
        <w:rPr>
          <w:rFonts w:ascii="TH SarabunPSK" w:hAnsi="TH SarabunPSK" w:cs="TH SarabunPSK"/>
          <w:lang w:bidi="th-TH"/>
        </w:rPr>
      </w:pPr>
      <w:r w:rsidRPr="001D4263">
        <w:rPr>
          <w:rFonts w:ascii="TH SarabunPSK" w:hAnsi="TH SarabunPSK" w:cs="TH SarabunPSK"/>
          <w:cs/>
        </w:rPr>
        <w:t xml:space="preserve">ผลการตรวจสอบในตารางที่ 4.4 ยืนยันว่าในสถานการณ์ที่ทดสอบ การตัดสินใจดำเนิน Response อยู่ในขั้นตอนของ IR และการทดลองเสริมเรื่องการปฏิเสธโดย IR (หัวข้อ 4.6) ให้ผลสอดคล้องกัน อย่างไรก็ตาม เนื่องจากใช้ Scripted Approval ผลนี้จึงเป็นการตรวจสอบกลไกของระบบ ไม่ใช่การประเมินพฤติกรรมหรือความถูกต้องในการตัดสินใจของผู้ปฏิบัติงานจริง</w:t>
      </w:r>
    </w:p>
    <w:p w14:paraId="03D4073D" w14:textId="54E7C816" w:rsidR="00A739DC" w:rsidRDefault="00A739DC" w:rsidP="00BE749E">
      <w:pPr>
        <w:widowControl w:val="0"/>
        <w:tabs>
          <w:tab w:val="left" w:pos="270"/>
        </w:tabs>
        <w:jc w:val="thaiDistribute"/>
        <w:rPr>
          <w:rFonts w:ascii="TH SarabunPSK" w:hAnsi="TH SarabunPSK" w:cs="TH SarabunPSK"/>
          <w:b/>
          <w:bCs/>
        </w:rPr>
      </w:pPr>
      <w:r w:rsidRPr="00A739DC">
        <w:rPr>
          <w:rFonts w:ascii="TH SarabunPSK" w:hAnsi="TH SarabunPSK" w:cs="TH SarabunPSK"/>
          <w:b/>
          <w:bCs/>
        </w:rPr>
        <w:t xml:space="preserve">4.5 </w:t>
      </w:r>
      <w:r w:rsidRPr="00A739DC">
        <w:rPr>
          <w:rFonts w:ascii="TH SarabunPSK" w:hAnsi="TH SarabunPSK" w:cs="TH SarabunPSK"/>
          <w:b/>
          <w:bCs/>
          <w:cs/>
        </w:rPr>
        <w:t>ข้อสังเกตและข้อจำกัด</w:t>
      </w:r>
    </w:p>
    <w:p w14:paraId="0802E711" w14:textId="211A2A43" w:rsidR="00A739DC" w:rsidRDefault="00A739DC" w:rsidP="00BE749E">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rPr>
        <w:t xml:space="preserve">ตารางที่ </w:t>
      </w:r>
      <w:r w:rsidRPr="00A739DC">
        <w:rPr>
          <w:rFonts w:ascii="TH SarabunPSK" w:hAnsi="TH SarabunPSK" w:cs="TH SarabunPSK"/>
          <w:b/>
          <w:bCs/>
          <w:lang w:bidi="th-TH"/>
        </w:rPr>
        <w:t xml:space="preserve">4.5 </w:t>
      </w:r>
      <w:r w:rsidRPr="00A739DC">
        <w:rPr>
          <w:rFonts w:ascii="TH SarabunPSK" w:hAnsi="TH SarabunPSK" w:cs="TH SarabunPSK"/>
          <w:b/>
          <w:bCs/>
          <w:cs/>
        </w:rPr>
        <w:t>ข้อสังเกตจากการทดลอง</w:t>
      </w:r>
    </w:p>
    <w:p w14:paraId="1510156D" w14:textId="2D230FC8" w:rsidR="001D4263" w:rsidRPr="001D4263" w:rsidRDefault="001D4263" w:rsidP="00BE749E">
      <w:pPr>
        <w:widowControl w:val="0"/>
        <w:tabs>
          <w:tab w:val="left" w:pos="270"/>
        </w:tabs>
        <w:jc w:val="thaiDistribute"/>
        <w:rPr>
          <w:rFonts w:ascii="TH SarabunPSK" w:hAnsi="TH SarabunPSK" w:cs="TH SarabunPSK" w:hint="cs"/>
          <w:lang w:bidi="th-TH"/>
        </w:rPr>
      </w:pPr>
      <w:r w:rsidRPr="001D4263">
        <w:rPr>
          <w:rFonts w:ascii="TH SarabunPSK" w:hAnsi="TH SarabunPSK" w:cs="TH SarabunPSK"/>
          <w:cs/>
          <w:lang w:bidi="th-TH"/>
        </w:rPr>
        <w:t xml:space="preserve">ข้อสังเกตสำคัญจากกรณีทดสอบแสดงในตารางที่ </w:t>
      </w:r>
      <w:r w:rsidRPr="001D4263">
        <w:rPr>
          <w:rFonts w:ascii="TH SarabunPSK" w:hAnsi="TH SarabunPSK" w:cs="TH SarabunPSK"/>
          <w:lang w:bidi="th-TH"/>
        </w:rPr>
        <w:t>4.5</w:t>
      </w:r>
    </w:p>
    <w:tbl>
      <w:tblPr>
        <w:tblW w:w="0" w:type="auto"/>
        <w:tblCellMar>
          <w:top w:w="15" w:type="dxa"/>
          <w:left w:w="15" w:type="dxa"/>
          <w:bottom w:w="15" w:type="dxa"/>
          <w:right w:w="15" w:type="dxa"/>
        </w:tblCellMar>
        <w:tblLook w:val="04A0" w:firstRow="1" w:lastRow="0" w:firstColumn="1" w:lastColumn="0" w:noHBand="0" w:noVBand="1"/>
      </w:tblPr>
      <w:tblGrid>
        <w:gridCol w:w="520"/>
        <w:gridCol w:w="1051"/>
        <w:gridCol w:w="1926"/>
        <w:gridCol w:w="1142"/>
      </w:tblGrid>
      <w:tr w:rsidR="00A739DC" w:rsidRPr="00A739DC" w14:paraId="470BE918" w14:textId="77777777">
        <w:trPr>
          <w:tblHeader/>
        </w:trPr>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3DB6E8DF"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lang w:bidi="th-TH"/>
              </w:rPr>
              <w:t>Case</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2D108BCE"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ข้อสังเกต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6ED01AAD"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สาเหตุ</w:t>
            </w:r>
          </w:p>
        </w:tc>
        <w:tc>
          <w:tcPr>
            <w:tcW w:w="0" w:type="auto"/>
            <w:tcBorders>
              <w:top w:val="single" w:sz="4" w:space="0" w:color="808080"/>
              <w:left w:val="single" w:sz="4" w:space="0" w:color="808080"/>
              <w:bottom w:val="single" w:sz="4" w:space="0" w:color="808080"/>
              <w:right w:val="single" w:sz="4" w:space="0" w:color="808080"/>
            </w:tcBorders>
            <w:shd w:val="clear" w:color="auto" w:fill="D9E2F3"/>
            <w:tcMar>
              <w:top w:w="50" w:type="dxa"/>
              <w:left w:w="80" w:type="dxa"/>
              <w:bottom w:w="50" w:type="dxa"/>
              <w:right w:w="80" w:type="dxa"/>
            </w:tcMar>
            <w:hideMark/>
          </w:tcPr>
          <w:p w14:paraId="409C4B92" w14:textId="77777777" w:rsidR="00A739DC" w:rsidRPr="00A739DC" w:rsidRDefault="00A739DC" w:rsidP="00A739DC">
            <w:pPr>
              <w:widowControl w:val="0"/>
              <w:tabs>
                <w:tab w:val="left" w:pos="270"/>
              </w:tabs>
              <w:jc w:val="thaiDistribute"/>
              <w:rPr>
                <w:rFonts w:ascii="TH SarabunPSK" w:hAnsi="TH SarabunPSK" w:cs="TH SarabunPSK"/>
                <w:b/>
                <w:bCs/>
                <w:lang w:bidi="th-TH"/>
              </w:rPr>
            </w:pPr>
            <w:r w:rsidRPr="00A739DC">
              <w:rPr>
                <w:rFonts w:ascii="TH SarabunPSK" w:hAnsi="TH SarabunPSK" w:cs="TH SarabunPSK"/>
                <w:b/>
                <w:bCs/>
                <w:cs/>
                <w:lang w:bidi="th-TH"/>
              </w:rPr>
              <w:t>ผลกระทบ</w:t>
            </w:r>
          </w:p>
        </w:tc>
      </w:tr>
      <w:tr w:rsidR="00A739DC" w:rsidRPr="00A739DC" w14:paraId="0D66FB44"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EFA1B6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BF93406"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ไม่ได้ </w:t>
            </w:r>
            <w:r w:rsidRPr="00A739DC">
              <w:rPr>
                <w:rFonts w:ascii="TH SarabunPSK" w:hAnsi="TH SarabunPSK" w:cs="TH SarabunPSK"/>
                <w:lang w:bidi="th-TH"/>
              </w:rPr>
              <w:t>IOC hash/file path (Recall 0/2)</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324DB793"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หลักฐานอยู่ใน </w:t>
            </w:r>
            <w:r w:rsidRPr="00A739DC">
              <w:rPr>
                <w:rFonts w:ascii="TH SarabunPSK" w:hAnsi="TH SarabunPSK" w:cs="TH SarabunPSK"/>
                <w:lang w:bidi="th-TH"/>
              </w:rPr>
              <w:t xml:space="preserve">syscheck.* </w:t>
            </w:r>
            <w:r w:rsidRPr="00A739DC">
              <w:rPr>
                <w:rFonts w:ascii="TH SarabunPSK" w:hAnsi="TH SarabunPSK" w:cs="TH SarabunPSK"/>
                <w:cs/>
                <w:lang w:bidi="th-TH"/>
              </w:rPr>
              <w:t xml:space="preserve">แต่ตัวดึง </w:t>
            </w:r>
            <w:r w:rsidRPr="00A739DC">
              <w:rPr>
                <w:rFonts w:ascii="TH SarabunPSK" w:hAnsi="TH SarabunPSK" w:cs="TH SarabunPSK"/>
                <w:lang w:bidi="th-TH"/>
              </w:rPr>
              <w:t xml:space="preserve">IOC </w:t>
            </w:r>
            <w:r w:rsidRPr="00A739DC">
              <w:rPr>
                <w:rFonts w:ascii="TH SarabunPSK" w:hAnsi="TH SarabunPSK" w:cs="TH SarabunPSK"/>
                <w:cs/>
                <w:lang w:bidi="th-TH"/>
              </w:rPr>
              <w:t xml:space="preserve">อ่านเฉพาะ </w:t>
            </w:r>
            <w:r w:rsidRPr="00A739DC">
              <w:rPr>
                <w:rFonts w:ascii="TH SarabunPSK" w:hAnsi="TH SarabunPSK" w:cs="TH SarabunPSK"/>
                <w:lang w:bidi="th-TH"/>
              </w:rPr>
              <w:t>data.*</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A8863B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ไม่มีเกณฑ์ค้นหาซ้ำ จึง </w:t>
            </w: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r w:rsidR="00A739DC" w:rsidRPr="00A739DC" w14:paraId="466779BF"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2C21C9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TC-03</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BD0CD17"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ต้องเรียกสร้าง Recommendation 3 ครั้ง และ analyst promote IOC</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458B038"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2 ครั้งแรกไม่ผ่าน validation (INVENTED_TARGET, TARGET_TYPE_MISMATCH); IOC ยังไม่ถูกยกระดับให้เป็น target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96D050C"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เวลา 243.43 s (สูงสุด); นับเป็น intervention</w:t>
            </w:r>
          </w:p>
        </w:tc>
      </w:tr>
      <w:tr w:rsidR="00A739DC" w:rsidRPr="00A739DC" w14:paraId="1BEDA60A"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AB66CC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TC-05</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378DB34"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ไม่มี Recommendation ที่ผ่าน validator (5 calls)</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1E7E0E7E"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LLM เสนอ Target ที่ไม่มีใน Evidence (INVENTED_TARGET) และ Action ที่ขาดหลักฐาน (INSUFFICIENT_EVIDENCE) ตามขั้นตอนของ Playbook; Evidence ของ scenario มีเฉพาะ domain</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64FEBEE1"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Workflow หยุดที่ขั้น Recommendation; นับเป็นไม่ตรง GT</w:t>
            </w:r>
          </w:p>
        </w:tc>
      </w:tr>
      <w:tr w:rsidR="00A739DC" w:rsidRPr="00A739DC"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TC-10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IOC </w:t>
            </w:r>
            <w:r w:rsidRPr="00A739DC">
              <w:rPr>
                <w:rFonts w:ascii="TH SarabunPSK" w:hAnsi="TH SarabunPSK" w:cs="TH SarabunPSK"/>
                <w:cs/>
                <w:lang w:bidi="th-TH"/>
              </w:rPr>
              <w:t xml:space="preserve">เป็น </w:t>
            </w:r>
            <w:r w:rsidRPr="00A739DC">
              <w:rPr>
                <w:rFonts w:ascii="TH SarabunPSK" w:hAnsi="TH SarabunPSK" w:cs="TH SarabunPSK"/>
                <w:lang w:bidi="th-TH"/>
              </w:rPr>
              <w:t xml:space="preserve">USERNAME </w:t>
            </w:r>
            <w:r w:rsidRPr="00A739DC">
              <w:rPr>
                <w:rFonts w:ascii="TH SarabunPSK" w:hAnsi="TH SarabunPSK" w:cs="TH SarabunPSK"/>
                <w:cs/>
                <w:lang w:bidi="th-TH"/>
              </w:rPr>
              <w:t>อย่างเดียว</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ค้นหาซ้ำบน </w:t>
            </w:r>
            <w:proofErr w:type="spellStart"/>
            <w:r w:rsidRPr="00A739DC">
              <w:rPr>
                <w:rFonts w:ascii="TH SarabunPSK" w:hAnsi="TH SarabunPSK" w:cs="TH SarabunPSK"/>
                <w:lang w:bidi="th-TH"/>
              </w:rPr>
              <w:t>Wazuh</w:t>
            </w:r>
            <w:proofErr w:type="spellEnd"/>
            <w:r w:rsidRPr="00A739DC">
              <w:rPr>
                <w:rFonts w:ascii="TH SarabunPSK" w:hAnsi="TH SarabunPSK" w:cs="TH SarabunPSK"/>
                <w:lang w:bidi="th-TH"/>
              </w:rPr>
              <w:t xml:space="preserve"> </w:t>
            </w:r>
            <w:r w:rsidRPr="00A739DC">
              <w:rPr>
                <w:rFonts w:ascii="TH SarabunPSK" w:hAnsi="TH SarabunPSK" w:cs="TH SarabunPSK"/>
                <w:cs/>
                <w:lang w:bidi="th-TH"/>
              </w:rPr>
              <w:t xml:space="preserve">ด้วย </w:t>
            </w:r>
            <w:r w:rsidRPr="00A739DC">
              <w:rPr>
                <w:rFonts w:ascii="TH SarabunPSK" w:hAnsi="TH SarabunPSK" w:cs="TH SarabunPSK"/>
                <w:lang w:bidi="th-TH"/>
              </w:rPr>
              <w:t xml:space="preserve">USERNAME </w:t>
            </w:r>
            <w:r w:rsidRPr="00A739DC">
              <w:rPr>
                <w:rFonts w:ascii="TH SarabunPSK" w:hAnsi="TH SarabunPSK" w:cs="TH SarabunPSK"/>
                <w:cs/>
                <w:lang w:bidi="th-TH"/>
              </w:rPr>
              <w:t xml:space="preserve">ไม่ได้ และไม่มี </w:t>
            </w:r>
            <w:r w:rsidRPr="00A739DC">
              <w:rPr>
                <w:rFonts w:ascii="TH SarabunPSK" w:hAnsi="TH SarabunPSK" w:cs="TH SarabunPSK"/>
                <w:lang w:bidi="th-TH"/>
              </w:rPr>
              <w:t>IP/Domain/URL/Hash</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Verify </w:t>
            </w:r>
            <w:r w:rsidRPr="00A739DC">
              <w:rPr>
                <w:rFonts w:ascii="TH SarabunPSK" w:hAnsi="TH SarabunPSK" w:cs="TH SarabunPSK"/>
                <w:cs/>
                <w:lang w:bidi="th-TH"/>
              </w:rPr>
              <w:t>ไม่ได้</w:t>
            </w:r>
          </w:p>
        </w:tc>
      </w:tr>
      <w:tr w:rsidR="00A739DC" w:rsidRPr="00A739DC" w14:paraId="635269F6" w14:textId="77777777">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0707A17B"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TC-04, 07, 09, 10</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4ACAA8F9"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มี Action เพิ่มเติมนอกชุด Ground Truth (REVOKE-SESSION, BLOCK-URL, ISOLATE-ENDPOINT)</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5BC148A0"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cs/>
                <w:lang w:bidi="th-TH"/>
              </w:rPr>
              <w:t xml:space="preserve">Action ส่วนใหญ่อยู่ใน Playbook (allowedActions หรือขั้นตอน unconditional) แต่ Ground Truth ไม่ได้กำหนดเป็นคู่ที่คาดหวัง</w:t>
            </w:r>
          </w:p>
        </w:tc>
        <w:tc>
          <w:tcPr>
            <w:tcW w:w="0" w:type="auto"/>
            <w:tcBorders>
              <w:top w:val="single" w:sz="4" w:space="0" w:color="808080"/>
              <w:left w:val="single" w:sz="4" w:space="0" w:color="808080"/>
              <w:bottom w:val="single" w:sz="4" w:space="0" w:color="808080"/>
              <w:right w:val="single" w:sz="4" w:space="0" w:color="808080"/>
            </w:tcBorders>
            <w:tcMar>
              <w:top w:w="50" w:type="dxa"/>
              <w:left w:w="80" w:type="dxa"/>
              <w:bottom w:w="50" w:type="dxa"/>
              <w:right w:w="80" w:type="dxa"/>
            </w:tcMar>
            <w:hideMark/>
          </w:tcPr>
          <w:p w14:paraId="210BF8BF" w14:textId="77777777" w:rsidR="00A739DC" w:rsidRPr="00A739DC" w:rsidRDefault="00A739DC" w:rsidP="00A739DC">
            <w:pPr>
              <w:widowControl w:val="0"/>
              <w:tabs>
                <w:tab w:val="left" w:pos="270"/>
              </w:tabs>
              <w:jc w:val="thaiDistribute"/>
              <w:rPr>
                <w:rFonts w:ascii="TH SarabunPSK" w:hAnsi="TH SarabunPSK" w:cs="TH SarabunPSK"/>
                <w:lang w:bidi="th-TH"/>
              </w:rPr>
            </w:pPr>
            <w:r w:rsidRPr="00A739DC">
              <w:rPr>
                <w:rFonts w:ascii="TH SarabunPSK" w:hAnsi="TH SarabunPSK" w:cs="TH SarabunPSK"/>
                <w:lang w:bidi="th-TH"/>
              </w:rPr>
              <w:t xml:space="preserve">นับเป็นไม่ตรง GT ทั้งที่มี Action ที่จำเป็นครบ</w:t>
            </w:r>
          </w:p>
        </w:tc>
      </w:tr>
    </w:tbl>
    <w:p w14:paraId="49B69528" w14:textId="77777777" w:rsidR="00A739DC" w:rsidRPr="0006357F" w:rsidRDefault="00A739DC" w:rsidP="00BE749E">
      <w:pPr>
        <w:widowControl w:val="0"/>
        <w:tabs>
          <w:tab w:val="left" w:pos="270"/>
        </w:tabs>
        <w:jc w:val="thaiDistribute"/>
        <w:rPr>
          <w:rFonts w:ascii="TH SarabunPSK" w:hAnsi="TH SarabunPSK" w:cs="TH SarabunPSK"/>
          <w:b/>
          <w:bCs/>
          <w:lang w:bidi="th-TH"/>
        </w:rPr>
      </w:pPr>
    </w:p>
    <w:p w14:paraId="778A3B6B" w14:textId="77777777" w:rsidR="001D4263" w:rsidRPr="001D4263" w:rsidRDefault="001D4263" w:rsidP="001D4263">
      <w:pPr>
        <w:widowControl w:val="0"/>
        <w:tabs>
          <w:tab w:val="left" w:pos="270"/>
        </w:tabs>
        <w:jc w:val="thaiDistribute"/>
        <w:rPr>
          <w:rFonts w:ascii="TH SarabunPSK" w:hAnsi="TH SarabunPSK" w:cs="TH SarabunPSK"/>
          <w:sz w:val="28"/>
          <w:szCs w:val="28"/>
        </w:rPr>
      </w:pPr>
      <w:r w:rsidRPr="001D4263">
        <w:rPr>
          <w:rFonts w:ascii="TH SarabunPSK" w:hAnsi="TH SarabunPSK" w:cs="TH SarabunPSK"/>
          <w:sz w:val="28"/>
          <w:szCs w:val="28"/>
          <w:cs/>
          <w:lang w:bidi="th-TH"/>
        </w:rPr>
        <w:t xml:space="preserve">จากตารางที่ 4.5 พบว่าข้อจำกัดเกี่ยวข้องกับ (1) ความครอบคลุมของ Evidence และ IOC Extraction โดยเฉพาะข้อมูลในโครงสร้าง syscheck.* และ IOC ประเภท USERNAME (2) การที่ LLM เสนอ Target หรือ Action ที่ไม่มี Evidence รองรับ จนต้องสร้างซ้ำ (TC-03) หรือสร้างไม่สำเร็จ (TC-05) และ (3) ความไม่ตรงระหว่าง Action ที่ Playbook อนุญาตกับชุด Action ที่ Ground Truth กำหนด ซึ่งทำให้ TC-04, TC-07, TC-09 และ TC-10 ไม่ตรง Ground Truth แม้มี Action ที่จำเป็นครบ จากการวิเคราะห์ภายหลัง (post-hoc ซึ่งยังไม่ผ่านการตรวจโดยผู้เชี่ยวชาญ) Action เพิ่มเติม 6 คู่ มีหลักฐาน Playbook และ Policy รองรับ 4 คู่ และรองรับบางส่วน 2 คู่ ดังนั้นค่า 40.00% ไม่ควรตีความเป็นความแม่นยำของ AI โดยรวม</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ข้อจำกัดของการทดลองประกอบด้วยจำนวนกรณีทดสอบที่จำกัด (10 กรณี รัน 1 ครั้ง ไม่มีช่วงความเชื่อมั่น) การใช้ LLM เพียงหนึ่งแบบจำลอง การใช้ข้อมูลจากสถานการณ์ที่ควบคุมในห้องปฏิบัติการ และการอนุมัติของ IR แบบสคริปต์ นอกจากนี้ Ground Truth กำหนดโดยผู้พัฒนาและปรับหลังเห็นผลรุ่นก่อน ไม่มีผู้เชี่ยวชาญอิสระตรวจสอบ กรณี PowerShell ใช้กฎที่พัฒนาเพิ่มและกิจกรรมที่ผู้ทดลองเป็นผู้กระตุ้นบน endpoint เพียงเครื่องเดียว Consistency ทดสอบบนหลักฐานชุดเดิมเฉพาะ 3 กรณี และการทดลอง Escalation กับการปฏิเสธโดย IR ทดสอบอย่างละหนึ่ง scenario ดังนั้นผลการทดลองยังไม่สามารถสรุปประสิทธิผลของระบบในสภาพแวดล้อม SOC จริงได้</w:t>
      </w:r>
    </w:p>
    <w:p w14:paraId="03D4073D" w14:textId="54E7C816" w:rsidR="00A739DC" w:rsidRDefault="00A739DC" w:rsidP="00BE749E">
      <w:pPr>
        <w:widowControl w:val="0"/>
        <w:tabs>
          <w:tab w:val="left" w:pos="270"/>
        </w:tabs>
        <w:jc w:val="thaiDistribute"/>
        <w:rPr>
          <w:rFonts w:ascii="TH SarabunPSK" w:hAnsi="TH SarabunPSK" w:cs="TH SarabunPSK"/>
          <w:b/>
          <w:bCs/>
        </w:rPr>
      </w:pPr>
      <w:r w:rsidRPr="00A739DC">
        <w:rPr>
          <w:rFonts w:ascii="TH SarabunPSK" w:hAnsi="TH SarabunPSK" w:cs="TH SarabunPSK"/>
          <w:b/>
          <w:bCs/>
        </w:rPr>
        <w:t xml:space="preserve">4.6 การทดลองเสริม (รายงานแยกจากผลหลัก)</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การทดลองเสริมด้าน Escalation (R_max = 3) ใช้ telemetry ของ TC-07 และทำซ้ำการโจมตีหลัง Response แต่ละรอบ ผลคือ Re-hunt บน Wazuh ได้ NOT_RESOLVED ทั้ง 3 รอบ (พบเหตุการณ์ที่เกี่ยวข้องรอบละ 3 รายการ) Incident เปลี่ยนสถานะเป็น ESCALATED ด้วยเหตุผล MAX_INVESTIGATION_ROUNDS_REACHED และไม่มีรอบที่ 4 โดยการตรวจสอบของ runner ผ่านครบ 15 จาก 15 รายการ ในรอบที่ 2 และ 3 ระบบสร้าง Recommendation ใหม่ไม่ได้ (NO_NEW_RECOMMENDATION) runner จึงใช้ขั้นตอนเดิมจาก Recommendation แรกส่งให้ IR การสร้าง recurrence ทำโดย runner ส่วนการตัดสิน NOT_RESOLVED การเปิดรอบใหม่ และ ESCALATED เป็นของระบบ</w:t>
      </w:r>
    </w:p>
    <w:p w14:paraId="0D167109" w14:textId="77777777" w:rsidR="001D4263" w:rsidRDefault="001D4263" w:rsidP="001D4263">
      <w:pPr>
        <w:widowControl w:val="0"/>
        <w:tabs>
          <w:tab w:val="left" w:pos="270"/>
        </w:tabs>
        <w:jc w:val="thaiDistribute"/>
        <w:rPr>
          <w:rFonts w:ascii="TH SarabunPSK" w:hAnsi="TH SarabunPSK" w:cs="TH SarabunPSK"/>
          <w:sz w:val="28"/>
          <w:szCs w:val="28"/>
          <w:lang w:bidi="th-TH"/>
        </w:rPr>
      </w:pPr>
      <w:r w:rsidRPr="001D4263">
        <w:rPr>
          <w:rFonts w:ascii="TH SarabunPSK" w:hAnsi="TH SarabunPSK" w:cs="TH SarabunPSK"/>
          <w:sz w:val="28"/>
          <w:szCs w:val="28"/>
          <w:cs/>
          <w:lang w:bidi="th-TH"/>
        </w:rPr>
        <w:t xml:space="preserve">การทดลองเสริมด้านการปฏิเสธโดย IR ใช้ TC-01 โดยให้สคริปต์ในบทบาท IR ปฏิเสธ Recommendation ผลคือไม่มีการดำเนินการตอบสนองหลังการปฏิเสธ คำสั่งเริ่ม Response ถูกปฏิเสธ Incident ไม่ถูกปิด ไม่มีการสร้าง Recommendation ใหม่ การตัดสินใจและหมายเหตุถูกบันทึกพร้อมร่องรอยตรวจสอบ และ SOC, AI_AGENT และ admin ไม่สามารถอนุมัติแทน IR_TEAM (ผ่านการตรวจ 12 จาก 12 รายการ) หลังการปฏิเสธ IR บันทึก Manual Decision พร้อมหมายเหตุ ดำเนิน Manual Response แบบจำลอง และเข้าสู่ Re-hunt ได้ตามที่ออกแบบ การทดลองนี้ใช้การตัดสินใจแบบสคริปต์ จึงประเมินพฤติกรรมของระบบ ไม่ใช่คุณภาพหรือเวลาการตัดสินใจของผู้ปฏิบัติงาน</w:t>
      </w:r>
    </w:p>
    <w:p w14:paraId="05623519" w14:textId="77777777" w:rsidR="008B78C9" w:rsidRPr="001D4263" w:rsidRDefault="008B78C9" w:rsidP="001D4263">
      <w:pPr>
        <w:widowControl w:val="0"/>
        <w:tabs>
          <w:tab w:val="left" w:pos="270"/>
        </w:tabs>
        <w:jc w:val="thaiDistribute"/>
        <w:rPr>
          <w:rFonts w:ascii="TH SarabunPSK" w:hAnsi="TH SarabunPSK" w:cs="TH SarabunPSK" w:hint="cs"/>
          <w:sz w:val="28"/>
          <w:szCs w:val="28"/>
        </w:rPr>
      </w:pP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5.</w:t>
      </w:r>
      <w:r w:rsidR="00DD49D9" w:rsidRPr="00DD49D9">
        <w:rPr>
          <w:rFonts w:ascii="TH SarabunPSK" w:hAnsi="TH SarabunPSK" w:cs="TH SarabunPSK"/>
          <w:b/>
          <w:bCs/>
          <w:sz w:val="28"/>
          <w:szCs w:val="28"/>
          <w:cs/>
        </w:rPr>
        <w:t>สรุปผลการทดลอง</w:t>
      </w:r>
    </w:p>
    <w:p w14:paraId="6FDD37E8" w14:textId="77777777" w:rsidR="00DE7423" w:rsidRPr="00DE7423" w:rsidRDefault="00DE7423" w:rsidP="00DE7423">
      <w:pPr>
        <w:pStyle w:val="NormalWeb"/>
        <w:ind w:firstLine="284"/>
        <w:rPr>
          <w:rFonts w:ascii="TH SarabunPSK" w:hAnsi="TH SarabunPSK" w:cs="TH SarabunPSK" w:hint="cs"/>
          <w:sz w:val="28"/>
          <w:szCs w:val="28"/>
        </w:rPr>
      </w:pPr>
      <w:r w:rsidRPr="00DE7423">
        <w:rPr>
          <w:rFonts w:ascii="TH SarabunPSK" w:hAnsi="TH SarabunPSK" w:cs="TH SarabunPSK" w:hint="cs"/>
          <w:sz w:val="28"/>
          <w:szCs w:val="28"/>
          <w:cs/>
        </w:rPr>
        <w:t xml:space="preserve">งานนี้มีวัตถุประสงค์เพื่อพัฒนา </w:t>
      </w:r>
      <w:r w:rsidRPr="00DE7423">
        <w:rPr>
          <w:rFonts w:ascii="TH SarabunPSK" w:hAnsi="TH SarabunPSK" w:cs="TH SarabunPSK" w:hint="cs"/>
          <w:sz w:val="28"/>
          <w:szCs w:val="28"/>
        </w:rPr>
        <w:t xml:space="preserve">VIGIX </w:t>
      </w:r>
      <w:r w:rsidRPr="00DE7423">
        <w:rPr>
          <w:rFonts w:ascii="TH SarabunPSK" w:hAnsi="TH SarabunPSK" w:cs="TH SarabunPSK" w:hint="cs"/>
          <w:sz w:val="28"/>
          <w:szCs w:val="28"/>
          <w:cs/>
        </w:rPr>
        <w:t xml:space="preserve">ให้เป็นแพลตฟอร์มสำหรับสนับสนุนการปฏิบัติงานของ </w:t>
      </w:r>
      <w:r w:rsidRPr="00DE7423">
        <w:rPr>
          <w:rFonts w:ascii="TH SarabunPSK" w:hAnsi="TH SarabunPSK" w:cs="TH SarabunPSK" w:hint="cs"/>
          <w:sz w:val="28"/>
          <w:szCs w:val="28"/>
        </w:rPr>
        <w:t xml:space="preserve">Security Operations Center (SOC) </w:t>
      </w:r>
      <w:r w:rsidRPr="00DE7423">
        <w:rPr>
          <w:rFonts w:ascii="TH SarabunPSK" w:hAnsi="TH SarabunPSK" w:cs="TH SarabunPSK" w:hint="cs"/>
          <w:sz w:val="28"/>
          <w:szCs w:val="28"/>
          <w:cs/>
        </w:rPr>
        <w:t xml:space="preserve">โดยเชื่อมโยงการรับ </w:t>
      </w:r>
      <w:r w:rsidRPr="00DE7423">
        <w:rPr>
          <w:rFonts w:ascii="TH SarabunPSK" w:hAnsi="TH SarabunPSK" w:cs="TH SarabunPSK" w:hint="cs"/>
          <w:sz w:val="28"/>
          <w:szCs w:val="28"/>
        </w:rPr>
        <w:t xml:space="preserve">Security Alert </w:t>
      </w:r>
      <w:r w:rsidRPr="00DE7423">
        <w:rPr>
          <w:rFonts w:ascii="TH SarabunPSK" w:hAnsi="TH SarabunPSK" w:cs="TH SarabunPSK" w:hint="cs"/>
          <w:sz w:val="28"/>
          <w:szCs w:val="28"/>
          <w:cs/>
        </w:rPr>
        <w:t xml:space="preserve">การรวบรวมและวิเคราะห์ </w:t>
      </w:r>
      <w:r w:rsidRPr="00DE7423">
        <w:rPr>
          <w:rFonts w:ascii="TH SarabunPSK" w:hAnsi="TH SarabunPSK" w:cs="TH SarabunPSK" w:hint="cs"/>
          <w:sz w:val="28"/>
          <w:szCs w:val="28"/>
        </w:rPr>
        <w:t xml:space="preserve">Evidence </w:t>
      </w:r>
      <w:r w:rsidRPr="00DE7423">
        <w:rPr>
          <w:rFonts w:ascii="TH SarabunPSK" w:hAnsi="TH SarabunPSK" w:cs="TH SarabunPSK" w:hint="cs"/>
          <w:sz w:val="28"/>
          <w:szCs w:val="28"/>
          <w:cs/>
        </w:rPr>
        <w:t xml:space="preserve">การสร้าง </w:t>
      </w:r>
      <w:r w:rsidRPr="00DE7423">
        <w:rPr>
          <w:rFonts w:ascii="TH SarabunPSK" w:hAnsi="TH SarabunPSK" w:cs="TH SarabunPSK" w:hint="cs"/>
          <w:sz w:val="28"/>
          <w:szCs w:val="28"/>
        </w:rPr>
        <w:t xml:space="preserve">Recommendation </w:t>
      </w:r>
      <w:r w:rsidRPr="00DE7423">
        <w:rPr>
          <w:rFonts w:ascii="TH SarabunPSK" w:hAnsi="TH SarabunPSK" w:cs="TH SarabunPSK" w:hint="cs"/>
          <w:sz w:val="28"/>
          <w:szCs w:val="28"/>
          <w:cs/>
        </w:rPr>
        <w:t xml:space="preserve">การตัดสินใจของผู้ปฏิบัติงาน 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และการตรวจสอบผลด้วย </w:t>
      </w:r>
      <w:r w:rsidRPr="00DE7423">
        <w:rPr>
          <w:rFonts w:ascii="TH SarabunPSK" w:hAnsi="TH SarabunPSK" w:cs="TH SarabunPSK" w:hint="cs"/>
          <w:sz w:val="28"/>
          <w:szCs w:val="28"/>
        </w:rPr>
        <w:t xml:space="preserve">Re-hunt </w:t>
      </w:r>
      <w:r w:rsidRPr="00DE7423">
        <w:rPr>
          <w:rFonts w:ascii="TH SarabunPSK" w:hAnsi="TH SarabunPSK" w:cs="TH SarabunPSK" w:hint="cs"/>
          <w:sz w:val="28"/>
          <w:szCs w:val="28"/>
          <w:cs/>
        </w:rPr>
        <w:t xml:space="preserve">ภายใต้แนวคิด </w:t>
      </w:r>
      <w:r w:rsidRPr="00DE7423">
        <w:rPr>
          <w:rFonts w:ascii="TH SarabunPSK" w:hAnsi="TH SarabunPSK" w:cs="TH SarabunPSK" w:hint="cs"/>
          <w:sz w:val="28"/>
          <w:szCs w:val="28"/>
        </w:rPr>
        <w:t xml:space="preserve">Human-in-the-Loop </w:t>
      </w:r>
      <w:r w:rsidRPr="00DE7423">
        <w:rPr>
          <w:rFonts w:ascii="TH SarabunPSK" w:hAnsi="TH SarabunPSK" w:cs="TH SarabunPSK" w:hint="cs"/>
          <w:sz w:val="28"/>
          <w:szCs w:val="28"/>
          <w:cs/>
        </w:rPr>
        <w:t xml:space="preserve">ระบบไม่ได้ดำเนินการ </w:t>
      </w:r>
      <w:r w:rsidRPr="00DE7423">
        <w:rPr>
          <w:rFonts w:ascii="TH SarabunPSK" w:hAnsi="TH SarabunPSK" w:cs="TH SarabunPSK" w:hint="cs"/>
          <w:sz w:val="28"/>
          <w:szCs w:val="28"/>
        </w:rPr>
        <w:t xml:space="preserve">Response </w:t>
      </w:r>
      <w:r w:rsidRPr="00DE7423">
        <w:rPr>
          <w:rFonts w:ascii="TH SarabunPSK" w:hAnsi="TH SarabunPSK" w:cs="TH SarabunPSK" w:hint="cs"/>
          <w:sz w:val="28"/>
          <w:szCs w:val="28"/>
          <w:cs/>
        </w:rPr>
        <w:t xml:space="preserve">หรือปิด </w:t>
      </w:r>
      <w:r w:rsidRPr="00DE7423">
        <w:rPr>
          <w:rFonts w:ascii="TH SarabunPSK" w:hAnsi="TH SarabunPSK" w:cs="TH SarabunPSK" w:hint="cs"/>
          <w:sz w:val="28"/>
          <w:szCs w:val="28"/>
        </w:rPr>
        <w:t xml:space="preserve">Incident </w:t>
      </w:r>
      <w:r w:rsidRPr="00DE7423">
        <w:rPr>
          <w:rFonts w:ascii="TH SarabunPSK" w:hAnsi="TH SarabunPSK" w:cs="TH SarabunPSK" w:hint="cs"/>
          <w:sz w:val="28"/>
          <w:szCs w:val="28"/>
          <w:cs/>
        </w:rPr>
        <w:t>โดยอัตโนมัติ แต่ให้ผู้ปฏิบัติงานเป็นผู้ตัดสินใจในขั้นตอนสำคัญ</w:t>
      </w:r>
    </w:p>
    <w:p w14:paraId="14B6A8EF"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จากการทดลอง Final Evaluation ด้วย Wazuh จริงจำนวน 10 กรณี พบว่า Recommendation ตรงกับ Ground Truth ทั้งชุดภายใต้เกณฑ์ strict exact-match 4 จาก 10 กรณี (ร้อยละ 40.00) กรณีที่ไม่ตรงส่วนใหญ่มี Action ที่จำเป็นครบแต่เสนอ Action เพิ่มเติมนอกชุดอ้างอิง หนึ่งกรณีเสนอ Action ที่จำเป็นไม่ครบ และกรณี PowerShell ไม่สามารถสร้าง Recommendation ที่ผ่านการตรวจสอบของระบบได้ ขณะที่ Recommendation Compliance ผ่านทุกกรณีที่ประเมินได้ (9 จาก 9) ซึ่งวัดการปฏิบัติตามกฎของระบบ ไม่ใช่ความถูกต้องของคำแนะนำ กระบวนการตั้งแต่ Recommendation จนถึง Verification/Re-hunt ดำเนินการครบ 7 จาก 10 กรณี (ร้อยละ 70.00) และ IOC Recall อยู่ที่ร้อยละ 91.30 ประสิทธิผลของขั้น Verification ยังขึ้นอยู่กับรูปแบบ Evidence และประเภท IOC ที่ระบบสามารถนำไปใช้ค้นหาซ้ำได้ ส่วนการทดลองเสริมชี้ว่า Playbook และ Target ของแต่ละ Action คงที่เมื่อสร้างซ้ำ แต่ชุด Action ผันแปร (Core Consistency ร้อยละ 75.00) และกลไก Escalation กับการปฏิเสธโดย IR ทำงานตามที่ออกแบบใน scenario ที่ทดสอบ</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การทดลองยังพบข้อจำกัดจากโครงสร้างข้อมูลของ Wazuh และความแตกต่างของ IOC แต่ละประเภท ความไม่ตรงระหว่าง Action ที่ Playbook อนุญาตกับชุด Action อ้างอิงของ Ground Truth รวมถึงกรณีที่ LLM ต้องสร้างซ้ำหรือสร้าง Recommendation ที่ผ่านการตรวจสอบไม่ได้ ซึ่งสะท้อนความจำเป็นของกลไกตรวจสอบผลลัพธ์ก่อนนำไปใช้จริง นอกจากนี้ การทดลองอยู่ในสภาพแวดล้อมที่ควบคุม ใช้ LLM เพียงหนึ่งโมเดล และการอนุมัติของ IR เป็นแบบสคริปต์ จึงยังไม่สามารถสรุปประสิทธิผลของระบบในสภาพแวดล้อม SOC จริงได้</w:t>
      </w:r>
    </w:p>
    <w:p w14:paraId="256EAFE3"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โดยสรุป ในสถานการณ์ที่ทดสอบ VIGIX สามารถสนับสนุน Workflow ของ SOC และ IR ตั้งแต่ Alert ถึง Verification ได้ตามขอบเขตที่กำหนด และช่วยจัด Recommendation ให้อยู่ภายใต้การตัดสินใจของผู้ปฏิบัติงาน อย่างไรก็ตาม ความตรงของ Recommendation กับ Ground Truth อยู่ที่ร้อยละ 40.00 และความสามารถของระบบยังขึ้นอยู่กับคุณภาพและโครงสร้างของ Evidence รวมถึงความสามารถในการนำ IOC ไปใช้ Re-hunt ดังนั้นการพัฒนาต่อไปควรให้ผู้เชี่ยวชาญอิสระทบทวน Playbook และ Ground Truth ขยายสถานการณ์และจำนวนโมเดลที่ทดลอง และประเมินระบบร่วมกับ SOC/IR Analyst จริงเพื่อวัดการใช้งานในสภาพแวดล้อมที่ใกล้เคียงการปฏิบัติงานจริงมากขึ้น</w:t>
      </w:r>
    </w:p>
    <w:p w14:paraId="7B7BA1CB" w14:textId="210082DC" w:rsidR="00DD49D9" w:rsidRPr="00A83D12" w:rsidRDefault="007E71F6" w:rsidP="007E71F6">
      <w:pPr>
        <w:widowControl w:val="0"/>
        <w:tabs>
          <w:tab w:val="left" w:pos="270"/>
        </w:tabs>
        <w:jc w:val="thaiDistribute"/>
        <w:rPr>
          <w:rFonts w:ascii="TH SarabunPSK" w:hAnsi="TH SarabunPSK" w:cs="TH SarabunPSK"/>
          <w:b/>
          <w:bCs/>
          <w:sz w:val="28"/>
          <w:szCs w:val="28"/>
          <w:lang w:bidi="th-TH"/>
        </w:rPr>
      </w:pPr>
      <w:r>
        <w:rPr>
          <w:rFonts w:ascii="TH SarabunPSK" w:hAnsi="TH SarabunPSK" w:cs="TH SarabunPSK" w:hint="cs"/>
          <w:b/>
          <w:bCs/>
          <w:sz w:val="28"/>
          <w:szCs w:val="28"/>
          <w:cs/>
          <w:lang w:bidi="th-TH"/>
        </w:rPr>
        <w:t xml:space="preserve">การเปิดเผยการใช้ปัญญาประดิษฐ์และข้อมูล</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การใช้ปัญญาประดิษฐ์เชิงสร้างสรรค์ (GenAI) ในการจัดทำงานนี้: </w:t>
      </w:r>
      <w:r w:rsidRPr="00DE7423">
        <w:rPr>
          <w:rFonts w:ascii="TH SarabunPSK" w:hAnsi="TH SarabunPSK" w:cs="TH SarabunPSK" w:hint="cs"/>
          <w:sz w:val="28"/>
          <w:szCs w:val="28"/>
          <w:highlight w:val="yellow"/>
          <w:cs/>
        </w:rPr>
        <w:t xml:space="preserve">[ผู้เขียนระบุเครื่องมือ ผู้ให้บริการ โมเดลและเวอร์ชัน ขั้นตอนที่ใช้ เช่น การเขียนโค้ด การวิเคราะห์ผล การเรียบเรียง และการตรวจสอบผลลัพธ์โดยผู้เขียน โดยเขียนจากบันทึกที่เกิดขึ้นจริง]</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ข้อมูลและสิทธิ์การใช้: สถานการณ์โจมตีทั้งหมดจำลองในห้องปฏิบัติการ </w:t>
      </w:r>
      <w:r w:rsidRPr="00DE7423">
        <w:rPr>
          <w:rFonts w:ascii="TH SarabunPSK" w:hAnsi="TH SarabunPSK" w:cs="TH SarabunPSK" w:hint="cs"/>
          <w:sz w:val="28"/>
          <w:szCs w:val="28"/>
          <w:highlight w:val="yellow"/>
          <w:cs/>
        </w:rPr>
        <w:t xml:space="preserve">[ผู้เขียนยืนยัน: ไม่ได้ใช้ข้อมูลจริงขององค์กร]</w:t>
      </w:r>
      <w:r w:rsidRPr="00DE7423">
        <w:rPr>
          <w:rFonts w:ascii="TH SarabunPSK" w:hAnsi="TH SarabunPSK" w:cs="TH SarabunPSK" w:hint="cs"/>
          <w:sz w:val="28"/>
          <w:szCs w:val="28"/>
          <w:cs/>
        </w:rPr>
        <w:t xml:space="preserve"> ส่วน Policy, Playbook และ Runbook ที่ใช้ </w:t>
      </w:r>
      <w:r w:rsidRPr="00DE7423">
        <w:rPr>
          <w:rFonts w:ascii="TH SarabunPSK" w:hAnsi="TH SarabunPSK" w:cs="TH SarabunPSK" w:hint="cs"/>
          <w:sz w:val="28"/>
          <w:szCs w:val="28"/>
          <w:highlight w:val="yellow"/>
          <w:cs/>
        </w:rPr>
        <w:t xml:space="preserve">[ระบุ: สร้างขึ้นเพื่อการทดลอง หรือได้รับอนุญาตจากองค์กร]</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แบบจำลองภาษา vllm-spark-01/gemma4-26b-uncensored ให้บริการที่ </w:t>
      </w:r>
      <w:r w:rsidRPr="00DE7423">
        <w:rPr>
          <w:rFonts w:ascii="TH SarabunPSK" w:hAnsi="TH SarabunPSK" w:cs="TH SarabunPSK" w:hint="cs"/>
          <w:sz w:val="28"/>
          <w:szCs w:val="28"/>
          <w:highlight w:val="yellow"/>
          <w:cs/>
        </w:rPr>
        <w:t xml:space="preserve">[ระบุเครื่องให้บริการและเจ้าของ]</w:t>
      </w:r>
      <w:r w:rsidRPr="00DE7423">
        <w:rPr>
          <w:rFonts w:ascii="TH SarabunPSK" w:hAnsi="TH SarabunPSK" w:cs="TH SarabunPSK" w:hint="cs"/>
          <w:sz w:val="28"/>
          <w:szCs w:val="28"/>
          <w:cs/>
        </w:rPr>
        <w:t xml:space="preserve"> </w:t>
      </w:r>
      <w:r w:rsidRPr="00DE7423">
        <w:rPr>
          <w:rFonts w:ascii="TH SarabunPSK" w:hAnsi="TH SarabunPSK" w:cs="TH SarabunPSK" w:hint="cs"/>
          <w:sz w:val="28"/>
          <w:szCs w:val="28"/>
          <w:highlight w:val="yellow"/>
          <w:cs/>
        </w:rPr>
        <w:t xml:space="preserve">[ผู้เขียนยืนยันว่าข้อมูลของระบบไม่ถูกส่งไปยังบริการภายนอกที่ไม่ได้รับอนุญาต]</w:t>
      </w:r>
    </w:p>
    <w:p w14:paraId="3E7B90CC" w14:textId="77777777" w:rsidR="00DE7423" w:rsidRPr="00DE7423" w:rsidRDefault="00DE7423" w:rsidP="00DE7423">
      <w:pPr>
        <w:pStyle w:val="NormalWeb"/>
        <w:rPr>
          <w:rFonts w:ascii="TH SarabunPSK" w:hAnsi="TH SarabunPSK" w:cs="TH SarabunPSK" w:hint="cs"/>
          <w:sz w:val="28"/>
          <w:szCs w:val="28"/>
        </w:rPr>
      </w:pPr>
      <w:r w:rsidRPr="00DE7423">
        <w:rPr>
          <w:rFonts w:ascii="TH SarabunPSK" w:hAnsi="TH SarabunPSK" w:cs="TH SarabunPSK" w:hint="cs"/>
          <w:sz w:val="28"/>
          <w:szCs w:val="28"/>
          <w:cs/>
        </w:rPr>
        <w:t xml:space="preserve">หลักฐานการทดลอง: run ID final-evaluation-v3.3 (source commit 245b536, Ground Truth correctness-gt-v3.3) และการทดลองเสริม supplementary-consistency-15r, supp-escalation-20261003 และ supplementary-ir-reject จัดเก็บที่ </w:t>
      </w:r>
      <w:r w:rsidRPr="00DE7423">
        <w:rPr>
          <w:rFonts w:ascii="TH SarabunPSK" w:hAnsi="TH SarabunPSK" w:cs="TH SarabunPSK" w:hint="cs"/>
          <w:sz w:val="28"/>
          <w:szCs w:val="28"/>
          <w:highlight w:val="yellow"/>
          <w:cs/>
        </w:rPr>
        <w:t xml:space="preserve">[ระบุที่เก็บและเงื่อนไขการเข้าถึงสำหรับผู้ตรวจ]</w:t>
      </w:r>
    </w:p>
    <w:p w14:paraId="11E67125" w14:textId="77777777" w:rsidR="00340214" w:rsidRPr="00CE6ECA" w:rsidRDefault="00340214" w:rsidP="00340214">
      <w:pPr>
        <w:tabs>
          <w:tab w:val="left" w:pos="270"/>
        </w:tabs>
        <w:jc w:val="thaiDistribute"/>
        <w:rPr>
          <w:rFonts w:ascii="TH SarabunPSK" w:hAnsi="TH SarabunPSK" w:cs="TH SarabunPSK"/>
          <w:caps/>
        </w:rPr>
      </w:pPr>
    </w:p>
    <w:p w14:paraId="7A564A3D" w14:textId="77777777" w:rsidR="00340214" w:rsidRDefault="005E6436" w:rsidP="00340214">
      <w:pPr>
        <w:jc w:val="thaiDistribute"/>
        <w:rPr>
          <w:rFonts w:ascii="TH SarabunPSK" w:hAnsi="TH SarabunPSK" w:cs="TH SarabunPSK"/>
          <w:b/>
          <w:bCs/>
          <w:caps/>
          <w:sz w:val="28"/>
          <w:szCs w:val="28"/>
          <w:lang w:bidi="th-TH"/>
        </w:rPr>
      </w:pPr>
      <w:r w:rsidRPr="00192C0C">
        <w:rPr>
          <w:rFonts w:ascii="TH SarabunPSK" w:hAnsi="TH SarabunPSK" w:cs="TH SarabunPSK"/>
          <w:b/>
          <w:bCs/>
          <w:caps/>
          <w:sz w:val="28"/>
          <w:szCs w:val="28"/>
          <w:cs/>
          <w:lang w:bidi="th-TH"/>
        </w:rPr>
        <w:t>เอกสารอ้างอิง</w:t>
      </w:r>
    </w:p>
    <w:p w14:paraId="76E181CB" w14:textId="294ADB6A"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[1] R. Ismail, K. R. Kurnia, F. </w:t>
      </w:r>
      <w:proofErr w:type="spellStart"/>
      <w:r w:rsidRPr="00A26E97">
        <w:rPr>
          <w:rFonts w:ascii="TH SarabunPSK" w:hAnsi="TH SarabunPSK" w:cs="TH SarabunPSK"/>
          <w:b/>
          <w:bCs/>
          <w:sz w:val="28"/>
          <w:szCs w:val="28"/>
          <w:lang w:bidi="th-TH"/>
        </w:rPr>
        <w:t>Widyatama</w:t>
      </w:r>
      <w:proofErr w:type="spellEnd"/>
      <w:r w:rsidRPr="00A26E97">
        <w:rPr>
          <w:rFonts w:ascii="TH SarabunPSK" w:hAnsi="TH SarabunPSK" w:cs="TH SarabunPSK"/>
          <w:b/>
          <w:bCs/>
          <w:sz w:val="28"/>
          <w:szCs w:val="28"/>
          <w:lang w:bidi="th-TH"/>
        </w:rPr>
        <w:t xml:space="preserve">, I. M. Wibawa, Z. A. Brata, </w:t>
      </w:r>
      <w:proofErr w:type="spellStart"/>
      <w:r w:rsidRPr="00A26E97">
        <w:rPr>
          <w:rFonts w:ascii="TH SarabunPSK" w:hAnsi="TH SarabunPSK" w:cs="TH SarabunPSK"/>
          <w:b/>
          <w:bCs/>
          <w:sz w:val="28"/>
          <w:szCs w:val="28"/>
          <w:lang w:bidi="th-TH"/>
        </w:rPr>
        <w:t>Ukasyah</w:t>
      </w:r>
      <w:proofErr w:type="spellEnd"/>
      <w:r w:rsidRPr="00A26E97">
        <w:rPr>
          <w:rFonts w:ascii="TH SarabunPSK" w:hAnsi="TH SarabunPSK" w:cs="TH SarabunPSK"/>
          <w:b/>
          <w:bCs/>
          <w:sz w:val="28"/>
          <w:szCs w:val="28"/>
          <w:lang w:bidi="th-TH"/>
        </w:rPr>
        <w:t xml:space="preserve">, G. A. </w:t>
      </w:r>
      <w:proofErr w:type="spellStart"/>
      <w:r w:rsidRPr="00A26E97">
        <w:rPr>
          <w:rFonts w:ascii="TH SarabunPSK" w:hAnsi="TH SarabunPSK" w:cs="TH SarabunPSK"/>
          <w:b/>
          <w:bCs/>
          <w:sz w:val="28"/>
          <w:szCs w:val="28"/>
          <w:lang w:bidi="th-TH"/>
        </w:rPr>
        <w:t>Nelistiani</w:t>
      </w:r>
      <w:proofErr w:type="spellEnd"/>
      <w:r w:rsidRPr="00A26E97">
        <w:rPr>
          <w:rFonts w:ascii="TH SarabunPSK" w:hAnsi="TH SarabunPSK" w:cs="TH SarabunPSK"/>
          <w:b/>
          <w:bCs/>
          <w:sz w:val="28"/>
          <w:szCs w:val="28"/>
          <w:lang w:bidi="th-TH"/>
        </w:rPr>
        <w:t xml:space="preserve">, and H. Kim, “Enhancing security operations center: </w:t>
      </w:r>
      <w:proofErr w:type="spellStart"/>
      <w:r w:rsidRPr="00A26E97">
        <w:rPr>
          <w:rFonts w:ascii="TH SarabunPSK" w:hAnsi="TH SarabunPSK" w:cs="TH SarabunPSK"/>
          <w:b/>
          <w:bCs/>
          <w:sz w:val="28"/>
          <w:szCs w:val="28"/>
          <w:lang w:bidi="th-TH"/>
        </w:rPr>
        <w:t>Wazuh</w:t>
      </w:r>
      <w:proofErr w:type="spellEnd"/>
      <w:r w:rsidRPr="00A26E97">
        <w:rPr>
          <w:rFonts w:ascii="TH SarabunPSK" w:hAnsi="TH SarabunPSK" w:cs="TH SarabunPSK"/>
          <w:b/>
          <w:bCs/>
          <w:sz w:val="28"/>
          <w:szCs w:val="28"/>
          <w:lang w:bidi="th-TH"/>
        </w:rPr>
        <w:t xml:space="preserve"> security event response with retrieval-augmented-generation-driven copilot,” *Sensors*, vol. 25, no. 3, Art. no. 870,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10.3390/s25030870.</w:t>
      </w:r>
    </w:p>
    <w:p w14:paraId="7A30918B" w14:textId="331C37A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[2] S. Barbieri, L. Vaz de Meneses, Á. L. R. Ferraz, and L. A. Pereira Júnior, “</w:t>
      </w:r>
      <w:proofErr w:type="spellStart"/>
      <w:r w:rsidRPr="00A26E97">
        <w:rPr>
          <w:rFonts w:ascii="TH SarabunPSK" w:hAnsi="TH SarabunPSK" w:cs="TH SarabunPSK"/>
          <w:b/>
          <w:bCs/>
          <w:sz w:val="28"/>
          <w:szCs w:val="28"/>
          <w:lang w:bidi="th-TH"/>
        </w:rPr>
        <w:t>SOCpilot</w:t>
      </w:r>
      <w:proofErr w:type="spellEnd"/>
      <w:r w:rsidRPr="00A26E97">
        <w:rPr>
          <w:rFonts w:ascii="TH SarabunPSK" w:hAnsi="TH SarabunPSK" w:cs="TH SarabunPSK"/>
          <w:b/>
          <w:bCs/>
          <w:sz w:val="28"/>
          <w:szCs w:val="28"/>
          <w:lang w:bidi="th-TH"/>
        </w:rPr>
        <w:t>: Verifying policy compliance for LLM-assisted incident response,” *</w:t>
      </w:r>
      <w:proofErr w:type="spellStart"/>
      <w:r w:rsidRPr="00A26E97">
        <w:rPr>
          <w:rFonts w:ascii="TH SarabunPSK" w:hAnsi="TH SarabunPSK" w:cs="TH SarabunPSK"/>
          <w:b/>
          <w:bCs/>
          <w:sz w:val="28"/>
          <w:szCs w:val="28"/>
          <w:lang w:bidi="th-TH"/>
        </w:rPr>
        <w:t>arXiv</w:t>
      </w:r>
      <w:proofErr w:type="spellEnd"/>
      <w:r w:rsidRPr="00A26E97">
        <w:rPr>
          <w:rFonts w:ascii="TH SarabunPSK" w:hAnsi="TH SarabunPSK" w:cs="TH SarabunPSK"/>
          <w:b/>
          <w:bCs/>
          <w:sz w:val="28"/>
          <w:szCs w:val="28"/>
          <w:lang w:bidi="th-TH"/>
        </w:rPr>
        <w:t xml:space="preserve"> preprint arXiv:2605.05501*,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10.48550/arXiv.2605.05501.</w:t>
      </w:r>
    </w:p>
    <w:p w14:paraId="75FEA303" w14:textId="5C90E08E"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[3] A. </w:t>
      </w:r>
      <w:proofErr w:type="spellStart"/>
      <w:r w:rsidRPr="00A26E97">
        <w:rPr>
          <w:rFonts w:ascii="TH SarabunPSK" w:hAnsi="TH SarabunPSK" w:cs="TH SarabunPSK"/>
          <w:b/>
          <w:bCs/>
          <w:sz w:val="28"/>
          <w:szCs w:val="28"/>
          <w:lang w:bidi="th-TH"/>
        </w:rPr>
        <w:t>Tellache</w:t>
      </w:r>
      <w:proofErr w:type="spellEnd"/>
      <w:r w:rsidRPr="00A26E97">
        <w:rPr>
          <w:rFonts w:ascii="TH SarabunPSK" w:hAnsi="TH SarabunPSK" w:cs="TH SarabunPSK"/>
          <w:b/>
          <w:bCs/>
          <w:sz w:val="28"/>
          <w:szCs w:val="28"/>
          <w:lang w:bidi="th-TH"/>
        </w:rPr>
        <w:t>, A. A. Korba, A. Mokhtari, H. Moldovan, and Y. Ghamri-</w:t>
      </w:r>
      <w:proofErr w:type="spellStart"/>
      <w:r w:rsidRPr="00A26E97">
        <w:rPr>
          <w:rFonts w:ascii="TH SarabunPSK" w:hAnsi="TH SarabunPSK" w:cs="TH SarabunPSK"/>
          <w:b/>
          <w:bCs/>
          <w:sz w:val="28"/>
          <w:szCs w:val="28"/>
          <w:lang w:bidi="th-TH"/>
        </w:rPr>
        <w:t>Doudane</w:t>
      </w:r>
      <w:proofErr w:type="spellEnd"/>
      <w:r w:rsidRPr="00A26E97">
        <w:rPr>
          <w:rFonts w:ascii="TH SarabunPSK" w:hAnsi="TH SarabunPSK" w:cs="TH SarabunPSK"/>
          <w:b/>
          <w:bCs/>
          <w:sz w:val="28"/>
          <w:szCs w:val="28"/>
          <w:lang w:bidi="th-TH"/>
        </w:rPr>
        <w:t>, “Advancing autonomous incident response: Leveraging LLMs and cyber threat intelligence,” in *Proc. IEEE Global Communications Conference (GLOBECOM)*, 2025.</w:t>
      </w:r>
    </w:p>
    <w:p w14:paraId="2A669E34" w14:textId="3D03995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[4] Z. Liu and A. Anwar, “</w:t>
      </w:r>
      <w:proofErr w:type="spellStart"/>
      <w:r w:rsidRPr="00A26E97">
        <w:rPr>
          <w:rFonts w:ascii="TH SarabunPSK" w:hAnsi="TH SarabunPSK" w:cs="TH SarabunPSK"/>
          <w:b/>
          <w:bCs/>
          <w:sz w:val="28"/>
          <w:szCs w:val="28"/>
          <w:lang w:bidi="th-TH"/>
        </w:rPr>
        <w:t>AutoBnB</w:t>
      </w:r>
      <w:proofErr w:type="spellEnd"/>
      <w:r w:rsidRPr="00A26E97">
        <w:rPr>
          <w:rFonts w:ascii="TH SarabunPSK" w:hAnsi="TH SarabunPSK" w:cs="TH SarabunPSK"/>
          <w:b/>
          <w:bCs/>
          <w:sz w:val="28"/>
          <w:szCs w:val="28"/>
          <w:lang w:bidi="th-TH"/>
        </w:rPr>
        <w:t>-RAG: Enhancing multi-agent incident response with retrieval-augmented generation,” in *Proc. 2025 IEEE International Conference on Data Mining Workshops (ICDMW)*, pp. 1190–1199, 2025.</w:t>
      </w:r>
    </w:p>
    <w:p w14:paraId="704FA414" w14:textId="4E1DFB04"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[5] R. Singh, S. Tariq, F. </w:t>
      </w:r>
      <w:proofErr w:type="spellStart"/>
      <w:r w:rsidRPr="00A26E97">
        <w:rPr>
          <w:rFonts w:ascii="TH SarabunPSK" w:hAnsi="TH SarabunPSK" w:cs="TH SarabunPSK"/>
          <w:b/>
          <w:bCs/>
          <w:sz w:val="28"/>
          <w:szCs w:val="28"/>
          <w:lang w:bidi="th-TH"/>
        </w:rPr>
        <w:t>Jalalvand</w:t>
      </w:r>
      <w:proofErr w:type="spellEnd"/>
      <w:r w:rsidRPr="00A26E97">
        <w:rPr>
          <w:rFonts w:ascii="TH SarabunPSK" w:hAnsi="TH SarabunPSK" w:cs="TH SarabunPSK"/>
          <w:b/>
          <w:bCs/>
          <w:sz w:val="28"/>
          <w:szCs w:val="28"/>
          <w:lang w:bidi="th-TH"/>
        </w:rPr>
        <w:t>, M. B. Chhetri, S. Nepal, C. Paris, and M. Lochner, “LLMs in the SOC: An empirical study of human-AI collaboration in security operations centres,” *arXiv preprint arXiv:2508.18947*, 2025.</w:t>
      </w:r>
    </w:p>
    <w:p w14:paraId="249B28D5" w14:textId="440A7AB1"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[6] S. Sheikhi, P. </w:t>
      </w:r>
      <w:proofErr w:type="spellStart"/>
      <w:r w:rsidRPr="00A26E97">
        <w:rPr>
          <w:rFonts w:ascii="TH SarabunPSK" w:hAnsi="TH SarabunPSK" w:cs="TH SarabunPSK"/>
          <w:b/>
          <w:bCs/>
          <w:sz w:val="28"/>
          <w:szCs w:val="28"/>
          <w:lang w:bidi="th-TH"/>
        </w:rPr>
        <w:t>Kostakos</w:t>
      </w:r>
      <w:proofErr w:type="spellEnd"/>
      <w:r w:rsidRPr="00A26E97">
        <w:rPr>
          <w:rFonts w:ascii="TH SarabunPSK" w:hAnsi="TH SarabunPSK" w:cs="TH SarabunPSK"/>
          <w:b/>
          <w:bCs/>
          <w:sz w:val="28"/>
          <w:szCs w:val="28"/>
          <w:lang w:bidi="th-TH"/>
        </w:rPr>
        <w:t xml:space="preserve">, and L. </w:t>
      </w:r>
      <w:proofErr w:type="spellStart"/>
      <w:r w:rsidRPr="00A26E97">
        <w:rPr>
          <w:rFonts w:ascii="TH SarabunPSK" w:hAnsi="TH SarabunPSK" w:cs="TH SarabunPSK"/>
          <w:b/>
          <w:bCs/>
          <w:sz w:val="28"/>
          <w:szCs w:val="28"/>
          <w:lang w:bidi="th-TH"/>
        </w:rPr>
        <w:t>Lovén</w:t>
      </w:r>
      <w:proofErr w:type="spellEnd"/>
      <w:r w:rsidRPr="00A26E97">
        <w:rPr>
          <w:rFonts w:ascii="TH SarabunPSK" w:hAnsi="TH SarabunPSK" w:cs="TH SarabunPSK"/>
          <w:b/>
          <w:bCs/>
          <w:sz w:val="28"/>
          <w:szCs w:val="28"/>
          <w:lang w:bidi="th-TH"/>
        </w:rPr>
        <w:t>, “Cognitive SOC: Evidence-backed narrative generation for security operations with multi-agent LLM architecture,” in *Proc. 2025 IEEE International Conference on Big Data (</w:t>
      </w:r>
      <w:proofErr w:type="spellStart"/>
      <w:r w:rsidRPr="00A26E97">
        <w:rPr>
          <w:rFonts w:ascii="TH SarabunPSK" w:hAnsi="TH SarabunPSK" w:cs="TH SarabunPSK"/>
          <w:b/>
          <w:bCs/>
          <w:sz w:val="28"/>
          <w:szCs w:val="28"/>
          <w:lang w:bidi="th-TH"/>
        </w:rPr>
        <w:t>BigData</w:t>
      </w:r>
      <w:proofErr w:type="spellEnd"/>
      <w:r w:rsidRPr="00A26E97">
        <w:rPr>
          <w:rFonts w:ascii="TH SarabunPSK" w:hAnsi="TH SarabunPSK" w:cs="TH SarabunPSK"/>
          <w:b/>
          <w:bCs/>
          <w:sz w:val="28"/>
          <w:szCs w:val="28"/>
          <w:lang w:bidi="th-TH"/>
        </w:rPr>
        <w:t xml:space="preserve">)*, Macau, China, </w:t>
      </w:r>
      <w:r w:rsidRPr="00A26E97">
        <w:rPr>
          <w:rFonts w:ascii="TH SarabunPSK" w:hAnsi="TH SarabunPSK" w:cs="TH SarabunPSK"/>
          <w:b/>
          <w:bCs/>
          <w:sz w:val="28"/>
          <w:szCs w:val="28"/>
          <w:lang w:bidi="th-TH"/>
        </w:rPr>
        <w:lastRenderedPageBreak/>
        <w:t>2025, pp. 7027–7036, doi: 10.1109/BigData66926.2025.11401968.</w:t>
      </w:r>
    </w:p>
    <w:p w14:paraId="3C960CB4" w14:textId="6111A6E6" w:rsidR="00A26E97" w:rsidRPr="00A26E97" w:rsidRDefault="00A26E97" w:rsidP="00A26E97">
      <w:pPr>
        <w:tabs>
          <w:tab w:val="left" w:pos="360"/>
        </w:tabs>
        <w:jc w:val="thaiDistribute"/>
        <w:rPr>
          <w:rFonts w:ascii="TH SarabunPSK" w:hAnsi="TH SarabunPSK" w:cs="TH SarabunPSK"/>
          <w:b/>
          <w:bCs/>
          <w:sz w:val="28"/>
          <w:szCs w:val="28"/>
          <w:cs/>
          <w:lang w:bidi="th-TH"/>
        </w:rPr>
      </w:pPr>
      <w:r w:rsidRPr="00A26E97">
        <w:rPr>
          <w:rFonts w:ascii="TH SarabunPSK" w:hAnsi="TH SarabunPSK" w:cs="TH SarabunPSK"/>
          <w:b/>
          <w:bCs/>
          <w:sz w:val="28"/>
          <w:szCs w:val="28"/>
          <w:lang w:bidi="th-TH"/>
        </w:rPr>
        <w:t xml:space="preserve">[7] M. Rieger, A. Shah, A. Alam, and M. J. Hossain, “Possibilities and limitations of using large language models (LLMs) for alert classification and </w:t>
      </w:r>
      <w:proofErr w:type="spellStart"/>
      <w:r w:rsidRPr="00A26E97">
        <w:rPr>
          <w:rFonts w:ascii="TH SarabunPSK" w:hAnsi="TH SarabunPSK" w:cs="TH SarabunPSK"/>
          <w:b/>
          <w:bCs/>
          <w:sz w:val="28"/>
          <w:szCs w:val="28"/>
          <w:lang w:bidi="th-TH"/>
        </w:rPr>
        <w:t>prioritisation</w:t>
      </w:r>
      <w:proofErr w:type="spellEnd"/>
      <w:r w:rsidRPr="00A26E97">
        <w:rPr>
          <w:rFonts w:ascii="TH SarabunPSK" w:hAnsi="TH SarabunPSK" w:cs="TH SarabunPSK"/>
          <w:b/>
          <w:bCs/>
          <w:sz w:val="28"/>
          <w:szCs w:val="28"/>
          <w:lang w:bidi="th-TH"/>
        </w:rPr>
        <w:t xml:space="preserve"> in security operations centers (SOCs),” *Expert Systems with Applications*, vol. 331, Part C, Art. no. 133194, 2026,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10.1016/j.eswa.2026.133194.</w:t>
      </w:r>
    </w:p>
    <w:p w14:paraId="2FDDECD9" w14:textId="6F339793" w:rsidR="00A26E97" w:rsidRPr="00A26E97" w:rsidRDefault="00A26E97" w:rsidP="00A26E97">
      <w:pPr>
        <w:tabs>
          <w:tab w:val="left" w:pos="360"/>
        </w:tabs>
        <w:jc w:val="thaiDistribute"/>
        <w:rPr>
          <w:rFonts w:ascii="TH SarabunPSK" w:hAnsi="TH SarabunPSK" w:cs="TH SarabunPSK"/>
          <w:b/>
          <w:bCs/>
          <w:sz w:val="28"/>
          <w:szCs w:val="28"/>
          <w:lang w:bidi="th-TH"/>
        </w:rPr>
      </w:pPr>
      <w:r w:rsidRPr="00A26E97">
        <w:rPr>
          <w:rFonts w:ascii="TH SarabunPSK" w:hAnsi="TH SarabunPSK" w:cs="TH SarabunPSK"/>
          <w:b/>
          <w:bCs/>
          <w:sz w:val="28"/>
          <w:szCs w:val="28"/>
          <w:lang w:bidi="th-TH"/>
        </w:rPr>
        <w:t xml:space="preserve">[8] A. Nelson, S. Rekhi, M. </w:t>
      </w:r>
      <w:proofErr w:type="spellStart"/>
      <w:r w:rsidRPr="00A26E97">
        <w:rPr>
          <w:rFonts w:ascii="TH SarabunPSK" w:hAnsi="TH SarabunPSK" w:cs="TH SarabunPSK"/>
          <w:b/>
          <w:bCs/>
          <w:sz w:val="28"/>
          <w:szCs w:val="28"/>
          <w:lang w:bidi="th-TH"/>
        </w:rPr>
        <w:t>Souppaya</w:t>
      </w:r>
      <w:proofErr w:type="spellEnd"/>
      <w:r w:rsidRPr="00A26E97">
        <w:rPr>
          <w:rFonts w:ascii="TH SarabunPSK" w:hAnsi="TH SarabunPSK" w:cs="TH SarabunPSK"/>
          <w:b/>
          <w:bCs/>
          <w:sz w:val="28"/>
          <w:szCs w:val="28"/>
          <w:lang w:bidi="th-TH"/>
        </w:rPr>
        <w:t xml:space="preserve">, and K. Scarfone, “Incident response recommendations and considerations for cybersecurity risk management: A CSF 2.0 community profile,” NIST, Gaithersburg, MD, USA, NIST SP 800-61 Rev. 3, Apr. 2025, </w:t>
      </w:r>
      <w:proofErr w:type="spellStart"/>
      <w:r w:rsidRPr="00A26E97">
        <w:rPr>
          <w:rFonts w:ascii="TH SarabunPSK" w:hAnsi="TH SarabunPSK" w:cs="TH SarabunPSK"/>
          <w:b/>
          <w:bCs/>
          <w:sz w:val="28"/>
          <w:szCs w:val="28"/>
          <w:lang w:bidi="th-TH"/>
        </w:rPr>
        <w:t>doi</w:t>
      </w:r>
      <w:proofErr w:type="spellEnd"/>
      <w:r w:rsidRPr="00A26E97">
        <w:rPr>
          <w:rFonts w:ascii="TH SarabunPSK" w:hAnsi="TH SarabunPSK" w:cs="TH SarabunPSK"/>
          <w:b/>
          <w:bCs/>
          <w:sz w:val="28"/>
          <w:szCs w:val="28"/>
          <w:lang w:bidi="th-TH"/>
        </w:rPr>
        <w:t>: 10.6028/NIST.SP.800-61r3.</w:t>
      </w:r>
    </w:p>
    <w:p w14:paraId="2DBE5C70" w14:textId="6D4B01AF" w:rsidR="00DD49D9" w:rsidRDefault="00A26E97" w:rsidP="00A26E97">
      <w:pPr>
        <w:tabs>
          <w:tab w:val="left" w:pos="360"/>
        </w:tabs>
        <w:jc w:val="thaiDistribute"/>
        <w:rPr>
          <w:rFonts w:ascii="TH SarabunPSK" w:hAnsi="TH SarabunPSK" w:cs="TH SarabunPSK"/>
          <w:sz w:val="28"/>
          <w:szCs w:val="28"/>
          <w:lang w:bidi="th-TH"/>
        </w:rPr>
      </w:pPr>
      <w:r w:rsidRPr="00A26E97">
        <w:rPr>
          <w:rFonts w:ascii="TH SarabunPSK" w:hAnsi="TH SarabunPSK" w:cs="TH SarabunPSK"/>
          <w:b/>
          <w:bCs/>
          <w:sz w:val="28"/>
          <w:szCs w:val="28"/>
          <w:lang w:bidi="th-TH"/>
        </w:rPr>
        <w:t>[9] SANS Institute, “Incident Management 101: Preparation and Initial Response (aka Identification),” SANS Institute InfoSec Reading Room, 2005.</w:t>
      </w:r>
    </w:p>
    <w:p w14:paraId="718C9546" w14:textId="3947A4A1" w:rsidR="004C782F" w:rsidRDefault="004C782F" w:rsidP="00A26E97">
      <w:pPr>
        <w:tabs>
          <w:tab w:val="left" w:pos="360"/>
        </w:tabs>
        <w:jc w:val="thaiDistribute"/>
        <w:rPr>
          <w:rFonts w:ascii="TH SarabunPSK" w:hAnsi="TH SarabunPSK" w:cs="TH SarabunPSK"/>
          <w:sz w:val="28"/>
          <w:szCs w:val="28"/>
          <w:lang w:bidi="th-TH"/>
        </w:rPr>
      </w:pPr>
    </w:p>
    <w:p w14:paraId="0C837441" w14:textId="2A0FAB32" w:rsidR="004C782F" w:rsidRDefault="004C782F" w:rsidP="00A26E97">
      <w:pPr>
        <w:tabs>
          <w:tab w:val="left" w:pos="360"/>
        </w:tabs>
        <w:jc w:val="thaiDistribute"/>
        <w:rPr>
          <w:rFonts w:ascii="TH SarabunPSK" w:hAnsi="TH SarabunPSK" w:cs="TH SarabunPSK"/>
          <w:sz w:val="28"/>
          <w:szCs w:val="28"/>
          <w:lang w:bidi="th-TH"/>
        </w:rPr>
      </w:pPr>
    </w:p>
    <w:p w14:paraId="58353EED" w14:textId="2EFEF19F" w:rsidR="008F0E26" w:rsidRPr="008F0E26" w:rsidRDefault="008F0E26" w:rsidP="00340214">
      <w:pPr>
        <w:tabs>
          <w:tab w:val="left" w:pos="360"/>
        </w:tabs>
        <w:jc w:val="thaiDistribute"/>
        <w:rPr>
          <w:rFonts w:ascii="TH SarabunPSK" w:hAnsi="TH SarabunPSK" w:cs="TH SarabunPSK"/>
          <w:sz w:val="12"/>
          <w:szCs w:val="12"/>
          <w:lang w:bidi="th-TH"/>
        </w:rPr>
      </w:pPr>
    </w:p>
    <w:sectPr w:rsidR="008F0E26" w:rsidRPr="008F0E26" w:rsidSect="00152A67">
      <w:type w:val="continuous"/>
      <w:pgSz w:w="11907" w:h="16840" w:code="9"/>
      <w:pgMar w:top="1701" w:right="1134" w:bottom="1418" w:left="1134" w:header="561" w:footer="561" w:gutter="0"/>
      <w:cols w:num="2" w:space="3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A23BC" w14:textId="77777777" w:rsidR="00AB4E89" w:rsidRDefault="00AB4E89">
      <w:r>
        <w:separator/>
      </w:r>
    </w:p>
  </w:endnote>
  <w:endnote w:type="continuationSeparator" w:id="0">
    <w:p w14:paraId="4C58EC23" w14:textId="77777777" w:rsidR="00AB4E89" w:rsidRDefault="00AB4E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H SarabunPSK"/>
    <w:charset w:val="DE"/>
    <w:family w:val="swiss"/>
    <w:pitch w:val="variable"/>
    <w:sig w:usb0="01000003" w:usb1="00000000" w:usb2="00000000" w:usb3="00000000" w:csb0="00010111" w:csb1="00000000"/>
  </w:font>
  <w:font w:name="Angsana New">
    <w:panose1 w:val="02020603050405020304"/>
    <w:charset w:val="00"/>
    <w:family w:val="roman"/>
    <w:pitch w:val="variable"/>
    <w:sig w:usb0="81000003" w:usb1="00000000" w:usb2="00000000" w:usb3="00000000" w:csb0="00010001" w:csb1="00000000"/>
  </w:font>
  <w:font w:name="Britannic Bold">
    <w:panose1 w:val="020B0903060703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BA144" w14:textId="17C443B1" w:rsidR="009A01DA" w:rsidRDefault="009A01DA">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333B8" w14:textId="77777777" w:rsidR="00AB4E89" w:rsidRDefault="00AB4E89">
      <w:r>
        <w:separator/>
      </w:r>
    </w:p>
  </w:footnote>
  <w:footnote w:type="continuationSeparator" w:id="0">
    <w:p w14:paraId="6DC8B3AB" w14:textId="77777777" w:rsidR="00AB4E89" w:rsidRDefault="00AB4E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41F1" w14:textId="690A3A46" w:rsidR="009A01DA" w:rsidRPr="0022467F" w:rsidRDefault="009A01DA" w:rsidP="008B5DBE">
    <w:pPr>
      <w:pStyle w:val="Caption"/>
      <w:jc w:val="center"/>
      <w:rPr>
        <w:rFonts w:ascii="TH SarabunPSK" w:hAnsi="TH SarabunPSK" w:cs="TH SarabunPSK"/>
        <w:sz w:val="28"/>
        <w:szCs w:val="28"/>
        <w:lang w:bidi="th-TH"/>
      </w:rPr>
    </w:pPr>
    <w:r w:rsidRPr="0022467F">
      <w:rPr>
        <w:rFonts w:ascii="TH SarabunPSK" w:hAnsi="TH SarabunPSK" w:cs="TH SarabunPSK"/>
        <w:sz w:val="28"/>
        <w:szCs w:val="28"/>
        <w:lang w:bidi="th-TH"/>
      </w:rPr>
      <w:t>National Conference on Computing and Cybersecurity (NCCY 202X)</w:t>
    </w:r>
  </w:p>
  <w:p w14:paraId="34CE0A41" w14:textId="77777777" w:rsidR="009A01DA" w:rsidRPr="003E3EEB" w:rsidRDefault="009A01DA">
    <w:pPr>
      <w:pStyle w:val="Header"/>
      <w:rPr>
        <w:cs/>
        <w:lang w:val="en-US" w:bidi="th-TH"/>
      </w:rPr>
    </w:pPr>
  </w:p>
  <w:p w14:paraId="62EBF3C5" w14:textId="77777777" w:rsidR="009A01DA" w:rsidRDefault="009A01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BE16EC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7CCDC3C"/>
    <w:lvl w:ilvl="0">
      <w:start w:val="1"/>
      <w:numFmt w:val="decimal"/>
      <w:pStyle w:val="ListNumber5"/>
      <w:lvlText w:val="%1."/>
      <w:lvlJc w:val="left"/>
      <w:pPr>
        <w:tabs>
          <w:tab w:val="num" w:pos="1800"/>
        </w:tabs>
        <w:ind w:left="1800" w:hanging="360"/>
      </w:pPr>
    </w:lvl>
  </w:abstractNum>
  <w:abstractNum w:abstractNumId="2" w15:restartNumberingAfterBreak="0">
    <w:nsid w:val="FFFFFF7D"/>
    <w:multiLevelType w:val="singleLevel"/>
    <w:tmpl w:val="FFA2B23C"/>
    <w:lvl w:ilvl="0">
      <w:start w:val="1"/>
      <w:numFmt w:val="decimal"/>
      <w:pStyle w:val="ListNumber4"/>
      <w:lvlText w:val="%1."/>
      <w:lvlJc w:val="left"/>
      <w:pPr>
        <w:tabs>
          <w:tab w:val="num" w:pos="1440"/>
        </w:tabs>
        <w:ind w:left="1440" w:hanging="360"/>
      </w:pPr>
    </w:lvl>
  </w:abstractNum>
  <w:abstractNum w:abstractNumId="3" w15:restartNumberingAfterBreak="0">
    <w:nsid w:val="FFFFFF7E"/>
    <w:multiLevelType w:val="singleLevel"/>
    <w:tmpl w:val="C8CCB7DE"/>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417451A2"/>
    <w:lvl w:ilvl="0">
      <w:start w:val="1"/>
      <w:numFmt w:val="decimal"/>
      <w:pStyle w:val="ListNumber2"/>
      <w:lvlText w:val="%1."/>
      <w:lvlJc w:val="left"/>
      <w:pPr>
        <w:tabs>
          <w:tab w:val="num" w:pos="720"/>
        </w:tabs>
        <w:ind w:left="720" w:hanging="360"/>
      </w:pPr>
    </w:lvl>
  </w:abstractNum>
  <w:abstractNum w:abstractNumId="5" w15:restartNumberingAfterBreak="0">
    <w:nsid w:val="FFFFFF80"/>
    <w:multiLevelType w:val="singleLevel"/>
    <w:tmpl w:val="29F404F2"/>
    <w:lvl w:ilvl="0">
      <w:start w:val="1"/>
      <w:numFmt w:val="bullet"/>
      <w:pStyle w:val="ListBullet5"/>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D16828C2"/>
    <w:lvl w:ilvl="0">
      <w:start w:val="1"/>
      <w:numFmt w:val="bullet"/>
      <w:pStyle w:val="ListBullet4"/>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1A848478"/>
    <w:lvl w:ilvl="0">
      <w:start w:val="1"/>
      <w:numFmt w:val="bullet"/>
      <w:pStyle w:val="ListBullet3"/>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138CC34"/>
    <w:lvl w:ilvl="0">
      <w:start w:val="1"/>
      <w:numFmt w:val="bullet"/>
      <w:pStyle w:val="ListBullet2"/>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450AE420"/>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9DA41EAE"/>
    <w:lvl w:ilvl="0">
      <w:start w:val="1"/>
      <w:numFmt w:val="bullet"/>
      <w:pStyle w:val="ListBullet"/>
      <w:lvlText w:val=""/>
      <w:lvlJc w:val="left"/>
      <w:pPr>
        <w:tabs>
          <w:tab w:val="num" w:pos="360"/>
        </w:tabs>
        <w:ind w:left="360" w:hanging="360"/>
      </w:pPr>
      <w:rPr>
        <w:rFonts w:ascii="Symbol" w:hAnsi="Symbol" w:hint="default"/>
      </w:rPr>
    </w:lvl>
  </w:abstractNum>
  <w:abstractNum w:abstractNumId="11" w15:restartNumberingAfterBreak="0">
    <w:nsid w:val="02496376"/>
    <w:multiLevelType w:val="hybridMultilevel"/>
    <w:tmpl w:val="7B5CEF80"/>
    <w:lvl w:ilvl="0" w:tplc="029ED51E">
      <w:numFmt w:val="bullet"/>
      <w:lvlText w:val="•"/>
      <w:lvlJc w:val="left"/>
      <w:pPr>
        <w:ind w:left="1080" w:hanging="720"/>
      </w:pPr>
      <w:rPr>
        <w:rFonts w:ascii="TH SarabunPSK" w:eastAsia="Times New Roman"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CE4B96"/>
    <w:multiLevelType w:val="multilevel"/>
    <w:tmpl w:val="F0323AAE"/>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440" w:hanging="108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1800" w:hanging="1440"/>
      </w:pPr>
      <w:rPr>
        <w:rFonts w:hint="default"/>
        <w:b/>
      </w:rPr>
    </w:lvl>
  </w:abstractNum>
  <w:abstractNum w:abstractNumId="13" w15:restartNumberingAfterBreak="0">
    <w:nsid w:val="29027472"/>
    <w:multiLevelType w:val="hybridMultilevel"/>
    <w:tmpl w:val="B7EC4D5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3EA5A59"/>
    <w:multiLevelType w:val="hybridMultilevel"/>
    <w:tmpl w:val="380E034C"/>
    <w:lvl w:ilvl="0" w:tplc="32D0A67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522DA"/>
    <w:multiLevelType w:val="multilevel"/>
    <w:tmpl w:val="3DCC2E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8361B"/>
    <w:multiLevelType w:val="hybridMultilevel"/>
    <w:tmpl w:val="F0AA2A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B4C41A9"/>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684554"/>
    <w:multiLevelType w:val="multilevel"/>
    <w:tmpl w:val="BCF24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87C17"/>
    <w:multiLevelType w:val="multilevel"/>
    <w:tmpl w:val="BA920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5117541">
    <w:abstractNumId w:val="10"/>
  </w:num>
  <w:num w:numId="2" w16cid:durableId="251134352">
    <w:abstractNumId w:val="8"/>
  </w:num>
  <w:num w:numId="3" w16cid:durableId="1505853428">
    <w:abstractNumId w:val="7"/>
  </w:num>
  <w:num w:numId="4" w16cid:durableId="36660365">
    <w:abstractNumId w:val="6"/>
  </w:num>
  <w:num w:numId="5" w16cid:durableId="361638875">
    <w:abstractNumId w:val="5"/>
  </w:num>
  <w:num w:numId="6" w16cid:durableId="916355524">
    <w:abstractNumId w:val="9"/>
  </w:num>
  <w:num w:numId="7" w16cid:durableId="1025984954">
    <w:abstractNumId w:val="4"/>
  </w:num>
  <w:num w:numId="8" w16cid:durableId="1469319796">
    <w:abstractNumId w:val="3"/>
  </w:num>
  <w:num w:numId="9" w16cid:durableId="2108771295">
    <w:abstractNumId w:val="2"/>
  </w:num>
  <w:num w:numId="10" w16cid:durableId="1460109185">
    <w:abstractNumId w:val="1"/>
  </w:num>
  <w:num w:numId="11" w16cid:durableId="1111631976">
    <w:abstractNumId w:val="0"/>
  </w:num>
  <w:num w:numId="12" w16cid:durableId="836845595">
    <w:abstractNumId w:val="14"/>
  </w:num>
  <w:num w:numId="13" w16cid:durableId="1798835865">
    <w:abstractNumId w:val="18"/>
  </w:num>
  <w:num w:numId="14" w16cid:durableId="1376662467">
    <w:abstractNumId w:val="11"/>
  </w:num>
  <w:num w:numId="15" w16cid:durableId="607742439">
    <w:abstractNumId w:val="15"/>
  </w:num>
  <w:num w:numId="16" w16cid:durableId="2055081780">
    <w:abstractNumId w:val="17"/>
  </w:num>
  <w:num w:numId="17" w16cid:durableId="566501686">
    <w:abstractNumId w:val="16"/>
  </w:num>
  <w:num w:numId="18" w16cid:durableId="1321886769">
    <w:abstractNumId w:val="12"/>
  </w:num>
  <w:num w:numId="19" w16cid:durableId="1562399184">
    <w:abstractNumId w:val="19"/>
  </w:num>
  <w:num w:numId="20" w16cid:durableId="3896951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hideSpellingErrors/>
  <w:hideGrammaticalErrors/>
  <w:activeWritingStyle w:appName="MSWord" w:lang="en-US" w:vendorID="64" w:dllVersion="0" w:nlCheck="1" w:checkStyle="0"/>
  <w:activeWritingStyle w:appName="MSWord" w:lang="en-US"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GB" w:vendorID="64" w:dllVersion="6" w:nlCheck="1" w:checkStyle="1"/>
  <w:proofState w:spelling="clean" w:grammar="clean"/>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TEzMzc1NjUxNTIwMzZV0lEKTi0uzszPAykwrAUAUJsviiwAAAA="/>
  </w:docVars>
  <w:rsids>
    <w:rsidRoot w:val="003D04B2"/>
    <w:rsid w:val="00006DA4"/>
    <w:rsid w:val="00007636"/>
    <w:rsid w:val="00017187"/>
    <w:rsid w:val="00017A43"/>
    <w:rsid w:val="00017DFD"/>
    <w:rsid w:val="00020C72"/>
    <w:rsid w:val="00022EA3"/>
    <w:rsid w:val="00023AD3"/>
    <w:rsid w:val="00023DC1"/>
    <w:rsid w:val="00023E4A"/>
    <w:rsid w:val="00024088"/>
    <w:rsid w:val="0002649C"/>
    <w:rsid w:val="0003261D"/>
    <w:rsid w:val="000326BD"/>
    <w:rsid w:val="000344E5"/>
    <w:rsid w:val="000374F0"/>
    <w:rsid w:val="00037995"/>
    <w:rsid w:val="00037DF6"/>
    <w:rsid w:val="0004716D"/>
    <w:rsid w:val="00050FF2"/>
    <w:rsid w:val="00057388"/>
    <w:rsid w:val="0006357F"/>
    <w:rsid w:val="000638FF"/>
    <w:rsid w:val="00077200"/>
    <w:rsid w:val="000825D4"/>
    <w:rsid w:val="00082775"/>
    <w:rsid w:val="0009008D"/>
    <w:rsid w:val="00093E6E"/>
    <w:rsid w:val="0009628E"/>
    <w:rsid w:val="000B1FB0"/>
    <w:rsid w:val="000B51C0"/>
    <w:rsid w:val="000C32F5"/>
    <w:rsid w:val="000C5DE7"/>
    <w:rsid w:val="000D16D7"/>
    <w:rsid w:val="000D2870"/>
    <w:rsid w:val="000D4F8C"/>
    <w:rsid w:val="000D6511"/>
    <w:rsid w:val="000E3E5B"/>
    <w:rsid w:val="000E7785"/>
    <w:rsid w:val="000F29D3"/>
    <w:rsid w:val="00103D36"/>
    <w:rsid w:val="00104241"/>
    <w:rsid w:val="00106298"/>
    <w:rsid w:val="001209FB"/>
    <w:rsid w:val="00121E0D"/>
    <w:rsid w:val="00123438"/>
    <w:rsid w:val="00123A6A"/>
    <w:rsid w:val="00124BCA"/>
    <w:rsid w:val="00127808"/>
    <w:rsid w:val="00136398"/>
    <w:rsid w:val="00144764"/>
    <w:rsid w:val="00152A67"/>
    <w:rsid w:val="001721BE"/>
    <w:rsid w:val="00174059"/>
    <w:rsid w:val="00175150"/>
    <w:rsid w:val="00175E66"/>
    <w:rsid w:val="001801A3"/>
    <w:rsid w:val="00186C34"/>
    <w:rsid w:val="00192C0C"/>
    <w:rsid w:val="0019472E"/>
    <w:rsid w:val="00195249"/>
    <w:rsid w:val="001A0689"/>
    <w:rsid w:val="001A7560"/>
    <w:rsid w:val="001A7704"/>
    <w:rsid w:val="001B65EE"/>
    <w:rsid w:val="001C0B78"/>
    <w:rsid w:val="001C56EC"/>
    <w:rsid w:val="001D0B28"/>
    <w:rsid w:val="001D1F4D"/>
    <w:rsid w:val="001D22D7"/>
    <w:rsid w:val="001D2F59"/>
    <w:rsid w:val="001D4263"/>
    <w:rsid w:val="001D4CC1"/>
    <w:rsid w:val="001D6908"/>
    <w:rsid w:val="001E00EF"/>
    <w:rsid w:val="001E039C"/>
    <w:rsid w:val="001F5C58"/>
    <w:rsid w:val="001F74C1"/>
    <w:rsid w:val="00214F5E"/>
    <w:rsid w:val="00214F80"/>
    <w:rsid w:val="0022078D"/>
    <w:rsid w:val="0022467F"/>
    <w:rsid w:val="00230CC1"/>
    <w:rsid w:val="00234B5A"/>
    <w:rsid w:val="00241279"/>
    <w:rsid w:val="0024620B"/>
    <w:rsid w:val="00250221"/>
    <w:rsid w:val="002503FB"/>
    <w:rsid w:val="002512CB"/>
    <w:rsid w:val="00254B3A"/>
    <w:rsid w:val="00254CD1"/>
    <w:rsid w:val="00257082"/>
    <w:rsid w:val="002607F1"/>
    <w:rsid w:val="00260F57"/>
    <w:rsid w:val="0026108A"/>
    <w:rsid w:val="00261560"/>
    <w:rsid w:val="00261A7F"/>
    <w:rsid w:val="00263324"/>
    <w:rsid w:val="00265252"/>
    <w:rsid w:val="00275119"/>
    <w:rsid w:val="00275D1C"/>
    <w:rsid w:val="0028328D"/>
    <w:rsid w:val="00284D1D"/>
    <w:rsid w:val="00292F14"/>
    <w:rsid w:val="00294A41"/>
    <w:rsid w:val="0029520E"/>
    <w:rsid w:val="002A545B"/>
    <w:rsid w:val="002B4911"/>
    <w:rsid w:val="002B559A"/>
    <w:rsid w:val="002B798F"/>
    <w:rsid w:val="002C0E44"/>
    <w:rsid w:val="002C1B63"/>
    <w:rsid w:val="002C5051"/>
    <w:rsid w:val="002C639C"/>
    <w:rsid w:val="002C6DFC"/>
    <w:rsid w:val="002D76F4"/>
    <w:rsid w:val="002E289D"/>
    <w:rsid w:val="002E3093"/>
    <w:rsid w:val="002F5387"/>
    <w:rsid w:val="002F5576"/>
    <w:rsid w:val="002F6EA2"/>
    <w:rsid w:val="00305102"/>
    <w:rsid w:val="00307F13"/>
    <w:rsid w:val="00311CB3"/>
    <w:rsid w:val="0032033F"/>
    <w:rsid w:val="003209BA"/>
    <w:rsid w:val="0032501E"/>
    <w:rsid w:val="003261C8"/>
    <w:rsid w:val="003277F8"/>
    <w:rsid w:val="00332134"/>
    <w:rsid w:val="00332926"/>
    <w:rsid w:val="003347C8"/>
    <w:rsid w:val="003350FE"/>
    <w:rsid w:val="00340214"/>
    <w:rsid w:val="003463DC"/>
    <w:rsid w:val="00351F7B"/>
    <w:rsid w:val="003555DC"/>
    <w:rsid w:val="0036023D"/>
    <w:rsid w:val="00360D81"/>
    <w:rsid w:val="00364269"/>
    <w:rsid w:val="00364BC7"/>
    <w:rsid w:val="0036678C"/>
    <w:rsid w:val="0038067A"/>
    <w:rsid w:val="00381289"/>
    <w:rsid w:val="00386907"/>
    <w:rsid w:val="00393E44"/>
    <w:rsid w:val="003963A8"/>
    <w:rsid w:val="003A38B0"/>
    <w:rsid w:val="003A5A1E"/>
    <w:rsid w:val="003B0453"/>
    <w:rsid w:val="003C562B"/>
    <w:rsid w:val="003D04B2"/>
    <w:rsid w:val="003E2A14"/>
    <w:rsid w:val="003E387F"/>
    <w:rsid w:val="003E3EEB"/>
    <w:rsid w:val="003F12EB"/>
    <w:rsid w:val="003F6025"/>
    <w:rsid w:val="003F70B5"/>
    <w:rsid w:val="00403120"/>
    <w:rsid w:val="00403445"/>
    <w:rsid w:val="0041285C"/>
    <w:rsid w:val="004238FD"/>
    <w:rsid w:val="0042454B"/>
    <w:rsid w:val="00425EDF"/>
    <w:rsid w:val="00431749"/>
    <w:rsid w:val="00434F70"/>
    <w:rsid w:val="00435DAF"/>
    <w:rsid w:val="00440B91"/>
    <w:rsid w:val="00443F2A"/>
    <w:rsid w:val="00445137"/>
    <w:rsid w:val="00447694"/>
    <w:rsid w:val="00451FA4"/>
    <w:rsid w:val="00452A1E"/>
    <w:rsid w:val="00454626"/>
    <w:rsid w:val="0045520F"/>
    <w:rsid w:val="004552F3"/>
    <w:rsid w:val="00461DE7"/>
    <w:rsid w:val="00462E85"/>
    <w:rsid w:val="00467CFD"/>
    <w:rsid w:val="0047196E"/>
    <w:rsid w:val="00473AAE"/>
    <w:rsid w:val="004778D5"/>
    <w:rsid w:val="004937E0"/>
    <w:rsid w:val="004946C4"/>
    <w:rsid w:val="00494E5B"/>
    <w:rsid w:val="004A16CE"/>
    <w:rsid w:val="004B4C7C"/>
    <w:rsid w:val="004C1963"/>
    <w:rsid w:val="004C345B"/>
    <w:rsid w:val="004C531C"/>
    <w:rsid w:val="004C782F"/>
    <w:rsid w:val="004D4632"/>
    <w:rsid w:val="004E47DF"/>
    <w:rsid w:val="004F0CFE"/>
    <w:rsid w:val="004F3DA5"/>
    <w:rsid w:val="0050539B"/>
    <w:rsid w:val="00507A99"/>
    <w:rsid w:val="005114FA"/>
    <w:rsid w:val="00514491"/>
    <w:rsid w:val="00526ED3"/>
    <w:rsid w:val="005310CC"/>
    <w:rsid w:val="005353AA"/>
    <w:rsid w:val="00542ED8"/>
    <w:rsid w:val="00543EAC"/>
    <w:rsid w:val="00545B9C"/>
    <w:rsid w:val="005470A7"/>
    <w:rsid w:val="00550255"/>
    <w:rsid w:val="005559C7"/>
    <w:rsid w:val="0055687C"/>
    <w:rsid w:val="00557CF5"/>
    <w:rsid w:val="00564211"/>
    <w:rsid w:val="005654B0"/>
    <w:rsid w:val="0057692C"/>
    <w:rsid w:val="00584926"/>
    <w:rsid w:val="0058638D"/>
    <w:rsid w:val="005875BA"/>
    <w:rsid w:val="005905F9"/>
    <w:rsid w:val="00591DC4"/>
    <w:rsid w:val="00591DD7"/>
    <w:rsid w:val="00592A8D"/>
    <w:rsid w:val="00594298"/>
    <w:rsid w:val="005958A9"/>
    <w:rsid w:val="00596713"/>
    <w:rsid w:val="005A6A7D"/>
    <w:rsid w:val="005B12CF"/>
    <w:rsid w:val="005B5667"/>
    <w:rsid w:val="005C0708"/>
    <w:rsid w:val="005C550E"/>
    <w:rsid w:val="005C708E"/>
    <w:rsid w:val="005C765A"/>
    <w:rsid w:val="005D662E"/>
    <w:rsid w:val="005D6E29"/>
    <w:rsid w:val="005D79C1"/>
    <w:rsid w:val="005E11C4"/>
    <w:rsid w:val="005E6016"/>
    <w:rsid w:val="005E6436"/>
    <w:rsid w:val="005F146F"/>
    <w:rsid w:val="005F3FFB"/>
    <w:rsid w:val="005F4F94"/>
    <w:rsid w:val="006009F0"/>
    <w:rsid w:val="00603651"/>
    <w:rsid w:val="00605DF1"/>
    <w:rsid w:val="00607CA9"/>
    <w:rsid w:val="00623C4C"/>
    <w:rsid w:val="00633572"/>
    <w:rsid w:val="006510C1"/>
    <w:rsid w:val="00654007"/>
    <w:rsid w:val="00656215"/>
    <w:rsid w:val="00656923"/>
    <w:rsid w:val="0065724E"/>
    <w:rsid w:val="00660459"/>
    <w:rsid w:val="00660BE5"/>
    <w:rsid w:val="00662472"/>
    <w:rsid w:val="0066531B"/>
    <w:rsid w:val="006666E4"/>
    <w:rsid w:val="006729A5"/>
    <w:rsid w:val="00674C6F"/>
    <w:rsid w:val="00675670"/>
    <w:rsid w:val="00681812"/>
    <w:rsid w:val="0068199B"/>
    <w:rsid w:val="00685913"/>
    <w:rsid w:val="00685FF7"/>
    <w:rsid w:val="0068775C"/>
    <w:rsid w:val="00687F9E"/>
    <w:rsid w:val="00690BF0"/>
    <w:rsid w:val="00692DF3"/>
    <w:rsid w:val="00693491"/>
    <w:rsid w:val="00693740"/>
    <w:rsid w:val="00694A60"/>
    <w:rsid w:val="00695A0D"/>
    <w:rsid w:val="006A02B9"/>
    <w:rsid w:val="006B73AA"/>
    <w:rsid w:val="006B7DCF"/>
    <w:rsid w:val="006B7F24"/>
    <w:rsid w:val="006C04AD"/>
    <w:rsid w:val="006C2601"/>
    <w:rsid w:val="006C3A5F"/>
    <w:rsid w:val="006D0AA2"/>
    <w:rsid w:val="006D1A89"/>
    <w:rsid w:val="006D4BED"/>
    <w:rsid w:val="006E04B4"/>
    <w:rsid w:val="006E2273"/>
    <w:rsid w:val="006E32C2"/>
    <w:rsid w:val="006F4C52"/>
    <w:rsid w:val="006F6574"/>
    <w:rsid w:val="006F79F3"/>
    <w:rsid w:val="00707859"/>
    <w:rsid w:val="007172E8"/>
    <w:rsid w:val="00722828"/>
    <w:rsid w:val="007251BB"/>
    <w:rsid w:val="007324FA"/>
    <w:rsid w:val="00734A13"/>
    <w:rsid w:val="0073550B"/>
    <w:rsid w:val="00744BE9"/>
    <w:rsid w:val="007544D9"/>
    <w:rsid w:val="00754CCB"/>
    <w:rsid w:val="00756169"/>
    <w:rsid w:val="00757D8D"/>
    <w:rsid w:val="00761BAD"/>
    <w:rsid w:val="0076379A"/>
    <w:rsid w:val="007652C5"/>
    <w:rsid w:val="007656D3"/>
    <w:rsid w:val="0076583D"/>
    <w:rsid w:val="007725EF"/>
    <w:rsid w:val="00776045"/>
    <w:rsid w:val="007779C5"/>
    <w:rsid w:val="007779CE"/>
    <w:rsid w:val="00781A58"/>
    <w:rsid w:val="0078500C"/>
    <w:rsid w:val="00785A73"/>
    <w:rsid w:val="00794A00"/>
    <w:rsid w:val="007979F3"/>
    <w:rsid w:val="007A178B"/>
    <w:rsid w:val="007C1F35"/>
    <w:rsid w:val="007C2BFD"/>
    <w:rsid w:val="007C3641"/>
    <w:rsid w:val="007C7316"/>
    <w:rsid w:val="007E22C0"/>
    <w:rsid w:val="007E3C65"/>
    <w:rsid w:val="007E65DC"/>
    <w:rsid w:val="007E71F6"/>
    <w:rsid w:val="007F04F9"/>
    <w:rsid w:val="007F1685"/>
    <w:rsid w:val="007F46CC"/>
    <w:rsid w:val="0080108C"/>
    <w:rsid w:val="00801ADE"/>
    <w:rsid w:val="00802A0D"/>
    <w:rsid w:val="0080332F"/>
    <w:rsid w:val="00807B4B"/>
    <w:rsid w:val="008119A7"/>
    <w:rsid w:val="00816A7B"/>
    <w:rsid w:val="00817414"/>
    <w:rsid w:val="0082081F"/>
    <w:rsid w:val="00823A84"/>
    <w:rsid w:val="00824861"/>
    <w:rsid w:val="00824B5B"/>
    <w:rsid w:val="0082574A"/>
    <w:rsid w:val="00827025"/>
    <w:rsid w:val="0083090E"/>
    <w:rsid w:val="00830A2D"/>
    <w:rsid w:val="00832CC3"/>
    <w:rsid w:val="008341D9"/>
    <w:rsid w:val="00850E6F"/>
    <w:rsid w:val="008515C5"/>
    <w:rsid w:val="008519DF"/>
    <w:rsid w:val="0087137B"/>
    <w:rsid w:val="00881C0C"/>
    <w:rsid w:val="0088541B"/>
    <w:rsid w:val="0089239D"/>
    <w:rsid w:val="00897875"/>
    <w:rsid w:val="008A27B1"/>
    <w:rsid w:val="008B2C47"/>
    <w:rsid w:val="008B3041"/>
    <w:rsid w:val="008B3B03"/>
    <w:rsid w:val="008B5DBE"/>
    <w:rsid w:val="008B6330"/>
    <w:rsid w:val="008B6507"/>
    <w:rsid w:val="008B78C9"/>
    <w:rsid w:val="008B7F7B"/>
    <w:rsid w:val="008D1D1D"/>
    <w:rsid w:val="008E0FF9"/>
    <w:rsid w:val="008E28F8"/>
    <w:rsid w:val="008E441B"/>
    <w:rsid w:val="008E60CE"/>
    <w:rsid w:val="008F0E26"/>
    <w:rsid w:val="008F0F0F"/>
    <w:rsid w:val="008F7E36"/>
    <w:rsid w:val="00901DB4"/>
    <w:rsid w:val="009022E2"/>
    <w:rsid w:val="00914F00"/>
    <w:rsid w:val="00927870"/>
    <w:rsid w:val="00943268"/>
    <w:rsid w:val="0094553D"/>
    <w:rsid w:val="0094570A"/>
    <w:rsid w:val="00946207"/>
    <w:rsid w:val="009465A0"/>
    <w:rsid w:val="00952045"/>
    <w:rsid w:val="00954A12"/>
    <w:rsid w:val="0095626C"/>
    <w:rsid w:val="00960299"/>
    <w:rsid w:val="0096248D"/>
    <w:rsid w:val="00970F3C"/>
    <w:rsid w:val="0097584C"/>
    <w:rsid w:val="009768BB"/>
    <w:rsid w:val="00991ED8"/>
    <w:rsid w:val="00993877"/>
    <w:rsid w:val="00994E9B"/>
    <w:rsid w:val="009A01DA"/>
    <w:rsid w:val="009A0BC2"/>
    <w:rsid w:val="009A75A3"/>
    <w:rsid w:val="009B023E"/>
    <w:rsid w:val="009B2EC1"/>
    <w:rsid w:val="009B5B75"/>
    <w:rsid w:val="009C1C08"/>
    <w:rsid w:val="009C746B"/>
    <w:rsid w:val="009C7649"/>
    <w:rsid w:val="009D430B"/>
    <w:rsid w:val="009D4326"/>
    <w:rsid w:val="009D4D14"/>
    <w:rsid w:val="009D71C7"/>
    <w:rsid w:val="009E4AF5"/>
    <w:rsid w:val="009F0CC2"/>
    <w:rsid w:val="009F2368"/>
    <w:rsid w:val="009F33DC"/>
    <w:rsid w:val="009F4D16"/>
    <w:rsid w:val="009F5511"/>
    <w:rsid w:val="00A20553"/>
    <w:rsid w:val="00A26E97"/>
    <w:rsid w:val="00A2707E"/>
    <w:rsid w:val="00A3081D"/>
    <w:rsid w:val="00A31A85"/>
    <w:rsid w:val="00A31C03"/>
    <w:rsid w:val="00A31CFD"/>
    <w:rsid w:val="00A335C4"/>
    <w:rsid w:val="00A3471F"/>
    <w:rsid w:val="00A34751"/>
    <w:rsid w:val="00A44896"/>
    <w:rsid w:val="00A52F5E"/>
    <w:rsid w:val="00A6010D"/>
    <w:rsid w:val="00A64F07"/>
    <w:rsid w:val="00A71B87"/>
    <w:rsid w:val="00A739DC"/>
    <w:rsid w:val="00A73E1F"/>
    <w:rsid w:val="00A7569B"/>
    <w:rsid w:val="00A839B9"/>
    <w:rsid w:val="00A83D12"/>
    <w:rsid w:val="00A86D66"/>
    <w:rsid w:val="00A9145A"/>
    <w:rsid w:val="00A94607"/>
    <w:rsid w:val="00AA2B66"/>
    <w:rsid w:val="00AB1922"/>
    <w:rsid w:val="00AB4E89"/>
    <w:rsid w:val="00AB7F1D"/>
    <w:rsid w:val="00AC0AD2"/>
    <w:rsid w:val="00AC1929"/>
    <w:rsid w:val="00AC4B90"/>
    <w:rsid w:val="00AD495A"/>
    <w:rsid w:val="00AD55E4"/>
    <w:rsid w:val="00AE716E"/>
    <w:rsid w:val="00AF28A3"/>
    <w:rsid w:val="00AF4E79"/>
    <w:rsid w:val="00AF735F"/>
    <w:rsid w:val="00B00EFF"/>
    <w:rsid w:val="00B018AB"/>
    <w:rsid w:val="00B1207D"/>
    <w:rsid w:val="00B17EBF"/>
    <w:rsid w:val="00B22633"/>
    <w:rsid w:val="00B27DD5"/>
    <w:rsid w:val="00B33788"/>
    <w:rsid w:val="00B40057"/>
    <w:rsid w:val="00B40F5C"/>
    <w:rsid w:val="00B42889"/>
    <w:rsid w:val="00B45C87"/>
    <w:rsid w:val="00B60018"/>
    <w:rsid w:val="00B63C90"/>
    <w:rsid w:val="00B64106"/>
    <w:rsid w:val="00B653D8"/>
    <w:rsid w:val="00B8187D"/>
    <w:rsid w:val="00B821F0"/>
    <w:rsid w:val="00B82E29"/>
    <w:rsid w:val="00B83BCC"/>
    <w:rsid w:val="00B93F92"/>
    <w:rsid w:val="00B96A64"/>
    <w:rsid w:val="00BA2501"/>
    <w:rsid w:val="00BB5D10"/>
    <w:rsid w:val="00BB6DFF"/>
    <w:rsid w:val="00BB757E"/>
    <w:rsid w:val="00BC0AF2"/>
    <w:rsid w:val="00BC1630"/>
    <w:rsid w:val="00BC430D"/>
    <w:rsid w:val="00BC54EE"/>
    <w:rsid w:val="00BE220F"/>
    <w:rsid w:val="00BE6A81"/>
    <w:rsid w:val="00BE749E"/>
    <w:rsid w:val="00BF045E"/>
    <w:rsid w:val="00BF1C8E"/>
    <w:rsid w:val="00BF30E1"/>
    <w:rsid w:val="00C05AEC"/>
    <w:rsid w:val="00C07885"/>
    <w:rsid w:val="00C118BA"/>
    <w:rsid w:val="00C12053"/>
    <w:rsid w:val="00C17F56"/>
    <w:rsid w:val="00C2207D"/>
    <w:rsid w:val="00C2453A"/>
    <w:rsid w:val="00C2729D"/>
    <w:rsid w:val="00C27EBA"/>
    <w:rsid w:val="00C36423"/>
    <w:rsid w:val="00C374BD"/>
    <w:rsid w:val="00C437B2"/>
    <w:rsid w:val="00C44E24"/>
    <w:rsid w:val="00C47B43"/>
    <w:rsid w:val="00C517B3"/>
    <w:rsid w:val="00C53FC1"/>
    <w:rsid w:val="00C55A95"/>
    <w:rsid w:val="00C612FB"/>
    <w:rsid w:val="00C61833"/>
    <w:rsid w:val="00C66431"/>
    <w:rsid w:val="00C72E9E"/>
    <w:rsid w:val="00C73552"/>
    <w:rsid w:val="00C75EDA"/>
    <w:rsid w:val="00C8451F"/>
    <w:rsid w:val="00C944AA"/>
    <w:rsid w:val="00CB0A1D"/>
    <w:rsid w:val="00CB51E4"/>
    <w:rsid w:val="00CC2897"/>
    <w:rsid w:val="00CC53A2"/>
    <w:rsid w:val="00CC7E5F"/>
    <w:rsid w:val="00CD1219"/>
    <w:rsid w:val="00CD3B81"/>
    <w:rsid w:val="00CD3F97"/>
    <w:rsid w:val="00CE658A"/>
    <w:rsid w:val="00CE6ECA"/>
    <w:rsid w:val="00CF0C87"/>
    <w:rsid w:val="00CF6980"/>
    <w:rsid w:val="00D0007C"/>
    <w:rsid w:val="00D02A77"/>
    <w:rsid w:val="00D05D39"/>
    <w:rsid w:val="00D15301"/>
    <w:rsid w:val="00D2093F"/>
    <w:rsid w:val="00D222D6"/>
    <w:rsid w:val="00D23648"/>
    <w:rsid w:val="00D31020"/>
    <w:rsid w:val="00D31913"/>
    <w:rsid w:val="00D31B25"/>
    <w:rsid w:val="00D336F6"/>
    <w:rsid w:val="00D3421C"/>
    <w:rsid w:val="00D34923"/>
    <w:rsid w:val="00D36A6F"/>
    <w:rsid w:val="00D3771E"/>
    <w:rsid w:val="00D40285"/>
    <w:rsid w:val="00D4624D"/>
    <w:rsid w:val="00D52EA7"/>
    <w:rsid w:val="00D5628E"/>
    <w:rsid w:val="00D74855"/>
    <w:rsid w:val="00D75661"/>
    <w:rsid w:val="00D85118"/>
    <w:rsid w:val="00D933A7"/>
    <w:rsid w:val="00D948F5"/>
    <w:rsid w:val="00DA3EE4"/>
    <w:rsid w:val="00DA3EF3"/>
    <w:rsid w:val="00DA4654"/>
    <w:rsid w:val="00DA6BB0"/>
    <w:rsid w:val="00DA7B7F"/>
    <w:rsid w:val="00DB2045"/>
    <w:rsid w:val="00DB2E30"/>
    <w:rsid w:val="00DC1B15"/>
    <w:rsid w:val="00DC4BA3"/>
    <w:rsid w:val="00DC51D1"/>
    <w:rsid w:val="00DD05AF"/>
    <w:rsid w:val="00DD49D9"/>
    <w:rsid w:val="00DD6992"/>
    <w:rsid w:val="00DE7423"/>
    <w:rsid w:val="00DF4635"/>
    <w:rsid w:val="00DF6704"/>
    <w:rsid w:val="00DF7A89"/>
    <w:rsid w:val="00E03EA8"/>
    <w:rsid w:val="00E05731"/>
    <w:rsid w:val="00E07D01"/>
    <w:rsid w:val="00E12F2B"/>
    <w:rsid w:val="00E2159A"/>
    <w:rsid w:val="00E3388C"/>
    <w:rsid w:val="00E33CC8"/>
    <w:rsid w:val="00E35B2C"/>
    <w:rsid w:val="00E43837"/>
    <w:rsid w:val="00E46D15"/>
    <w:rsid w:val="00E51A79"/>
    <w:rsid w:val="00E542B4"/>
    <w:rsid w:val="00E66775"/>
    <w:rsid w:val="00E83997"/>
    <w:rsid w:val="00E86812"/>
    <w:rsid w:val="00E9625E"/>
    <w:rsid w:val="00EA1DC3"/>
    <w:rsid w:val="00EB5657"/>
    <w:rsid w:val="00EB5C8C"/>
    <w:rsid w:val="00EC5C69"/>
    <w:rsid w:val="00ED1759"/>
    <w:rsid w:val="00ED355B"/>
    <w:rsid w:val="00ED5F08"/>
    <w:rsid w:val="00ED7C06"/>
    <w:rsid w:val="00EE5C24"/>
    <w:rsid w:val="00F14C6F"/>
    <w:rsid w:val="00F41187"/>
    <w:rsid w:val="00F46A1F"/>
    <w:rsid w:val="00F50B93"/>
    <w:rsid w:val="00F52129"/>
    <w:rsid w:val="00F5768F"/>
    <w:rsid w:val="00F6143D"/>
    <w:rsid w:val="00F64EA4"/>
    <w:rsid w:val="00F7005E"/>
    <w:rsid w:val="00F710AA"/>
    <w:rsid w:val="00F7358D"/>
    <w:rsid w:val="00F737DA"/>
    <w:rsid w:val="00F738FB"/>
    <w:rsid w:val="00F757AA"/>
    <w:rsid w:val="00F766B4"/>
    <w:rsid w:val="00F80D96"/>
    <w:rsid w:val="00F817BB"/>
    <w:rsid w:val="00F85130"/>
    <w:rsid w:val="00F85A83"/>
    <w:rsid w:val="00F879B6"/>
    <w:rsid w:val="00F923A1"/>
    <w:rsid w:val="00FA1130"/>
    <w:rsid w:val="00FA5190"/>
    <w:rsid w:val="00FB0D42"/>
    <w:rsid w:val="00FB1175"/>
    <w:rsid w:val="00FD0F57"/>
    <w:rsid w:val="00FD1C2F"/>
    <w:rsid w:val="00FE23ED"/>
    <w:rsid w:val="00FE5A62"/>
    <w:rsid w:val="00FF03D6"/>
    <w:rsid w:val="00FF0ED5"/>
    <w:rsid w:val="00FF7D6A"/>
    <w:rsid w:val="0A70134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0F6614B"/>
  <w15:docId w15:val="{A488D3D9-C569-407C-9F52-1E40145C9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Angsan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357F"/>
    <w:rPr>
      <w:rFonts w:ascii="Angsana New" w:hAnsi="Angsana New"/>
      <w:sz w:val="24"/>
      <w:szCs w:val="24"/>
      <w:lang w:bidi="ar-SA"/>
    </w:rPr>
  </w:style>
  <w:style w:type="paragraph" w:styleId="Heading1">
    <w:name w:val="heading 1"/>
    <w:basedOn w:val="Normal"/>
    <w:next w:val="Normal"/>
    <w:qFormat/>
    <w:rsid w:val="00970F3C"/>
    <w:pPr>
      <w:keepNext/>
      <w:spacing w:before="60"/>
      <w:outlineLvl w:val="0"/>
    </w:pPr>
    <w:rPr>
      <w:rFonts w:ascii="Britannic Bold" w:hAnsi="Britannic Bold"/>
      <w:kern w:val="28"/>
    </w:rPr>
  </w:style>
  <w:style w:type="paragraph" w:styleId="Heading2">
    <w:name w:val="heading 2"/>
    <w:basedOn w:val="Normal"/>
    <w:next w:val="Normal"/>
    <w:qFormat/>
    <w:rsid w:val="00970F3C"/>
    <w:pPr>
      <w:keepNext/>
      <w:tabs>
        <w:tab w:val="left" w:pos="1440"/>
      </w:tabs>
      <w:spacing w:before="40"/>
      <w:ind w:firstLine="360"/>
      <w:outlineLvl w:val="1"/>
    </w:pPr>
    <w:rPr>
      <w:sz w:val="22"/>
    </w:rPr>
  </w:style>
  <w:style w:type="paragraph" w:styleId="Heading3">
    <w:name w:val="heading 3"/>
    <w:basedOn w:val="Normal"/>
    <w:next w:val="Normal"/>
    <w:qFormat/>
    <w:rsid w:val="00970F3C"/>
    <w:pPr>
      <w:keepNext/>
      <w:jc w:val="center"/>
      <w:outlineLvl w:val="2"/>
    </w:pPr>
    <w:rPr>
      <w:b/>
      <w:sz w:val="28"/>
    </w:rPr>
  </w:style>
  <w:style w:type="paragraph" w:styleId="Heading4">
    <w:name w:val="heading 4"/>
    <w:basedOn w:val="Normal"/>
    <w:next w:val="Normal"/>
    <w:qFormat/>
    <w:rsid w:val="00970F3C"/>
    <w:pPr>
      <w:keepNext/>
      <w:jc w:val="center"/>
      <w:outlineLvl w:val="3"/>
    </w:pPr>
    <w:rPr>
      <w:b/>
      <w:caps/>
    </w:rPr>
  </w:style>
  <w:style w:type="paragraph" w:styleId="Heading5">
    <w:name w:val="heading 5"/>
    <w:basedOn w:val="Normal"/>
    <w:next w:val="Normal"/>
    <w:qFormat/>
    <w:rsid w:val="00970F3C"/>
    <w:pPr>
      <w:spacing w:before="240" w:after="60"/>
      <w:outlineLvl w:val="4"/>
    </w:pPr>
    <w:rPr>
      <w:b/>
      <w:bCs/>
      <w:i/>
      <w:iCs/>
      <w:sz w:val="26"/>
      <w:szCs w:val="26"/>
    </w:rPr>
  </w:style>
  <w:style w:type="paragraph" w:styleId="Heading6">
    <w:name w:val="heading 6"/>
    <w:basedOn w:val="Normal"/>
    <w:next w:val="Normal"/>
    <w:qFormat/>
    <w:rsid w:val="00970F3C"/>
    <w:pPr>
      <w:spacing w:before="240" w:after="60"/>
      <w:outlineLvl w:val="5"/>
    </w:pPr>
    <w:rPr>
      <w:b/>
      <w:bCs/>
      <w:sz w:val="22"/>
      <w:szCs w:val="22"/>
    </w:rPr>
  </w:style>
  <w:style w:type="paragraph" w:styleId="Heading7">
    <w:name w:val="heading 7"/>
    <w:basedOn w:val="Normal"/>
    <w:next w:val="Normal"/>
    <w:qFormat/>
    <w:rsid w:val="00970F3C"/>
    <w:pPr>
      <w:spacing w:before="240" w:after="60"/>
      <w:outlineLvl w:val="6"/>
    </w:pPr>
  </w:style>
  <w:style w:type="paragraph" w:styleId="Heading8">
    <w:name w:val="heading 8"/>
    <w:basedOn w:val="Normal"/>
    <w:next w:val="Normal"/>
    <w:qFormat/>
    <w:rsid w:val="00970F3C"/>
    <w:pPr>
      <w:spacing w:before="240" w:after="60"/>
      <w:outlineLvl w:val="7"/>
    </w:pPr>
    <w:rPr>
      <w:i/>
      <w:iCs/>
    </w:rPr>
  </w:style>
  <w:style w:type="paragraph" w:styleId="Heading9">
    <w:name w:val="heading 9"/>
    <w:basedOn w:val="Normal"/>
    <w:next w:val="Normal"/>
    <w:qFormat/>
    <w:rsid w:val="00970F3C"/>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i1">
    <w:name w:val="ai1"/>
    <w:basedOn w:val="Normal"/>
    <w:rsid w:val="00970F3C"/>
    <w:pPr>
      <w:tabs>
        <w:tab w:val="right" w:leader="dot" w:pos="3960"/>
      </w:tabs>
    </w:pPr>
  </w:style>
  <w:style w:type="paragraph" w:customStyle="1" w:styleId="ai2">
    <w:name w:val="ai2"/>
    <w:basedOn w:val="Normal"/>
    <w:rsid w:val="00970F3C"/>
    <w:pPr>
      <w:tabs>
        <w:tab w:val="right" w:leader="dot" w:pos="3960"/>
      </w:tabs>
    </w:pPr>
  </w:style>
  <w:style w:type="paragraph" w:customStyle="1" w:styleId="ArticleTitle">
    <w:name w:val="Article Title"/>
    <w:basedOn w:val="Normal"/>
    <w:rsid w:val="00970F3C"/>
    <w:pPr>
      <w:spacing w:before="60"/>
      <w:ind w:left="360"/>
    </w:pPr>
    <w:rPr>
      <w:sz w:val="21"/>
    </w:rPr>
  </w:style>
  <w:style w:type="paragraph" w:customStyle="1" w:styleId="Author">
    <w:name w:val="Author"/>
    <w:basedOn w:val="Normal"/>
    <w:rsid w:val="00970F3C"/>
    <w:pPr>
      <w:tabs>
        <w:tab w:val="right" w:leader="dot" w:pos="9360"/>
      </w:tabs>
      <w:ind w:firstLine="720"/>
    </w:pPr>
    <w:rPr>
      <w:i/>
      <w:sz w:val="21"/>
    </w:rPr>
  </w:style>
  <w:style w:type="paragraph" w:styleId="Header">
    <w:name w:val="header"/>
    <w:basedOn w:val="Normal"/>
    <w:link w:val="HeaderChar"/>
    <w:uiPriority w:val="99"/>
    <w:rsid w:val="00970F3C"/>
    <w:pPr>
      <w:tabs>
        <w:tab w:val="center" w:pos="4320"/>
        <w:tab w:val="right" w:pos="8640"/>
      </w:tabs>
    </w:pPr>
    <w:rPr>
      <w:lang w:val="x-none" w:eastAsia="x-none"/>
    </w:rPr>
  </w:style>
  <w:style w:type="paragraph" w:customStyle="1" w:styleId="PageNumber1">
    <w:name w:val="Page Number1"/>
    <w:basedOn w:val="Normal"/>
    <w:rsid w:val="00970F3C"/>
    <w:pPr>
      <w:jc w:val="center"/>
    </w:pPr>
    <w:rPr>
      <w:rFonts w:ascii="Times" w:hAnsi="Times"/>
    </w:rPr>
  </w:style>
  <w:style w:type="paragraph" w:styleId="Title">
    <w:name w:val="Title"/>
    <w:basedOn w:val="Normal"/>
    <w:qFormat/>
    <w:rsid w:val="00970F3C"/>
    <w:pPr>
      <w:jc w:val="center"/>
    </w:pPr>
    <w:rPr>
      <w:rFonts w:ascii="Britannic Bold" w:hAnsi="Britannic Bold"/>
      <w:b/>
      <w:kern w:val="28"/>
      <w:sz w:val="36"/>
    </w:rPr>
  </w:style>
  <w:style w:type="paragraph" w:styleId="BodyTextIndent">
    <w:name w:val="Body Text Indent"/>
    <w:basedOn w:val="Normal"/>
    <w:semiHidden/>
    <w:rsid w:val="00970F3C"/>
    <w:pPr>
      <w:ind w:firstLine="245"/>
      <w:jc w:val="both"/>
    </w:pPr>
    <w:rPr>
      <w:i/>
      <w:sz w:val="20"/>
    </w:rPr>
  </w:style>
  <w:style w:type="paragraph" w:styleId="BodyTextIndent2">
    <w:name w:val="Body Text Indent 2"/>
    <w:basedOn w:val="Normal"/>
    <w:semiHidden/>
    <w:rsid w:val="00970F3C"/>
    <w:pPr>
      <w:ind w:firstLine="245"/>
      <w:jc w:val="both"/>
    </w:pPr>
    <w:rPr>
      <w:sz w:val="20"/>
    </w:rPr>
  </w:style>
  <w:style w:type="character" w:styleId="Hyperlink">
    <w:name w:val="Hyperlink"/>
    <w:semiHidden/>
    <w:rsid w:val="00970F3C"/>
    <w:rPr>
      <w:color w:val="0000FF"/>
      <w:u w:val="single"/>
    </w:rPr>
  </w:style>
  <w:style w:type="character" w:styleId="FollowedHyperlink">
    <w:name w:val="FollowedHyperlink"/>
    <w:semiHidden/>
    <w:rsid w:val="00970F3C"/>
    <w:rPr>
      <w:color w:val="800080"/>
      <w:u w:val="single"/>
    </w:rPr>
  </w:style>
  <w:style w:type="paragraph" w:styleId="BodyText">
    <w:name w:val="Body Text"/>
    <w:basedOn w:val="Normal"/>
    <w:semiHidden/>
    <w:rsid w:val="00970F3C"/>
    <w:pPr>
      <w:jc w:val="center"/>
    </w:pPr>
    <w:rPr>
      <w:b/>
      <w:caps/>
    </w:rPr>
  </w:style>
  <w:style w:type="paragraph" w:styleId="BodyTextIndent3">
    <w:name w:val="Body Text Indent 3"/>
    <w:basedOn w:val="Normal"/>
    <w:semiHidden/>
    <w:rsid w:val="00970F3C"/>
    <w:pPr>
      <w:ind w:firstLine="270"/>
      <w:jc w:val="both"/>
    </w:pPr>
    <w:rPr>
      <w:sz w:val="20"/>
    </w:rPr>
  </w:style>
  <w:style w:type="paragraph" w:styleId="BlockText">
    <w:name w:val="Block Text"/>
    <w:basedOn w:val="Normal"/>
    <w:semiHidden/>
    <w:rsid w:val="00970F3C"/>
    <w:pPr>
      <w:spacing w:after="120"/>
      <w:ind w:left="1440" w:right="1440"/>
    </w:pPr>
  </w:style>
  <w:style w:type="paragraph" w:styleId="BodyText2">
    <w:name w:val="Body Text 2"/>
    <w:basedOn w:val="Normal"/>
    <w:semiHidden/>
    <w:rsid w:val="00970F3C"/>
    <w:pPr>
      <w:spacing w:after="120" w:line="480" w:lineRule="auto"/>
    </w:pPr>
  </w:style>
  <w:style w:type="paragraph" w:styleId="BodyText3">
    <w:name w:val="Body Text 3"/>
    <w:basedOn w:val="Normal"/>
    <w:semiHidden/>
    <w:rsid w:val="00970F3C"/>
    <w:pPr>
      <w:spacing w:after="120"/>
    </w:pPr>
    <w:rPr>
      <w:sz w:val="16"/>
      <w:szCs w:val="16"/>
    </w:rPr>
  </w:style>
  <w:style w:type="paragraph" w:styleId="BodyTextFirstIndent">
    <w:name w:val="Body Text First Indent"/>
    <w:basedOn w:val="BodyText"/>
    <w:semiHidden/>
    <w:rsid w:val="00970F3C"/>
    <w:pPr>
      <w:spacing w:after="120"/>
      <w:ind w:firstLine="210"/>
      <w:jc w:val="left"/>
    </w:pPr>
    <w:rPr>
      <w:b w:val="0"/>
      <w:caps w:val="0"/>
    </w:rPr>
  </w:style>
  <w:style w:type="paragraph" w:styleId="BodyTextFirstIndent2">
    <w:name w:val="Body Text First Indent 2"/>
    <w:basedOn w:val="BodyTextIndent"/>
    <w:semiHidden/>
    <w:rsid w:val="00970F3C"/>
    <w:pPr>
      <w:spacing w:after="120"/>
      <w:ind w:left="360" w:firstLine="210"/>
      <w:jc w:val="left"/>
    </w:pPr>
    <w:rPr>
      <w:i w:val="0"/>
      <w:sz w:val="24"/>
    </w:rPr>
  </w:style>
  <w:style w:type="paragraph" w:styleId="Caption">
    <w:name w:val="caption"/>
    <w:basedOn w:val="Normal"/>
    <w:next w:val="Normal"/>
    <w:qFormat/>
    <w:rsid w:val="00970F3C"/>
    <w:pPr>
      <w:spacing w:before="120" w:after="120"/>
    </w:pPr>
    <w:rPr>
      <w:b/>
      <w:bCs/>
      <w:sz w:val="20"/>
    </w:rPr>
  </w:style>
  <w:style w:type="paragraph" w:styleId="Closing">
    <w:name w:val="Closing"/>
    <w:basedOn w:val="Normal"/>
    <w:semiHidden/>
    <w:rsid w:val="00970F3C"/>
    <w:pPr>
      <w:ind w:left="4320"/>
    </w:pPr>
  </w:style>
  <w:style w:type="paragraph" w:styleId="CommentText">
    <w:name w:val="annotation text"/>
    <w:basedOn w:val="Normal"/>
    <w:semiHidden/>
    <w:rsid w:val="00970F3C"/>
    <w:rPr>
      <w:sz w:val="20"/>
    </w:rPr>
  </w:style>
  <w:style w:type="paragraph" w:styleId="Date">
    <w:name w:val="Date"/>
    <w:basedOn w:val="Normal"/>
    <w:next w:val="Normal"/>
    <w:semiHidden/>
    <w:rsid w:val="00970F3C"/>
  </w:style>
  <w:style w:type="paragraph" w:styleId="DocumentMap">
    <w:name w:val="Document Map"/>
    <w:basedOn w:val="Normal"/>
    <w:semiHidden/>
    <w:rsid w:val="00970F3C"/>
    <w:pPr>
      <w:shd w:val="clear" w:color="auto" w:fill="000080"/>
    </w:pPr>
    <w:rPr>
      <w:rFonts w:ascii="Tahoma" w:hAnsi="Tahoma" w:cs="Tahoma"/>
    </w:rPr>
  </w:style>
  <w:style w:type="paragraph" w:styleId="E-mailSignature">
    <w:name w:val="E-mail Signature"/>
    <w:basedOn w:val="Normal"/>
    <w:semiHidden/>
    <w:rsid w:val="00970F3C"/>
  </w:style>
  <w:style w:type="paragraph" w:styleId="EndnoteText">
    <w:name w:val="endnote text"/>
    <w:basedOn w:val="Normal"/>
    <w:semiHidden/>
    <w:rsid w:val="00970F3C"/>
    <w:rPr>
      <w:sz w:val="20"/>
    </w:rPr>
  </w:style>
  <w:style w:type="paragraph" w:styleId="EnvelopeAddress">
    <w:name w:val="envelope address"/>
    <w:basedOn w:val="Normal"/>
    <w:semiHidden/>
    <w:rsid w:val="00970F3C"/>
    <w:pPr>
      <w:framePr w:w="7920" w:h="1980" w:hRule="exact" w:hSpace="180" w:wrap="auto" w:hAnchor="page" w:xAlign="center" w:yAlign="bottom"/>
      <w:ind w:left="2880"/>
    </w:pPr>
    <w:rPr>
      <w:rFonts w:ascii="Arial" w:hAnsi="Arial" w:cs="Arial"/>
    </w:rPr>
  </w:style>
  <w:style w:type="paragraph" w:styleId="EnvelopeReturn">
    <w:name w:val="envelope return"/>
    <w:basedOn w:val="Normal"/>
    <w:semiHidden/>
    <w:rsid w:val="00970F3C"/>
    <w:rPr>
      <w:rFonts w:ascii="Arial" w:hAnsi="Arial" w:cs="Arial"/>
      <w:sz w:val="20"/>
    </w:rPr>
  </w:style>
  <w:style w:type="paragraph" w:styleId="Footer">
    <w:name w:val="footer"/>
    <w:basedOn w:val="Normal"/>
    <w:link w:val="FooterChar"/>
    <w:uiPriority w:val="99"/>
    <w:rsid w:val="00970F3C"/>
    <w:pPr>
      <w:tabs>
        <w:tab w:val="center" w:pos="4320"/>
        <w:tab w:val="right" w:pos="8640"/>
      </w:tabs>
    </w:pPr>
  </w:style>
  <w:style w:type="paragraph" w:styleId="FootnoteText">
    <w:name w:val="footnote text"/>
    <w:basedOn w:val="Normal"/>
    <w:semiHidden/>
    <w:rsid w:val="00970F3C"/>
    <w:rPr>
      <w:sz w:val="20"/>
    </w:rPr>
  </w:style>
  <w:style w:type="paragraph" w:styleId="HTMLAddress">
    <w:name w:val="HTML Address"/>
    <w:basedOn w:val="Normal"/>
    <w:semiHidden/>
    <w:rsid w:val="00970F3C"/>
    <w:rPr>
      <w:i/>
      <w:iCs/>
    </w:rPr>
  </w:style>
  <w:style w:type="paragraph" w:styleId="HTMLPreformatted">
    <w:name w:val="HTML Preformatted"/>
    <w:basedOn w:val="Normal"/>
    <w:semiHidden/>
    <w:rsid w:val="00970F3C"/>
    <w:rPr>
      <w:rFonts w:ascii="Courier New" w:hAnsi="Courier New" w:cs="Courier New"/>
      <w:sz w:val="20"/>
    </w:rPr>
  </w:style>
  <w:style w:type="paragraph" w:styleId="Index1">
    <w:name w:val="index 1"/>
    <w:basedOn w:val="Normal"/>
    <w:next w:val="Normal"/>
    <w:autoRedefine/>
    <w:semiHidden/>
    <w:rsid w:val="00970F3C"/>
    <w:pPr>
      <w:ind w:left="240" w:hanging="240"/>
    </w:pPr>
  </w:style>
  <w:style w:type="paragraph" w:styleId="Index2">
    <w:name w:val="index 2"/>
    <w:basedOn w:val="Normal"/>
    <w:next w:val="Normal"/>
    <w:autoRedefine/>
    <w:semiHidden/>
    <w:rsid w:val="00970F3C"/>
    <w:pPr>
      <w:ind w:left="480" w:hanging="240"/>
    </w:pPr>
  </w:style>
  <w:style w:type="paragraph" w:styleId="Index3">
    <w:name w:val="index 3"/>
    <w:basedOn w:val="Normal"/>
    <w:next w:val="Normal"/>
    <w:autoRedefine/>
    <w:semiHidden/>
    <w:rsid w:val="00970F3C"/>
    <w:pPr>
      <w:ind w:left="720" w:hanging="240"/>
    </w:pPr>
  </w:style>
  <w:style w:type="paragraph" w:styleId="Index4">
    <w:name w:val="index 4"/>
    <w:basedOn w:val="Normal"/>
    <w:next w:val="Normal"/>
    <w:autoRedefine/>
    <w:semiHidden/>
    <w:rsid w:val="00970F3C"/>
    <w:pPr>
      <w:ind w:left="960" w:hanging="240"/>
    </w:pPr>
  </w:style>
  <w:style w:type="paragraph" w:styleId="Index5">
    <w:name w:val="index 5"/>
    <w:basedOn w:val="Normal"/>
    <w:next w:val="Normal"/>
    <w:autoRedefine/>
    <w:semiHidden/>
    <w:rsid w:val="00970F3C"/>
    <w:pPr>
      <w:ind w:left="1200" w:hanging="240"/>
    </w:pPr>
  </w:style>
  <w:style w:type="paragraph" w:styleId="Index6">
    <w:name w:val="index 6"/>
    <w:basedOn w:val="Normal"/>
    <w:next w:val="Normal"/>
    <w:autoRedefine/>
    <w:semiHidden/>
    <w:rsid w:val="00970F3C"/>
    <w:pPr>
      <w:ind w:left="1440" w:hanging="240"/>
    </w:pPr>
  </w:style>
  <w:style w:type="paragraph" w:styleId="Index7">
    <w:name w:val="index 7"/>
    <w:basedOn w:val="Normal"/>
    <w:next w:val="Normal"/>
    <w:autoRedefine/>
    <w:semiHidden/>
    <w:rsid w:val="00970F3C"/>
    <w:pPr>
      <w:ind w:left="1680" w:hanging="240"/>
    </w:pPr>
  </w:style>
  <w:style w:type="paragraph" w:styleId="Index8">
    <w:name w:val="index 8"/>
    <w:basedOn w:val="Normal"/>
    <w:next w:val="Normal"/>
    <w:autoRedefine/>
    <w:semiHidden/>
    <w:rsid w:val="00970F3C"/>
    <w:pPr>
      <w:ind w:left="1920" w:hanging="240"/>
    </w:pPr>
  </w:style>
  <w:style w:type="paragraph" w:styleId="Index9">
    <w:name w:val="index 9"/>
    <w:basedOn w:val="Normal"/>
    <w:next w:val="Normal"/>
    <w:autoRedefine/>
    <w:semiHidden/>
    <w:rsid w:val="00970F3C"/>
    <w:pPr>
      <w:ind w:left="2160" w:hanging="240"/>
    </w:pPr>
  </w:style>
  <w:style w:type="paragraph" w:styleId="IndexHeading">
    <w:name w:val="index heading"/>
    <w:basedOn w:val="Normal"/>
    <w:next w:val="Index1"/>
    <w:semiHidden/>
    <w:rsid w:val="00970F3C"/>
    <w:rPr>
      <w:rFonts w:ascii="Arial" w:hAnsi="Arial" w:cs="Arial"/>
      <w:b/>
      <w:bCs/>
    </w:rPr>
  </w:style>
  <w:style w:type="paragraph" w:styleId="List">
    <w:name w:val="List"/>
    <w:basedOn w:val="Normal"/>
    <w:semiHidden/>
    <w:rsid w:val="00970F3C"/>
    <w:pPr>
      <w:ind w:left="360" w:hanging="360"/>
    </w:pPr>
  </w:style>
  <w:style w:type="paragraph" w:styleId="List2">
    <w:name w:val="List 2"/>
    <w:basedOn w:val="Normal"/>
    <w:semiHidden/>
    <w:rsid w:val="00970F3C"/>
    <w:pPr>
      <w:ind w:left="720" w:hanging="360"/>
    </w:pPr>
  </w:style>
  <w:style w:type="paragraph" w:styleId="List3">
    <w:name w:val="List 3"/>
    <w:basedOn w:val="Normal"/>
    <w:semiHidden/>
    <w:rsid w:val="00970F3C"/>
    <w:pPr>
      <w:ind w:left="1080" w:hanging="360"/>
    </w:pPr>
  </w:style>
  <w:style w:type="paragraph" w:styleId="List4">
    <w:name w:val="List 4"/>
    <w:basedOn w:val="Normal"/>
    <w:semiHidden/>
    <w:rsid w:val="00970F3C"/>
    <w:pPr>
      <w:ind w:left="1440" w:hanging="360"/>
    </w:pPr>
  </w:style>
  <w:style w:type="paragraph" w:styleId="List5">
    <w:name w:val="List 5"/>
    <w:basedOn w:val="Normal"/>
    <w:semiHidden/>
    <w:rsid w:val="00970F3C"/>
    <w:pPr>
      <w:ind w:left="1800" w:hanging="360"/>
    </w:pPr>
  </w:style>
  <w:style w:type="paragraph" w:styleId="ListBullet">
    <w:name w:val="List Bullet"/>
    <w:basedOn w:val="Normal"/>
    <w:autoRedefine/>
    <w:semiHidden/>
    <w:rsid w:val="00970F3C"/>
    <w:pPr>
      <w:numPr>
        <w:numId w:val="1"/>
      </w:numPr>
    </w:pPr>
  </w:style>
  <w:style w:type="paragraph" w:styleId="ListBullet2">
    <w:name w:val="List Bullet 2"/>
    <w:basedOn w:val="Normal"/>
    <w:autoRedefine/>
    <w:semiHidden/>
    <w:rsid w:val="00970F3C"/>
    <w:pPr>
      <w:numPr>
        <w:numId w:val="2"/>
      </w:numPr>
    </w:pPr>
  </w:style>
  <w:style w:type="paragraph" w:styleId="ListBullet3">
    <w:name w:val="List Bullet 3"/>
    <w:basedOn w:val="Normal"/>
    <w:autoRedefine/>
    <w:semiHidden/>
    <w:rsid w:val="00970F3C"/>
    <w:pPr>
      <w:numPr>
        <w:numId w:val="3"/>
      </w:numPr>
    </w:pPr>
  </w:style>
  <w:style w:type="paragraph" w:styleId="ListBullet4">
    <w:name w:val="List Bullet 4"/>
    <w:basedOn w:val="Normal"/>
    <w:autoRedefine/>
    <w:semiHidden/>
    <w:rsid w:val="00970F3C"/>
    <w:pPr>
      <w:numPr>
        <w:numId w:val="4"/>
      </w:numPr>
    </w:pPr>
  </w:style>
  <w:style w:type="paragraph" w:styleId="ListBullet5">
    <w:name w:val="List Bullet 5"/>
    <w:basedOn w:val="Normal"/>
    <w:autoRedefine/>
    <w:semiHidden/>
    <w:rsid w:val="00970F3C"/>
    <w:pPr>
      <w:numPr>
        <w:numId w:val="5"/>
      </w:numPr>
    </w:pPr>
  </w:style>
  <w:style w:type="paragraph" w:styleId="ListContinue">
    <w:name w:val="List Continue"/>
    <w:basedOn w:val="Normal"/>
    <w:semiHidden/>
    <w:rsid w:val="00970F3C"/>
    <w:pPr>
      <w:spacing w:after="120"/>
      <w:ind w:left="360"/>
    </w:pPr>
  </w:style>
  <w:style w:type="paragraph" w:styleId="ListContinue2">
    <w:name w:val="List Continue 2"/>
    <w:basedOn w:val="Normal"/>
    <w:semiHidden/>
    <w:rsid w:val="00970F3C"/>
    <w:pPr>
      <w:spacing w:after="120"/>
      <w:ind w:left="720"/>
    </w:pPr>
  </w:style>
  <w:style w:type="paragraph" w:styleId="ListContinue3">
    <w:name w:val="List Continue 3"/>
    <w:basedOn w:val="Normal"/>
    <w:semiHidden/>
    <w:rsid w:val="00970F3C"/>
    <w:pPr>
      <w:spacing w:after="120"/>
      <w:ind w:left="1080"/>
    </w:pPr>
  </w:style>
  <w:style w:type="paragraph" w:styleId="ListContinue4">
    <w:name w:val="List Continue 4"/>
    <w:basedOn w:val="Normal"/>
    <w:semiHidden/>
    <w:rsid w:val="00970F3C"/>
    <w:pPr>
      <w:spacing w:after="120"/>
      <w:ind w:left="1440"/>
    </w:pPr>
  </w:style>
  <w:style w:type="paragraph" w:styleId="ListContinue5">
    <w:name w:val="List Continue 5"/>
    <w:basedOn w:val="Normal"/>
    <w:semiHidden/>
    <w:rsid w:val="00970F3C"/>
    <w:pPr>
      <w:spacing w:after="120"/>
      <w:ind w:left="1800"/>
    </w:pPr>
  </w:style>
  <w:style w:type="paragraph" w:styleId="ListNumber">
    <w:name w:val="List Number"/>
    <w:basedOn w:val="Normal"/>
    <w:semiHidden/>
    <w:rsid w:val="00970F3C"/>
    <w:pPr>
      <w:numPr>
        <w:numId w:val="6"/>
      </w:numPr>
    </w:pPr>
  </w:style>
  <w:style w:type="paragraph" w:styleId="ListNumber2">
    <w:name w:val="List Number 2"/>
    <w:basedOn w:val="Normal"/>
    <w:semiHidden/>
    <w:rsid w:val="00970F3C"/>
    <w:pPr>
      <w:numPr>
        <w:numId w:val="7"/>
      </w:numPr>
    </w:pPr>
  </w:style>
  <w:style w:type="paragraph" w:styleId="ListNumber3">
    <w:name w:val="List Number 3"/>
    <w:basedOn w:val="Normal"/>
    <w:semiHidden/>
    <w:rsid w:val="00970F3C"/>
    <w:pPr>
      <w:numPr>
        <w:numId w:val="8"/>
      </w:numPr>
    </w:pPr>
  </w:style>
  <w:style w:type="paragraph" w:styleId="ListNumber4">
    <w:name w:val="List Number 4"/>
    <w:basedOn w:val="Normal"/>
    <w:semiHidden/>
    <w:rsid w:val="00970F3C"/>
    <w:pPr>
      <w:numPr>
        <w:numId w:val="9"/>
      </w:numPr>
    </w:pPr>
  </w:style>
  <w:style w:type="paragraph" w:styleId="ListNumber5">
    <w:name w:val="List Number 5"/>
    <w:basedOn w:val="Normal"/>
    <w:semiHidden/>
    <w:rsid w:val="00970F3C"/>
    <w:pPr>
      <w:numPr>
        <w:numId w:val="10"/>
      </w:numPr>
    </w:pPr>
  </w:style>
  <w:style w:type="paragraph" w:styleId="MacroText">
    <w:name w:val="macro"/>
    <w:semiHidden/>
    <w:rsid w:val="00970F3C"/>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bidi="ar-SA"/>
    </w:rPr>
  </w:style>
  <w:style w:type="paragraph" w:styleId="MessageHeader">
    <w:name w:val="Message Header"/>
    <w:basedOn w:val="Normal"/>
    <w:semiHidden/>
    <w:rsid w:val="00970F3C"/>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uiPriority w:val="99"/>
    <w:semiHidden/>
    <w:rsid w:val="00970F3C"/>
  </w:style>
  <w:style w:type="paragraph" w:styleId="NormalIndent">
    <w:name w:val="Normal Indent"/>
    <w:basedOn w:val="Normal"/>
    <w:semiHidden/>
    <w:rsid w:val="00970F3C"/>
    <w:pPr>
      <w:ind w:left="720"/>
    </w:pPr>
  </w:style>
  <w:style w:type="paragraph" w:styleId="NoteHeading">
    <w:name w:val="Note Heading"/>
    <w:basedOn w:val="Normal"/>
    <w:next w:val="Normal"/>
    <w:semiHidden/>
    <w:rsid w:val="00970F3C"/>
  </w:style>
  <w:style w:type="paragraph" w:styleId="PlainText">
    <w:name w:val="Plain Text"/>
    <w:basedOn w:val="Normal"/>
    <w:semiHidden/>
    <w:rsid w:val="00970F3C"/>
    <w:rPr>
      <w:rFonts w:ascii="Courier New" w:hAnsi="Courier New" w:cs="Courier New"/>
      <w:sz w:val="20"/>
    </w:rPr>
  </w:style>
  <w:style w:type="paragraph" w:styleId="Salutation">
    <w:name w:val="Salutation"/>
    <w:basedOn w:val="Normal"/>
    <w:next w:val="Normal"/>
    <w:semiHidden/>
    <w:rsid w:val="00970F3C"/>
  </w:style>
  <w:style w:type="paragraph" w:styleId="Signature">
    <w:name w:val="Signature"/>
    <w:basedOn w:val="Normal"/>
    <w:semiHidden/>
    <w:rsid w:val="00970F3C"/>
    <w:pPr>
      <w:ind w:left="4320"/>
    </w:pPr>
  </w:style>
  <w:style w:type="paragraph" w:styleId="Subtitle">
    <w:name w:val="Subtitle"/>
    <w:basedOn w:val="Normal"/>
    <w:qFormat/>
    <w:rsid w:val="00970F3C"/>
    <w:pPr>
      <w:spacing w:after="60"/>
      <w:jc w:val="center"/>
      <w:outlineLvl w:val="1"/>
    </w:pPr>
    <w:rPr>
      <w:rFonts w:ascii="Arial" w:hAnsi="Arial" w:cs="Arial"/>
    </w:rPr>
  </w:style>
  <w:style w:type="paragraph" w:styleId="TableofAuthorities">
    <w:name w:val="table of authorities"/>
    <w:basedOn w:val="Normal"/>
    <w:next w:val="Normal"/>
    <w:semiHidden/>
    <w:rsid w:val="00970F3C"/>
    <w:pPr>
      <w:ind w:left="240" w:hanging="240"/>
    </w:pPr>
  </w:style>
  <w:style w:type="paragraph" w:styleId="TableofFigures">
    <w:name w:val="table of figures"/>
    <w:basedOn w:val="Normal"/>
    <w:next w:val="Normal"/>
    <w:semiHidden/>
    <w:rsid w:val="00970F3C"/>
    <w:pPr>
      <w:ind w:left="480" w:hanging="480"/>
    </w:pPr>
  </w:style>
  <w:style w:type="paragraph" w:styleId="TOAHeading">
    <w:name w:val="toa heading"/>
    <w:basedOn w:val="Normal"/>
    <w:next w:val="Normal"/>
    <w:semiHidden/>
    <w:rsid w:val="00970F3C"/>
    <w:pPr>
      <w:spacing w:before="120"/>
    </w:pPr>
    <w:rPr>
      <w:rFonts w:ascii="Arial" w:hAnsi="Arial" w:cs="Arial"/>
      <w:b/>
      <w:bCs/>
    </w:rPr>
  </w:style>
  <w:style w:type="paragraph" w:styleId="TOC1">
    <w:name w:val="toc 1"/>
    <w:basedOn w:val="Normal"/>
    <w:next w:val="Normal"/>
    <w:autoRedefine/>
    <w:semiHidden/>
    <w:rsid w:val="00970F3C"/>
  </w:style>
  <w:style w:type="paragraph" w:styleId="TOC2">
    <w:name w:val="toc 2"/>
    <w:basedOn w:val="Normal"/>
    <w:next w:val="Normal"/>
    <w:autoRedefine/>
    <w:semiHidden/>
    <w:rsid w:val="00970F3C"/>
    <w:pPr>
      <w:ind w:left="240"/>
    </w:pPr>
  </w:style>
  <w:style w:type="paragraph" w:styleId="TOC3">
    <w:name w:val="toc 3"/>
    <w:basedOn w:val="Normal"/>
    <w:next w:val="Normal"/>
    <w:autoRedefine/>
    <w:semiHidden/>
    <w:rsid w:val="00970F3C"/>
    <w:pPr>
      <w:ind w:left="480"/>
    </w:pPr>
  </w:style>
  <w:style w:type="paragraph" w:styleId="TOC4">
    <w:name w:val="toc 4"/>
    <w:basedOn w:val="Normal"/>
    <w:next w:val="Normal"/>
    <w:autoRedefine/>
    <w:semiHidden/>
    <w:rsid w:val="00970F3C"/>
    <w:pPr>
      <w:ind w:left="720"/>
    </w:pPr>
  </w:style>
  <w:style w:type="paragraph" w:styleId="TOC5">
    <w:name w:val="toc 5"/>
    <w:basedOn w:val="Normal"/>
    <w:next w:val="Normal"/>
    <w:autoRedefine/>
    <w:semiHidden/>
    <w:rsid w:val="00970F3C"/>
    <w:pPr>
      <w:ind w:left="960"/>
    </w:pPr>
  </w:style>
  <w:style w:type="paragraph" w:styleId="TOC6">
    <w:name w:val="toc 6"/>
    <w:basedOn w:val="Normal"/>
    <w:next w:val="Normal"/>
    <w:autoRedefine/>
    <w:semiHidden/>
    <w:rsid w:val="00970F3C"/>
    <w:pPr>
      <w:ind w:left="1200"/>
    </w:pPr>
  </w:style>
  <w:style w:type="paragraph" w:styleId="TOC7">
    <w:name w:val="toc 7"/>
    <w:basedOn w:val="Normal"/>
    <w:next w:val="Normal"/>
    <w:autoRedefine/>
    <w:semiHidden/>
    <w:rsid w:val="00970F3C"/>
    <w:pPr>
      <w:ind w:left="1440"/>
    </w:pPr>
  </w:style>
  <w:style w:type="paragraph" w:styleId="TOC8">
    <w:name w:val="toc 8"/>
    <w:basedOn w:val="Normal"/>
    <w:next w:val="Normal"/>
    <w:autoRedefine/>
    <w:semiHidden/>
    <w:rsid w:val="00970F3C"/>
    <w:pPr>
      <w:ind w:left="1680"/>
    </w:pPr>
  </w:style>
  <w:style w:type="paragraph" w:styleId="TOC9">
    <w:name w:val="toc 9"/>
    <w:basedOn w:val="Normal"/>
    <w:next w:val="Normal"/>
    <w:autoRedefine/>
    <w:semiHidden/>
    <w:rsid w:val="00970F3C"/>
    <w:pPr>
      <w:ind w:left="1920"/>
    </w:pPr>
  </w:style>
  <w:style w:type="table" w:styleId="TableGrid">
    <w:name w:val="Table Grid"/>
    <w:basedOn w:val="TableNormal"/>
    <w:rsid w:val="005A6A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6F6574"/>
    <w:rPr>
      <w:rFonts w:ascii="Angsana New" w:hAnsi="Angsana New"/>
      <w:sz w:val="24"/>
      <w:szCs w:val="24"/>
      <w:lang w:bidi="ar-SA"/>
    </w:rPr>
  </w:style>
  <w:style w:type="paragraph" w:styleId="BalloonText">
    <w:name w:val="Balloon Text"/>
    <w:basedOn w:val="Normal"/>
    <w:link w:val="BalloonTextChar"/>
    <w:uiPriority w:val="99"/>
    <w:semiHidden/>
    <w:unhideWhenUsed/>
    <w:rsid w:val="006F6574"/>
    <w:rPr>
      <w:rFonts w:ascii="Tahoma" w:hAnsi="Tahoma" w:cs="Tahoma"/>
      <w:sz w:val="16"/>
      <w:szCs w:val="16"/>
      <w:lang w:val="x-none" w:eastAsia="x-none"/>
    </w:rPr>
  </w:style>
  <w:style w:type="character" w:customStyle="1" w:styleId="BalloonTextChar">
    <w:name w:val="Balloon Text Char"/>
    <w:link w:val="BalloonText"/>
    <w:uiPriority w:val="99"/>
    <w:semiHidden/>
    <w:rsid w:val="006F6574"/>
    <w:rPr>
      <w:rFonts w:ascii="Tahoma" w:hAnsi="Tahoma" w:cs="Tahoma"/>
      <w:sz w:val="16"/>
      <w:szCs w:val="16"/>
      <w:lang w:bidi="ar-SA"/>
    </w:rPr>
  </w:style>
  <w:style w:type="character" w:customStyle="1" w:styleId="FooterChar">
    <w:name w:val="Footer Char"/>
    <w:basedOn w:val="DefaultParagraphFont"/>
    <w:link w:val="Footer"/>
    <w:uiPriority w:val="99"/>
    <w:rsid w:val="00AF28A3"/>
    <w:rPr>
      <w:rFonts w:ascii="Angsana New" w:hAnsi="Angsana New"/>
      <w:sz w:val="24"/>
      <w:szCs w:val="24"/>
      <w:lang w:bidi="ar-SA"/>
    </w:rPr>
  </w:style>
  <w:style w:type="paragraph" w:customStyle="1" w:styleId="sponsors">
    <w:name w:val="sponsors"/>
    <w:rsid w:val="007652C5"/>
    <w:pPr>
      <w:framePr w:wrap="auto" w:hAnchor="text" w:x="615" w:y="2239"/>
      <w:pBdr>
        <w:top w:val="single" w:sz="4" w:space="2" w:color="auto"/>
      </w:pBdr>
      <w:ind w:firstLine="288"/>
    </w:pPr>
    <w:rPr>
      <w:rFonts w:eastAsia="SimSun" w:cs="Times New Roman"/>
      <w:sz w:val="16"/>
      <w:szCs w:val="16"/>
      <w:lang w:bidi="ar-SA"/>
    </w:rPr>
  </w:style>
  <w:style w:type="paragraph" w:styleId="ListParagraph">
    <w:name w:val="List Paragraph"/>
    <w:basedOn w:val="Normal"/>
    <w:uiPriority w:val="34"/>
    <w:qFormat/>
    <w:rsid w:val="001B65EE"/>
    <w:pPr>
      <w:ind w:left="720"/>
      <w:contextualSpacing/>
    </w:pPr>
  </w:style>
  <w:style w:type="character" w:styleId="Strong">
    <w:name w:val="Strong"/>
    <w:basedOn w:val="DefaultParagraphFont"/>
    <w:uiPriority w:val="22"/>
    <w:qFormat/>
    <w:rsid w:val="00816A7B"/>
    <w:rPr>
      <w:b/>
      <w:bCs/>
    </w:rPr>
  </w:style>
  <w:style w:type="paragraph" w:styleId="NoSpacing">
    <w:name w:val="No Spacing"/>
    <w:aliases w:val="ตาราง RM"/>
    <w:uiPriority w:val="1"/>
    <w:qFormat/>
    <w:rsid w:val="00695A0D"/>
    <w:rPr>
      <w:rFonts w:asciiTheme="minorHAnsi" w:eastAsiaTheme="minorEastAsia" w:hAnsiTheme="minorHAnsi" w:cstheme="minorBidi"/>
      <w:sz w:val="22"/>
      <w:szCs w:val="28"/>
    </w:rPr>
  </w:style>
  <w:style w:type="character" w:styleId="PlaceholderText">
    <w:name w:val="Placeholder Text"/>
    <w:basedOn w:val="DefaultParagraphFont"/>
    <w:uiPriority w:val="99"/>
    <w:semiHidden/>
    <w:rsid w:val="00050FF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46491">
      <w:bodyDiv w:val="1"/>
      <w:marLeft w:val="0"/>
      <w:marRight w:val="0"/>
      <w:marTop w:val="0"/>
      <w:marBottom w:val="0"/>
      <w:divBdr>
        <w:top w:val="none" w:sz="0" w:space="0" w:color="auto"/>
        <w:left w:val="none" w:sz="0" w:space="0" w:color="auto"/>
        <w:bottom w:val="none" w:sz="0" w:space="0" w:color="auto"/>
        <w:right w:val="none" w:sz="0" w:space="0" w:color="auto"/>
      </w:divBdr>
    </w:div>
    <w:div w:id="52118975">
      <w:bodyDiv w:val="1"/>
      <w:marLeft w:val="0"/>
      <w:marRight w:val="0"/>
      <w:marTop w:val="0"/>
      <w:marBottom w:val="0"/>
      <w:divBdr>
        <w:top w:val="none" w:sz="0" w:space="0" w:color="auto"/>
        <w:left w:val="none" w:sz="0" w:space="0" w:color="auto"/>
        <w:bottom w:val="none" w:sz="0" w:space="0" w:color="auto"/>
        <w:right w:val="none" w:sz="0" w:space="0" w:color="auto"/>
      </w:divBdr>
    </w:div>
    <w:div w:id="114253835">
      <w:bodyDiv w:val="1"/>
      <w:marLeft w:val="0"/>
      <w:marRight w:val="0"/>
      <w:marTop w:val="0"/>
      <w:marBottom w:val="0"/>
      <w:divBdr>
        <w:top w:val="none" w:sz="0" w:space="0" w:color="auto"/>
        <w:left w:val="none" w:sz="0" w:space="0" w:color="auto"/>
        <w:bottom w:val="none" w:sz="0" w:space="0" w:color="auto"/>
        <w:right w:val="none" w:sz="0" w:space="0" w:color="auto"/>
      </w:divBdr>
    </w:div>
    <w:div w:id="168760808">
      <w:bodyDiv w:val="1"/>
      <w:marLeft w:val="0"/>
      <w:marRight w:val="0"/>
      <w:marTop w:val="0"/>
      <w:marBottom w:val="0"/>
      <w:divBdr>
        <w:top w:val="none" w:sz="0" w:space="0" w:color="auto"/>
        <w:left w:val="none" w:sz="0" w:space="0" w:color="auto"/>
        <w:bottom w:val="none" w:sz="0" w:space="0" w:color="auto"/>
        <w:right w:val="none" w:sz="0" w:space="0" w:color="auto"/>
      </w:divBdr>
    </w:div>
    <w:div w:id="244147724">
      <w:bodyDiv w:val="1"/>
      <w:marLeft w:val="0"/>
      <w:marRight w:val="0"/>
      <w:marTop w:val="0"/>
      <w:marBottom w:val="0"/>
      <w:divBdr>
        <w:top w:val="none" w:sz="0" w:space="0" w:color="auto"/>
        <w:left w:val="none" w:sz="0" w:space="0" w:color="auto"/>
        <w:bottom w:val="none" w:sz="0" w:space="0" w:color="auto"/>
        <w:right w:val="none" w:sz="0" w:space="0" w:color="auto"/>
      </w:divBdr>
    </w:div>
    <w:div w:id="433786216">
      <w:bodyDiv w:val="1"/>
      <w:marLeft w:val="0"/>
      <w:marRight w:val="0"/>
      <w:marTop w:val="0"/>
      <w:marBottom w:val="0"/>
      <w:divBdr>
        <w:top w:val="none" w:sz="0" w:space="0" w:color="auto"/>
        <w:left w:val="none" w:sz="0" w:space="0" w:color="auto"/>
        <w:bottom w:val="none" w:sz="0" w:space="0" w:color="auto"/>
        <w:right w:val="none" w:sz="0" w:space="0" w:color="auto"/>
      </w:divBdr>
    </w:div>
    <w:div w:id="439766304">
      <w:bodyDiv w:val="1"/>
      <w:marLeft w:val="0"/>
      <w:marRight w:val="0"/>
      <w:marTop w:val="0"/>
      <w:marBottom w:val="0"/>
      <w:divBdr>
        <w:top w:val="none" w:sz="0" w:space="0" w:color="auto"/>
        <w:left w:val="none" w:sz="0" w:space="0" w:color="auto"/>
        <w:bottom w:val="none" w:sz="0" w:space="0" w:color="auto"/>
        <w:right w:val="none" w:sz="0" w:space="0" w:color="auto"/>
      </w:divBdr>
    </w:div>
    <w:div w:id="516700745">
      <w:bodyDiv w:val="1"/>
      <w:marLeft w:val="0"/>
      <w:marRight w:val="0"/>
      <w:marTop w:val="0"/>
      <w:marBottom w:val="0"/>
      <w:divBdr>
        <w:top w:val="none" w:sz="0" w:space="0" w:color="auto"/>
        <w:left w:val="none" w:sz="0" w:space="0" w:color="auto"/>
        <w:bottom w:val="none" w:sz="0" w:space="0" w:color="auto"/>
        <w:right w:val="none" w:sz="0" w:space="0" w:color="auto"/>
      </w:divBdr>
      <w:divsChild>
        <w:div w:id="1404177983">
          <w:marLeft w:val="0"/>
          <w:marRight w:val="0"/>
          <w:marTop w:val="0"/>
          <w:marBottom w:val="0"/>
          <w:divBdr>
            <w:top w:val="none" w:sz="0" w:space="0" w:color="auto"/>
            <w:left w:val="none" w:sz="0" w:space="0" w:color="auto"/>
            <w:bottom w:val="none" w:sz="0" w:space="0" w:color="auto"/>
            <w:right w:val="none" w:sz="0" w:space="0" w:color="auto"/>
          </w:divBdr>
          <w:divsChild>
            <w:div w:id="981694127">
              <w:marLeft w:val="0"/>
              <w:marRight w:val="0"/>
              <w:marTop w:val="0"/>
              <w:marBottom w:val="0"/>
              <w:divBdr>
                <w:top w:val="none" w:sz="0" w:space="0" w:color="auto"/>
                <w:left w:val="none" w:sz="0" w:space="0" w:color="auto"/>
                <w:bottom w:val="none" w:sz="0" w:space="0" w:color="auto"/>
                <w:right w:val="none" w:sz="0" w:space="0" w:color="auto"/>
              </w:divBdr>
              <w:divsChild>
                <w:div w:id="881673372">
                  <w:marLeft w:val="0"/>
                  <w:marRight w:val="0"/>
                  <w:marTop w:val="0"/>
                  <w:marBottom w:val="0"/>
                  <w:divBdr>
                    <w:top w:val="none" w:sz="0" w:space="0" w:color="auto"/>
                    <w:left w:val="none" w:sz="0" w:space="0" w:color="auto"/>
                    <w:bottom w:val="none" w:sz="0" w:space="0" w:color="auto"/>
                    <w:right w:val="none" w:sz="0" w:space="0" w:color="auto"/>
                  </w:divBdr>
                  <w:divsChild>
                    <w:div w:id="1992365015">
                      <w:marLeft w:val="0"/>
                      <w:marRight w:val="0"/>
                      <w:marTop w:val="0"/>
                      <w:marBottom w:val="0"/>
                      <w:divBdr>
                        <w:top w:val="none" w:sz="0" w:space="0" w:color="auto"/>
                        <w:left w:val="none" w:sz="0" w:space="0" w:color="auto"/>
                        <w:bottom w:val="none" w:sz="0" w:space="0" w:color="auto"/>
                        <w:right w:val="none" w:sz="0" w:space="0" w:color="auto"/>
                      </w:divBdr>
                      <w:divsChild>
                        <w:div w:id="15803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3302666">
      <w:bodyDiv w:val="1"/>
      <w:marLeft w:val="0"/>
      <w:marRight w:val="0"/>
      <w:marTop w:val="0"/>
      <w:marBottom w:val="0"/>
      <w:divBdr>
        <w:top w:val="none" w:sz="0" w:space="0" w:color="auto"/>
        <w:left w:val="none" w:sz="0" w:space="0" w:color="auto"/>
        <w:bottom w:val="none" w:sz="0" w:space="0" w:color="auto"/>
        <w:right w:val="none" w:sz="0" w:space="0" w:color="auto"/>
      </w:divBdr>
      <w:divsChild>
        <w:div w:id="752288012">
          <w:marLeft w:val="0"/>
          <w:marRight w:val="0"/>
          <w:marTop w:val="0"/>
          <w:marBottom w:val="0"/>
          <w:divBdr>
            <w:top w:val="none" w:sz="0" w:space="0" w:color="auto"/>
            <w:left w:val="none" w:sz="0" w:space="0" w:color="auto"/>
            <w:bottom w:val="none" w:sz="0" w:space="0" w:color="auto"/>
            <w:right w:val="none" w:sz="0" w:space="0" w:color="auto"/>
          </w:divBdr>
          <w:divsChild>
            <w:div w:id="1087767727">
              <w:marLeft w:val="0"/>
              <w:marRight w:val="0"/>
              <w:marTop w:val="0"/>
              <w:marBottom w:val="0"/>
              <w:divBdr>
                <w:top w:val="none" w:sz="0" w:space="0" w:color="auto"/>
                <w:left w:val="none" w:sz="0" w:space="0" w:color="auto"/>
                <w:bottom w:val="none" w:sz="0" w:space="0" w:color="auto"/>
                <w:right w:val="none" w:sz="0" w:space="0" w:color="auto"/>
              </w:divBdr>
              <w:divsChild>
                <w:div w:id="1257907891">
                  <w:marLeft w:val="0"/>
                  <w:marRight w:val="0"/>
                  <w:marTop w:val="0"/>
                  <w:marBottom w:val="0"/>
                  <w:divBdr>
                    <w:top w:val="none" w:sz="0" w:space="0" w:color="auto"/>
                    <w:left w:val="none" w:sz="0" w:space="0" w:color="auto"/>
                    <w:bottom w:val="none" w:sz="0" w:space="0" w:color="auto"/>
                    <w:right w:val="none" w:sz="0" w:space="0" w:color="auto"/>
                  </w:divBdr>
                  <w:divsChild>
                    <w:div w:id="780028825">
                      <w:marLeft w:val="0"/>
                      <w:marRight w:val="0"/>
                      <w:marTop w:val="0"/>
                      <w:marBottom w:val="0"/>
                      <w:divBdr>
                        <w:top w:val="none" w:sz="0" w:space="0" w:color="auto"/>
                        <w:left w:val="none" w:sz="0" w:space="0" w:color="auto"/>
                        <w:bottom w:val="none" w:sz="0" w:space="0" w:color="auto"/>
                        <w:right w:val="none" w:sz="0" w:space="0" w:color="auto"/>
                      </w:divBdr>
                      <w:divsChild>
                        <w:div w:id="116983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6234692">
      <w:bodyDiv w:val="1"/>
      <w:marLeft w:val="0"/>
      <w:marRight w:val="0"/>
      <w:marTop w:val="0"/>
      <w:marBottom w:val="0"/>
      <w:divBdr>
        <w:top w:val="none" w:sz="0" w:space="0" w:color="auto"/>
        <w:left w:val="none" w:sz="0" w:space="0" w:color="auto"/>
        <w:bottom w:val="none" w:sz="0" w:space="0" w:color="auto"/>
        <w:right w:val="none" w:sz="0" w:space="0" w:color="auto"/>
      </w:divBdr>
    </w:div>
    <w:div w:id="885679759">
      <w:bodyDiv w:val="1"/>
      <w:marLeft w:val="0"/>
      <w:marRight w:val="0"/>
      <w:marTop w:val="0"/>
      <w:marBottom w:val="0"/>
      <w:divBdr>
        <w:top w:val="none" w:sz="0" w:space="0" w:color="auto"/>
        <w:left w:val="none" w:sz="0" w:space="0" w:color="auto"/>
        <w:bottom w:val="none" w:sz="0" w:space="0" w:color="auto"/>
        <w:right w:val="none" w:sz="0" w:space="0" w:color="auto"/>
      </w:divBdr>
    </w:div>
    <w:div w:id="1051533638">
      <w:bodyDiv w:val="1"/>
      <w:marLeft w:val="0"/>
      <w:marRight w:val="0"/>
      <w:marTop w:val="0"/>
      <w:marBottom w:val="0"/>
      <w:divBdr>
        <w:top w:val="none" w:sz="0" w:space="0" w:color="auto"/>
        <w:left w:val="none" w:sz="0" w:space="0" w:color="auto"/>
        <w:bottom w:val="none" w:sz="0" w:space="0" w:color="auto"/>
        <w:right w:val="none" w:sz="0" w:space="0" w:color="auto"/>
      </w:divBdr>
    </w:div>
    <w:div w:id="1168836300">
      <w:bodyDiv w:val="1"/>
      <w:marLeft w:val="0"/>
      <w:marRight w:val="0"/>
      <w:marTop w:val="0"/>
      <w:marBottom w:val="0"/>
      <w:divBdr>
        <w:top w:val="none" w:sz="0" w:space="0" w:color="auto"/>
        <w:left w:val="none" w:sz="0" w:space="0" w:color="auto"/>
        <w:bottom w:val="none" w:sz="0" w:space="0" w:color="auto"/>
        <w:right w:val="none" w:sz="0" w:space="0" w:color="auto"/>
      </w:divBdr>
    </w:div>
    <w:div w:id="1335105795">
      <w:bodyDiv w:val="1"/>
      <w:marLeft w:val="0"/>
      <w:marRight w:val="0"/>
      <w:marTop w:val="0"/>
      <w:marBottom w:val="0"/>
      <w:divBdr>
        <w:top w:val="none" w:sz="0" w:space="0" w:color="auto"/>
        <w:left w:val="none" w:sz="0" w:space="0" w:color="auto"/>
        <w:bottom w:val="none" w:sz="0" w:space="0" w:color="auto"/>
        <w:right w:val="none" w:sz="0" w:space="0" w:color="auto"/>
      </w:divBdr>
    </w:div>
    <w:div w:id="1742481885">
      <w:bodyDiv w:val="1"/>
      <w:marLeft w:val="0"/>
      <w:marRight w:val="0"/>
      <w:marTop w:val="0"/>
      <w:marBottom w:val="0"/>
      <w:divBdr>
        <w:top w:val="none" w:sz="0" w:space="0" w:color="auto"/>
        <w:left w:val="none" w:sz="0" w:space="0" w:color="auto"/>
        <w:bottom w:val="none" w:sz="0" w:space="0" w:color="auto"/>
        <w:right w:val="none" w:sz="0" w:space="0" w:color="auto"/>
      </w:divBdr>
    </w:div>
    <w:div w:id="1953635481">
      <w:bodyDiv w:val="1"/>
      <w:marLeft w:val="0"/>
      <w:marRight w:val="0"/>
      <w:marTop w:val="0"/>
      <w:marBottom w:val="0"/>
      <w:divBdr>
        <w:top w:val="none" w:sz="0" w:space="0" w:color="auto"/>
        <w:left w:val="none" w:sz="0" w:space="0" w:color="auto"/>
        <w:bottom w:val="none" w:sz="0" w:space="0" w:color="auto"/>
        <w:right w:val="none" w:sz="0" w:space="0" w:color="auto"/>
      </w:divBdr>
    </w:div>
    <w:div w:id="2004316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775CF78-9C55-4DFF-8B13-DBFA3FF331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632</TotalTime>
  <Pages>1</Pages>
  <Words>5148</Words>
  <Characters>29349</Characters>
  <Application>Microsoft Office Word</Application>
  <DocSecurity>0</DocSecurity>
  <Lines>244</Lines>
  <Paragraphs>68</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Author Guidelines for 8</vt:lpstr>
      <vt:lpstr>Author Guidelines for 8</vt:lpstr>
    </vt:vector>
  </TitlesOfParts>
  <Company>IEEE Computer Society</Company>
  <LinksUpToDate>false</LinksUpToDate>
  <CharactersWithSpaces>34429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VIGIX: AI-Powered SOC Automation Platform</dc:title>
  <dc:creator>foobar</dc:creator>
  <cp:lastModifiedBy>Kanoknipha Panset</cp:lastModifiedBy>
  <cp:revision>8</cp:revision>
  <cp:lastPrinted>2026-10-02T19:13:00Z</cp:lastPrinted>
  <dcterms:created xsi:type="dcterms:W3CDTF">2026-10-01T16:38:00Z</dcterms:created>
  <dcterms:modified xsi:type="dcterms:W3CDTF">2026-10-02T19:39:00Z</dcterms:modified>
</cp:coreProperties>
</file>