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3AA7" w:rsidRDefault="00973AA7" w:rsidP="00E0487B">
      <w:pPr>
        <w:pStyle w:val="Heading1"/>
      </w:pPr>
      <w:r>
        <w:t>Interpreting Tool Results</w:t>
      </w:r>
    </w:p>
    <w:p w:rsidR="00E0487B" w:rsidRDefault="00E0487B"/>
    <w:p w:rsidR="00E0487B" w:rsidRDefault="00E0487B" w:rsidP="00E0487B">
      <w:pPr>
        <w:pStyle w:val="Heading2"/>
      </w:pPr>
      <w:r>
        <w:t>Results Location</w:t>
      </w:r>
    </w:p>
    <w:p w:rsidR="00973AA7" w:rsidRDefault="00973AA7">
      <w:r>
        <w:t xml:space="preserve">After the Validation Tools run, if the tool found issues in the data, one or two tables will be added to the geodatabase. The table called TemplateCheckResults displays issues regarding the geodatabase in general or schema issues. The table called FieldValuesCheckResults displays issues with individual data pieces such as field value issues or geometry issues. </w:t>
      </w:r>
    </w:p>
    <w:p w:rsidR="00615F06" w:rsidRDefault="00615F06" w:rsidP="00615F06">
      <w:pPr>
        <w:pStyle w:val="Heading4"/>
      </w:pPr>
      <w:r>
        <w:t>Note: What the Tools I</w:t>
      </w:r>
      <w:r>
        <w:t>gnore</w:t>
      </w:r>
    </w:p>
    <w:p w:rsidR="00615F06" w:rsidRDefault="00615F06" w:rsidP="00615F06">
      <w:r>
        <w:t xml:space="preserve">Generally speaking, all validation tools ignore records that are marked “Not </w:t>
      </w:r>
      <w:proofErr w:type="gramStart"/>
      <w:r>
        <w:t>For</w:t>
      </w:r>
      <w:proofErr w:type="gramEnd"/>
      <w:r>
        <w:t xml:space="preserve"> Submission.” The tools also usually ignore Address Points that are not marked as PRIMARY, Road Centerline segments marked as Exceptions and Road Centerline segments that have no address range.</w:t>
      </w:r>
    </w:p>
    <w:p w:rsidR="00E0487B" w:rsidRDefault="00E0487B" w:rsidP="00E0487B">
      <w:pPr>
        <w:pStyle w:val="Heading2"/>
      </w:pPr>
      <w:r>
        <w:t>Results Information</w:t>
      </w:r>
    </w:p>
    <w:p w:rsidR="00973AA7" w:rsidRDefault="00973AA7">
      <w:r>
        <w:t>TemplateCheckResults has three fields that share information about issues. Not all fields will be filled out for all issues.</w:t>
      </w:r>
      <w:bookmarkStart w:id="0" w:name="_GoBack"/>
      <w:bookmarkEnd w:id="0"/>
    </w:p>
    <w:p w:rsidR="00973AA7" w:rsidRDefault="00973AA7" w:rsidP="00973AA7">
      <w:pPr>
        <w:pStyle w:val="ListParagraph"/>
        <w:numPr>
          <w:ilvl w:val="0"/>
          <w:numId w:val="11"/>
        </w:numPr>
      </w:pPr>
      <w:proofErr w:type="spellStart"/>
      <w:r w:rsidRPr="007E6A2C">
        <w:rPr>
          <w:b/>
        </w:rPr>
        <w:t>DateFlagged</w:t>
      </w:r>
      <w:proofErr w:type="spellEnd"/>
      <w:r>
        <w:t>: the date the issue was identified using the NG911 toolbox</w:t>
      </w:r>
    </w:p>
    <w:p w:rsidR="00973AA7" w:rsidRDefault="00973AA7" w:rsidP="00973AA7">
      <w:pPr>
        <w:pStyle w:val="ListParagraph"/>
        <w:numPr>
          <w:ilvl w:val="0"/>
          <w:numId w:val="11"/>
        </w:numPr>
      </w:pPr>
      <w:r w:rsidRPr="007E6A2C">
        <w:rPr>
          <w:b/>
        </w:rPr>
        <w:t>Description</w:t>
      </w:r>
      <w:r>
        <w:t>: a description of the issue</w:t>
      </w:r>
    </w:p>
    <w:p w:rsidR="00973AA7" w:rsidRDefault="00973AA7" w:rsidP="00973AA7">
      <w:pPr>
        <w:pStyle w:val="ListParagraph"/>
        <w:numPr>
          <w:ilvl w:val="0"/>
          <w:numId w:val="11"/>
        </w:numPr>
      </w:pPr>
      <w:r w:rsidRPr="007E6A2C">
        <w:rPr>
          <w:b/>
        </w:rPr>
        <w:t>Category</w:t>
      </w:r>
      <w:r>
        <w:t>: general category of the issue</w:t>
      </w:r>
    </w:p>
    <w:p w:rsidR="00973AA7" w:rsidRDefault="00973AA7">
      <w:r>
        <w:t>FieldValuesCheckResults has five fields to share information about issues.</w:t>
      </w:r>
      <w:r w:rsidRPr="00973AA7">
        <w:t xml:space="preserve"> </w:t>
      </w:r>
      <w:r>
        <w:t>Not all fields will be filled out for all issues.</w:t>
      </w:r>
    </w:p>
    <w:p w:rsidR="00973AA7" w:rsidRDefault="00973AA7" w:rsidP="00973AA7">
      <w:pPr>
        <w:pStyle w:val="ListParagraph"/>
        <w:numPr>
          <w:ilvl w:val="0"/>
          <w:numId w:val="10"/>
        </w:numPr>
      </w:pPr>
      <w:proofErr w:type="spellStart"/>
      <w:r w:rsidRPr="007E6A2C">
        <w:rPr>
          <w:b/>
        </w:rPr>
        <w:t>DateFlagged</w:t>
      </w:r>
      <w:proofErr w:type="spellEnd"/>
      <w:r>
        <w:t>: the date the issue was identified using the NG911 toolbox</w:t>
      </w:r>
    </w:p>
    <w:p w:rsidR="00973AA7" w:rsidRDefault="00973AA7" w:rsidP="00973AA7">
      <w:pPr>
        <w:pStyle w:val="ListParagraph"/>
        <w:numPr>
          <w:ilvl w:val="0"/>
          <w:numId w:val="10"/>
        </w:numPr>
      </w:pPr>
      <w:r w:rsidRPr="007E6A2C">
        <w:rPr>
          <w:b/>
        </w:rPr>
        <w:t>Description</w:t>
      </w:r>
      <w:r>
        <w:t>: a description of the issue prefixed by “Error” or “Notice”</w:t>
      </w:r>
    </w:p>
    <w:p w:rsidR="00973AA7" w:rsidRDefault="00973AA7" w:rsidP="00973AA7">
      <w:pPr>
        <w:pStyle w:val="ListParagraph"/>
        <w:numPr>
          <w:ilvl w:val="0"/>
          <w:numId w:val="10"/>
        </w:numPr>
      </w:pPr>
      <w:r w:rsidRPr="007E6A2C">
        <w:rPr>
          <w:b/>
        </w:rPr>
        <w:t>Layer</w:t>
      </w:r>
      <w:r>
        <w:t>: the specific layer in the geodatabase where the issue was found</w:t>
      </w:r>
    </w:p>
    <w:p w:rsidR="00973AA7" w:rsidRDefault="00973AA7" w:rsidP="00973AA7">
      <w:pPr>
        <w:pStyle w:val="ListParagraph"/>
        <w:numPr>
          <w:ilvl w:val="0"/>
          <w:numId w:val="10"/>
        </w:numPr>
      </w:pPr>
      <w:r w:rsidRPr="007E6A2C">
        <w:rPr>
          <w:b/>
        </w:rPr>
        <w:t>Field</w:t>
      </w:r>
      <w:r>
        <w:t>: if the issue was found with a specific field, this identifies which field</w:t>
      </w:r>
    </w:p>
    <w:p w:rsidR="00973AA7" w:rsidRDefault="00973AA7" w:rsidP="00973AA7">
      <w:pPr>
        <w:pStyle w:val="ListParagraph"/>
        <w:numPr>
          <w:ilvl w:val="0"/>
          <w:numId w:val="10"/>
        </w:numPr>
      </w:pPr>
      <w:proofErr w:type="spellStart"/>
      <w:r w:rsidRPr="007E6A2C">
        <w:rPr>
          <w:b/>
        </w:rPr>
        <w:t>FeatureID</w:t>
      </w:r>
      <w:proofErr w:type="spellEnd"/>
      <w:r>
        <w:t>: the unique feature ID of the issue. The unique ID field depends on the layer name.</w:t>
      </w:r>
    </w:p>
    <w:p w:rsidR="00973AA7" w:rsidRDefault="00973AA7" w:rsidP="00973AA7">
      <w:pPr>
        <w:pStyle w:val="ListParagraph"/>
        <w:numPr>
          <w:ilvl w:val="1"/>
          <w:numId w:val="10"/>
        </w:numPr>
      </w:pPr>
      <w:proofErr w:type="spellStart"/>
      <w:r>
        <w:t>AddressPoints</w:t>
      </w:r>
      <w:proofErr w:type="spellEnd"/>
      <w:r>
        <w:t>: ADDID</w:t>
      </w:r>
    </w:p>
    <w:p w:rsidR="00973AA7" w:rsidRDefault="00973AA7" w:rsidP="00973AA7">
      <w:pPr>
        <w:pStyle w:val="ListParagraph"/>
        <w:numPr>
          <w:ilvl w:val="1"/>
          <w:numId w:val="10"/>
        </w:numPr>
      </w:pPr>
      <w:proofErr w:type="spellStart"/>
      <w:r>
        <w:t>AuthoritativeBoundary</w:t>
      </w:r>
      <w:proofErr w:type="spellEnd"/>
      <w:r>
        <w:t>: ABID</w:t>
      </w:r>
    </w:p>
    <w:p w:rsidR="00973AA7" w:rsidRDefault="00973AA7" w:rsidP="00973AA7">
      <w:pPr>
        <w:pStyle w:val="ListParagraph"/>
        <w:numPr>
          <w:ilvl w:val="1"/>
          <w:numId w:val="10"/>
        </w:numPr>
      </w:pPr>
      <w:proofErr w:type="spellStart"/>
      <w:r>
        <w:t>CountyBoundary</w:t>
      </w:r>
      <w:proofErr w:type="spellEnd"/>
      <w:r>
        <w:t>: COUNTYID</w:t>
      </w:r>
    </w:p>
    <w:p w:rsidR="00973AA7" w:rsidRDefault="00973AA7" w:rsidP="00973AA7">
      <w:pPr>
        <w:pStyle w:val="ListParagraph"/>
        <w:numPr>
          <w:ilvl w:val="1"/>
          <w:numId w:val="10"/>
        </w:numPr>
      </w:pPr>
      <w:r>
        <w:t>ESB (includes EMS, FIRE, LAW, PSAP): ESBID</w:t>
      </w:r>
    </w:p>
    <w:p w:rsidR="00973AA7" w:rsidRDefault="00973AA7" w:rsidP="00973AA7">
      <w:pPr>
        <w:pStyle w:val="ListParagraph"/>
        <w:numPr>
          <w:ilvl w:val="1"/>
          <w:numId w:val="10"/>
        </w:numPr>
      </w:pPr>
      <w:r>
        <w:t>ESZ: ESZID</w:t>
      </w:r>
    </w:p>
    <w:p w:rsidR="00973AA7" w:rsidRDefault="00973AA7" w:rsidP="00973AA7">
      <w:pPr>
        <w:pStyle w:val="ListParagraph"/>
        <w:numPr>
          <w:ilvl w:val="1"/>
          <w:numId w:val="10"/>
        </w:numPr>
      </w:pPr>
      <w:proofErr w:type="spellStart"/>
      <w:r>
        <w:t>MunicipalBoundary</w:t>
      </w:r>
      <w:proofErr w:type="spellEnd"/>
      <w:r>
        <w:t>: MUNI_ID</w:t>
      </w:r>
    </w:p>
    <w:p w:rsidR="00973AA7" w:rsidRDefault="00973AA7" w:rsidP="00973AA7">
      <w:pPr>
        <w:pStyle w:val="ListParagraph"/>
        <w:numPr>
          <w:ilvl w:val="1"/>
          <w:numId w:val="10"/>
        </w:numPr>
      </w:pPr>
      <w:proofErr w:type="spellStart"/>
      <w:r>
        <w:t>RoadAlias</w:t>
      </w:r>
      <w:proofErr w:type="spellEnd"/>
      <w:r>
        <w:t>: ALIASID</w:t>
      </w:r>
    </w:p>
    <w:p w:rsidR="00973AA7" w:rsidRPr="00973AA7" w:rsidRDefault="00973AA7" w:rsidP="00973AA7">
      <w:pPr>
        <w:pStyle w:val="ListParagraph"/>
        <w:numPr>
          <w:ilvl w:val="1"/>
          <w:numId w:val="10"/>
        </w:numPr>
      </w:pPr>
      <w:proofErr w:type="spellStart"/>
      <w:r>
        <w:t>RoadCenterline</w:t>
      </w:r>
      <w:proofErr w:type="spellEnd"/>
      <w:r>
        <w:t>: SEGID</w:t>
      </w:r>
    </w:p>
    <w:p w:rsidR="0069496D" w:rsidRPr="00391B37" w:rsidRDefault="00DC4808" w:rsidP="00E0487B">
      <w:pPr>
        <w:pStyle w:val="Heading2"/>
      </w:pPr>
      <w:r>
        <w:lastRenderedPageBreak/>
        <w:t>“Errors” Versus “Notices”</w:t>
      </w:r>
    </w:p>
    <w:p w:rsidR="0028555C" w:rsidRDefault="00973AA7" w:rsidP="00C77C39">
      <w:r>
        <w:t>Issues prefixed with “Error” will prevent data from being processed into Vesta Locate at DASC. Issues prefixed with “Notice” should be addressed by the PSAP, but these issues will not prevent the data from being processed into Vesta Locate.</w:t>
      </w:r>
      <w:r w:rsidR="008F2751">
        <w:t xml:space="preserve"> The errors and notices are listed in no particular order.</w:t>
      </w:r>
    </w:p>
    <w:p w:rsidR="00973AA7" w:rsidRDefault="00973AA7" w:rsidP="00E0487B">
      <w:pPr>
        <w:pStyle w:val="Heading3"/>
      </w:pPr>
      <w:r>
        <w:t>TemplateCheckResults</w:t>
      </w:r>
    </w:p>
    <w:p w:rsidR="00973AA7" w:rsidRDefault="00973AA7" w:rsidP="00E0487B">
      <w:pPr>
        <w:pStyle w:val="Heading4"/>
      </w:pPr>
      <w:r>
        <w:t>Errors:</w:t>
      </w:r>
    </w:p>
    <w:p w:rsidR="007E6A2C" w:rsidRDefault="007E6A2C" w:rsidP="007E6A2C">
      <w:pPr>
        <w:pStyle w:val="ListParagraph"/>
        <w:numPr>
          <w:ilvl w:val="0"/>
          <w:numId w:val="14"/>
        </w:numPr>
      </w:pPr>
      <w:r>
        <w:t>A feature dataset named “NG911” does not exist</w:t>
      </w:r>
    </w:p>
    <w:p w:rsidR="007E6A2C" w:rsidRDefault="007E6A2C" w:rsidP="007E6A2C">
      <w:pPr>
        <w:pStyle w:val="ListParagraph"/>
        <w:numPr>
          <w:ilvl w:val="0"/>
          <w:numId w:val="14"/>
        </w:numPr>
      </w:pPr>
      <w:r>
        <w:t>A required layer is not in the geodatabase. Required layers are:</w:t>
      </w:r>
    </w:p>
    <w:p w:rsidR="007E6A2C" w:rsidRDefault="007E6A2C" w:rsidP="007E6A2C">
      <w:pPr>
        <w:pStyle w:val="ListParagraph"/>
        <w:numPr>
          <w:ilvl w:val="1"/>
          <w:numId w:val="14"/>
        </w:numPr>
      </w:pPr>
      <w:proofErr w:type="spellStart"/>
      <w:r>
        <w:t>AddressPoints</w:t>
      </w:r>
      <w:proofErr w:type="spellEnd"/>
    </w:p>
    <w:p w:rsidR="007E6A2C" w:rsidRDefault="007E6A2C" w:rsidP="007E6A2C">
      <w:pPr>
        <w:pStyle w:val="ListParagraph"/>
        <w:numPr>
          <w:ilvl w:val="1"/>
          <w:numId w:val="14"/>
        </w:numPr>
      </w:pPr>
      <w:proofErr w:type="spellStart"/>
      <w:r>
        <w:t>AuthoritativeBoundary</w:t>
      </w:r>
      <w:proofErr w:type="spellEnd"/>
    </w:p>
    <w:p w:rsidR="007E6A2C" w:rsidRDefault="00E0487B" w:rsidP="007E6A2C">
      <w:pPr>
        <w:pStyle w:val="ListParagraph"/>
        <w:numPr>
          <w:ilvl w:val="1"/>
          <w:numId w:val="14"/>
        </w:numPr>
      </w:pPr>
      <w:r>
        <w:t>ESB layers</w:t>
      </w:r>
    </w:p>
    <w:p w:rsidR="007E6A2C" w:rsidRDefault="007E6A2C" w:rsidP="007E6A2C">
      <w:pPr>
        <w:pStyle w:val="ListParagraph"/>
        <w:numPr>
          <w:ilvl w:val="1"/>
          <w:numId w:val="14"/>
        </w:numPr>
      </w:pPr>
      <w:r>
        <w:t>ESZ</w:t>
      </w:r>
    </w:p>
    <w:p w:rsidR="007E6A2C" w:rsidRDefault="007E6A2C" w:rsidP="007E6A2C">
      <w:pPr>
        <w:pStyle w:val="ListParagraph"/>
        <w:numPr>
          <w:ilvl w:val="1"/>
          <w:numId w:val="14"/>
        </w:numPr>
      </w:pPr>
      <w:proofErr w:type="spellStart"/>
      <w:r>
        <w:t>RoadAlias</w:t>
      </w:r>
      <w:proofErr w:type="spellEnd"/>
    </w:p>
    <w:p w:rsidR="007E6A2C" w:rsidRDefault="007E6A2C" w:rsidP="007E6A2C">
      <w:pPr>
        <w:pStyle w:val="ListParagraph"/>
        <w:numPr>
          <w:ilvl w:val="1"/>
          <w:numId w:val="14"/>
        </w:numPr>
      </w:pPr>
      <w:proofErr w:type="spellStart"/>
      <w:r>
        <w:t>RoadCenterline</w:t>
      </w:r>
      <w:proofErr w:type="spellEnd"/>
    </w:p>
    <w:p w:rsidR="00E0487B" w:rsidRDefault="00E0487B" w:rsidP="00E0487B">
      <w:pPr>
        <w:pStyle w:val="ListParagraph"/>
        <w:numPr>
          <w:ilvl w:val="0"/>
          <w:numId w:val="14"/>
        </w:numPr>
      </w:pPr>
      <w:r>
        <w:t>A required field does not exist</w:t>
      </w:r>
    </w:p>
    <w:p w:rsidR="007E6A2C" w:rsidRDefault="00E0487B" w:rsidP="00C77C39">
      <w:pPr>
        <w:pStyle w:val="ListParagraph"/>
        <w:numPr>
          <w:ilvl w:val="0"/>
          <w:numId w:val="14"/>
        </w:numPr>
      </w:pPr>
      <w:r>
        <w:t>A layer has no records marked for submission</w:t>
      </w:r>
    </w:p>
    <w:p w:rsidR="007E6A2C" w:rsidRDefault="007E6A2C" w:rsidP="00E0487B">
      <w:pPr>
        <w:pStyle w:val="Heading3"/>
      </w:pPr>
      <w:r>
        <w:t>FieldValuesCheckResults</w:t>
      </w:r>
    </w:p>
    <w:p w:rsidR="007E6A2C" w:rsidRDefault="007E6A2C" w:rsidP="00E0487B">
      <w:pPr>
        <w:pStyle w:val="Heading4"/>
      </w:pPr>
      <w:r>
        <w:t>Errors:</w:t>
      </w:r>
    </w:p>
    <w:p w:rsidR="007E6A2C" w:rsidRDefault="007E6A2C" w:rsidP="00E0487B">
      <w:pPr>
        <w:pStyle w:val="Heading6"/>
      </w:pPr>
      <w:r>
        <w:t>General</w:t>
      </w:r>
    </w:p>
    <w:p w:rsidR="007E6A2C" w:rsidRDefault="007E6A2C" w:rsidP="007E6A2C">
      <w:pPr>
        <w:pStyle w:val="ListParagraph"/>
        <w:numPr>
          <w:ilvl w:val="0"/>
          <w:numId w:val="13"/>
        </w:numPr>
      </w:pPr>
      <w:r>
        <w:t>Features have duplicate unique IDs inside a feature class</w:t>
      </w:r>
    </w:p>
    <w:p w:rsidR="007E6A2C" w:rsidRDefault="007E6A2C" w:rsidP="007E6A2C">
      <w:pPr>
        <w:pStyle w:val="ListParagraph"/>
        <w:numPr>
          <w:ilvl w:val="0"/>
          <w:numId w:val="13"/>
        </w:numPr>
      </w:pPr>
      <w:r>
        <w:t>Features have duplicate field information inside a feature class (note: for address points, only PRIMARY addresses are checked where the HNO is not 0; for road centerlines, only roads with at least one address range is checked)</w:t>
      </w:r>
    </w:p>
    <w:p w:rsidR="00B11828" w:rsidRDefault="00B11828" w:rsidP="00B11828">
      <w:pPr>
        <w:pStyle w:val="ListParagraph"/>
        <w:numPr>
          <w:ilvl w:val="1"/>
          <w:numId w:val="13"/>
        </w:numPr>
      </w:pPr>
      <w:r>
        <w:t>For Address Points, the following fields are checked for duplication:</w:t>
      </w:r>
    </w:p>
    <w:p w:rsidR="00B11828" w:rsidRDefault="00B11828" w:rsidP="00B11828">
      <w:pPr>
        <w:pStyle w:val="ListParagraph"/>
        <w:numPr>
          <w:ilvl w:val="2"/>
          <w:numId w:val="13"/>
        </w:numPr>
      </w:pPr>
      <w:r w:rsidRPr="00B11828">
        <w:t>MUNI;HNO;HNS;PRD;STP;RD;STS;POD;POM;ZIP;BLD;FLR;UNIT;ROOM;SEAT;LOC;LOCTYPE;MSAGCO</w:t>
      </w:r>
    </w:p>
    <w:p w:rsidR="00B11828" w:rsidRDefault="00B11828" w:rsidP="00B11828">
      <w:pPr>
        <w:pStyle w:val="ListParagraph"/>
        <w:numPr>
          <w:ilvl w:val="1"/>
          <w:numId w:val="13"/>
        </w:numPr>
      </w:pPr>
      <w:r>
        <w:t>For Road Centerlines, the following fields are checked for duplication:</w:t>
      </w:r>
    </w:p>
    <w:p w:rsidR="00B11828" w:rsidRDefault="00B11828" w:rsidP="00B11828">
      <w:pPr>
        <w:pStyle w:val="ListParagraph"/>
        <w:numPr>
          <w:ilvl w:val="2"/>
          <w:numId w:val="13"/>
        </w:numPr>
      </w:pPr>
      <w:r>
        <w:t>STATE_L;STATE_R;COUNTY_L;COUNTY_R;MUNI_L;MUNI_R;L_F_ADD;L_T_ADD;</w:t>
      </w:r>
      <w:r>
        <w:t xml:space="preserve"> </w:t>
      </w:r>
      <w:r>
        <w:t>R_F_ADD;R_T_ADD;PARITY_L;PARITY_R;POSTCO_L;POSTCO_R;ZIP_L;ZIP_R;</w:t>
      </w:r>
      <w:r>
        <w:t xml:space="preserve"> </w:t>
      </w:r>
      <w:r>
        <w:t>ESN_L;ESN_R;MSAGCO_L;MSAGCO_R;PRD;STP;RD;STS;POD;POM;SPDLIMIT;</w:t>
      </w:r>
      <w:r>
        <w:t xml:space="preserve"> </w:t>
      </w:r>
      <w:r>
        <w:t>ONEWAY;RDCLASS;LABEL;ELEV_F;ELEV_T;ESN_C;SURFACE;STATUS;TRAVEL;</w:t>
      </w:r>
      <w:r>
        <w:t xml:space="preserve"> </w:t>
      </w:r>
      <w:r>
        <w:t>LRSKEY</w:t>
      </w:r>
    </w:p>
    <w:p w:rsidR="00E0487B" w:rsidRDefault="00E0487B" w:rsidP="00B11828">
      <w:pPr>
        <w:pStyle w:val="ListParagraph"/>
        <w:numPr>
          <w:ilvl w:val="0"/>
          <w:numId w:val="13"/>
        </w:numPr>
      </w:pPr>
      <w:r>
        <w:t>A value inside a field with a domain is not an approved domain value.</w:t>
      </w:r>
    </w:p>
    <w:p w:rsidR="00E0487B" w:rsidRDefault="00E0487B" w:rsidP="007E6A2C">
      <w:pPr>
        <w:pStyle w:val="ListParagraph"/>
        <w:numPr>
          <w:ilvl w:val="0"/>
          <w:numId w:val="13"/>
        </w:numPr>
      </w:pPr>
      <w:r>
        <w:t xml:space="preserve">A required </w:t>
      </w:r>
      <w:r w:rsidR="00B11828">
        <w:t xml:space="preserve">field </w:t>
      </w:r>
      <w:r>
        <w:t>value is null</w:t>
      </w:r>
    </w:p>
    <w:p w:rsidR="00E0487B" w:rsidRDefault="00E0487B" w:rsidP="007E6A2C">
      <w:pPr>
        <w:pStyle w:val="ListParagraph"/>
        <w:numPr>
          <w:ilvl w:val="0"/>
          <w:numId w:val="13"/>
        </w:numPr>
      </w:pPr>
      <w:r>
        <w:t>Features fall outside of the authoritative boundary (NOTE: this applies to all layers EXCEPT address points)</w:t>
      </w:r>
    </w:p>
    <w:p w:rsidR="00E0487B" w:rsidRDefault="00E0487B" w:rsidP="007E6A2C">
      <w:pPr>
        <w:pStyle w:val="ListParagraph"/>
        <w:numPr>
          <w:ilvl w:val="0"/>
          <w:numId w:val="13"/>
        </w:numPr>
      </w:pPr>
      <w:r>
        <w:t>A feature has an invalid geometry</w:t>
      </w:r>
    </w:p>
    <w:p w:rsidR="007E6A2C" w:rsidRDefault="007E6A2C" w:rsidP="00E0487B">
      <w:pPr>
        <w:pStyle w:val="Heading6"/>
      </w:pPr>
      <w:r>
        <w:lastRenderedPageBreak/>
        <w:t>Address Points</w:t>
      </w:r>
    </w:p>
    <w:p w:rsidR="007E6A2C" w:rsidRDefault="00B11828" w:rsidP="007E6A2C">
      <w:pPr>
        <w:pStyle w:val="ListParagraph"/>
        <w:numPr>
          <w:ilvl w:val="0"/>
          <w:numId w:val="12"/>
        </w:numPr>
      </w:pPr>
      <w:r>
        <w:t>A primary address</w:t>
      </w:r>
      <w:r w:rsidR="007E6A2C">
        <w:t xml:space="preserve"> </w:t>
      </w:r>
      <w:r>
        <w:t>did</w:t>
      </w:r>
      <w:r w:rsidR="007E6A2C">
        <w:t xml:space="preserve"> not geocode and </w:t>
      </w:r>
      <w:r>
        <w:t>is</w:t>
      </w:r>
      <w:r w:rsidR="007E6A2C">
        <w:t xml:space="preserve"> not included as</w:t>
      </w:r>
      <w:r>
        <w:t xml:space="preserve"> an exception</w:t>
      </w:r>
    </w:p>
    <w:p w:rsidR="00E0487B" w:rsidRDefault="00E0487B" w:rsidP="00E0487B">
      <w:pPr>
        <w:pStyle w:val="Heading6"/>
      </w:pPr>
      <w:r>
        <w:t>Road Alias</w:t>
      </w:r>
    </w:p>
    <w:p w:rsidR="00E0487B" w:rsidRDefault="00E0487B" w:rsidP="00E0487B">
      <w:pPr>
        <w:pStyle w:val="ListParagraph"/>
        <w:numPr>
          <w:ilvl w:val="0"/>
          <w:numId w:val="12"/>
        </w:numPr>
      </w:pPr>
      <w:r>
        <w:t>There is an issue with a road alias record (most likely the ALIASID or A_RD field is null)</w:t>
      </w:r>
    </w:p>
    <w:p w:rsidR="007E6A2C" w:rsidRDefault="007E6A2C" w:rsidP="00E0487B">
      <w:pPr>
        <w:pStyle w:val="Heading4"/>
      </w:pPr>
      <w:r>
        <w:t>Notices:</w:t>
      </w:r>
    </w:p>
    <w:p w:rsidR="007E6A2C" w:rsidRDefault="007E6A2C" w:rsidP="00E0487B">
      <w:pPr>
        <w:pStyle w:val="Heading6"/>
      </w:pPr>
      <w:r>
        <w:t>Address Points</w:t>
      </w:r>
    </w:p>
    <w:p w:rsidR="007E6A2C" w:rsidRDefault="00B11828" w:rsidP="007E6A2C">
      <w:pPr>
        <w:pStyle w:val="ListParagraph"/>
        <w:numPr>
          <w:ilvl w:val="0"/>
          <w:numId w:val="12"/>
        </w:numPr>
      </w:pPr>
      <w:r>
        <w:t>A secondary address</w:t>
      </w:r>
      <w:r w:rsidR="007E6A2C">
        <w:t xml:space="preserve"> d</w:t>
      </w:r>
      <w:r>
        <w:t>id</w:t>
      </w:r>
      <w:r w:rsidR="007E6A2C">
        <w:t xml:space="preserve"> not geocode and </w:t>
      </w:r>
      <w:r>
        <w:t>is</w:t>
      </w:r>
      <w:r w:rsidR="007E6A2C">
        <w:t xml:space="preserve"> not included as </w:t>
      </w:r>
      <w:r>
        <w:t>an exception</w:t>
      </w:r>
    </w:p>
    <w:p w:rsidR="007E6A2C" w:rsidRDefault="00B11828" w:rsidP="007E6A2C">
      <w:pPr>
        <w:pStyle w:val="ListParagraph"/>
        <w:numPr>
          <w:ilvl w:val="0"/>
          <w:numId w:val="12"/>
        </w:numPr>
      </w:pPr>
      <w:r>
        <w:t>An a</w:t>
      </w:r>
      <w:r w:rsidR="007E6A2C">
        <w:t>ddress point ESZ or MUNI attribute does not match its geographic location</w:t>
      </w:r>
    </w:p>
    <w:p w:rsidR="00E0487B" w:rsidRDefault="00B11828" w:rsidP="007E6A2C">
      <w:pPr>
        <w:pStyle w:val="ListParagraph"/>
        <w:numPr>
          <w:ilvl w:val="0"/>
          <w:numId w:val="12"/>
        </w:numPr>
      </w:pPr>
      <w:r>
        <w:t>An address point</w:t>
      </w:r>
      <w:r w:rsidR="00E0487B">
        <w:t xml:space="preserve"> fall</w:t>
      </w:r>
      <w:r>
        <w:t>s</w:t>
      </w:r>
      <w:r w:rsidR="00E0487B">
        <w:t xml:space="preserve"> outside of the authoritative boundary</w:t>
      </w:r>
    </w:p>
    <w:p w:rsidR="00E0487B" w:rsidRDefault="00E0487B" w:rsidP="00E0487B">
      <w:pPr>
        <w:pStyle w:val="Heading6"/>
      </w:pPr>
      <w:r>
        <w:t>Road Alias</w:t>
      </w:r>
    </w:p>
    <w:p w:rsidR="00E0487B" w:rsidRDefault="00E0487B" w:rsidP="00E0487B">
      <w:pPr>
        <w:pStyle w:val="ListParagraph"/>
        <w:numPr>
          <w:ilvl w:val="0"/>
          <w:numId w:val="15"/>
        </w:numPr>
      </w:pPr>
      <w:r>
        <w:t>A road alias name is not in the approved highway name list (list found in the Domains Folder)</w:t>
      </w:r>
    </w:p>
    <w:p w:rsidR="00E0487B" w:rsidRDefault="00E0487B" w:rsidP="00E0487B">
      <w:pPr>
        <w:pStyle w:val="ListParagraph"/>
        <w:numPr>
          <w:ilvl w:val="0"/>
          <w:numId w:val="15"/>
        </w:numPr>
      </w:pPr>
      <w:r>
        <w:t>A road alias record does not have a match in the road centerline file</w:t>
      </w:r>
    </w:p>
    <w:p w:rsidR="007E6A2C" w:rsidRDefault="007E6A2C" w:rsidP="00E0487B">
      <w:pPr>
        <w:pStyle w:val="Heading6"/>
      </w:pPr>
      <w:r>
        <w:t>Road Centerlines</w:t>
      </w:r>
    </w:p>
    <w:p w:rsidR="007E6A2C" w:rsidRDefault="00B11828" w:rsidP="007E6A2C">
      <w:pPr>
        <w:pStyle w:val="ListParagraph"/>
        <w:numPr>
          <w:ilvl w:val="0"/>
          <w:numId w:val="12"/>
        </w:numPr>
      </w:pPr>
      <w:r>
        <w:t>A s</w:t>
      </w:r>
      <w:r w:rsidR="007E6A2C">
        <w:t>egment’s address range is from high to low instead of low to high</w:t>
      </w:r>
    </w:p>
    <w:p w:rsidR="00E0487B" w:rsidRDefault="00E0487B" w:rsidP="007E6A2C">
      <w:pPr>
        <w:pStyle w:val="ListParagraph"/>
        <w:numPr>
          <w:ilvl w:val="0"/>
          <w:numId w:val="12"/>
        </w:numPr>
      </w:pPr>
      <w:r>
        <w:t>A segment’s geometry contains a cutback (like a Z inside the feature or a tail on one end)</w:t>
      </w:r>
    </w:p>
    <w:p w:rsidR="00973AA7" w:rsidRDefault="00E0487B" w:rsidP="00C77C39">
      <w:pPr>
        <w:pStyle w:val="ListParagraph"/>
        <w:numPr>
          <w:ilvl w:val="0"/>
          <w:numId w:val="12"/>
        </w:numPr>
      </w:pPr>
      <w:r>
        <w:t>A segment with HIGHWAY or HWY in the road name does not have a match in the road alias table</w:t>
      </w:r>
    </w:p>
    <w:p w:rsidR="00C77C39" w:rsidRDefault="00C77C39" w:rsidP="00E0487B">
      <w:pPr>
        <w:pStyle w:val="Heading3"/>
      </w:pPr>
      <w:r>
        <w:t>Support Contact:</w:t>
      </w:r>
    </w:p>
    <w:p w:rsidR="00C77C39" w:rsidRDefault="00C77C39" w:rsidP="00C77C39">
      <w:r>
        <w:t>For issues or questions, please contact Kristen Jordan</w:t>
      </w:r>
      <w:r w:rsidR="00F73B9D">
        <w:t>-Koenig</w:t>
      </w:r>
      <w:r>
        <w:t xml:space="preserve"> with the Kansas Data Access and Support </w:t>
      </w:r>
      <w:proofErr w:type="gramStart"/>
      <w:r>
        <w:t>Center.</w:t>
      </w:r>
      <w:proofErr w:type="gramEnd"/>
      <w:r>
        <w:t xml:space="preserve"> Email Kristen at </w:t>
      </w:r>
      <w:hyperlink r:id="rId6" w:history="1">
        <w:r w:rsidRPr="00905B3B">
          <w:rPr>
            <w:rStyle w:val="Hyperlink"/>
          </w:rPr>
          <w:t>Kristen@kgs.ku.edu</w:t>
        </w:r>
      </w:hyperlink>
      <w:r>
        <w:t xml:space="preserve"> and please include in the email which script you were running, any error messages, and a zipped copy of your geodatabase (change the file extension from zip to </w:t>
      </w:r>
      <w:proofErr w:type="spellStart"/>
      <w:r>
        <w:t>piz</w:t>
      </w:r>
      <w:proofErr w:type="spellEnd"/>
      <w:r>
        <w:t xml:space="preserve"> so it gets through the email server).</w:t>
      </w:r>
    </w:p>
    <w:p w:rsidR="00271C5B" w:rsidRDefault="00271C5B" w:rsidP="00271C5B">
      <w:r>
        <w:t>Disclaimer: The Kansas NG9-1-1 GIS Toolbox is provided by the Kansas 911 Coordinating Council, Kansas GIS Policy Board’s Data Access &amp; Support Center (DASC), and associated contributors "as is" and any express or implied warranties, including, but not limited to, the implied warranties of merchantability and fitness for a particular purpose are disclaimed.  In no event shall the Kansas 911 Coordinating Council, DASC, or associated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271C5B" w:rsidRDefault="00271C5B" w:rsidP="00C77C39"/>
    <w:sectPr w:rsidR="00271C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9453C"/>
    <w:multiLevelType w:val="hybridMultilevel"/>
    <w:tmpl w:val="8ED88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9B0C02"/>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891996"/>
    <w:multiLevelType w:val="hybridMultilevel"/>
    <w:tmpl w:val="98744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42017D"/>
    <w:multiLevelType w:val="hybridMultilevel"/>
    <w:tmpl w:val="6CCC4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ED1F93"/>
    <w:multiLevelType w:val="hybridMultilevel"/>
    <w:tmpl w:val="E00CE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EA2E88"/>
    <w:multiLevelType w:val="hybridMultilevel"/>
    <w:tmpl w:val="A4C0C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FA2865"/>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1475F4"/>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5840D9"/>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7BE5822"/>
    <w:multiLevelType w:val="hybridMultilevel"/>
    <w:tmpl w:val="CB9A7D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120129"/>
    <w:multiLevelType w:val="hybridMultilevel"/>
    <w:tmpl w:val="66100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7D2427"/>
    <w:multiLevelType w:val="hybridMultilevel"/>
    <w:tmpl w:val="243A3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A2148A8"/>
    <w:multiLevelType w:val="hybridMultilevel"/>
    <w:tmpl w:val="1F6489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554D92"/>
    <w:multiLevelType w:val="hybridMultilevel"/>
    <w:tmpl w:val="4D74E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8B3E50"/>
    <w:multiLevelType w:val="hybridMultilevel"/>
    <w:tmpl w:val="6CCC4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8"/>
  </w:num>
  <w:num w:numId="3">
    <w:abstractNumId w:val="3"/>
  </w:num>
  <w:num w:numId="4">
    <w:abstractNumId w:val="2"/>
  </w:num>
  <w:num w:numId="5">
    <w:abstractNumId w:val="11"/>
  </w:num>
  <w:num w:numId="6">
    <w:abstractNumId w:val="6"/>
  </w:num>
  <w:num w:numId="7">
    <w:abstractNumId w:val="1"/>
  </w:num>
  <w:num w:numId="8">
    <w:abstractNumId w:val="7"/>
  </w:num>
  <w:num w:numId="9">
    <w:abstractNumId w:val="14"/>
  </w:num>
  <w:num w:numId="10">
    <w:abstractNumId w:val="12"/>
  </w:num>
  <w:num w:numId="11">
    <w:abstractNumId w:val="0"/>
  </w:num>
  <w:num w:numId="12">
    <w:abstractNumId w:val="4"/>
  </w:num>
  <w:num w:numId="13">
    <w:abstractNumId w:val="9"/>
  </w:num>
  <w:num w:numId="14">
    <w:abstractNumId w:val="1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687"/>
    <w:rsid w:val="0005604E"/>
    <w:rsid w:val="001C2F03"/>
    <w:rsid w:val="00271C5B"/>
    <w:rsid w:val="0028555C"/>
    <w:rsid w:val="002F6120"/>
    <w:rsid w:val="00391B37"/>
    <w:rsid w:val="005371C2"/>
    <w:rsid w:val="00546322"/>
    <w:rsid w:val="00615F06"/>
    <w:rsid w:val="006B129A"/>
    <w:rsid w:val="007B529A"/>
    <w:rsid w:val="007B6759"/>
    <w:rsid w:val="007E6A2C"/>
    <w:rsid w:val="008E369E"/>
    <w:rsid w:val="008F2751"/>
    <w:rsid w:val="00973AA7"/>
    <w:rsid w:val="009D32B4"/>
    <w:rsid w:val="00AE7DA8"/>
    <w:rsid w:val="00B11828"/>
    <w:rsid w:val="00C77AF8"/>
    <w:rsid w:val="00C77C39"/>
    <w:rsid w:val="00DB2EC9"/>
    <w:rsid w:val="00DC4808"/>
    <w:rsid w:val="00E0487B"/>
    <w:rsid w:val="00E33AAD"/>
    <w:rsid w:val="00F367E2"/>
    <w:rsid w:val="00F36DDA"/>
    <w:rsid w:val="00F73B9D"/>
    <w:rsid w:val="00FA7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48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48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0487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0487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0487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E0487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C77C39"/>
    <w:rPr>
      <w:color w:val="0000FF" w:themeColor="hyperlink"/>
      <w:u w:val="single"/>
    </w:rPr>
  </w:style>
  <w:style w:type="character" w:customStyle="1" w:styleId="Heading1Char">
    <w:name w:val="Heading 1 Char"/>
    <w:basedOn w:val="DefaultParagraphFont"/>
    <w:link w:val="Heading1"/>
    <w:uiPriority w:val="9"/>
    <w:rsid w:val="00E0487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0487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0487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0487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0487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E0487B"/>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48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48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0487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0487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0487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E0487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C77C39"/>
    <w:rPr>
      <w:color w:val="0000FF" w:themeColor="hyperlink"/>
      <w:u w:val="single"/>
    </w:rPr>
  </w:style>
  <w:style w:type="character" w:customStyle="1" w:styleId="Heading1Char">
    <w:name w:val="Heading 1 Char"/>
    <w:basedOn w:val="DefaultParagraphFont"/>
    <w:link w:val="Heading1"/>
    <w:uiPriority w:val="9"/>
    <w:rsid w:val="00E0487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0487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0487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0487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0487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E0487B"/>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3169263">
      <w:bodyDiv w:val="1"/>
      <w:marLeft w:val="0"/>
      <w:marRight w:val="0"/>
      <w:marTop w:val="0"/>
      <w:marBottom w:val="0"/>
      <w:divBdr>
        <w:top w:val="none" w:sz="0" w:space="0" w:color="auto"/>
        <w:left w:val="none" w:sz="0" w:space="0" w:color="auto"/>
        <w:bottom w:val="none" w:sz="0" w:space="0" w:color="auto"/>
        <w:right w:val="none" w:sz="0" w:space="0" w:color="auto"/>
      </w:divBdr>
      <w:divsChild>
        <w:div w:id="1641423819">
          <w:marLeft w:val="240"/>
          <w:marRight w:val="120"/>
          <w:marTop w:val="120"/>
          <w:marBottom w:val="120"/>
          <w:divBdr>
            <w:top w:val="none" w:sz="0" w:space="0" w:color="auto"/>
            <w:left w:val="none" w:sz="0" w:space="0" w:color="auto"/>
            <w:bottom w:val="none" w:sz="0" w:space="0" w:color="auto"/>
            <w:right w:val="none" w:sz="0" w:space="0" w:color="auto"/>
          </w:divBdr>
          <w:divsChild>
            <w:div w:id="209486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risten@kgs.ku.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832</Words>
  <Characters>4744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Jordan</dc:creator>
  <cp:lastModifiedBy>Kristen Jordan</cp:lastModifiedBy>
  <cp:revision>6</cp:revision>
  <dcterms:created xsi:type="dcterms:W3CDTF">2016-04-05T15:49:00Z</dcterms:created>
  <dcterms:modified xsi:type="dcterms:W3CDTF">2016-04-05T16:29:00Z</dcterms:modified>
</cp:coreProperties>
</file>