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ECD55" w14:textId="77777777" w:rsidR="000C1E6C" w:rsidRDefault="000C1E6C" w:rsidP="000C1E6C">
      <w:pPr>
        <w:pStyle w:val="Title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6A4250" wp14:editId="407EA5AB">
            <wp:simplePos x="0" y="0"/>
            <wp:positionH relativeFrom="margin">
              <wp:align>right</wp:align>
            </wp:positionH>
            <wp:positionV relativeFrom="paragraph">
              <wp:posOffset>5454</wp:posOffset>
            </wp:positionV>
            <wp:extent cx="1384300" cy="848360"/>
            <wp:effectExtent l="0" t="0" r="6350" b="8890"/>
            <wp:wrapSquare wrapText="bothSides"/>
            <wp:docPr id="1" name="Picture 3" descr="Color 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olor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7E144" w14:textId="77777777" w:rsidR="000C1E6C" w:rsidRDefault="000C1E6C" w:rsidP="000C1E6C">
      <w:pPr>
        <w:pStyle w:val="Title"/>
      </w:pPr>
    </w:p>
    <w:p w14:paraId="0389A7B4" w14:textId="77777777" w:rsidR="000C1E6C" w:rsidRDefault="000C1E6C" w:rsidP="000C1E6C">
      <w:pPr>
        <w:pStyle w:val="Title"/>
      </w:pPr>
    </w:p>
    <w:p w14:paraId="045B82E5" w14:textId="77777777" w:rsidR="001C6640" w:rsidRDefault="000C1E6C" w:rsidP="000C1E6C">
      <w:pPr>
        <w:pStyle w:val="Title"/>
      </w:pPr>
      <w:r>
        <w:t>Kansas NG9-1-1 Toolbox</w:t>
      </w:r>
      <w:r w:rsidR="00917107">
        <w:t xml:space="preserve"> –</w:t>
      </w:r>
      <w:r w:rsidR="001C6640">
        <w:t xml:space="preserve"> </w:t>
      </w:r>
    </w:p>
    <w:p w14:paraId="52F34821" w14:textId="45B93E4B" w:rsidR="000C1E6C" w:rsidRDefault="001C6640" w:rsidP="000C1E6C">
      <w:pPr>
        <w:pStyle w:val="Title"/>
      </w:pPr>
      <w:r>
        <w:t>Getting Started</w:t>
      </w:r>
    </w:p>
    <w:p w14:paraId="5A230C7A" w14:textId="77777777" w:rsidR="000C1E6C" w:rsidRDefault="000C1E6C" w:rsidP="000C1E6C"/>
    <w:p w14:paraId="0DA29325" w14:textId="77777777" w:rsidR="000C1E6C" w:rsidRDefault="000C1E6C" w:rsidP="000C1E6C">
      <w:pPr>
        <w:ind w:left="720"/>
      </w:pPr>
    </w:p>
    <w:p w14:paraId="30F3985B" w14:textId="77777777" w:rsidR="000C1E6C" w:rsidRDefault="000C1E6C" w:rsidP="000C1E6C">
      <w:pPr>
        <w:ind w:left="720"/>
      </w:pPr>
    </w:p>
    <w:p w14:paraId="0C28B174" w14:textId="77777777" w:rsidR="000C1E6C" w:rsidRDefault="000C1E6C" w:rsidP="000C1E6C">
      <w:pPr>
        <w:ind w:left="720"/>
      </w:pPr>
    </w:p>
    <w:p w14:paraId="102C732E" w14:textId="77777777" w:rsidR="000C1E6C" w:rsidRDefault="000C1E6C" w:rsidP="000C1E6C">
      <w:pPr>
        <w:ind w:left="720"/>
      </w:pPr>
    </w:p>
    <w:p w14:paraId="144B5C7E" w14:textId="29B511B7" w:rsidR="000C1E6C" w:rsidRDefault="000C1E6C" w:rsidP="003E618F">
      <w:pPr>
        <w:spacing w:line="240" w:lineRule="auto"/>
        <w:ind w:left="720"/>
      </w:pPr>
      <w:r>
        <w:t xml:space="preserve">Original </w:t>
      </w:r>
      <w:r>
        <w:tab/>
        <w:t>September 29, 2015</w:t>
      </w:r>
    </w:p>
    <w:p w14:paraId="2A280AC4" w14:textId="0E4628EE" w:rsidR="000C1E6C" w:rsidRDefault="000C1E6C" w:rsidP="003E618F">
      <w:pPr>
        <w:spacing w:line="240" w:lineRule="auto"/>
        <w:ind w:left="720"/>
      </w:pPr>
      <w:r>
        <w:t>Last Revised</w:t>
      </w:r>
      <w:r>
        <w:tab/>
        <w:t>September 29, 2015</w:t>
      </w:r>
    </w:p>
    <w:p w14:paraId="5D31D57F" w14:textId="77777777" w:rsidR="000C1E6C" w:rsidRDefault="000C1E6C" w:rsidP="000C1E6C">
      <w:pPr>
        <w:ind w:left="720"/>
      </w:pPr>
    </w:p>
    <w:p w14:paraId="5BD8503D" w14:textId="77777777" w:rsidR="000C1E6C" w:rsidRDefault="000C1E6C" w:rsidP="000C1E6C">
      <w:pPr>
        <w:ind w:left="720"/>
      </w:pPr>
    </w:p>
    <w:p w14:paraId="148B0B9B" w14:textId="043EE211" w:rsidR="000C1E6C" w:rsidRDefault="000C1E6C" w:rsidP="003E618F">
      <w:pPr>
        <w:spacing w:line="240" w:lineRule="auto"/>
        <w:ind w:left="720"/>
      </w:pPr>
      <w:r>
        <w:t>Prepared by</w:t>
      </w:r>
      <w:r>
        <w:tab/>
        <w:t>DASC</w:t>
      </w:r>
    </w:p>
    <w:p w14:paraId="3548EBD0" w14:textId="148ADE9A" w:rsidR="000C1E6C" w:rsidRDefault="000C1E6C" w:rsidP="003E618F">
      <w:pPr>
        <w:spacing w:line="240" w:lineRule="auto"/>
        <w:ind w:left="720"/>
      </w:pPr>
      <w:r>
        <w:t>Prepared for</w:t>
      </w:r>
      <w:r>
        <w:tab/>
        <w:t>Ken Nelson, GIS Committee Chair</w:t>
      </w:r>
    </w:p>
    <w:p w14:paraId="498B4E5F" w14:textId="77777777" w:rsidR="000C1E6C" w:rsidRDefault="000C1E6C" w:rsidP="000C1E6C"/>
    <w:p w14:paraId="004A7B1E" w14:textId="77777777" w:rsidR="000C1E6C" w:rsidRDefault="000C1E6C" w:rsidP="000C1E6C"/>
    <w:p w14:paraId="4461D0E4" w14:textId="77777777" w:rsidR="000C1E6C" w:rsidRDefault="000C1E6C" w:rsidP="000C1E6C">
      <w:pPr>
        <w:rPr>
          <w:color w:val="FF0000"/>
        </w:rPr>
      </w:pPr>
    </w:p>
    <w:p w14:paraId="77978DFF" w14:textId="77777777" w:rsidR="000C1E6C" w:rsidRDefault="000C1E6C" w:rsidP="000C1E6C">
      <w:pPr>
        <w:rPr>
          <w:color w:val="FF0000"/>
        </w:rPr>
      </w:pPr>
    </w:p>
    <w:p w14:paraId="0C2F6FB1" w14:textId="77777777" w:rsidR="000C1E6C" w:rsidRPr="00CA0DDC" w:rsidRDefault="000C1E6C" w:rsidP="000C1E6C">
      <w:pPr>
        <w:rPr>
          <w:sz w:val="32"/>
          <w:szCs w:val="32"/>
        </w:rPr>
      </w:pPr>
      <w:r>
        <w:rPr>
          <w:color w:val="FF0000"/>
        </w:rPr>
        <w:br w:type="page"/>
      </w:r>
      <w:r w:rsidRPr="00CA0DDC">
        <w:rPr>
          <w:sz w:val="32"/>
          <w:szCs w:val="32"/>
        </w:rPr>
        <w:lastRenderedPageBreak/>
        <w:t>Document Change Log</w:t>
      </w:r>
    </w:p>
    <w:tbl>
      <w:tblPr>
        <w:tblStyle w:val="GridTable1Light-Accent61"/>
        <w:tblW w:w="0" w:type="auto"/>
        <w:tblLook w:val="04A0" w:firstRow="1" w:lastRow="0" w:firstColumn="1" w:lastColumn="0" w:noHBand="0" w:noVBand="1"/>
      </w:tblPr>
      <w:tblGrid>
        <w:gridCol w:w="1075"/>
        <w:gridCol w:w="1620"/>
        <w:gridCol w:w="3327"/>
        <w:gridCol w:w="3328"/>
      </w:tblGrid>
      <w:tr w:rsidR="000C1E6C" w14:paraId="0C5EB49B" w14:textId="77777777" w:rsidTr="00495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12DC9D1D" w14:textId="77777777" w:rsidR="000C1E6C" w:rsidRDefault="000C1E6C" w:rsidP="0049588B">
            <w:pPr>
              <w:jc w:val="center"/>
            </w:pPr>
            <w:r>
              <w:t>Date</w:t>
            </w:r>
          </w:p>
        </w:tc>
        <w:tc>
          <w:tcPr>
            <w:tcW w:w="1620" w:type="dxa"/>
          </w:tcPr>
          <w:p w14:paraId="348423C6" w14:textId="77777777" w:rsidR="000C1E6C" w:rsidRDefault="000C1E6C" w:rsidP="004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3327" w:type="dxa"/>
          </w:tcPr>
          <w:p w14:paraId="4C5D2C49" w14:textId="77777777" w:rsidR="000C1E6C" w:rsidRDefault="000C1E6C" w:rsidP="004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</w:p>
        </w:tc>
        <w:tc>
          <w:tcPr>
            <w:tcW w:w="3328" w:type="dxa"/>
          </w:tcPr>
          <w:p w14:paraId="2D78BFB1" w14:textId="77777777" w:rsidR="000C1E6C" w:rsidRDefault="000C1E6C" w:rsidP="0049588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0C1E6C" w:rsidRPr="000F4205" w14:paraId="515E597C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84366D7" w14:textId="729D4B06" w:rsidR="000C1E6C" w:rsidRPr="000F4205" w:rsidRDefault="00917107" w:rsidP="0049588B">
            <w:pPr>
              <w:rPr>
                <w:b w:val="0"/>
              </w:rPr>
            </w:pPr>
            <w:r>
              <w:rPr>
                <w:b w:val="0"/>
              </w:rPr>
              <w:t>09/29/15</w:t>
            </w:r>
          </w:p>
        </w:tc>
        <w:tc>
          <w:tcPr>
            <w:tcW w:w="1620" w:type="dxa"/>
          </w:tcPr>
          <w:p w14:paraId="3CCD195A" w14:textId="0EB2BA63" w:rsidR="000C1E6C" w:rsidRPr="000F4205" w:rsidRDefault="00917107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Kristen Jordan</w:t>
            </w:r>
          </w:p>
        </w:tc>
        <w:tc>
          <w:tcPr>
            <w:tcW w:w="3327" w:type="dxa"/>
          </w:tcPr>
          <w:p w14:paraId="235263F8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3328" w:type="dxa"/>
          </w:tcPr>
          <w:p w14:paraId="2AD1E581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Original release</w:t>
            </w:r>
          </w:p>
        </w:tc>
      </w:tr>
      <w:tr w:rsidR="000C1E6C" w:rsidRPr="000F4205" w14:paraId="47330D69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2B9BB8CC" w14:textId="70D22E2D" w:rsidR="000C1E6C" w:rsidRPr="000F4205" w:rsidRDefault="00C07543" w:rsidP="0049588B">
            <w:pPr>
              <w:rPr>
                <w:b w:val="0"/>
              </w:rPr>
            </w:pPr>
            <w:r>
              <w:rPr>
                <w:b w:val="0"/>
              </w:rPr>
              <w:t>12/21/15</w:t>
            </w:r>
          </w:p>
        </w:tc>
        <w:tc>
          <w:tcPr>
            <w:tcW w:w="1620" w:type="dxa"/>
          </w:tcPr>
          <w:p w14:paraId="100D4048" w14:textId="4A4278E5" w:rsidR="000C1E6C" w:rsidRPr="000F4205" w:rsidRDefault="00C07543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Kristen Jordan</w:t>
            </w:r>
          </w:p>
        </w:tc>
        <w:tc>
          <w:tcPr>
            <w:tcW w:w="3327" w:type="dxa"/>
          </w:tcPr>
          <w:p w14:paraId="6767B949" w14:textId="4B7D2DAB" w:rsidR="000C1E6C" w:rsidRPr="000F4205" w:rsidRDefault="00C07543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“Verify Road Alias” tool</w:t>
            </w:r>
          </w:p>
        </w:tc>
        <w:tc>
          <w:tcPr>
            <w:tcW w:w="3328" w:type="dxa"/>
          </w:tcPr>
          <w:p w14:paraId="113C0907" w14:textId="1C4DC660" w:rsidR="000C1E6C" w:rsidRPr="000F4205" w:rsidRDefault="00C07543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 added a new tool</w:t>
            </w:r>
          </w:p>
        </w:tc>
      </w:tr>
      <w:tr w:rsidR="000C1E6C" w:rsidRPr="000F4205" w14:paraId="1A6A8C28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C965402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7E21828D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669A5368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497EA41B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E6C" w:rsidRPr="000F4205" w14:paraId="32C30994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048FA709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1607C935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43BEADED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0523355E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E6C" w:rsidRPr="000F4205" w14:paraId="69290C54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7F532F9B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35563A08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47FD0DF6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520D7407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E6C" w:rsidRPr="000F4205" w14:paraId="26F95560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66CADFE9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0FFCCEFB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709D24C9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5799164C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C1E6C" w:rsidRPr="000F4205" w14:paraId="6F20E018" w14:textId="77777777" w:rsidTr="004958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dxa"/>
          </w:tcPr>
          <w:p w14:paraId="464D0FB4" w14:textId="77777777" w:rsidR="000C1E6C" w:rsidRPr="000F4205" w:rsidRDefault="000C1E6C" w:rsidP="0049588B">
            <w:pPr>
              <w:rPr>
                <w:b w:val="0"/>
              </w:rPr>
            </w:pPr>
          </w:p>
        </w:tc>
        <w:tc>
          <w:tcPr>
            <w:tcW w:w="1620" w:type="dxa"/>
          </w:tcPr>
          <w:p w14:paraId="15603F57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7" w:type="dxa"/>
          </w:tcPr>
          <w:p w14:paraId="286AA301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28" w:type="dxa"/>
          </w:tcPr>
          <w:p w14:paraId="1DFC3242" w14:textId="77777777" w:rsidR="000C1E6C" w:rsidRPr="000F4205" w:rsidRDefault="000C1E6C" w:rsidP="004958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B41FBEB" w14:textId="77777777" w:rsidR="000C1E6C" w:rsidRPr="00F43955" w:rsidRDefault="000C1E6C" w:rsidP="000C1E6C">
      <w:pPr>
        <w:rPr>
          <w:color w:val="FF0000"/>
        </w:rPr>
      </w:pPr>
      <w:r>
        <w:rPr>
          <w:color w:val="FF0000"/>
        </w:rPr>
        <w:br w:type="page"/>
      </w:r>
    </w:p>
    <w:p w14:paraId="2C2E3E71" w14:textId="42FBF0F3" w:rsidR="00AC0B34" w:rsidRPr="00AC0B34" w:rsidRDefault="0087799F" w:rsidP="00AC0B34">
      <w:pPr>
        <w:pStyle w:val="CommentText"/>
        <w:rPr>
          <w:sz w:val="22"/>
          <w:szCs w:val="22"/>
        </w:rPr>
      </w:pPr>
      <w:r w:rsidRPr="00AC0B34">
        <w:rPr>
          <w:sz w:val="22"/>
          <w:szCs w:val="22"/>
        </w:rPr>
        <w:lastRenderedPageBreak/>
        <w:t xml:space="preserve">The </w:t>
      </w:r>
      <w:r w:rsidR="00131AC6">
        <w:rPr>
          <w:sz w:val="22"/>
          <w:szCs w:val="22"/>
        </w:rPr>
        <w:t>Kansas NG911 Toolbox</w:t>
      </w:r>
      <w:r w:rsidRPr="00AC0B34">
        <w:rPr>
          <w:sz w:val="22"/>
          <w:szCs w:val="22"/>
        </w:rPr>
        <w:t xml:space="preserve"> </w:t>
      </w:r>
      <w:r w:rsidR="00AC0B34" w:rsidRPr="00AC0B34">
        <w:rPr>
          <w:sz w:val="22"/>
          <w:szCs w:val="22"/>
        </w:rPr>
        <w:t>contain</w:t>
      </w:r>
      <w:r w:rsidR="00131AC6">
        <w:rPr>
          <w:sz w:val="22"/>
          <w:szCs w:val="22"/>
        </w:rPr>
        <w:t>s</w:t>
      </w:r>
      <w:r w:rsidR="00AC0B34" w:rsidRPr="00AC0B34">
        <w:rPr>
          <w:sz w:val="22"/>
          <w:szCs w:val="22"/>
        </w:rPr>
        <w:t xml:space="preserve"> a series of data quality assurance checks that need to be run before each NG911 GIS data submission</w:t>
      </w:r>
      <w:r w:rsidR="00131AC6">
        <w:rPr>
          <w:sz w:val="22"/>
          <w:szCs w:val="22"/>
        </w:rPr>
        <w:t>. The toolbox</w:t>
      </w:r>
      <w:r w:rsidRPr="00AC0B34">
        <w:rPr>
          <w:sz w:val="22"/>
          <w:szCs w:val="22"/>
        </w:rPr>
        <w:t xml:space="preserve"> </w:t>
      </w:r>
      <w:r w:rsidR="00AC0B34" w:rsidRPr="00AC0B34">
        <w:rPr>
          <w:sz w:val="22"/>
          <w:szCs w:val="22"/>
        </w:rPr>
        <w:t>include</w:t>
      </w:r>
      <w:r w:rsidR="00131AC6">
        <w:rPr>
          <w:sz w:val="22"/>
          <w:szCs w:val="22"/>
        </w:rPr>
        <w:t>s</w:t>
      </w:r>
      <w:r w:rsidR="00AC0B34" w:rsidRPr="00AC0B34">
        <w:rPr>
          <w:sz w:val="22"/>
          <w:szCs w:val="22"/>
        </w:rPr>
        <w:t xml:space="preserve"> </w:t>
      </w:r>
      <w:r w:rsidR="00AC0B34">
        <w:rPr>
          <w:sz w:val="22"/>
          <w:szCs w:val="22"/>
        </w:rPr>
        <w:t>the following</w:t>
      </w:r>
      <w:r w:rsidR="00AC0B34" w:rsidRPr="00AC0B34">
        <w:rPr>
          <w:sz w:val="22"/>
          <w:szCs w:val="22"/>
        </w:rPr>
        <w:t xml:space="preserve"> modules:</w:t>
      </w:r>
    </w:p>
    <w:p w14:paraId="6030B54B" w14:textId="47A7D636" w:rsidR="00BE5E83" w:rsidRDefault="00BE5E83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Adjustment Tools</w:t>
      </w:r>
    </w:p>
    <w:p w14:paraId="6BAF3F8E" w14:textId="77777777" w:rsidR="00205CA0" w:rsidRPr="001C6640" w:rsidRDefault="00205CA0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 w:rsidRPr="001C6640">
        <w:rPr>
          <w:sz w:val="22"/>
          <w:szCs w:val="22"/>
        </w:rPr>
        <w:t>Conversion Tools</w:t>
      </w:r>
    </w:p>
    <w:p w14:paraId="3F1B7A10" w14:textId="77777777" w:rsidR="00205CA0" w:rsidRPr="001C6640" w:rsidRDefault="00205CA0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 w:rsidRPr="001C6640">
        <w:rPr>
          <w:sz w:val="22"/>
          <w:szCs w:val="22"/>
        </w:rPr>
        <w:t>Enhancement Tools</w:t>
      </w:r>
    </w:p>
    <w:p w14:paraId="0056090B" w14:textId="77777777" w:rsidR="00205CA0" w:rsidRPr="001C6640" w:rsidRDefault="00205CA0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Metadata Tools</w:t>
      </w:r>
      <w:r w:rsidRPr="001C6640">
        <w:rPr>
          <w:sz w:val="22"/>
          <w:szCs w:val="22"/>
        </w:rPr>
        <w:t xml:space="preserve"> (v1.0 ONLY)</w:t>
      </w:r>
    </w:p>
    <w:p w14:paraId="4095DB1E" w14:textId="77777777" w:rsidR="00205CA0" w:rsidRPr="001C6640" w:rsidRDefault="00205CA0" w:rsidP="00205CA0">
      <w:pPr>
        <w:pStyle w:val="CommentText"/>
        <w:numPr>
          <w:ilvl w:val="0"/>
          <w:numId w:val="6"/>
        </w:numPr>
        <w:rPr>
          <w:sz w:val="22"/>
          <w:szCs w:val="22"/>
        </w:rPr>
      </w:pPr>
      <w:r w:rsidRPr="001C6640">
        <w:rPr>
          <w:sz w:val="22"/>
          <w:szCs w:val="22"/>
        </w:rPr>
        <w:t>Submission Tools</w:t>
      </w:r>
    </w:p>
    <w:p w14:paraId="051E466D" w14:textId="77777777" w:rsidR="00AC0B34" w:rsidRPr="001C6640" w:rsidRDefault="00AC0B34" w:rsidP="001C6640">
      <w:pPr>
        <w:pStyle w:val="CommentText"/>
        <w:numPr>
          <w:ilvl w:val="0"/>
          <w:numId w:val="6"/>
        </w:numPr>
        <w:rPr>
          <w:sz w:val="22"/>
          <w:szCs w:val="22"/>
        </w:rPr>
      </w:pPr>
      <w:r w:rsidRPr="001C6640">
        <w:rPr>
          <w:sz w:val="22"/>
          <w:szCs w:val="22"/>
        </w:rPr>
        <w:t>Validation Tools</w:t>
      </w:r>
    </w:p>
    <w:p w14:paraId="0789E803" w14:textId="0427F519" w:rsidR="003F3A65" w:rsidRPr="00131AC6" w:rsidRDefault="00AC0B34" w:rsidP="00AC0B34">
      <w:pPr>
        <w:pStyle w:val="Heading1"/>
        <w:rPr>
          <w:b w:val="0"/>
        </w:rPr>
      </w:pPr>
      <w:r w:rsidRPr="00131AC6">
        <w:rPr>
          <w:b w:val="0"/>
        </w:rPr>
        <w:t>Getting Started</w:t>
      </w:r>
    </w:p>
    <w:p w14:paraId="5458CE3C" w14:textId="6944562C" w:rsidR="00131AC6" w:rsidRDefault="00131AC6">
      <w:r>
        <w:t>Unzip the NG911 Toolbox and leave all files and folder</w:t>
      </w:r>
      <w:r w:rsidR="00342682">
        <w:t>s in the native structure.  Maintaining this file and folder structure</w:t>
      </w:r>
      <w:r>
        <w:t xml:space="preserve"> will aid in future tool updates.</w:t>
      </w:r>
    </w:p>
    <w:p w14:paraId="35F44429" w14:textId="18C88DE9" w:rsidR="0087799F" w:rsidRPr="00131AC6" w:rsidRDefault="0087799F" w:rsidP="00131AC6">
      <w:pPr>
        <w:pStyle w:val="Heading1"/>
        <w:rPr>
          <w:b w:val="0"/>
        </w:rPr>
      </w:pPr>
      <w:r w:rsidRPr="00131AC6">
        <w:rPr>
          <w:b w:val="0"/>
        </w:rPr>
        <w:t>Validation Tools</w:t>
      </w:r>
    </w:p>
    <w:p w14:paraId="76E79F40" w14:textId="0AE84F63" w:rsidR="000109F5" w:rsidRDefault="0087799F">
      <w:r>
        <w:t xml:space="preserve">The tools in the Validation toolset were written to review the NG911 geodatabase data as a baseline for submission to the NG911 project. </w:t>
      </w:r>
    </w:p>
    <w:p w14:paraId="2ED54998" w14:textId="03A86FFE" w:rsidR="00463E3B" w:rsidRDefault="00C21D6F">
      <w:r>
        <w:t xml:space="preserve">The Local Data Steward or Data Maintainer is responsible for running </w:t>
      </w:r>
      <w:r w:rsidR="00E03975">
        <w:t xml:space="preserve">Kansas NG911 GIS data submissions </w:t>
      </w:r>
      <w:r>
        <w:t>through the Kansas NG911 Toolbox validation module</w:t>
      </w:r>
      <w:r w:rsidR="00E03975">
        <w:t xml:space="preserve"> </w:t>
      </w:r>
      <w:r>
        <w:t xml:space="preserve">before data is submitted through the NG911 Portal.  </w:t>
      </w:r>
      <w:r w:rsidR="0087799F">
        <w:t xml:space="preserve">To run these tools, open the toolbox and toolset in </w:t>
      </w:r>
      <w:proofErr w:type="spellStart"/>
      <w:r w:rsidR="0087799F">
        <w:t>ArcCatalog</w:t>
      </w:r>
      <w:proofErr w:type="spellEnd"/>
      <w:r w:rsidR="0087799F">
        <w:t>, and</w:t>
      </w:r>
      <w:r w:rsidR="00131AC6">
        <w:t>, at minimum,</w:t>
      </w:r>
      <w:r w:rsidR="0087799F">
        <w:t xml:space="preserve"> run the tools numbered 1 through 5.</w:t>
      </w:r>
      <w:r w:rsidR="00205CA0">
        <w:t xml:space="preserve"> To run all checks included in tools 1-5, run “9 Optional Check All Required.”</w:t>
      </w:r>
    </w:p>
    <w:p w14:paraId="4775230F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1 Check Template</w:t>
      </w:r>
    </w:p>
    <w:p w14:paraId="73CEE44B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2 Check Address Points</w:t>
      </w:r>
    </w:p>
    <w:p w14:paraId="6318F606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3 Check Roads</w:t>
      </w:r>
    </w:p>
    <w:p w14:paraId="4FA329DB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4 Check Emergency Services Boundaries</w:t>
      </w:r>
    </w:p>
    <w:p w14:paraId="4189A30E" w14:textId="77777777" w:rsidR="00463E3B" w:rsidRDefault="00463E3B" w:rsidP="00463E3B">
      <w:pPr>
        <w:pStyle w:val="ListParagraph"/>
        <w:numPr>
          <w:ilvl w:val="0"/>
          <w:numId w:val="3"/>
        </w:numPr>
      </w:pPr>
      <w:r>
        <w:t>5 Check Administrative Boundaries</w:t>
      </w:r>
    </w:p>
    <w:p w14:paraId="66E45C6A" w14:textId="5A9783E7" w:rsidR="00E73CB3" w:rsidRDefault="00131AC6" w:rsidP="00E73CB3">
      <w:pPr>
        <w:pStyle w:val="ListParagraph"/>
        <w:numPr>
          <w:ilvl w:val="0"/>
          <w:numId w:val="3"/>
        </w:numPr>
      </w:pPr>
      <w:r>
        <w:t>6</w:t>
      </w:r>
      <w:r w:rsidR="00E73CB3">
        <w:t xml:space="preserve"> Optional Clear Results Table</w:t>
      </w:r>
    </w:p>
    <w:p w14:paraId="61BA4C89" w14:textId="406B9DE6" w:rsidR="00E73CB3" w:rsidRDefault="00131AC6" w:rsidP="00E73CB3">
      <w:pPr>
        <w:pStyle w:val="ListParagraph"/>
        <w:numPr>
          <w:ilvl w:val="0"/>
          <w:numId w:val="3"/>
        </w:numPr>
      </w:pPr>
      <w:r>
        <w:t>7</w:t>
      </w:r>
      <w:r w:rsidR="00E73CB3">
        <w:t xml:space="preserve"> Optional Update Domains</w:t>
      </w:r>
    </w:p>
    <w:p w14:paraId="3B5FCCC0" w14:textId="2C521683" w:rsidR="00E73CB3" w:rsidRDefault="00131AC6" w:rsidP="00E73CB3">
      <w:pPr>
        <w:pStyle w:val="ListParagraph"/>
        <w:numPr>
          <w:ilvl w:val="0"/>
          <w:numId w:val="3"/>
        </w:numPr>
      </w:pPr>
      <w:r>
        <w:t>8</w:t>
      </w:r>
      <w:r w:rsidR="00E73CB3">
        <w:t xml:space="preserve"> Optional Verify Topology Exceptions</w:t>
      </w:r>
    </w:p>
    <w:p w14:paraId="0496D682" w14:textId="1F9C47E7" w:rsidR="00131AC6" w:rsidRDefault="00131AC6" w:rsidP="00205CA0">
      <w:pPr>
        <w:pStyle w:val="ListParagraph"/>
        <w:numPr>
          <w:ilvl w:val="0"/>
          <w:numId w:val="3"/>
        </w:numPr>
      </w:pPr>
      <w:r>
        <w:t xml:space="preserve">9 </w:t>
      </w:r>
      <w:r w:rsidR="00205CA0">
        <w:t>Optional Check All Required</w:t>
      </w:r>
    </w:p>
    <w:p w14:paraId="5C9DA5B0" w14:textId="77777777" w:rsidR="00131AC6" w:rsidRDefault="00131AC6" w:rsidP="00E03975">
      <w:pPr>
        <w:pStyle w:val="ListParagraph"/>
      </w:pPr>
    </w:p>
    <w:p w14:paraId="58412A86" w14:textId="1AFDB218" w:rsidR="0087799F" w:rsidRDefault="00E03975">
      <w:r>
        <w:t>The</w:t>
      </w:r>
      <w:r w:rsidR="0087799F">
        <w:t xml:space="preserve"> </w:t>
      </w:r>
      <w:r w:rsidR="00131AC6">
        <w:t>validation</w:t>
      </w:r>
      <w:r w:rsidR="0087799F">
        <w:t xml:space="preserve"> </w:t>
      </w:r>
      <w:r>
        <w:t>tools confirm that</w:t>
      </w:r>
      <w:r w:rsidR="0087799F">
        <w:t xml:space="preserve"> the data </w:t>
      </w:r>
      <w:r w:rsidR="00131AC6">
        <w:t>complies with</w:t>
      </w:r>
      <w:r w:rsidR="0087799F">
        <w:t xml:space="preserve"> the </w:t>
      </w:r>
      <w:r w:rsidR="00131AC6">
        <w:t>NG911 Kansas GIS NG911 Data Standard and the NG911 GIS Data Model Templates (Esri compatible).</w:t>
      </w:r>
      <w:r w:rsidR="00250030">
        <w:t xml:space="preserve"> Each tool has a list of data checks to run, </w:t>
      </w:r>
      <w:r>
        <w:t>as well as some optional checks</w:t>
      </w:r>
      <w:r w:rsidR="00250030">
        <w:t xml:space="preserve">. </w:t>
      </w:r>
      <w:r>
        <w:t xml:space="preserve">All checks should be run on data at least once before submission.  Some checks are optional to allow the user to run an entire or partial check on a second pass.  </w:t>
      </w:r>
      <w:r w:rsidR="00250030">
        <w:t xml:space="preserve">If you are </w:t>
      </w:r>
      <w:r w:rsidR="00131AC6">
        <w:t xml:space="preserve">still </w:t>
      </w:r>
      <w:r w:rsidR="00250030">
        <w:lastRenderedPageBreak/>
        <w:t>using the NG911 Template 1.0, be sure to check the appropriate box on all the tools</w:t>
      </w:r>
      <w:r w:rsidR="00131AC6">
        <w:t xml:space="preserve"> and consider upgrading to v1.1 with your next submission.</w:t>
      </w:r>
    </w:p>
    <w:p w14:paraId="570939BC" w14:textId="56346CED" w:rsidR="00250030" w:rsidRPr="001C6640" w:rsidRDefault="00131AC6" w:rsidP="001C6640">
      <w:pPr>
        <w:pStyle w:val="Heading2"/>
        <w:rPr>
          <w:b w:val="0"/>
        </w:rPr>
      </w:pPr>
      <w:r w:rsidRPr="001C6640">
        <w:rPr>
          <w:b w:val="0"/>
        </w:rPr>
        <w:t>Interpreting</w:t>
      </w:r>
      <w:r w:rsidR="00250030" w:rsidRPr="001C6640">
        <w:rPr>
          <w:b w:val="0"/>
        </w:rPr>
        <w:t xml:space="preserve"> the Results</w:t>
      </w:r>
      <w:r w:rsidR="0087799F" w:rsidRPr="001C6640">
        <w:rPr>
          <w:b w:val="0"/>
        </w:rPr>
        <w:t xml:space="preserve"> </w:t>
      </w:r>
    </w:p>
    <w:p w14:paraId="17F8C015" w14:textId="77777777" w:rsidR="0087799F" w:rsidRDefault="00250030">
      <w:r>
        <w:t>T</w:t>
      </w:r>
      <w:r w:rsidR="0087799F">
        <w:t xml:space="preserve">he interactive window gives a few details about data feedback. All </w:t>
      </w:r>
      <w:r>
        <w:t>results will be displayed in</w:t>
      </w:r>
      <w:r w:rsidR="00463E3B">
        <w:t xml:space="preserve"> one of</w:t>
      </w:r>
      <w:r>
        <w:t xml:space="preserve"> two tables added to the NG911 geodatabase: </w:t>
      </w:r>
      <w:r w:rsidRPr="00AB7661">
        <w:rPr>
          <w:i/>
        </w:rPr>
        <w:t>TemplateCheckResults</w:t>
      </w:r>
      <w:r>
        <w:t xml:space="preserve"> &amp; </w:t>
      </w:r>
      <w:r w:rsidRPr="00AB7661">
        <w:rPr>
          <w:i/>
        </w:rPr>
        <w:t>FieldValuesCheckResults</w:t>
      </w:r>
      <w:r>
        <w:t xml:space="preserve">. Several other tables and feature classes may get added to the geodatabase as well including </w:t>
      </w:r>
      <w:proofErr w:type="spellStart"/>
      <w:r w:rsidRPr="00AB7661">
        <w:rPr>
          <w:i/>
        </w:rPr>
        <w:t>GeocodeTable</w:t>
      </w:r>
      <w:proofErr w:type="spellEnd"/>
      <w:r>
        <w:t xml:space="preserve"> (addresses to be geocoded) and </w:t>
      </w:r>
      <w:proofErr w:type="spellStart"/>
      <w:r w:rsidRPr="00AB7661">
        <w:rPr>
          <w:i/>
        </w:rPr>
        <w:t>gc_test</w:t>
      </w:r>
      <w:proofErr w:type="spellEnd"/>
      <w:r>
        <w:t xml:space="preserve"> (results of the geocoding test). All these additional tables are not required for submission and can be deleted.</w:t>
      </w:r>
    </w:p>
    <w:p w14:paraId="3CEDB6DA" w14:textId="77777777" w:rsidR="00FE1379" w:rsidRPr="00FE1379" w:rsidRDefault="00250030">
      <w:r>
        <w:t xml:space="preserve">All data in </w:t>
      </w:r>
      <w:r w:rsidRPr="00AB7661">
        <w:rPr>
          <w:i/>
        </w:rPr>
        <w:t>FieldValuesCheckResults</w:t>
      </w:r>
      <w:r>
        <w:t xml:space="preserve"> </w:t>
      </w:r>
      <w:r w:rsidR="00AB7661">
        <w:t xml:space="preserve">table </w:t>
      </w:r>
      <w:r>
        <w:t xml:space="preserve">will have a </w:t>
      </w:r>
      <w:proofErr w:type="spellStart"/>
      <w:r>
        <w:t>FeatureID</w:t>
      </w:r>
      <w:proofErr w:type="spellEnd"/>
      <w:r>
        <w:t xml:space="preserve"> recorded. This ID number corresponds to the unique ID field (like </w:t>
      </w:r>
      <w:proofErr w:type="spellStart"/>
      <w:r>
        <w:t>SegID</w:t>
      </w:r>
      <w:proofErr w:type="spellEnd"/>
      <w:r>
        <w:t xml:space="preserve"> for roads) of a particular layer. Users can look up errors in multiple ways. One way is to bring the feature class and the </w:t>
      </w:r>
      <w:r w:rsidRPr="00AB7661">
        <w:rPr>
          <w:i/>
        </w:rPr>
        <w:t>FieldValuesCheckResults</w:t>
      </w:r>
      <w:r>
        <w:t xml:space="preserve"> table into ArcMap and to do a join between the feature class unique ID field and the </w:t>
      </w:r>
      <w:proofErr w:type="spellStart"/>
      <w:r>
        <w:t>FeatureID</w:t>
      </w:r>
      <w:proofErr w:type="spellEnd"/>
      <w:r>
        <w:t xml:space="preserve"> fi</w:t>
      </w:r>
      <w:r w:rsidR="00FE1379">
        <w:t xml:space="preserve">eld in </w:t>
      </w:r>
      <w:r w:rsidR="00FE1379" w:rsidRPr="00AB7661">
        <w:rPr>
          <w:i/>
        </w:rPr>
        <w:t>FieldValuesCheckResults</w:t>
      </w:r>
      <w:r w:rsidR="00FE1379">
        <w:t>.</w:t>
      </w:r>
    </w:p>
    <w:p w14:paraId="068C9F24" w14:textId="77777777" w:rsidR="00250030" w:rsidRPr="00E03975" w:rsidRDefault="00250030" w:rsidP="00E03975">
      <w:pPr>
        <w:pStyle w:val="Heading2"/>
        <w:rPr>
          <w:b w:val="0"/>
        </w:rPr>
      </w:pPr>
      <w:r w:rsidRPr="00E03975">
        <w:rPr>
          <w:b w:val="0"/>
        </w:rPr>
        <w:t xml:space="preserve">Checking Data </w:t>
      </w:r>
      <w:proofErr w:type="gramStart"/>
      <w:r w:rsidRPr="00E03975">
        <w:rPr>
          <w:b w:val="0"/>
        </w:rPr>
        <w:t>After</w:t>
      </w:r>
      <w:proofErr w:type="gramEnd"/>
      <w:r w:rsidRPr="00E03975">
        <w:rPr>
          <w:b w:val="0"/>
        </w:rPr>
        <w:t xml:space="preserve"> Edits</w:t>
      </w:r>
    </w:p>
    <w:p w14:paraId="5BC1E8AA" w14:textId="0A2B5C88" w:rsidR="00250030" w:rsidRDefault="00463E3B">
      <w:r>
        <w:t xml:space="preserve">After editing any data, users can run whichever checks are needed to validate the data again. </w:t>
      </w:r>
      <w:r w:rsidR="00250030">
        <w:t>To clear out any extra/old data in the Results table, use tool “6 Optional Clear Results Table”.</w:t>
      </w:r>
      <w:r w:rsidR="008A63BB">
        <w:t xml:space="preserve"> The </w:t>
      </w:r>
      <w:r w:rsidR="00C21D6F">
        <w:t>validation tools</w:t>
      </w:r>
      <w:r w:rsidR="008A63BB">
        <w:t xml:space="preserve"> skip data </w:t>
      </w:r>
      <w:r>
        <w:t xml:space="preserve">marked as exceptions or that </w:t>
      </w:r>
      <w:r w:rsidR="008A63BB">
        <w:t xml:space="preserve">shouldn’t be submitted, so please be sure to keep </w:t>
      </w:r>
      <w:r w:rsidR="00C21D6F">
        <w:t xml:space="preserve">the EXCEPTION and SUBMIT </w:t>
      </w:r>
      <w:r w:rsidR="008A63BB">
        <w:t>attributes up to date.</w:t>
      </w:r>
    </w:p>
    <w:p w14:paraId="0CD1B8E7" w14:textId="2CF3CEF6" w:rsidR="00BE5E83" w:rsidRDefault="00BE5E83" w:rsidP="001C6640">
      <w:pPr>
        <w:pStyle w:val="Heading1"/>
        <w:rPr>
          <w:b w:val="0"/>
        </w:rPr>
      </w:pPr>
      <w:r>
        <w:rPr>
          <w:b w:val="0"/>
        </w:rPr>
        <w:t>Adjustment Tools</w:t>
      </w:r>
    </w:p>
    <w:p w14:paraId="64AF1CE1" w14:textId="20578A70" w:rsidR="00BE5E83" w:rsidRPr="00BE5E83" w:rsidRDefault="00BE5E83" w:rsidP="00BE5E83">
      <w:r>
        <w:t>The adjustment tools are designed to quickly edit various data issues to prepare data for submission.</w:t>
      </w:r>
    </w:p>
    <w:p w14:paraId="76A399EE" w14:textId="238C8BF2" w:rsidR="001C6640" w:rsidRDefault="001C6640" w:rsidP="001C6640">
      <w:pPr>
        <w:pStyle w:val="Heading1"/>
        <w:rPr>
          <w:b w:val="0"/>
        </w:rPr>
      </w:pPr>
      <w:r>
        <w:rPr>
          <w:b w:val="0"/>
        </w:rPr>
        <w:t>Submission Tools</w:t>
      </w:r>
    </w:p>
    <w:p w14:paraId="60D96B78" w14:textId="20A7401A" w:rsidR="001C6640" w:rsidRPr="001C6640" w:rsidRDefault="001C6640" w:rsidP="001C6640">
      <w:r>
        <w:t>The submission tools are designed to run through all of the data checks, generate a submission report, and zip up your data for submission.  This should be the final step performed before data is submitted.</w:t>
      </w:r>
    </w:p>
    <w:p w14:paraId="5EE56E75" w14:textId="435965D8" w:rsidR="00C21D6F" w:rsidRPr="00C21D6F" w:rsidRDefault="00C21D6F" w:rsidP="00C21D6F">
      <w:pPr>
        <w:pStyle w:val="Heading1"/>
        <w:rPr>
          <w:b w:val="0"/>
        </w:rPr>
      </w:pPr>
      <w:r w:rsidRPr="00C21D6F">
        <w:rPr>
          <w:b w:val="0"/>
        </w:rPr>
        <w:t>C</w:t>
      </w:r>
      <w:r w:rsidR="00F04CE0">
        <w:rPr>
          <w:b w:val="0"/>
        </w:rPr>
        <w:t>onversion and Enhancement Tools</w:t>
      </w:r>
    </w:p>
    <w:p w14:paraId="7736283B" w14:textId="22CB703F" w:rsidR="008A63BB" w:rsidRDefault="008A63BB">
      <w:r>
        <w:t>Some tools are for making life easier and automating certain data creation tasks.</w:t>
      </w:r>
    </w:p>
    <w:p w14:paraId="73B248DB" w14:textId="77777777" w:rsidR="008A63BB" w:rsidRDefault="008A63BB" w:rsidP="008A63BB">
      <w:pPr>
        <w:pStyle w:val="ListParagraph"/>
        <w:numPr>
          <w:ilvl w:val="0"/>
          <w:numId w:val="1"/>
        </w:numPr>
      </w:pPr>
      <w:r>
        <w:t xml:space="preserve">Conversion Tools: </w:t>
      </w:r>
    </w:p>
    <w:p w14:paraId="19A1E948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t>GDB to Shapefiles: Exports your entire NG911 data into shapefiles &amp; DBFs</w:t>
      </w:r>
    </w:p>
    <w:p w14:paraId="737F1C09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t>Upgrade to GDB 1.1 Template: Upgrades your entire NG911 1.0 geodatabase into a 1.1 geodatabase</w:t>
      </w:r>
    </w:p>
    <w:p w14:paraId="6E637DE7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t>Zip NG911 Geodatabase: Creates a zip file of your NG911 geodatabase to prepare it for submission to DASC</w:t>
      </w:r>
    </w:p>
    <w:p w14:paraId="79E1F1D6" w14:textId="77777777" w:rsidR="008A63BB" w:rsidRDefault="008A63BB" w:rsidP="008A63BB">
      <w:pPr>
        <w:pStyle w:val="ListParagraph"/>
        <w:numPr>
          <w:ilvl w:val="0"/>
          <w:numId w:val="1"/>
        </w:numPr>
      </w:pPr>
      <w:r>
        <w:t>Enhancement Tools:</w:t>
      </w:r>
    </w:p>
    <w:p w14:paraId="6C07A6BC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t>Assign Unique Identifier: Auto-generates a unique ID for your data</w:t>
      </w:r>
    </w:p>
    <w:p w14:paraId="7C946E35" w14:textId="77777777" w:rsidR="008A63BB" w:rsidRDefault="008A63BB" w:rsidP="008A63BB">
      <w:pPr>
        <w:pStyle w:val="ListParagraph"/>
        <w:numPr>
          <w:ilvl w:val="1"/>
          <w:numId w:val="1"/>
        </w:numPr>
      </w:pPr>
      <w:r>
        <w:lastRenderedPageBreak/>
        <w:t>Calculate Label: Calculates the “label” field in your address point file or road centerline file. It can either recalculate the whole layer or just update records you’ve recently added that are blank.</w:t>
      </w:r>
    </w:p>
    <w:p w14:paraId="6554E774" w14:textId="4418A1D6" w:rsidR="008A63BB" w:rsidRPr="008A63BB" w:rsidRDefault="008A63BB" w:rsidP="008A63BB">
      <w:pPr>
        <w:pStyle w:val="ListParagraph"/>
        <w:numPr>
          <w:ilvl w:val="1"/>
          <w:numId w:val="1"/>
        </w:numPr>
      </w:pPr>
      <w:r>
        <w:t>US National Grid Calculator: Adds national grid coordinates to data</w:t>
      </w:r>
      <w:r w:rsidR="00215133">
        <w:t xml:space="preserve"> as well as </w:t>
      </w:r>
      <w:proofErr w:type="spellStart"/>
      <w:r w:rsidR="00215133">
        <w:t>Lat</w:t>
      </w:r>
      <w:proofErr w:type="spellEnd"/>
      <w:r w:rsidR="00215133">
        <w:t>/Long coordinates if those are blank</w:t>
      </w:r>
    </w:p>
    <w:p w14:paraId="0DAD889C" w14:textId="3D43425F" w:rsidR="008A63BB" w:rsidRDefault="008A63BB">
      <w:r>
        <w:t xml:space="preserve">For users wanting to </w:t>
      </w:r>
      <w:r w:rsidR="00C21D6F">
        <w:t>perform some additional data validation checks</w:t>
      </w:r>
      <w:r>
        <w:t xml:space="preserve">, we’ve got plenty of tools to assist any Type </w:t>
      </w:r>
      <w:proofErr w:type="gramStart"/>
      <w:r>
        <w:t>A</w:t>
      </w:r>
      <w:proofErr w:type="gramEnd"/>
      <w:r>
        <w:t xml:space="preserve"> personalities in their journey for spotless data. </w:t>
      </w:r>
      <w:r w:rsidR="00463E3B">
        <w:t xml:space="preserve">Results will be added to the </w:t>
      </w:r>
      <w:r w:rsidR="00463E3B" w:rsidRPr="00AB7661">
        <w:rPr>
          <w:i/>
        </w:rPr>
        <w:t>FieldValuesCheckResults</w:t>
      </w:r>
      <w:r w:rsidR="00463E3B">
        <w:t xml:space="preserve"> table unless otherwise noted in the interactive window. </w:t>
      </w:r>
      <w:r>
        <w:t>Her</w:t>
      </w:r>
      <w:r w:rsidR="00463E3B">
        <w:t>e are the tools designed to highlight</w:t>
      </w:r>
      <w:r>
        <w:t xml:space="preserve"> some </w:t>
      </w:r>
      <w:r w:rsidR="007317F3">
        <w:t xml:space="preserve">elusive data issues: </w:t>
      </w:r>
    </w:p>
    <w:p w14:paraId="555E92C6" w14:textId="77777777" w:rsidR="007317F3" w:rsidRDefault="007317F3" w:rsidP="007317F3">
      <w:pPr>
        <w:pStyle w:val="ListParagraph"/>
        <w:numPr>
          <w:ilvl w:val="0"/>
          <w:numId w:val="2"/>
        </w:numPr>
      </w:pPr>
      <w:r>
        <w:t>Enhancement Tools:</w:t>
      </w:r>
      <w:bookmarkStart w:id="0" w:name="_GoBack"/>
      <w:bookmarkEnd w:id="0"/>
    </w:p>
    <w:p w14:paraId="1416FFB1" w14:textId="77777777" w:rsidR="007317F3" w:rsidRDefault="007317F3" w:rsidP="007317F3">
      <w:pPr>
        <w:pStyle w:val="ListParagraph"/>
        <w:numPr>
          <w:ilvl w:val="1"/>
          <w:numId w:val="2"/>
        </w:numPr>
      </w:pPr>
      <w:r>
        <w:t>Check Road Elevation Direction: Makes sure the ELEV_F and ELEV_T attributes correctly depict the elevation rise and fall of road segments.</w:t>
      </w:r>
    </w:p>
    <w:p w14:paraId="515BF594" w14:textId="77777777" w:rsidR="007317F3" w:rsidRDefault="007317F3" w:rsidP="007317F3">
      <w:pPr>
        <w:pStyle w:val="ListParagraph"/>
        <w:numPr>
          <w:ilvl w:val="1"/>
          <w:numId w:val="2"/>
        </w:numPr>
      </w:pPr>
      <w:r>
        <w:t>Check TN List: Geocodes a list of telephone number addresses against the MSAG information in the NG911 Address Points and Road Centerlines. This tool requires a TN (telephone number) list.</w:t>
      </w:r>
    </w:p>
    <w:p w14:paraId="4FE90528" w14:textId="77777777" w:rsidR="007317F3" w:rsidRDefault="007317F3" w:rsidP="007317F3">
      <w:pPr>
        <w:pStyle w:val="ListParagraph"/>
        <w:numPr>
          <w:ilvl w:val="1"/>
          <w:numId w:val="2"/>
        </w:numPr>
      </w:pPr>
      <w:r>
        <w:t>Find Address Range Overlaps: Finds areas where address ranges overlaps. Overlapping address ranges can negatively affect geocoding accuracy.</w:t>
      </w:r>
    </w:p>
    <w:p w14:paraId="6155D93E" w14:textId="357BFE29" w:rsidR="00C07543" w:rsidRDefault="00C07543" w:rsidP="007317F3">
      <w:pPr>
        <w:pStyle w:val="ListParagraph"/>
        <w:numPr>
          <w:ilvl w:val="1"/>
          <w:numId w:val="2"/>
        </w:numPr>
      </w:pPr>
      <w:r>
        <w:t>Verify Road Alias: Verifies road alias names against the approved highway name list.</w:t>
      </w:r>
    </w:p>
    <w:p w14:paraId="3977B9EE" w14:textId="77777777" w:rsidR="007317F3" w:rsidRDefault="007317F3" w:rsidP="007317F3">
      <w:pPr>
        <w:pStyle w:val="ListParagraph"/>
        <w:numPr>
          <w:ilvl w:val="0"/>
          <w:numId w:val="2"/>
        </w:numPr>
      </w:pPr>
      <w:r>
        <w:t>Validation Tools:</w:t>
      </w:r>
    </w:p>
    <w:p w14:paraId="4124B69A" w14:textId="77777777" w:rsidR="007317F3" w:rsidRDefault="007317F3" w:rsidP="007317F3">
      <w:pPr>
        <w:pStyle w:val="ListParagraph"/>
        <w:numPr>
          <w:ilvl w:val="1"/>
          <w:numId w:val="2"/>
        </w:numPr>
      </w:pPr>
      <w:r>
        <w:t xml:space="preserve">8 Optional Verify Topology Exceptions: </w:t>
      </w:r>
      <w:r w:rsidRPr="007317F3">
        <w:t>Double check that all road centerline topology errors are noted as exceptions. Note: this tool will not work on NG911 1.0 template geodatabases.</w:t>
      </w:r>
    </w:p>
    <w:p w14:paraId="58561538" w14:textId="77777777" w:rsidR="00C21D6F" w:rsidRDefault="00C21D6F" w:rsidP="00AC0B34"/>
    <w:p w14:paraId="44278D1E" w14:textId="4404B138" w:rsidR="00AC0B34" w:rsidRDefault="00AC0B34" w:rsidP="00AC0B34">
      <w:r>
        <w:t>Additional documentation for each toolset can be found in the “Docs” folder.</w:t>
      </w:r>
    </w:p>
    <w:p w14:paraId="387E154D" w14:textId="77777777" w:rsidR="00FE1379" w:rsidRPr="008A63BB" w:rsidRDefault="00FE1379" w:rsidP="00FE1379">
      <w:proofErr w:type="gramStart"/>
      <w:r>
        <w:t>Questions?</w:t>
      </w:r>
      <w:proofErr w:type="gramEnd"/>
      <w:r>
        <w:t xml:space="preserve"> Please email Kristen Jordan-Koenig at kristen@kgs.ku.edu</w:t>
      </w:r>
    </w:p>
    <w:sectPr w:rsidR="00FE1379" w:rsidRPr="008A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B88"/>
    <w:multiLevelType w:val="hybridMultilevel"/>
    <w:tmpl w:val="815E5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FF1727"/>
    <w:multiLevelType w:val="hybridMultilevel"/>
    <w:tmpl w:val="7BF01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31A03"/>
    <w:multiLevelType w:val="hybridMultilevel"/>
    <w:tmpl w:val="3F8A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356021"/>
    <w:multiLevelType w:val="hybridMultilevel"/>
    <w:tmpl w:val="5084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BC4E3F"/>
    <w:multiLevelType w:val="hybridMultilevel"/>
    <w:tmpl w:val="F7EE0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4963A5"/>
    <w:multiLevelType w:val="hybridMultilevel"/>
    <w:tmpl w:val="ECB80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0D9"/>
    <w:rsid w:val="00003CBD"/>
    <w:rsid w:val="000109F5"/>
    <w:rsid w:val="000C1E6C"/>
    <w:rsid w:val="00131AC6"/>
    <w:rsid w:val="001C6640"/>
    <w:rsid w:val="0020124E"/>
    <w:rsid w:val="00204285"/>
    <w:rsid w:val="00205CA0"/>
    <w:rsid w:val="00215133"/>
    <w:rsid w:val="00250030"/>
    <w:rsid w:val="00300BBB"/>
    <w:rsid w:val="00342682"/>
    <w:rsid w:val="003E618F"/>
    <w:rsid w:val="003F3A65"/>
    <w:rsid w:val="00463E3B"/>
    <w:rsid w:val="0049588B"/>
    <w:rsid w:val="005371C2"/>
    <w:rsid w:val="006A30F1"/>
    <w:rsid w:val="007317F3"/>
    <w:rsid w:val="0084611E"/>
    <w:rsid w:val="008640D9"/>
    <w:rsid w:val="0087799F"/>
    <w:rsid w:val="008A63BB"/>
    <w:rsid w:val="00914717"/>
    <w:rsid w:val="00917107"/>
    <w:rsid w:val="00AB7661"/>
    <w:rsid w:val="00AC0B34"/>
    <w:rsid w:val="00BE5E83"/>
    <w:rsid w:val="00C07323"/>
    <w:rsid w:val="00C07543"/>
    <w:rsid w:val="00C21D6F"/>
    <w:rsid w:val="00CE1402"/>
    <w:rsid w:val="00DB2EC9"/>
    <w:rsid w:val="00E03975"/>
    <w:rsid w:val="00E73CB3"/>
    <w:rsid w:val="00EC4FEB"/>
    <w:rsid w:val="00F04CE0"/>
    <w:rsid w:val="00F81B6B"/>
    <w:rsid w:val="00FE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7999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A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D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09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109F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09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9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9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9F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9F5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1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1Light-Accent61">
    <w:name w:val="Grid Table 1 Light - Accent 61"/>
    <w:basedOn w:val="TableNormal"/>
    <w:uiPriority w:val="46"/>
    <w:rsid w:val="000C1E6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C0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A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1D6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B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A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A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1D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3B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109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0109F5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109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9F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9F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9F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9F5"/>
    <w:rPr>
      <w:rFonts w:ascii="Lucida Grande" w:hAnsi="Lucida Grande" w:cs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C1E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GridTable1Light-Accent61">
    <w:name w:val="Grid Table 1 Light - Accent 61"/>
    <w:basedOn w:val="TableNormal"/>
    <w:uiPriority w:val="46"/>
    <w:rsid w:val="000C1E6C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AC0B3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1A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1A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21D6F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Jordan</dc:creator>
  <cp:keywords/>
  <dc:description/>
  <cp:lastModifiedBy>Kristen Jordan</cp:lastModifiedBy>
  <cp:revision>20</cp:revision>
  <dcterms:created xsi:type="dcterms:W3CDTF">2015-09-29T19:38:00Z</dcterms:created>
  <dcterms:modified xsi:type="dcterms:W3CDTF">2016-04-13T18:56:00Z</dcterms:modified>
</cp:coreProperties>
</file>