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08B" w:rsidRPr="009A308B" w:rsidRDefault="009A308B" w:rsidP="009A308B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A308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一个简单的轻量级</w:t>
      </w:r>
      <w:r w:rsidRPr="009A308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JavaScript</w:t>
      </w:r>
      <w:r w:rsidRPr="009A308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面向对象系统扩展</w:t>
      </w:r>
    </w:p>
    <w:p w:rsidR="009A308B" w:rsidRPr="009A308B" w:rsidRDefault="009A308B" w:rsidP="009A308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308B" w:rsidRPr="009A308B" w:rsidRDefault="009A308B" w:rsidP="009A308B">
      <w:pPr>
        <w:widowControl/>
        <w:shd w:val="clear" w:color="auto" w:fill="F3F8D7"/>
        <w:jc w:val="righ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hyperlink r:id="rId6" w:anchor="##" w:history="1">
        <w:r w:rsidRPr="009A308B">
          <w:rPr>
            <w:rFonts w:ascii="Arial" w:eastAsia="宋体" w:hAnsi="Arial" w:cs="Arial"/>
            <w:color w:val="154BA0"/>
            <w:kern w:val="0"/>
            <w:sz w:val="17"/>
          </w:rPr>
          <w:t>[</w:t>
        </w:r>
        <w:r w:rsidRPr="009A308B">
          <w:rPr>
            <w:rFonts w:ascii="Arial" w:eastAsia="宋体" w:hAnsi="Arial" w:cs="Arial"/>
            <w:color w:val="154BA0"/>
            <w:kern w:val="0"/>
            <w:sz w:val="17"/>
          </w:rPr>
          <w:t>复制</w:t>
        </w:r>
        <w:r w:rsidRPr="009A308B">
          <w:rPr>
            <w:rFonts w:ascii="Arial" w:eastAsia="宋体" w:hAnsi="Arial" w:cs="Arial"/>
            <w:color w:val="154BA0"/>
            <w:kern w:val="0"/>
            <w:sz w:val="17"/>
          </w:rPr>
          <w:t>]</w:t>
        </w:r>
      </w:hyperlink>
    </w:p>
    <w:p w:rsidR="009A308B" w:rsidRPr="009A308B" w:rsidRDefault="009A308B" w:rsidP="009A308B">
      <w:pPr>
        <w:widowControl/>
        <w:shd w:val="clear" w:color="auto" w:fill="F3F8D7"/>
        <w:jc w:val="left"/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</w:pPr>
      <w:r w:rsidRPr="009A308B">
        <w:rPr>
          <w:rFonts w:ascii="Tahoma" w:eastAsia="宋体" w:hAnsi="Tahoma" w:cs="Tahoma"/>
          <w:b/>
          <w:bCs/>
          <w:color w:val="000000"/>
          <w:kern w:val="0"/>
          <w:sz w:val="18"/>
          <w:szCs w:val="18"/>
        </w:rPr>
        <w:t>Code:</w:t>
      </w:r>
    </w:p>
    <w:p w:rsidR="009A308B" w:rsidRPr="009A308B" w:rsidRDefault="009A308B" w:rsidP="009A308B">
      <w:pPr>
        <w:widowControl/>
        <w:shd w:val="clear" w:color="auto" w:fill="FDFFF2"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A308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 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@fileoverview Object的OOS面向对象系统扩展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@author {@link mailto:akira.cn@gmail.com Akira Wu}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@version 1.0 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@create-date : 2008-5-9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@last-modified : 2008-5-9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/**$import 在这里加载需要加载的包（路径）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modules.x_function.function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$*/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根据一个对象创建它的原型类型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{%example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&lt;script&gt;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Point = function(x, y){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this.x = x;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this.y = y;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Point.prototype.x = 0;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Point.prototype.y = 0;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p = new Point(10,20);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alert(p.x);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p2 = new (Object.asPrototype(Point.prototype));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alert(p2.x);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&lt;/script&gt;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%}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asPrototype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function(){};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根据现有的object建立一个"平面的"类型(非原型而是直接抄写对象的属性)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lastRenderedPageBreak/>
        <w:t> * @param {Object} obj 要创建类型的对象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{Function} 返回创建的类型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createFlatType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function(){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for(var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 in 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 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判断一个对象是否是JavaScript核心对象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{Object} obj 指定对象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{boolean} 当该对象是JavaScript的核心对象时，返回true，否则返回false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definedInCore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while(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$superClass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$superClass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 break;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$superClass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Array ||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Boolean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Date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Error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EvalError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Function ||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Math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Number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RangeError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RegExp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String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   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SyntaxError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TypeError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URIError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判断一个object是否是某个接口的实现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{Object} obj 被检测的对象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{Function} inter 被检测的类型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{boolean} 如果被检测的对象是被检测的类型或者其基类的原型，</w:t>
      </w:r>
      <w:r w:rsidRPr="009A308B">
        <w:rPr>
          <w:rFonts w:ascii="宋体" w:eastAsia="宋体" w:hAnsi="宋体" w:cs="宋体"/>
          <w:color w:val="FF8000"/>
          <w:kern w:val="0"/>
          <w:sz w:val="24"/>
        </w:rPr>
        <w:lastRenderedPageBreak/>
        <w:t>返回true，否则返回false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implementationOf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inter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_interfaces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&amp;&amp;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getClass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__interfaces__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_interfaces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for(var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0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len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_interfaces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length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len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++){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_interfaces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 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inter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true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false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判断一个对象是否是一个类型/接口的实例/实现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{%example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&lt;script&gt;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a = 10;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alert(Object.instanceOf(a,"number"));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b = new Object();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alert(Object.instanceOf(b, Object));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&lt;/script&gt;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%}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{Object} obj 要判断类型的对象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{string|Function|Interface} c 类型/接口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{boolean} 当c是obj的类型或者obj实现的接口时，返回true，否则返回false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.instanceOf 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null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false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typeof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 == </w:t>
      </w:r>
      <w:r w:rsidRPr="009A308B">
        <w:rPr>
          <w:rFonts w:ascii="宋体" w:eastAsia="宋体" w:hAnsi="宋体" w:cs="宋体"/>
          <w:color w:val="DD0000"/>
          <w:kern w:val="0"/>
          <w:sz w:val="24"/>
        </w:rPr>
        <w:t>"string"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typeof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 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&amp;&amp;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instanceof Function &amp;&amp;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instanceof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true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&amp;&amp;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&amp;&amp;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constructor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true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&amp;&amp;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&amp;&amp;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constructor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&amp;&amp;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constructor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&amp;&amp;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prototypeOf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constructor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constructor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true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implementationOf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lastRenderedPageBreak/>
        <w:t> * 判断一个object是否在某个类型的原型链上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{%example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&lt;script&gt;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Test = function(){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};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p = {};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Test.prototype = p;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t = new Test();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alert(Object.prototypeOf(p, Test));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&lt;/script&gt;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%} 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{Object} obj 被检测的对象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{Function} c 被检测的类型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{boolean} 如果被检测的对象是被检测的类型或者其基类的原型，返回true，否则返回false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prototypeOf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if(!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 !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false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_c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while(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true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if(!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false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true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if(!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constructor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_c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constructor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false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_c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_c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constructor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得到指定对象的类型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{Object} obj 要得到类型的对象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{Function} 对象的类型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getClass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$class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instanceof Function)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$class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constructor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{META}改进的实例继承，用来扩展核心对象 &lt;br/&gt;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lastRenderedPageBreak/>
        <w:t> * 第三范式：new T &lt;=&gt; T.apply || new T(T.apply) &lt;br/&gt;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所有的JS核心对象都满足这个范式： T.apply(this, arguments) || new T(T.apply(this, arguments))&lt;br/&gt;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new T(T.apply(a,b,c)) &lt;=&gt; T.apply(a,b,c) || new T(a,b,c) &lt;br/&gt;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{%example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&lt;script&gt;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MyDate = function(){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this.cname = "MyDate";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}.$cextends(Date);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d = new MyDate();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alert(d.cname);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alert(d.toGMTString());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&lt;/script&gt;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%}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{Function} p 当前类型的父类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{Function} 返回扩展了对象p的自身类型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$cextends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if(!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definedInCore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throw new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DD0000"/>
          <w:kern w:val="0"/>
          <w:sz w:val="24"/>
        </w:rPr>
        <w:t>"不能对非核心对象使用$cextends继承，请使用$pextends或$extends"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instanceof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|| 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new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for(var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 in me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 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null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 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constructor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$class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$superClass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$cextends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$pextends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TypeError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DD0000"/>
          <w:kern w:val="0"/>
          <w:sz w:val="24"/>
        </w:rPr>
        <w:t>"不能对已经继承过的对象再次进行继承!"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lastRenderedPageBreak/>
        <w:t>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如果是核心对象，调用$cextends，否则调用$pextends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@see Function#$cextends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@see Function#$pextends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$extends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definedInCore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 &amp;&amp;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!==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$cextends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$pextends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{META} 实现接口，可支持一组参数&lt;br/&gt;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实现了接口的方法在构造对象的时候会对接口强制进行实现检查&lt;br/&gt;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如果未实现，会抛出Error&lt;br/&gt;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接口可以是任意对象，如果它的某个field值为空，则在构造对象时对该域进行强制检查&lt;br/&gt;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否则将接口的值作为对象域的默认值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more... 要实现的接口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返回声明要实现接口的自身类型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@type Function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@throws Error 当试图对一个核心对象进行接口声明时抛出Error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$implements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definedInCore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throw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DD0000"/>
          <w:kern w:val="0"/>
          <w:sz w:val="24"/>
        </w:rPr>
        <w:t>"不能为核心对象声明用户接口!"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_args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Array.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slice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call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mins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for(var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0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len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_args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length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len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++)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_args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for(var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 in 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 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null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&amp;&amp;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 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null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        throw new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DD0000"/>
          <w:kern w:val="0"/>
          <w:sz w:val="24"/>
        </w:rPr>
        <w:t>"接口方法 "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+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+</w:t>
      </w:r>
      <w:r w:rsidRPr="009A308B">
        <w:rPr>
          <w:rFonts w:ascii="宋体" w:eastAsia="宋体" w:hAnsi="宋体" w:cs="宋体"/>
          <w:color w:val="DD0000"/>
          <w:kern w:val="0"/>
          <w:sz w:val="24"/>
        </w:rPr>
        <w:t>" 未实现"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    else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 ==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null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 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each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    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lastRenderedPageBreak/>
        <w:t>        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$class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$cextends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$pextends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DD0000"/>
          <w:kern w:val="0"/>
          <w:sz w:val="24"/>
        </w:rPr>
        <w:t>"继承不应当出现在接口声明之后!"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$superClass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__interfaces__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$superClass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__interfaces__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$superClass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$superClass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__interfaces__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__interfaces__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?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__interfaces__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concat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_args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 :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_args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{META}改进的对象原型继承，延迟执行参数构造，并在子类的实例中添加了$super引用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{%example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&lt;script&gt;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function Shape(x, y){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this.className = "Shape";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this.x = x || 0;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this.y = y || 0;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Shape.prototype.getClassName = function(){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return this.className;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Square = function(x, y, w, h){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this.$super(x, y);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this.className = "Square";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this.w = w || 1;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this.h = h || 1;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}.$pextends(Shape);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Square.prototype.leftTop = function(){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return [this.x, this.y];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Square.prototype.rightBottom = function(){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return [this.x + this.w, this.y + this.h];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lastRenderedPageBreak/>
        <w:t>    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s = new Square(3, 5, 2, 4);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alert(s.getClassName());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alert(s.rightBottom());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ColorSquare = function(c,x,y,w,h){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this.$super(x, y);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this.c = c || "red";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    this.className = "CS";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}.$pextends(Square);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ColorSquare.prototype.color = function(){return this.c}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var c = new ColorSquare();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alert(c.color());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   alert(c.leftTop());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&lt;/script&gt;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%}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{Function} p 当前类型的父类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返回继承了p的自身类型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@type Function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@throws Error 当试图对一个系统核心对象使用原型继承时抛出Error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$pextends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definedInCore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throw new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DD0000"/>
          <w:kern w:val="0"/>
          <w:sz w:val="24"/>
        </w:rPr>
        <w:t>"不能对系统核心对象使用原型继承!"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function()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{  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_me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$super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function(){return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_me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constructor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$class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$super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null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ret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$superClass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__interfaces__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__interfaces__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new 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asPrototype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$cextends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$pextends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TypeError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DD0000"/>
          <w:kern w:val="0"/>
          <w:sz w:val="24"/>
        </w:rPr>
        <w:t>"不能对已经继承过的对象再次进行继承!"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lastRenderedPageBreak/>
        <w:t>    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ins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为类型动态创建一个实例，它和直接new的区别在于instanceof的值&lt;br/&gt;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{第二范式：new T &lt;=&gt; T.apply(T.getPrototypeObject())}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{void}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这个类型的一个实例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createInstance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var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new 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Object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asPrototype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prototype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this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apply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function.VOID.$extends的缩写&lt;br/&gt;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返回一个继承p的空函数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{Function} p 被继承的类型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{Function} 继承了指定类型的函数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@see Function#$extends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$extends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VOID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$extends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function.VOID.$implements的缩写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返回一个实现p接口的空函数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{Object} p 被实现的接口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{Function} 实现了指定接口的函数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@see Function#$implements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$implements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VOID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$implements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p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返回一个执行后抛出异常的函数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{Error} err 要抛出的异常类型，默认为Error，可缺省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{string} msg 异常的描述信息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{Function} 一个执行后抛出异常的函数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lastRenderedPageBreak/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Error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,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msg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if(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length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&lt;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2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msg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arguments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[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0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];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Error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return function(){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    throw new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err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msg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    }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返回第一个参数的函数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@param {Object} obj 要返回的对象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@returns {Object} 要返回的对象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K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){return 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obj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};</w:t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/**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空函数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 @type void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FF8000"/>
          <w:kern w:val="0"/>
          <w:sz w:val="24"/>
        </w:rPr>
        <w:t> */</w:t>
      </w:r>
      <w:r w:rsidRPr="009A308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A308B">
        <w:rPr>
          <w:rFonts w:ascii="宋体" w:eastAsia="宋体" w:hAnsi="宋体" w:cs="宋体"/>
          <w:color w:val="007700"/>
          <w:kern w:val="0"/>
          <w:sz w:val="24"/>
        </w:rPr>
        <w:t>Function.</w:t>
      </w:r>
      <w:r w:rsidRPr="009A308B">
        <w:rPr>
          <w:rFonts w:ascii="宋体" w:eastAsia="宋体" w:hAnsi="宋体" w:cs="宋体"/>
          <w:color w:val="0000BB"/>
          <w:kern w:val="0"/>
          <w:sz w:val="24"/>
        </w:rPr>
        <w:t>VOID </w:t>
      </w:r>
      <w:r w:rsidRPr="009A308B">
        <w:rPr>
          <w:rFonts w:ascii="宋体" w:eastAsia="宋体" w:hAnsi="宋体" w:cs="宋体"/>
          <w:color w:val="007700"/>
          <w:kern w:val="0"/>
          <w:sz w:val="24"/>
        </w:rPr>
        <w:t>= function(){}; </w:t>
      </w:r>
    </w:p>
    <w:p w:rsidR="002843C5" w:rsidRPr="009A308B" w:rsidRDefault="002843C5">
      <w:pPr>
        <w:rPr>
          <w:rFonts w:hint="eastAsia"/>
        </w:rPr>
      </w:pPr>
    </w:p>
    <w:sectPr w:rsidR="002843C5" w:rsidRPr="009A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3C5" w:rsidRDefault="002843C5" w:rsidP="009A308B">
      <w:r>
        <w:separator/>
      </w:r>
    </w:p>
  </w:endnote>
  <w:endnote w:type="continuationSeparator" w:id="1">
    <w:p w:rsidR="002843C5" w:rsidRDefault="002843C5" w:rsidP="009A30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3C5" w:rsidRDefault="002843C5" w:rsidP="009A308B">
      <w:r>
        <w:separator/>
      </w:r>
    </w:p>
  </w:footnote>
  <w:footnote w:type="continuationSeparator" w:id="1">
    <w:p w:rsidR="002843C5" w:rsidRDefault="002843C5" w:rsidP="009A30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08B"/>
    <w:rsid w:val="002843C5"/>
    <w:rsid w:val="009A3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0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08B"/>
    <w:rPr>
      <w:sz w:val="18"/>
      <w:szCs w:val="18"/>
    </w:rPr>
  </w:style>
  <w:style w:type="character" w:customStyle="1" w:styleId="apple-style-span">
    <w:name w:val="apple-style-span"/>
    <w:basedOn w:val="a0"/>
    <w:rsid w:val="009A308B"/>
  </w:style>
  <w:style w:type="character" w:customStyle="1" w:styleId="bold">
    <w:name w:val="bold"/>
    <w:basedOn w:val="a0"/>
    <w:rsid w:val="009A308B"/>
  </w:style>
  <w:style w:type="character" w:styleId="a5">
    <w:name w:val="Hyperlink"/>
    <w:basedOn w:val="a0"/>
    <w:uiPriority w:val="99"/>
    <w:semiHidden/>
    <w:unhideWhenUsed/>
    <w:rsid w:val="009A308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A308B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9A30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126">
              <w:marLeft w:val="240"/>
              <w:marRight w:val="240"/>
              <w:marTop w:val="0"/>
              <w:marBottom w:val="0"/>
              <w:divBdr>
                <w:top w:val="single" w:sz="6" w:space="4" w:color="DEDEB8"/>
                <w:left w:val="single" w:sz="6" w:space="4" w:color="DEDEB8"/>
                <w:bottom w:val="single" w:sz="6" w:space="4" w:color="DEDEB8"/>
                <w:right w:val="single" w:sz="6" w:space="4" w:color="DEDEB8"/>
              </w:divBdr>
            </w:div>
            <w:div w:id="1631664722">
              <w:marLeft w:val="240"/>
              <w:marRight w:val="240"/>
              <w:marTop w:val="0"/>
              <w:marBottom w:val="0"/>
              <w:divBdr>
                <w:top w:val="none" w:sz="0" w:space="8" w:color="auto"/>
                <w:left w:val="single" w:sz="6" w:space="8" w:color="DEDEB8"/>
                <w:bottom w:val="single" w:sz="6" w:space="8" w:color="DEDEB8"/>
                <w:right w:val="single" w:sz="6" w:space="8" w:color="DEDEB8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51js.com/viewthread.php?tid=78071&amp;highlight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1459</Words>
  <Characters>8322</Characters>
  <Application>Microsoft Office Word</Application>
  <DocSecurity>0</DocSecurity>
  <Lines>69</Lines>
  <Paragraphs>19</Paragraphs>
  <ScaleCrop>false</ScaleCrop>
  <Company>9917</Company>
  <LinksUpToDate>false</LinksUpToDate>
  <CharactersWithSpaces>9762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2010-03-27T05:24:00Z</dcterms:created>
  <dcterms:modified xsi:type="dcterms:W3CDTF">2010-03-27T05:24:00Z</dcterms:modified>
</cp:coreProperties>
</file>