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17CC" w:rsidRPr="00A0761B" w:rsidRDefault="00517BA7" w:rsidP="0051417C">
      <w:pPr>
        <w:spacing w:line="360" w:lineRule="auto"/>
        <w:ind w:left="360"/>
        <w:jc w:val="center"/>
        <w:rPr>
          <w:b/>
          <w:sz w:val="28"/>
          <w:szCs w:val="28"/>
        </w:rPr>
      </w:pPr>
      <w:r>
        <w:rPr>
          <w:b/>
          <w:sz w:val="28"/>
          <w:szCs w:val="28"/>
        </w:rPr>
        <w:t>6</w:t>
      </w:r>
      <w:r w:rsidR="006C2498">
        <w:rPr>
          <w:b/>
          <w:sz w:val="28"/>
          <w:szCs w:val="28"/>
        </w:rPr>
        <w:t xml:space="preserve">. </w:t>
      </w:r>
      <w:proofErr w:type="spellStart"/>
      <w:proofErr w:type="gramStart"/>
      <w:r>
        <w:rPr>
          <w:b/>
          <w:sz w:val="28"/>
          <w:szCs w:val="28"/>
        </w:rPr>
        <w:t>Melde’s</w:t>
      </w:r>
      <w:proofErr w:type="spellEnd"/>
      <w:r>
        <w:rPr>
          <w:b/>
          <w:sz w:val="28"/>
          <w:szCs w:val="28"/>
        </w:rPr>
        <w:t xml:space="preserve">  Apparatus</w:t>
      </w:r>
      <w:proofErr w:type="gramEnd"/>
      <w:r>
        <w:rPr>
          <w:b/>
          <w:sz w:val="28"/>
          <w:szCs w:val="28"/>
        </w:rPr>
        <w:t xml:space="preserve"> </w:t>
      </w:r>
      <w:r w:rsidR="00197C05">
        <w:rPr>
          <w:b/>
          <w:sz w:val="28"/>
          <w:szCs w:val="28"/>
        </w:rPr>
        <w:t>(Photo and diagram)</w:t>
      </w:r>
    </w:p>
    <w:p w:rsidR="00383395" w:rsidRPr="00DA46B2" w:rsidRDefault="00383395" w:rsidP="0051417C">
      <w:pPr>
        <w:spacing w:line="360" w:lineRule="auto"/>
        <w:jc w:val="center"/>
        <w:rPr>
          <w:sz w:val="18"/>
        </w:rPr>
      </w:pPr>
    </w:p>
    <w:p w:rsidR="005C4010" w:rsidRPr="005C4010" w:rsidRDefault="005C4010" w:rsidP="005C4010">
      <w:pPr>
        <w:pStyle w:val="ListParagraph"/>
        <w:numPr>
          <w:ilvl w:val="0"/>
          <w:numId w:val="20"/>
        </w:numPr>
        <w:spacing w:line="360" w:lineRule="auto"/>
        <w:jc w:val="both"/>
        <w:rPr>
          <w:b/>
          <w:vanish/>
        </w:rPr>
      </w:pPr>
    </w:p>
    <w:p w:rsidR="005C4010" w:rsidRPr="005C4010" w:rsidRDefault="005C4010" w:rsidP="005C4010">
      <w:pPr>
        <w:pStyle w:val="ListParagraph"/>
        <w:numPr>
          <w:ilvl w:val="0"/>
          <w:numId w:val="20"/>
        </w:numPr>
        <w:spacing w:line="360" w:lineRule="auto"/>
        <w:jc w:val="both"/>
        <w:rPr>
          <w:b/>
          <w:vanish/>
        </w:rPr>
      </w:pPr>
    </w:p>
    <w:p w:rsidR="00B217CC" w:rsidRPr="000F3905" w:rsidRDefault="00C070FB" w:rsidP="000F3905">
      <w:pPr>
        <w:pStyle w:val="ListParagraph"/>
        <w:numPr>
          <w:ilvl w:val="1"/>
          <w:numId w:val="50"/>
        </w:numPr>
        <w:spacing w:line="360" w:lineRule="auto"/>
        <w:jc w:val="both"/>
        <w:rPr>
          <w:b/>
        </w:rPr>
      </w:pPr>
      <w:r w:rsidRPr="000F3905">
        <w:rPr>
          <w:b/>
        </w:rPr>
        <w:t>AIM</w:t>
      </w:r>
    </w:p>
    <w:p w:rsidR="000F3905" w:rsidRDefault="000F3905" w:rsidP="000F3905">
      <w:pPr>
        <w:pStyle w:val="ListParagraph"/>
        <w:spacing w:line="360" w:lineRule="auto"/>
        <w:ind w:left="360"/>
      </w:pPr>
      <w:r>
        <w:t>To observe standing waves on a string created by oscillating a tuning fork.</w:t>
      </w:r>
    </w:p>
    <w:p w:rsidR="003A4DD3" w:rsidRDefault="006130CB" w:rsidP="000F3905">
      <w:pPr>
        <w:pStyle w:val="ListParagraph"/>
        <w:spacing w:line="360" w:lineRule="auto"/>
        <w:ind w:left="360"/>
      </w:pPr>
      <w:r>
        <w:t>To determine the frequency of tuning fork</w:t>
      </w:r>
      <w:r w:rsidR="00A36F81">
        <w:t xml:space="preserve"> using </w:t>
      </w:r>
      <w:proofErr w:type="spellStart"/>
      <w:r w:rsidR="00A36F81">
        <w:t>Melde’s</w:t>
      </w:r>
      <w:proofErr w:type="spellEnd"/>
      <w:r w:rsidR="00A36F81">
        <w:t xml:space="preserve"> Apparatus.</w:t>
      </w:r>
      <w:r>
        <w:t xml:space="preserve"> </w:t>
      </w:r>
    </w:p>
    <w:p w:rsidR="00B217CC" w:rsidRPr="00DA46B2" w:rsidRDefault="00B217CC" w:rsidP="0051417C">
      <w:pPr>
        <w:spacing w:line="360" w:lineRule="auto"/>
        <w:jc w:val="both"/>
        <w:rPr>
          <w:b/>
          <w:sz w:val="18"/>
        </w:rPr>
      </w:pPr>
    </w:p>
    <w:p w:rsidR="005C4010" w:rsidRPr="005C4010" w:rsidRDefault="005C4010" w:rsidP="005C4010">
      <w:pPr>
        <w:pStyle w:val="ListParagraph"/>
        <w:numPr>
          <w:ilvl w:val="0"/>
          <w:numId w:val="2"/>
        </w:numPr>
        <w:spacing w:line="360" w:lineRule="auto"/>
        <w:jc w:val="both"/>
        <w:rPr>
          <w:b/>
          <w:vanish/>
        </w:rPr>
      </w:pPr>
    </w:p>
    <w:p w:rsidR="005C4010" w:rsidRPr="005C4010" w:rsidRDefault="005C4010" w:rsidP="005C4010">
      <w:pPr>
        <w:pStyle w:val="ListParagraph"/>
        <w:numPr>
          <w:ilvl w:val="0"/>
          <w:numId w:val="2"/>
        </w:numPr>
        <w:spacing w:line="360" w:lineRule="auto"/>
        <w:jc w:val="both"/>
        <w:rPr>
          <w:b/>
          <w:vanish/>
        </w:rPr>
      </w:pPr>
    </w:p>
    <w:p w:rsidR="00C10456" w:rsidRPr="00FD06C1" w:rsidRDefault="00FD06C1" w:rsidP="00FD06C1">
      <w:pPr>
        <w:spacing w:line="360" w:lineRule="auto"/>
        <w:jc w:val="both"/>
        <w:rPr>
          <w:b/>
        </w:rPr>
      </w:pPr>
      <w:r>
        <w:rPr>
          <w:b/>
        </w:rPr>
        <w:t>6.2</w:t>
      </w:r>
      <w:r w:rsidR="00D019E3" w:rsidRPr="00FD06C1">
        <w:rPr>
          <w:b/>
        </w:rPr>
        <w:t xml:space="preserve"> </w:t>
      </w:r>
      <w:r w:rsidR="000A7797" w:rsidRPr="00FD06C1">
        <w:rPr>
          <w:b/>
        </w:rPr>
        <w:t>PRINCIPLE</w:t>
      </w:r>
    </w:p>
    <w:p w:rsidR="003A4DD3" w:rsidRDefault="000F3905" w:rsidP="003A4DD3">
      <w:pPr>
        <w:pStyle w:val="ListParagraph"/>
        <w:spacing w:line="360" w:lineRule="auto"/>
        <w:ind w:left="360"/>
      </w:pPr>
      <w:r>
        <w:t>A stretched string is attached to a t</w:t>
      </w:r>
      <w:r w:rsidR="0095270D">
        <w:t>uning Fork</w:t>
      </w:r>
      <w:r>
        <w:t xml:space="preserve">. When this fork </w:t>
      </w:r>
      <w:proofErr w:type="gramStart"/>
      <w:r>
        <w:t>vibrates</w:t>
      </w:r>
      <w:r w:rsidR="0095270D">
        <w:t xml:space="preserve"> </w:t>
      </w:r>
      <w:r>
        <w:t>,</w:t>
      </w:r>
      <w:proofErr w:type="gramEnd"/>
      <w:r>
        <w:t xml:space="preserve"> standing wave are formed on the string.</w:t>
      </w:r>
      <w:r w:rsidR="0095270D">
        <w:t xml:space="preserve"> </w:t>
      </w:r>
      <w:r w:rsidR="00AE1A6A">
        <w:t>This is clearly visible as well</w:t>
      </w:r>
      <w:r w:rsidR="000202D0">
        <w:t xml:space="preserve"> defined loops. The frequency (</w:t>
      </w:r>
      <w:r w:rsidR="000202D0">
        <w:sym w:font="Symbol" w:char="F06E"/>
      </w:r>
      <w:r w:rsidR="00AE1A6A">
        <w:t xml:space="preserve">) of the vibrations is given by </w:t>
      </w:r>
      <w:r>
        <w:t xml:space="preserve">  - </w:t>
      </w:r>
    </w:p>
    <w:p w:rsidR="003A4DD3" w:rsidRDefault="00AE1A6A" w:rsidP="00474C69">
      <w:pPr>
        <w:pStyle w:val="ListParagraph"/>
        <w:numPr>
          <w:ilvl w:val="0"/>
          <w:numId w:val="42"/>
        </w:numPr>
        <w:spacing w:line="360" w:lineRule="auto"/>
      </w:pPr>
      <w:r>
        <w:t>Transverse arrangement</w:t>
      </w:r>
      <w:r w:rsidR="00474C69">
        <w:t>:</w:t>
      </w:r>
    </w:p>
    <w:p w:rsidR="00474C69" w:rsidRDefault="00474C69" w:rsidP="00474C69">
      <w:pPr>
        <w:spacing w:line="360" w:lineRule="auto"/>
        <w:ind w:left="360"/>
      </w:pPr>
      <w:r>
        <w:t xml:space="preserve">               </w:t>
      </w:r>
      <m:oMath>
        <m:r>
          <w:rPr>
            <w:rFonts w:ascii="Cambria Math" w:hAnsi="Cambria Math"/>
            <w:i/>
          </w:rPr>
          <w:sym w:font="Symbol" w:char="F06E"/>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2l</m:t>
            </m:r>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T</m:t>
                </m:r>
              </m:num>
              <m:den>
                <m:r>
                  <w:rPr>
                    <w:rFonts w:ascii="Cambria Math" w:hAnsi="Cambria Math"/>
                  </w:rPr>
                  <m:t>µ</m:t>
                </m:r>
              </m:den>
            </m:f>
          </m:e>
        </m:rad>
      </m:oMath>
    </w:p>
    <w:p w:rsidR="00474C69" w:rsidRDefault="00AE1A6A" w:rsidP="00474C69">
      <w:pPr>
        <w:pStyle w:val="ListParagraph"/>
        <w:numPr>
          <w:ilvl w:val="0"/>
          <w:numId w:val="42"/>
        </w:numPr>
        <w:spacing w:line="360" w:lineRule="auto"/>
      </w:pPr>
      <w:r>
        <w:t>Longitudinal</w:t>
      </w:r>
      <w:r w:rsidR="00474C69">
        <w:t xml:space="preserve"> </w:t>
      </w:r>
      <w:r>
        <w:t>arrangement</w:t>
      </w:r>
      <w:r w:rsidR="00474C69">
        <w:t>:</w:t>
      </w:r>
    </w:p>
    <w:p w:rsidR="00474C69" w:rsidRDefault="00474C69" w:rsidP="00474C69">
      <w:pPr>
        <w:spacing w:line="360" w:lineRule="auto"/>
        <w:ind w:left="360"/>
      </w:pPr>
      <w:r>
        <w:t xml:space="preserve">              </w:t>
      </w:r>
      <m:oMath>
        <m:r>
          <w:rPr>
            <w:rFonts w:ascii="Cambria Math" w:hAnsi="Cambria Math"/>
            <w:i/>
          </w:rPr>
          <w:sym w:font="Symbol" w:char="F06E"/>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T</m:t>
                </m:r>
              </m:num>
              <m:den>
                <m:r>
                  <w:rPr>
                    <w:rFonts w:ascii="Cambria Math" w:hAnsi="Cambria Math"/>
                  </w:rPr>
                  <m:t>µ</m:t>
                </m:r>
              </m:den>
            </m:f>
          </m:e>
        </m:rad>
      </m:oMath>
    </w:p>
    <w:p w:rsidR="00474C69" w:rsidRDefault="00474C69" w:rsidP="00474C69">
      <w:pPr>
        <w:spacing w:line="360" w:lineRule="auto"/>
        <w:ind w:left="360"/>
      </w:pPr>
      <w:r>
        <w:t xml:space="preserve"> Where </w:t>
      </w:r>
    </w:p>
    <w:p w:rsidR="00474C69" w:rsidRDefault="00474C69" w:rsidP="000202D0">
      <w:pPr>
        <w:spacing w:line="360" w:lineRule="auto"/>
        <w:ind w:firstLine="720"/>
      </w:pPr>
      <m:oMath>
        <m:r>
          <w:rPr>
            <w:rFonts w:ascii="Cambria Math" w:hAnsi="Cambria Math"/>
          </w:rPr>
          <m:t>l</m:t>
        </m:r>
      </m:oMath>
      <w:r w:rsidR="000202D0">
        <w:t xml:space="preserve"> - </w:t>
      </w:r>
      <w:r>
        <w:t>Length of each loop</w:t>
      </w:r>
      <w:r w:rsidR="003921C9">
        <w:t>,</w:t>
      </w:r>
    </w:p>
    <w:p w:rsidR="003921C9" w:rsidRDefault="000202D0" w:rsidP="000202D0">
      <w:pPr>
        <w:spacing w:line="360" w:lineRule="auto"/>
        <w:ind w:left="360" w:firstLine="360"/>
      </w:pPr>
      <w:r>
        <w:t>T -</w:t>
      </w:r>
      <w:r w:rsidR="003921C9">
        <w:t xml:space="preserve"> Tension applied,</w:t>
      </w:r>
    </w:p>
    <w:p w:rsidR="000202D0" w:rsidRDefault="000202D0" w:rsidP="000202D0">
      <w:pPr>
        <w:spacing w:line="360" w:lineRule="auto"/>
        <w:ind w:left="360" w:firstLine="360"/>
      </w:pPr>
      <w:r>
        <w:t>µ -</w:t>
      </w:r>
      <w:r w:rsidR="003921C9">
        <w:t xml:space="preserve"> Mass per unit length of string.</w:t>
      </w:r>
    </w:p>
    <w:p w:rsidR="000202D0" w:rsidRDefault="000202D0" w:rsidP="000202D0">
      <w:pPr>
        <w:spacing w:line="360" w:lineRule="auto"/>
        <w:ind w:left="360" w:firstLine="360"/>
      </w:pPr>
      <w:r>
        <w:sym w:font="Symbol" w:char="F06E"/>
      </w:r>
      <w:r>
        <w:t xml:space="preserve"> - Frequency of tuning fork</w:t>
      </w:r>
    </w:p>
    <w:p w:rsidR="000202D0" w:rsidRPr="00474C69" w:rsidRDefault="000202D0" w:rsidP="000202D0">
      <w:pPr>
        <w:spacing w:line="360" w:lineRule="auto"/>
        <w:ind w:left="360"/>
      </w:pPr>
      <w:r>
        <w:tab/>
      </w:r>
    </w:p>
    <w:p w:rsidR="00616962" w:rsidRPr="00DA46B2" w:rsidRDefault="00616962" w:rsidP="00D019E3">
      <w:pPr>
        <w:tabs>
          <w:tab w:val="left" w:pos="567"/>
        </w:tabs>
        <w:spacing w:line="360" w:lineRule="auto"/>
        <w:ind w:left="2160"/>
        <w:jc w:val="both"/>
        <w:rPr>
          <w:sz w:val="14"/>
        </w:rPr>
      </w:pPr>
    </w:p>
    <w:p w:rsidR="00E13807" w:rsidRPr="00FD06C1" w:rsidRDefault="00FD06C1" w:rsidP="00FD06C1">
      <w:pPr>
        <w:tabs>
          <w:tab w:val="left" w:pos="567"/>
        </w:tabs>
        <w:spacing w:line="360" w:lineRule="auto"/>
        <w:jc w:val="both"/>
        <w:rPr>
          <w:b/>
        </w:rPr>
      </w:pPr>
      <w:r>
        <w:rPr>
          <w:b/>
        </w:rPr>
        <w:t>6.3</w:t>
      </w:r>
      <w:r w:rsidR="00D019E3" w:rsidRPr="00FD06C1">
        <w:rPr>
          <w:b/>
        </w:rPr>
        <w:t xml:space="preserve"> </w:t>
      </w:r>
      <w:r w:rsidR="00E13807" w:rsidRPr="00FD06C1">
        <w:rPr>
          <w:b/>
        </w:rPr>
        <w:t>EQUIPMENTS REQUIRED</w:t>
      </w:r>
    </w:p>
    <w:p w:rsidR="006D5170" w:rsidRPr="008E1531" w:rsidRDefault="006D5170" w:rsidP="006D5170">
      <w:pPr>
        <w:pStyle w:val="Caption"/>
        <w:spacing w:after="0"/>
        <w:ind w:left="360"/>
        <w:rPr>
          <w:i w:val="0"/>
          <w:color w:val="auto"/>
          <w:szCs w:val="20"/>
        </w:rPr>
      </w:pPr>
      <w:r w:rsidRPr="008E1531">
        <w:rPr>
          <w:color w:val="auto"/>
          <w:szCs w:val="20"/>
        </w:rPr>
        <w:t xml:space="preserve">Table </w:t>
      </w:r>
      <w:proofErr w:type="gramStart"/>
      <w:r w:rsidRPr="008E1531">
        <w:rPr>
          <w:color w:val="auto"/>
          <w:szCs w:val="20"/>
        </w:rPr>
        <w:t>I :</w:t>
      </w:r>
      <w:proofErr w:type="gramEnd"/>
      <w:r w:rsidRPr="008E1531">
        <w:rPr>
          <w:color w:val="auto"/>
          <w:szCs w:val="20"/>
        </w:rPr>
        <w:t xml:space="preserve"> </w:t>
      </w:r>
      <w:r>
        <w:rPr>
          <w:color w:val="auto"/>
          <w:szCs w:val="20"/>
        </w:rPr>
        <w:t>Equipment and the items required for performing the experiment.</w:t>
      </w:r>
    </w:p>
    <w:tbl>
      <w:tblPr>
        <w:tblStyle w:val="TableGrid"/>
        <w:tblW w:w="9085" w:type="dxa"/>
        <w:tblInd w:w="534" w:type="dxa"/>
        <w:tblLook w:val="04A0" w:firstRow="1" w:lastRow="0" w:firstColumn="1" w:lastColumn="0" w:noHBand="0" w:noVBand="1"/>
      </w:tblPr>
      <w:tblGrid>
        <w:gridCol w:w="817"/>
        <w:gridCol w:w="3265"/>
        <w:gridCol w:w="5003"/>
      </w:tblGrid>
      <w:tr w:rsidR="003A4DD3" w:rsidRPr="00A0761B" w:rsidTr="003A4DD3">
        <w:tc>
          <w:tcPr>
            <w:tcW w:w="817" w:type="dxa"/>
          </w:tcPr>
          <w:p w:rsidR="003A4DD3" w:rsidRPr="003A4DD3" w:rsidRDefault="003A4DD3" w:rsidP="003A4DD3">
            <w:pPr>
              <w:spacing w:line="360" w:lineRule="auto"/>
              <w:jc w:val="both"/>
              <w:rPr>
                <w:b/>
              </w:rPr>
            </w:pPr>
            <w:r>
              <w:rPr>
                <w:b/>
              </w:rPr>
              <w:t>S</w:t>
            </w:r>
            <w:r w:rsidRPr="003A4DD3">
              <w:rPr>
                <w:b/>
              </w:rPr>
              <w:t xml:space="preserve">. No. </w:t>
            </w:r>
          </w:p>
        </w:tc>
        <w:tc>
          <w:tcPr>
            <w:tcW w:w="3265" w:type="dxa"/>
          </w:tcPr>
          <w:p w:rsidR="003A4DD3" w:rsidRPr="00A0761B" w:rsidRDefault="003A4DD3" w:rsidP="001F1F8B">
            <w:pPr>
              <w:spacing w:line="360" w:lineRule="auto"/>
              <w:jc w:val="both"/>
              <w:rPr>
                <w:b/>
              </w:rPr>
            </w:pPr>
            <w:r w:rsidRPr="00A0761B">
              <w:rPr>
                <w:b/>
              </w:rPr>
              <w:t>Required item</w:t>
            </w:r>
          </w:p>
        </w:tc>
        <w:tc>
          <w:tcPr>
            <w:tcW w:w="5003" w:type="dxa"/>
          </w:tcPr>
          <w:p w:rsidR="003A4DD3" w:rsidRPr="00A0761B" w:rsidRDefault="003A4DD3" w:rsidP="001F1F8B">
            <w:pPr>
              <w:spacing w:line="360" w:lineRule="auto"/>
              <w:jc w:val="both"/>
              <w:rPr>
                <w:b/>
              </w:rPr>
            </w:pPr>
            <w:r w:rsidRPr="00A0761B">
              <w:rPr>
                <w:b/>
              </w:rPr>
              <w:t>Utility</w:t>
            </w:r>
          </w:p>
        </w:tc>
      </w:tr>
      <w:tr w:rsidR="003A4DD3" w:rsidRPr="00A0761B" w:rsidTr="003A4DD3">
        <w:tc>
          <w:tcPr>
            <w:tcW w:w="817" w:type="dxa"/>
          </w:tcPr>
          <w:p w:rsidR="003A4DD3" w:rsidRPr="00A0761B" w:rsidRDefault="003A4DD3" w:rsidP="001F1F8B">
            <w:pPr>
              <w:spacing w:line="360" w:lineRule="auto"/>
              <w:jc w:val="both"/>
            </w:pPr>
            <w:r w:rsidRPr="00A0761B">
              <w:t>1</w:t>
            </w:r>
          </w:p>
        </w:tc>
        <w:tc>
          <w:tcPr>
            <w:tcW w:w="3265" w:type="dxa"/>
          </w:tcPr>
          <w:p w:rsidR="003A4DD3" w:rsidRPr="00A0761B" w:rsidRDefault="00A36F81" w:rsidP="000202D0">
            <w:pPr>
              <w:tabs>
                <w:tab w:val="center" w:pos="1440"/>
                <w:tab w:val="left" w:pos="2175"/>
              </w:tabs>
              <w:spacing w:line="360" w:lineRule="auto"/>
              <w:jc w:val="both"/>
            </w:pPr>
            <w:r>
              <w:t>Pulley</w:t>
            </w:r>
          </w:p>
        </w:tc>
        <w:tc>
          <w:tcPr>
            <w:tcW w:w="5003" w:type="dxa"/>
          </w:tcPr>
          <w:p w:rsidR="003A4DD3" w:rsidRPr="000202D0" w:rsidRDefault="00860261" w:rsidP="00B86035">
            <w:pPr>
              <w:spacing w:line="360" w:lineRule="auto"/>
              <w:jc w:val="both"/>
              <w:rPr>
                <w:b/>
              </w:rPr>
            </w:pPr>
            <w:r w:rsidRPr="000202D0">
              <w:rPr>
                <w:b/>
              </w:rPr>
              <w:t>To hang the pan with weights</w:t>
            </w:r>
          </w:p>
        </w:tc>
      </w:tr>
      <w:tr w:rsidR="003A4DD3" w:rsidRPr="00A0761B" w:rsidTr="003A4DD3">
        <w:tc>
          <w:tcPr>
            <w:tcW w:w="817" w:type="dxa"/>
          </w:tcPr>
          <w:p w:rsidR="003A4DD3" w:rsidRPr="00A0761B" w:rsidRDefault="003A4DD3" w:rsidP="001F1F8B">
            <w:pPr>
              <w:spacing w:line="360" w:lineRule="auto"/>
              <w:jc w:val="both"/>
            </w:pPr>
            <w:r w:rsidRPr="00A0761B">
              <w:t>2</w:t>
            </w:r>
          </w:p>
        </w:tc>
        <w:tc>
          <w:tcPr>
            <w:tcW w:w="3265" w:type="dxa"/>
          </w:tcPr>
          <w:p w:rsidR="003A4DD3" w:rsidRPr="00A0761B" w:rsidRDefault="00A36F81" w:rsidP="00A36F81">
            <w:pPr>
              <w:spacing w:line="360" w:lineRule="auto"/>
              <w:jc w:val="both"/>
            </w:pPr>
            <w:r>
              <w:t>Stand</w:t>
            </w:r>
            <w:r w:rsidR="003A4DD3">
              <w:t xml:space="preserve"> </w:t>
            </w:r>
          </w:p>
        </w:tc>
        <w:tc>
          <w:tcPr>
            <w:tcW w:w="5003" w:type="dxa"/>
          </w:tcPr>
          <w:p w:rsidR="003A4DD3" w:rsidRPr="00A0761B" w:rsidRDefault="003A4DD3" w:rsidP="001F1F8B">
            <w:pPr>
              <w:tabs>
                <w:tab w:val="left" w:pos="1080"/>
              </w:tabs>
              <w:spacing w:line="360" w:lineRule="auto"/>
              <w:jc w:val="both"/>
            </w:pPr>
            <w:r>
              <w:t xml:space="preserve">To </w:t>
            </w:r>
            <w:r w:rsidR="00A36F81">
              <w:t>hold the pulley</w:t>
            </w:r>
          </w:p>
        </w:tc>
      </w:tr>
      <w:tr w:rsidR="003A4DD3" w:rsidRPr="00A0761B" w:rsidTr="003A4DD3">
        <w:trPr>
          <w:trHeight w:val="345"/>
        </w:trPr>
        <w:tc>
          <w:tcPr>
            <w:tcW w:w="817" w:type="dxa"/>
          </w:tcPr>
          <w:p w:rsidR="003A4DD3" w:rsidRPr="00A0761B" w:rsidRDefault="003A4DD3" w:rsidP="001F1F8B">
            <w:pPr>
              <w:spacing w:line="360" w:lineRule="auto"/>
              <w:jc w:val="both"/>
            </w:pPr>
            <w:r w:rsidRPr="00A0761B">
              <w:t>3</w:t>
            </w:r>
          </w:p>
        </w:tc>
        <w:tc>
          <w:tcPr>
            <w:tcW w:w="3265" w:type="dxa"/>
          </w:tcPr>
          <w:p w:rsidR="003A4DD3" w:rsidRPr="00A0761B" w:rsidRDefault="00A36F81" w:rsidP="001F1F8B">
            <w:pPr>
              <w:spacing w:line="360" w:lineRule="auto"/>
              <w:jc w:val="both"/>
            </w:pPr>
            <w:r>
              <w:t>Tuning Fork</w:t>
            </w:r>
            <w:r w:rsidR="003A4DD3">
              <w:t xml:space="preserve"> </w:t>
            </w:r>
          </w:p>
        </w:tc>
        <w:tc>
          <w:tcPr>
            <w:tcW w:w="5003" w:type="dxa"/>
          </w:tcPr>
          <w:p w:rsidR="003A4DD3" w:rsidRPr="00A0761B" w:rsidRDefault="003A4DD3" w:rsidP="001F1F8B">
            <w:pPr>
              <w:spacing w:line="360" w:lineRule="auto"/>
              <w:jc w:val="both"/>
            </w:pPr>
            <w:r>
              <w:t xml:space="preserve">To </w:t>
            </w:r>
            <w:r w:rsidR="00A36F81">
              <w:t>create vibrations</w:t>
            </w:r>
          </w:p>
        </w:tc>
      </w:tr>
      <w:tr w:rsidR="003A4DD3" w:rsidRPr="00A0761B" w:rsidTr="003A4DD3">
        <w:tc>
          <w:tcPr>
            <w:tcW w:w="817" w:type="dxa"/>
          </w:tcPr>
          <w:p w:rsidR="003A4DD3" w:rsidRPr="00A0761B" w:rsidRDefault="003A4DD3" w:rsidP="001F1F8B">
            <w:pPr>
              <w:spacing w:line="360" w:lineRule="auto"/>
              <w:jc w:val="both"/>
            </w:pPr>
            <w:r w:rsidRPr="00A0761B">
              <w:t>4</w:t>
            </w:r>
          </w:p>
        </w:tc>
        <w:tc>
          <w:tcPr>
            <w:tcW w:w="3265" w:type="dxa"/>
          </w:tcPr>
          <w:p w:rsidR="003A4DD3" w:rsidRPr="00A0761B" w:rsidRDefault="00A36F81" w:rsidP="001F1F8B">
            <w:pPr>
              <w:spacing w:line="360" w:lineRule="auto"/>
              <w:jc w:val="both"/>
            </w:pPr>
            <w:r>
              <w:t>Connecting Wires</w:t>
            </w:r>
          </w:p>
        </w:tc>
        <w:tc>
          <w:tcPr>
            <w:tcW w:w="5003" w:type="dxa"/>
          </w:tcPr>
          <w:p w:rsidR="003A4DD3" w:rsidRPr="00A0761B" w:rsidRDefault="003A4DD3" w:rsidP="001F1F8B">
            <w:pPr>
              <w:spacing w:line="360" w:lineRule="auto"/>
              <w:jc w:val="both"/>
            </w:pPr>
            <w:r>
              <w:t xml:space="preserve">To </w:t>
            </w:r>
            <w:r w:rsidR="00A36F81">
              <w:t>facilitate power supply</w:t>
            </w:r>
          </w:p>
        </w:tc>
      </w:tr>
      <w:tr w:rsidR="003A4DD3" w:rsidRPr="00A0761B" w:rsidTr="003A4DD3">
        <w:tc>
          <w:tcPr>
            <w:tcW w:w="817" w:type="dxa"/>
          </w:tcPr>
          <w:p w:rsidR="003A4DD3" w:rsidRPr="00A0761B" w:rsidRDefault="003A4DD3" w:rsidP="001F1F8B">
            <w:pPr>
              <w:spacing w:line="360" w:lineRule="auto"/>
              <w:jc w:val="both"/>
            </w:pPr>
            <w:r w:rsidRPr="00A0761B">
              <w:t>5</w:t>
            </w:r>
          </w:p>
        </w:tc>
        <w:tc>
          <w:tcPr>
            <w:tcW w:w="3265" w:type="dxa"/>
          </w:tcPr>
          <w:p w:rsidR="003A4DD3" w:rsidRPr="00A0761B" w:rsidRDefault="00A36F81" w:rsidP="001F1F8B">
            <w:pPr>
              <w:spacing w:line="360" w:lineRule="auto"/>
              <w:jc w:val="both"/>
            </w:pPr>
            <w:r>
              <w:t>Weight Box</w:t>
            </w:r>
          </w:p>
        </w:tc>
        <w:tc>
          <w:tcPr>
            <w:tcW w:w="5003" w:type="dxa"/>
          </w:tcPr>
          <w:p w:rsidR="003A4DD3" w:rsidRPr="00A0761B" w:rsidRDefault="00A36F81" w:rsidP="001F1F8B">
            <w:pPr>
              <w:spacing w:line="360" w:lineRule="auto"/>
              <w:jc w:val="both"/>
            </w:pPr>
            <w:r>
              <w:t>To change the Tension</w:t>
            </w:r>
          </w:p>
        </w:tc>
      </w:tr>
      <w:tr w:rsidR="003A4DD3" w:rsidRPr="00A0761B" w:rsidTr="003A4DD3">
        <w:tc>
          <w:tcPr>
            <w:tcW w:w="817" w:type="dxa"/>
          </w:tcPr>
          <w:p w:rsidR="003A4DD3" w:rsidRPr="00A0761B" w:rsidRDefault="003A4DD3" w:rsidP="001F1F8B">
            <w:pPr>
              <w:spacing w:line="360" w:lineRule="auto"/>
              <w:jc w:val="both"/>
            </w:pPr>
            <w:r w:rsidRPr="00A0761B">
              <w:t>6</w:t>
            </w:r>
          </w:p>
        </w:tc>
        <w:tc>
          <w:tcPr>
            <w:tcW w:w="3265" w:type="dxa"/>
          </w:tcPr>
          <w:p w:rsidR="003A4DD3" w:rsidRPr="00A0761B" w:rsidRDefault="00A36F81" w:rsidP="001F1F8B">
            <w:pPr>
              <w:tabs>
                <w:tab w:val="center" w:pos="1518"/>
              </w:tabs>
              <w:spacing w:line="360" w:lineRule="auto"/>
              <w:jc w:val="both"/>
            </w:pPr>
            <w:r>
              <w:t>Pan</w:t>
            </w:r>
          </w:p>
        </w:tc>
        <w:tc>
          <w:tcPr>
            <w:tcW w:w="5003" w:type="dxa"/>
          </w:tcPr>
          <w:p w:rsidR="003A4DD3" w:rsidRPr="00A0761B" w:rsidRDefault="00A36F81" w:rsidP="001F1F8B">
            <w:pPr>
              <w:spacing w:line="360" w:lineRule="auto"/>
              <w:jc w:val="both"/>
            </w:pPr>
            <w:r>
              <w:t>To hold the Weights</w:t>
            </w:r>
            <w:r w:rsidR="003A4DD3">
              <w:t xml:space="preserve"> </w:t>
            </w:r>
          </w:p>
        </w:tc>
      </w:tr>
      <w:tr w:rsidR="003A4DD3" w:rsidRPr="00A0761B" w:rsidTr="003A4DD3">
        <w:tc>
          <w:tcPr>
            <w:tcW w:w="817" w:type="dxa"/>
          </w:tcPr>
          <w:p w:rsidR="003A4DD3" w:rsidRPr="00A0761B" w:rsidRDefault="003A4DD3" w:rsidP="001F1F8B">
            <w:pPr>
              <w:spacing w:line="360" w:lineRule="auto"/>
              <w:jc w:val="both"/>
            </w:pPr>
            <w:r>
              <w:t>7</w:t>
            </w:r>
          </w:p>
        </w:tc>
        <w:tc>
          <w:tcPr>
            <w:tcW w:w="3265" w:type="dxa"/>
          </w:tcPr>
          <w:p w:rsidR="003A4DD3" w:rsidRDefault="00A36F81" w:rsidP="001F1F8B">
            <w:pPr>
              <w:tabs>
                <w:tab w:val="center" w:pos="1518"/>
              </w:tabs>
              <w:spacing w:line="360" w:lineRule="auto"/>
              <w:jc w:val="both"/>
            </w:pPr>
            <w:r>
              <w:t>Thread</w:t>
            </w:r>
          </w:p>
        </w:tc>
        <w:tc>
          <w:tcPr>
            <w:tcW w:w="5003" w:type="dxa"/>
          </w:tcPr>
          <w:p w:rsidR="003A4DD3" w:rsidRPr="00A0761B" w:rsidRDefault="00A36F81" w:rsidP="001F1F8B">
            <w:pPr>
              <w:spacing w:line="360" w:lineRule="auto"/>
              <w:jc w:val="both"/>
            </w:pPr>
            <w:r>
              <w:t>To connect the pan and Tuning Fork</w:t>
            </w:r>
          </w:p>
        </w:tc>
      </w:tr>
      <w:tr w:rsidR="00B86035" w:rsidRPr="00A0761B" w:rsidTr="003A4DD3">
        <w:tc>
          <w:tcPr>
            <w:tcW w:w="817" w:type="dxa"/>
          </w:tcPr>
          <w:p w:rsidR="00B86035" w:rsidRDefault="00B86035" w:rsidP="001F1F8B">
            <w:pPr>
              <w:spacing w:line="360" w:lineRule="auto"/>
              <w:jc w:val="both"/>
            </w:pPr>
            <w:r>
              <w:t>8</w:t>
            </w:r>
          </w:p>
        </w:tc>
        <w:tc>
          <w:tcPr>
            <w:tcW w:w="3265" w:type="dxa"/>
          </w:tcPr>
          <w:p w:rsidR="00B86035" w:rsidRDefault="00A36F81" w:rsidP="00A36F81">
            <w:pPr>
              <w:tabs>
                <w:tab w:val="center" w:pos="1518"/>
              </w:tabs>
              <w:spacing w:line="360" w:lineRule="auto"/>
              <w:jc w:val="both"/>
            </w:pPr>
            <w:r>
              <w:t>Power Supply</w:t>
            </w:r>
          </w:p>
        </w:tc>
        <w:tc>
          <w:tcPr>
            <w:tcW w:w="5003" w:type="dxa"/>
          </w:tcPr>
          <w:p w:rsidR="00B86035" w:rsidRDefault="00B86035" w:rsidP="001F1F8B">
            <w:pPr>
              <w:spacing w:line="360" w:lineRule="auto"/>
              <w:jc w:val="both"/>
            </w:pPr>
            <w:r>
              <w:t xml:space="preserve">To </w:t>
            </w:r>
            <w:r w:rsidR="00A36F81">
              <w:t>vibrate the Tuning Fork</w:t>
            </w:r>
          </w:p>
        </w:tc>
      </w:tr>
    </w:tbl>
    <w:p w:rsidR="003A4DD3" w:rsidRPr="00645C1A" w:rsidRDefault="003A4DD3" w:rsidP="003A4DD3">
      <w:pPr>
        <w:pStyle w:val="ListParagraph"/>
        <w:spacing w:line="360" w:lineRule="auto"/>
        <w:ind w:left="360"/>
        <w:jc w:val="both"/>
        <w:rPr>
          <w:b/>
          <w:sz w:val="14"/>
        </w:rPr>
      </w:pPr>
    </w:p>
    <w:p w:rsidR="006407CF" w:rsidRDefault="00197C05" w:rsidP="003A4DD3">
      <w:pPr>
        <w:pStyle w:val="ListParagraph"/>
        <w:spacing w:line="360" w:lineRule="auto"/>
        <w:ind w:left="360"/>
        <w:jc w:val="both"/>
        <w:rPr>
          <w:b/>
        </w:rPr>
      </w:pPr>
      <w:r>
        <w:rPr>
          <w:b/>
          <w:noProof/>
          <w:lang w:val="en-IN" w:eastAsia="en-IN"/>
        </w:rPr>
        <mc:AlternateContent>
          <mc:Choice Requires="wps">
            <w:drawing>
              <wp:anchor distT="0" distB="0" distL="114300" distR="114300" simplePos="0" relativeHeight="251688979" behindDoc="0" locked="0" layoutInCell="1" allowOverlap="1">
                <wp:simplePos x="0" y="0"/>
                <wp:positionH relativeFrom="column">
                  <wp:posOffset>991870</wp:posOffset>
                </wp:positionH>
                <wp:positionV relativeFrom="paragraph">
                  <wp:posOffset>26035</wp:posOffset>
                </wp:positionV>
                <wp:extent cx="4257040" cy="2778760"/>
                <wp:effectExtent l="0" t="0" r="0" b="254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7040" cy="2778760"/>
                        </a:xfrm>
                        <a:prstGeom prst="rect">
                          <a:avLst/>
                        </a:prstGeom>
                        <a:noFill/>
                        <a:ln w="9525">
                          <a:noFill/>
                          <a:miter lim="800000"/>
                          <a:headEnd/>
                          <a:tailEnd/>
                        </a:ln>
                      </wps:spPr>
                      <wps:txbx>
                        <w:txbxContent>
                          <w:p w:rsidR="00AE1A6A" w:rsidRDefault="00AE1A6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78.1pt;margin-top:2.05pt;width:335.2pt;height:218.8pt;z-index:2516889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" filled="f" stroked="f">
                <v:textbox>
                  <w:txbxContent>
                    <w:p w:rsidR="00AE1A6A" w:rsidRDefault="00AE1A6A"/>
                  </w:txbxContent>
                </v:textbox>
              </v:shape>
            </w:pict>
          </mc:Fallback>
        </mc:AlternateContent>
      </w:r>
    </w:p>
    <w:p w:rsidR="006407CF" w:rsidRDefault="006407CF" w:rsidP="003A4DD3">
      <w:pPr>
        <w:pStyle w:val="ListParagraph"/>
        <w:spacing w:line="360" w:lineRule="auto"/>
        <w:ind w:left="360"/>
        <w:jc w:val="both"/>
        <w:rPr>
          <w:b/>
        </w:rPr>
      </w:pPr>
    </w:p>
    <w:p w:rsidR="006407CF" w:rsidRDefault="006407CF" w:rsidP="003A4DD3">
      <w:pPr>
        <w:pStyle w:val="ListParagraph"/>
        <w:spacing w:line="360" w:lineRule="auto"/>
        <w:ind w:left="360"/>
        <w:jc w:val="both"/>
        <w:rPr>
          <w:b/>
        </w:rPr>
      </w:pPr>
    </w:p>
    <w:p w:rsidR="006407CF" w:rsidRDefault="006407CF" w:rsidP="003A4DD3">
      <w:pPr>
        <w:pStyle w:val="ListParagraph"/>
        <w:spacing w:line="360" w:lineRule="auto"/>
        <w:ind w:left="360"/>
        <w:jc w:val="both"/>
        <w:rPr>
          <w:b/>
        </w:rPr>
      </w:pPr>
    </w:p>
    <w:p w:rsidR="000F3905" w:rsidRDefault="000F3905" w:rsidP="003A4DD3">
      <w:pPr>
        <w:pStyle w:val="ListParagraph"/>
        <w:spacing w:line="360" w:lineRule="auto"/>
        <w:ind w:left="360"/>
        <w:jc w:val="both"/>
        <w:rPr>
          <w:b/>
        </w:rPr>
      </w:pPr>
    </w:p>
    <w:p w:rsidR="000F3905" w:rsidRDefault="000F3905" w:rsidP="003A4DD3">
      <w:pPr>
        <w:pStyle w:val="ListParagraph"/>
        <w:spacing w:line="360" w:lineRule="auto"/>
        <w:ind w:left="360"/>
        <w:jc w:val="both"/>
        <w:rPr>
          <w:b/>
        </w:rPr>
      </w:pPr>
    </w:p>
    <w:p w:rsidR="000F3905" w:rsidRDefault="000F3905" w:rsidP="003A4DD3">
      <w:pPr>
        <w:pStyle w:val="ListParagraph"/>
        <w:spacing w:line="360" w:lineRule="auto"/>
        <w:ind w:left="360"/>
        <w:jc w:val="both"/>
        <w:rPr>
          <w:b/>
        </w:rPr>
      </w:pPr>
    </w:p>
    <w:p w:rsidR="006407CF" w:rsidRDefault="006407CF" w:rsidP="003A4DD3">
      <w:pPr>
        <w:pStyle w:val="ListParagraph"/>
        <w:spacing w:line="360" w:lineRule="auto"/>
        <w:ind w:left="360"/>
        <w:jc w:val="both"/>
        <w:rPr>
          <w:b/>
        </w:rPr>
      </w:pPr>
    </w:p>
    <w:p w:rsidR="006407CF" w:rsidRDefault="006407CF" w:rsidP="003A4DD3">
      <w:pPr>
        <w:pStyle w:val="ListParagraph"/>
        <w:spacing w:line="360" w:lineRule="auto"/>
        <w:ind w:left="360"/>
        <w:jc w:val="both"/>
        <w:rPr>
          <w:b/>
        </w:rPr>
      </w:pPr>
    </w:p>
    <w:p w:rsidR="006407CF" w:rsidRDefault="006407CF" w:rsidP="003A4DD3">
      <w:pPr>
        <w:pStyle w:val="ListParagraph"/>
        <w:spacing w:line="360" w:lineRule="auto"/>
        <w:ind w:left="360"/>
        <w:jc w:val="both"/>
        <w:rPr>
          <w:b/>
        </w:rPr>
      </w:pPr>
    </w:p>
    <w:p w:rsidR="006407CF" w:rsidRDefault="006407CF" w:rsidP="003A4DD3">
      <w:pPr>
        <w:pStyle w:val="ListParagraph"/>
        <w:spacing w:line="360" w:lineRule="auto"/>
        <w:ind w:left="360"/>
        <w:jc w:val="both"/>
        <w:rPr>
          <w:b/>
        </w:rPr>
      </w:pPr>
    </w:p>
    <w:p w:rsidR="006407CF" w:rsidRDefault="006407CF" w:rsidP="003A4DD3">
      <w:pPr>
        <w:pStyle w:val="ListParagraph"/>
        <w:spacing w:line="360" w:lineRule="auto"/>
        <w:ind w:left="360"/>
        <w:jc w:val="both"/>
        <w:rPr>
          <w:b/>
        </w:rPr>
      </w:pPr>
    </w:p>
    <w:p w:rsidR="00DA46B2" w:rsidRDefault="00DA46B2" w:rsidP="003A4DD3">
      <w:pPr>
        <w:pStyle w:val="ListParagraph"/>
        <w:spacing w:line="360" w:lineRule="auto"/>
        <w:ind w:left="360"/>
        <w:jc w:val="both"/>
        <w:rPr>
          <w:sz w:val="20"/>
          <w:szCs w:val="20"/>
        </w:rPr>
      </w:pPr>
    </w:p>
    <w:p w:rsidR="006407CF" w:rsidRDefault="00DA46B2" w:rsidP="003A4DD3">
      <w:pPr>
        <w:pStyle w:val="ListParagraph"/>
        <w:spacing w:line="360" w:lineRule="auto"/>
        <w:ind w:left="360"/>
        <w:jc w:val="both"/>
        <w:rPr>
          <w:b/>
        </w:rPr>
      </w:pPr>
      <w:r>
        <w:rPr>
          <w:sz w:val="20"/>
          <w:szCs w:val="20"/>
        </w:rPr>
        <w:t>Figure 1:</w:t>
      </w:r>
      <w:r w:rsidRPr="00E13807">
        <w:rPr>
          <w:sz w:val="20"/>
          <w:szCs w:val="20"/>
        </w:rPr>
        <w:t xml:space="preserve"> </w:t>
      </w:r>
      <w:r>
        <w:rPr>
          <w:sz w:val="20"/>
          <w:szCs w:val="20"/>
        </w:rPr>
        <w:t xml:space="preserve">Photograph of the </w:t>
      </w:r>
      <w:proofErr w:type="spellStart"/>
      <w:r w:rsidR="00A36F81">
        <w:rPr>
          <w:sz w:val="20"/>
          <w:szCs w:val="20"/>
        </w:rPr>
        <w:t>Melde’s</w:t>
      </w:r>
      <w:proofErr w:type="spellEnd"/>
      <w:r w:rsidR="00DF68B0">
        <w:rPr>
          <w:sz w:val="20"/>
          <w:szCs w:val="20"/>
        </w:rPr>
        <w:t xml:space="preserve"> apparatus</w:t>
      </w:r>
      <w:r w:rsidR="00A36F81">
        <w:rPr>
          <w:sz w:val="20"/>
          <w:szCs w:val="20"/>
        </w:rPr>
        <w:t>.</w:t>
      </w:r>
    </w:p>
    <w:p w:rsidR="005C4010" w:rsidRPr="005C4010" w:rsidRDefault="005C4010" w:rsidP="005C4010">
      <w:pPr>
        <w:pStyle w:val="ListParagraph"/>
        <w:numPr>
          <w:ilvl w:val="0"/>
          <w:numId w:val="3"/>
        </w:numPr>
        <w:spacing w:line="360" w:lineRule="auto"/>
        <w:jc w:val="both"/>
        <w:rPr>
          <w:b/>
          <w:vanish/>
        </w:rPr>
      </w:pPr>
    </w:p>
    <w:p w:rsidR="005C4010" w:rsidRPr="005C4010" w:rsidRDefault="005C4010" w:rsidP="005C4010">
      <w:pPr>
        <w:pStyle w:val="ListParagraph"/>
        <w:numPr>
          <w:ilvl w:val="0"/>
          <w:numId w:val="3"/>
        </w:numPr>
        <w:spacing w:line="360" w:lineRule="auto"/>
        <w:jc w:val="both"/>
        <w:rPr>
          <w:b/>
          <w:vanish/>
        </w:rPr>
      </w:pPr>
    </w:p>
    <w:p w:rsidR="00B217CC" w:rsidRPr="00FD06C1" w:rsidRDefault="003A4DD3" w:rsidP="00FD06C1">
      <w:pPr>
        <w:pStyle w:val="ListParagraph"/>
        <w:numPr>
          <w:ilvl w:val="1"/>
          <w:numId w:val="39"/>
        </w:numPr>
        <w:spacing w:line="360" w:lineRule="auto"/>
        <w:jc w:val="both"/>
        <w:rPr>
          <w:b/>
        </w:rPr>
      </w:pPr>
      <w:r w:rsidRPr="00FD06C1">
        <w:rPr>
          <w:b/>
        </w:rPr>
        <w:t>P</w:t>
      </w:r>
      <w:r w:rsidR="00C070FB" w:rsidRPr="00FD06C1">
        <w:rPr>
          <w:b/>
        </w:rPr>
        <w:t>ROCEDURE</w:t>
      </w:r>
    </w:p>
    <w:p w:rsidR="003A4DD3" w:rsidRPr="00160D3D" w:rsidRDefault="000F3905" w:rsidP="001D015F">
      <w:pPr>
        <w:pStyle w:val="ListParagraph"/>
        <w:spacing w:line="360" w:lineRule="auto"/>
        <w:ind w:left="0"/>
        <w:jc w:val="both"/>
      </w:pPr>
      <w:r>
        <w:t>The following quantities are directly measured in this experiment.</w:t>
      </w:r>
    </w:p>
    <w:p w:rsidR="00E13807" w:rsidRDefault="00160D3D" w:rsidP="00160D3D">
      <w:pPr>
        <w:spacing w:line="360" w:lineRule="auto"/>
        <w:ind w:firstLine="142"/>
        <w:jc w:val="both"/>
        <w:rPr>
          <w:sz w:val="20"/>
        </w:rPr>
      </w:pPr>
      <w:r w:rsidRPr="00160D3D">
        <w:rPr>
          <w:sz w:val="20"/>
        </w:rPr>
        <w:t xml:space="preserve">Table </w:t>
      </w:r>
      <w:proofErr w:type="gramStart"/>
      <w:r w:rsidRPr="00160D3D">
        <w:rPr>
          <w:sz w:val="20"/>
        </w:rPr>
        <w:t>I</w:t>
      </w:r>
      <w:r w:rsidR="00DF68B0">
        <w:rPr>
          <w:sz w:val="20"/>
        </w:rPr>
        <w:t>I</w:t>
      </w:r>
      <w:r w:rsidRPr="00160D3D">
        <w:rPr>
          <w:sz w:val="20"/>
        </w:rPr>
        <w:t xml:space="preserve"> :</w:t>
      </w:r>
      <w:proofErr w:type="gramEnd"/>
      <w:r w:rsidRPr="00160D3D">
        <w:rPr>
          <w:sz w:val="20"/>
        </w:rPr>
        <w:t xml:space="preserve"> The details of the physical quantities to be measured.</w:t>
      </w:r>
    </w:p>
    <w:p w:rsidR="000F3905" w:rsidRDefault="000F3905" w:rsidP="00160D3D">
      <w:pPr>
        <w:spacing w:line="360" w:lineRule="auto"/>
        <w:ind w:firstLine="142"/>
        <w:jc w:val="both"/>
        <w:rPr>
          <w:sz w:val="20"/>
        </w:rPr>
      </w:pPr>
    </w:p>
    <w:tbl>
      <w:tblPr>
        <w:tblW w:w="9072" w:type="dxa"/>
        <w:tblInd w:w="534" w:type="dxa"/>
        <w:tblLayout w:type="fixed"/>
        <w:tblCellMar>
          <w:left w:w="10" w:type="dxa"/>
          <w:right w:w="10" w:type="dxa"/>
        </w:tblCellMar>
        <w:tblLook w:val="0000" w:firstRow="0" w:lastRow="0" w:firstColumn="0" w:lastColumn="0" w:noHBand="0" w:noVBand="0"/>
      </w:tblPr>
      <w:tblGrid>
        <w:gridCol w:w="703"/>
        <w:gridCol w:w="1543"/>
        <w:gridCol w:w="1593"/>
        <w:gridCol w:w="1816"/>
        <w:gridCol w:w="1226"/>
        <w:gridCol w:w="1307"/>
        <w:gridCol w:w="884"/>
      </w:tblGrid>
      <w:tr w:rsidR="000F3905" w:rsidRPr="000C55FF" w:rsidTr="00AE1A6A">
        <w:tc>
          <w:tcPr>
            <w:tcW w:w="703"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F3905" w:rsidRPr="000C55FF" w:rsidRDefault="000F3905" w:rsidP="00AE1A6A">
            <w:pPr>
              <w:spacing w:line="360" w:lineRule="auto"/>
              <w:jc w:val="center"/>
            </w:pPr>
            <w:proofErr w:type="spellStart"/>
            <w:proofErr w:type="gramStart"/>
            <w:r w:rsidRPr="000C55FF">
              <w:t>S.No</w:t>
            </w:r>
            <w:proofErr w:type="spellEnd"/>
            <w:proofErr w:type="gramEnd"/>
          </w:p>
        </w:tc>
        <w:tc>
          <w:tcPr>
            <w:tcW w:w="1543"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F3905" w:rsidRPr="000C55FF" w:rsidRDefault="000F3905" w:rsidP="00AE1A6A">
            <w:pPr>
              <w:spacing w:line="360" w:lineRule="auto"/>
              <w:jc w:val="center"/>
            </w:pPr>
            <w:r w:rsidRPr="000C55FF">
              <w:t>Physical quantity</w:t>
            </w:r>
          </w:p>
        </w:tc>
        <w:tc>
          <w:tcPr>
            <w:tcW w:w="1593"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F3905" w:rsidRPr="000C55FF" w:rsidRDefault="000F3905" w:rsidP="00AE1A6A">
            <w:pPr>
              <w:spacing w:line="360" w:lineRule="auto"/>
              <w:jc w:val="center"/>
            </w:pPr>
            <w:r w:rsidRPr="000C55FF">
              <w:t>Independent /</w:t>
            </w:r>
          </w:p>
          <w:p w:rsidR="000F3905" w:rsidRPr="000C55FF" w:rsidRDefault="000F3905" w:rsidP="00AE1A6A">
            <w:pPr>
              <w:spacing w:line="360" w:lineRule="auto"/>
              <w:jc w:val="center"/>
            </w:pPr>
            <w:r w:rsidRPr="000C55FF">
              <w:t>Dependent</w:t>
            </w:r>
          </w:p>
        </w:tc>
        <w:tc>
          <w:tcPr>
            <w:tcW w:w="1816"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F3905" w:rsidRPr="000C55FF" w:rsidRDefault="000F3905" w:rsidP="00AE1A6A">
            <w:pPr>
              <w:spacing w:line="360" w:lineRule="auto"/>
              <w:jc w:val="center"/>
            </w:pPr>
            <w:r w:rsidRPr="000C55FF">
              <w:t xml:space="preserve">Measured </w:t>
            </w:r>
          </w:p>
          <w:p w:rsidR="000F3905" w:rsidRPr="000C55FF" w:rsidRDefault="000F3905" w:rsidP="00AE1A6A">
            <w:pPr>
              <w:spacing w:line="360" w:lineRule="auto"/>
              <w:jc w:val="center"/>
            </w:pPr>
            <w:r w:rsidRPr="000C55FF">
              <w:t>with</w:t>
            </w:r>
          </w:p>
        </w:tc>
        <w:tc>
          <w:tcPr>
            <w:tcW w:w="3417"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F3905" w:rsidRPr="000C55FF" w:rsidRDefault="000F3905" w:rsidP="00AE1A6A">
            <w:pPr>
              <w:spacing w:line="360" w:lineRule="auto"/>
              <w:jc w:val="center"/>
            </w:pPr>
            <w:r w:rsidRPr="000C55FF">
              <w:t>Measuring instrument’s</w:t>
            </w:r>
          </w:p>
        </w:tc>
      </w:tr>
      <w:tr w:rsidR="000F3905" w:rsidRPr="000C55FF" w:rsidTr="00AE1A6A">
        <w:tc>
          <w:tcPr>
            <w:tcW w:w="703"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F3905" w:rsidRPr="000C55FF" w:rsidRDefault="000F3905" w:rsidP="00AE1A6A">
            <w:pPr>
              <w:spacing w:after="200" w:line="276" w:lineRule="auto"/>
              <w:rPr>
                <w:rFonts w:eastAsia="Calibri"/>
              </w:rPr>
            </w:pPr>
          </w:p>
        </w:tc>
        <w:tc>
          <w:tcPr>
            <w:tcW w:w="1543"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F3905" w:rsidRPr="000C55FF" w:rsidRDefault="000F3905" w:rsidP="00AE1A6A">
            <w:pPr>
              <w:spacing w:after="200" w:line="276" w:lineRule="auto"/>
              <w:rPr>
                <w:rFonts w:eastAsia="Calibri"/>
              </w:rPr>
            </w:pPr>
          </w:p>
        </w:tc>
        <w:tc>
          <w:tcPr>
            <w:tcW w:w="1593"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F3905" w:rsidRPr="000C55FF" w:rsidRDefault="000F3905" w:rsidP="00AE1A6A">
            <w:pPr>
              <w:spacing w:after="200" w:line="276" w:lineRule="auto"/>
              <w:rPr>
                <w:rFonts w:eastAsia="Calibri"/>
              </w:rPr>
            </w:pPr>
          </w:p>
        </w:tc>
        <w:tc>
          <w:tcPr>
            <w:tcW w:w="1816"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F3905" w:rsidRPr="000C55FF" w:rsidRDefault="000F3905" w:rsidP="00AE1A6A">
            <w:pPr>
              <w:spacing w:after="200" w:line="276" w:lineRule="auto"/>
              <w:rPr>
                <w:rFonts w:eastAsia="Calibri"/>
              </w:rPr>
            </w:pPr>
          </w:p>
        </w:tc>
        <w:tc>
          <w:tcPr>
            <w:tcW w:w="12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F3905" w:rsidRPr="000C55FF" w:rsidRDefault="000F3905" w:rsidP="00AE1A6A">
            <w:pPr>
              <w:spacing w:line="360" w:lineRule="auto"/>
              <w:jc w:val="center"/>
            </w:pPr>
            <w:r w:rsidRPr="000C55FF">
              <w:t>Minimum</w:t>
            </w:r>
          </w:p>
        </w:tc>
        <w:tc>
          <w:tcPr>
            <w:tcW w:w="13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F3905" w:rsidRPr="000C55FF" w:rsidRDefault="000F3905" w:rsidP="00AE1A6A">
            <w:pPr>
              <w:spacing w:line="360" w:lineRule="auto"/>
              <w:jc w:val="center"/>
            </w:pPr>
            <w:r w:rsidRPr="000C55FF">
              <w:t>Maximum</w:t>
            </w:r>
          </w:p>
        </w:tc>
        <w:tc>
          <w:tcPr>
            <w:tcW w:w="8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F3905" w:rsidRPr="000C55FF" w:rsidRDefault="000F3905" w:rsidP="00AE1A6A">
            <w:pPr>
              <w:spacing w:line="360" w:lineRule="auto"/>
              <w:jc w:val="center"/>
            </w:pPr>
            <w:r w:rsidRPr="000C55FF">
              <w:t>Least count</w:t>
            </w:r>
          </w:p>
        </w:tc>
      </w:tr>
      <w:tr w:rsidR="000F3905" w:rsidRPr="000C55FF" w:rsidTr="00AE1A6A">
        <w:tc>
          <w:tcPr>
            <w:tcW w:w="7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F3905" w:rsidRPr="000C55FF" w:rsidRDefault="000F3905" w:rsidP="00AE1A6A">
            <w:pPr>
              <w:spacing w:line="360" w:lineRule="auto"/>
              <w:jc w:val="center"/>
            </w:pPr>
            <w:r w:rsidRPr="000C55FF">
              <w:t>2</w:t>
            </w:r>
          </w:p>
        </w:tc>
        <w:tc>
          <w:tcPr>
            <w:tcW w:w="15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F3905" w:rsidRPr="000C55FF" w:rsidRDefault="000F3905" w:rsidP="00AE1A6A">
            <w:pPr>
              <w:spacing w:line="360" w:lineRule="auto"/>
              <w:ind w:left="288"/>
            </w:pPr>
            <w:r w:rsidRPr="000C55FF">
              <w:t>Length</w:t>
            </w:r>
          </w:p>
        </w:tc>
        <w:tc>
          <w:tcPr>
            <w:tcW w:w="15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F3905" w:rsidRPr="000C55FF" w:rsidRDefault="000F3905" w:rsidP="00AE1A6A">
            <w:pPr>
              <w:spacing w:line="360" w:lineRule="auto"/>
              <w:jc w:val="center"/>
            </w:pPr>
            <w:r w:rsidRPr="000C55FF">
              <w:t xml:space="preserve">dependent </w:t>
            </w:r>
          </w:p>
        </w:tc>
        <w:tc>
          <w:tcPr>
            <w:tcW w:w="18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F3905" w:rsidRPr="000C55FF" w:rsidRDefault="000F3905" w:rsidP="00AE1A6A">
            <w:pPr>
              <w:spacing w:line="360" w:lineRule="auto"/>
            </w:pPr>
            <w:r w:rsidRPr="000C55FF">
              <w:t>Meter scale</w:t>
            </w:r>
          </w:p>
        </w:tc>
        <w:tc>
          <w:tcPr>
            <w:tcW w:w="12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F3905" w:rsidRPr="000C55FF" w:rsidRDefault="000F3905" w:rsidP="00AE1A6A">
            <w:pPr>
              <w:spacing w:line="360" w:lineRule="auto"/>
              <w:jc w:val="center"/>
            </w:pPr>
          </w:p>
        </w:tc>
        <w:tc>
          <w:tcPr>
            <w:tcW w:w="13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F3905" w:rsidRPr="000C55FF" w:rsidRDefault="000F3905" w:rsidP="00AE1A6A">
            <w:pPr>
              <w:spacing w:line="360" w:lineRule="auto"/>
              <w:jc w:val="center"/>
              <w:rPr>
                <w:color w:val="FF0000"/>
              </w:rPr>
            </w:pPr>
          </w:p>
        </w:tc>
        <w:tc>
          <w:tcPr>
            <w:tcW w:w="8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F3905" w:rsidRPr="000C55FF" w:rsidRDefault="000F3905" w:rsidP="00AE1A6A">
            <w:pPr>
              <w:spacing w:line="360" w:lineRule="auto"/>
              <w:jc w:val="center"/>
            </w:pPr>
          </w:p>
        </w:tc>
      </w:tr>
      <w:tr w:rsidR="000F3905" w:rsidRPr="000C55FF" w:rsidTr="00AE1A6A">
        <w:tc>
          <w:tcPr>
            <w:tcW w:w="7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F3905" w:rsidRPr="000C55FF" w:rsidRDefault="000F3905" w:rsidP="00AE1A6A">
            <w:pPr>
              <w:spacing w:line="360" w:lineRule="auto"/>
              <w:jc w:val="center"/>
            </w:pPr>
            <w:r w:rsidRPr="000C55FF">
              <w:t>3</w:t>
            </w:r>
          </w:p>
        </w:tc>
        <w:tc>
          <w:tcPr>
            <w:tcW w:w="15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F3905" w:rsidRPr="000C55FF" w:rsidRDefault="000F3905" w:rsidP="00AE1A6A">
            <w:pPr>
              <w:spacing w:line="360" w:lineRule="auto"/>
              <w:ind w:left="288"/>
            </w:pPr>
            <w:r w:rsidRPr="000C55FF">
              <w:t>Mass</w:t>
            </w:r>
          </w:p>
        </w:tc>
        <w:tc>
          <w:tcPr>
            <w:tcW w:w="15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F3905" w:rsidRPr="000C55FF" w:rsidRDefault="000F3905" w:rsidP="00AE1A6A">
            <w:pPr>
              <w:spacing w:line="360" w:lineRule="auto"/>
              <w:jc w:val="center"/>
            </w:pPr>
            <w:r w:rsidRPr="000C55FF">
              <w:t>independent</w:t>
            </w:r>
          </w:p>
        </w:tc>
        <w:tc>
          <w:tcPr>
            <w:tcW w:w="18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F3905" w:rsidRPr="000C55FF" w:rsidRDefault="000F3905" w:rsidP="00AE1A6A">
            <w:pPr>
              <w:spacing w:line="360" w:lineRule="auto"/>
            </w:pPr>
            <w:r w:rsidRPr="000C55FF">
              <w:t>Weighting machine</w:t>
            </w:r>
          </w:p>
        </w:tc>
        <w:tc>
          <w:tcPr>
            <w:tcW w:w="12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F3905" w:rsidRPr="000C55FF" w:rsidRDefault="000F3905" w:rsidP="00AE1A6A">
            <w:pPr>
              <w:spacing w:line="360" w:lineRule="auto"/>
              <w:jc w:val="center"/>
            </w:pPr>
          </w:p>
        </w:tc>
        <w:tc>
          <w:tcPr>
            <w:tcW w:w="13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F3905" w:rsidRPr="000C55FF" w:rsidRDefault="000F3905" w:rsidP="00AE1A6A">
            <w:pPr>
              <w:spacing w:line="360" w:lineRule="auto"/>
              <w:jc w:val="center"/>
              <w:rPr>
                <w:color w:val="FF0000"/>
              </w:rPr>
            </w:pPr>
          </w:p>
        </w:tc>
        <w:tc>
          <w:tcPr>
            <w:tcW w:w="8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F3905" w:rsidRPr="000C55FF" w:rsidRDefault="000F3905" w:rsidP="00AE1A6A">
            <w:pPr>
              <w:spacing w:line="360" w:lineRule="auto"/>
              <w:jc w:val="center"/>
            </w:pPr>
          </w:p>
        </w:tc>
      </w:tr>
    </w:tbl>
    <w:p w:rsidR="00E0247A" w:rsidRPr="000202D0" w:rsidRDefault="00197C05" w:rsidP="000202D0">
      <w:pPr>
        <w:spacing w:line="360" w:lineRule="auto"/>
        <w:jc w:val="both"/>
        <w:rPr>
          <w:b/>
          <w:u w:val="single"/>
        </w:rPr>
      </w:pPr>
      <w:r>
        <w:rPr>
          <w:noProof/>
          <w:lang w:val="en-IN" w:eastAsia="en-IN"/>
        </w:rPr>
        <mc:AlternateContent>
          <mc:Choice Requires="wps">
            <w:drawing>
              <wp:anchor distT="0" distB="0" distL="114300" distR="114300" simplePos="0" relativeHeight="251657728" behindDoc="0" locked="0" layoutInCell="1" allowOverlap="1" wp14:anchorId="47DF8928" wp14:editId="659DAD41">
                <wp:simplePos x="0" y="0"/>
                <wp:positionH relativeFrom="column">
                  <wp:posOffset>3530600</wp:posOffset>
                </wp:positionH>
                <wp:positionV relativeFrom="paragraph">
                  <wp:posOffset>1684655</wp:posOffset>
                </wp:positionV>
                <wp:extent cx="238125" cy="266700"/>
                <wp:effectExtent l="0" t="0" r="0" b="0"/>
                <wp:wrapNone/>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66700"/>
                        </a:xfrm>
                        <a:prstGeom prst="rect">
                          <a:avLst/>
                        </a:prstGeom>
                        <a:noFill/>
                        <a:ln w="9525">
                          <a:noFill/>
                          <a:miter lim="800000"/>
                          <a:headEnd/>
                          <a:tailEnd/>
                        </a:ln>
                      </wps:spPr>
                      <wps:txbx>
                        <w:txbxContent>
                          <w:p w:rsidR="00AE1A6A" w:rsidRPr="00AB6819" w:rsidRDefault="00AE1A6A" w:rsidP="00AB6819">
                            <w:pPr>
                              <w:rPr>
                                <w:color w:val="FFFFFF" w:themeColor="background1"/>
                                <w:lang w:val="en-IN"/>
                              </w:rPr>
                            </w:pPr>
                            <w:r w:rsidRPr="00AB6819">
                              <w:rPr>
                                <w:color w:val="FFFFFF" w:themeColor="background1"/>
                                <w:lang w:val="en-IN"/>
                              </w:rPr>
                              <w:t>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DF8928" id="_x0000_s1027" type="#_x0000_t202" style="position:absolute;left:0;text-align:left;margin-left:278pt;margin-top:132.65pt;width:18.75pt;height:21pt;z-index:2516577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" filled="f" stroked="f">
                <v:textbox style="mso-fit-shape-to-text:t">
                  <w:txbxContent>
                    <w:p w:rsidR="00AE1A6A" w:rsidRPr="00AB6819" w:rsidRDefault="00AE1A6A" w:rsidP="00AB6819">
                      <w:pPr>
                        <w:rPr>
                          <w:color w:val="FFFFFF" w:themeColor="background1"/>
                          <w:lang w:val="en-IN"/>
                        </w:rPr>
                      </w:pPr>
                      <w:r w:rsidRPr="00AB6819">
                        <w:rPr>
                          <w:color w:val="FFFFFF" w:themeColor="background1"/>
                          <w:lang w:val="en-IN"/>
                        </w:rPr>
                        <w:t>b</w:t>
                      </w:r>
                    </w:p>
                  </w:txbxContent>
                </v:textbox>
              </v:shape>
            </w:pict>
          </mc:Fallback>
        </mc:AlternateContent>
      </w:r>
    </w:p>
    <w:p w:rsidR="00E0247A" w:rsidRDefault="00E0247A" w:rsidP="00AB6819">
      <w:pPr>
        <w:pStyle w:val="ListParagraph"/>
        <w:spacing w:after="160" w:line="256" w:lineRule="auto"/>
        <w:ind w:left="567"/>
        <w:rPr>
          <w:szCs w:val="28"/>
        </w:rPr>
      </w:pPr>
    </w:p>
    <w:p w:rsidR="004D7FF2" w:rsidRPr="004D7FF2" w:rsidRDefault="004D7FF2" w:rsidP="004D7FF2">
      <w:pPr>
        <w:pStyle w:val="ListParagraph"/>
        <w:numPr>
          <w:ilvl w:val="0"/>
          <w:numId w:val="44"/>
        </w:numPr>
        <w:spacing w:after="160" w:line="360" w:lineRule="auto"/>
        <w:rPr>
          <w:szCs w:val="28"/>
        </w:rPr>
      </w:pPr>
      <w:r>
        <w:rPr>
          <w:szCs w:val="28"/>
        </w:rPr>
        <w:t>Take one meter of string and pass</w:t>
      </w:r>
      <w:r>
        <w:rPr>
          <w:szCs w:val="28"/>
        </w:rPr>
        <w:t xml:space="preserve"> over the pulley. Attach a pan of known weight to one end and tie the other end to the tuning fork.</w:t>
      </w:r>
    </w:p>
    <w:p w:rsidR="00645C1A" w:rsidRPr="004D7FF2" w:rsidRDefault="000202D0" w:rsidP="00155538">
      <w:pPr>
        <w:pStyle w:val="ListParagraph"/>
        <w:numPr>
          <w:ilvl w:val="0"/>
          <w:numId w:val="44"/>
        </w:numPr>
        <w:spacing w:after="160" w:line="360" w:lineRule="auto"/>
        <w:rPr>
          <w:szCs w:val="28"/>
        </w:rPr>
      </w:pPr>
      <w:r w:rsidRPr="004D7FF2">
        <w:rPr>
          <w:szCs w:val="28"/>
        </w:rPr>
        <w:t xml:space="preserve">Arrange the </w:t>
      </w:r>
      <w:r w:rsidR="004D7FF2">
        <w:rPr>
          <w:szCs w:val="28"/>
        </w:rPr>
        <w:t>tu</w:t>
      </w:r>
      <w:r w:rsidRPr="004D7FF2">
        <w:rPr>
          <w:szCs w:val="28"/>
        </w:rPr>
        <w:t>ning fork along the length of the string. This creates</w:t>
      </w:r>
      <w:r w:rsidR="00635D8C" w:rsidRPr="004D7FF2">
        <w:rPr>
          <w:szCs w:val="28"/>
        </w:rPr>
        <w:t xml:space="preserve"> </w:t>
      </w:r>
      <w:r w:rsidRPr="004D7FF2">
        <w:rPr>
          <w:szCs w:val="28"/>
        </w:rPr>
        <w:t>transverse vibrations</w:t>
      </w:r>
      <w:r w:rsidRPr="004D7FF2">
        <w:rPr>
          <w:szCs w:val="28"/>
        </w:rPr>
        <w:t xml:space="preserve"> in the string</w:t>
      </w:r>
      <w:r w:rsidRPr="004D7FF2">
        <w:rPr>
          <w:szCs w:val="28"/>
        </w:rPr>
        <w:t xml:space="preserve">. </w:t>
      </w:r>
    </w:p>
    <w:p w:rsidR="00AE1A6A" w:rsidRDefault="00AE1A6A" w:rsidP="00197C05">
      <w:pPr>
        <w:pStyle w:val="ListParagraph"/>
        <w:numPr>
          <w:ilvl w:val="0"/>
          <w:numId w:val="44"/>
        </w:numPr>
        <w:spacing w:after="160" w:line="360" w:lineRule="auto"/>
        <w:rPr>
          <w:szCs w:val="28"/>
        </w:rPr>
      </w:pPr>
      <w:r>
        <w:rPr>
          <w:szCs w:val="28"/>
        </w:rPr>
        <w:t>Also measure the weight of a known length of the string used in the experi</w:t>
      </w:r>
      <w:r w:rsidR="004D7FF2">
        <w:rPr>
          <w:szCs w:val="28"/>
        </w:rPr>
        <w:t>ment. Note down these values to</w:t>
      </w:r>
      <w:r>
        <w:rPr>
          <w:szCs w:val="28"/>
        </w:rPr>
        <w:t xml:space="preserve"> calculate the mass/unit length.</w:t>
      </w:r>
    </w:p>
    <w:p w:rsidR="00635D8C" w:rsidRDefault="00AE1A6A" w:rsidP="00197C05">
      <w:pPr>
        <w:pStyle w:val="ListParagraph"/>
        <w:numPr>
          <w:ilvl w:val="0"/>
          <w:numId w:val="44"/>
        </w:numPr>
        <w:spacing w:after="160" w:line="360" w:lineRule="auto"/>
        <w:rPr>
          <w:szCs w:val="28"/>
        </w:rPr>
      </w:pPr>
      <w:r>
        <w:rPr>
          <w:szCs w:val="28"/>
        </w:rPr>
        <w:t xml:space="preserve">Now, close the </w:t>
      </w:r>
      <w:r w:rsidR="00635D8C" w:rsidRPr="00AE1A6A">
        <w:rPr>
          <w:szCs w:val="28"/>
        </w:rPr>
        <w:t>ci</w:t>
      </w:r>
      <w:r w:rsidR="007B0680">
        <w:rPr>
          <w:szCs w:val="28"/>
        </w:rPr>
        <w:t xml:space="preserve">rcuit and adjust the screw is </w:t>
      </w:r>
      <w:r w:rsidR="00635D8C" w:rsidRPr="00AE1A6A">
        <w:rPr>
          <w:szCs w:val="28"/>
        </w:rPr>
        <w:t>till the fork vibrates steadily.</w:t>
      </w:r>
    </w:p>
    <w:p w:rsidR="00197C05" w:rsidRDefault="00197C05" w:rsidP="00197C05">
      <w:pPr>
        <w:pStyle w:val="ListParagraph"/>
        <w:spacing w:after="160" w:line="360" w:lineRule="auto"/>
        <w:ind w:left="705"/>
        <w:rPr>
          <w:szCs w:val="28"/>
        </w:rPr>
      </w:pPr>
      <w:r>
        <w:rPr>
          <w:szCs w:val="28"/>
        </w:rPr>
        <w:lastRenderedPageBreak/>
        <w:t>DO NOT TIGHTEN THE SCREW, WHEN IT IS JUST TOUCHING</w:t>
      </w:r>
      <w:r w:rsidR="007B0680">
        <w:rPr>
          <w:szCs w:val="28"/>
        </w:rPr>
        <w:t xml:space="preserve"> THE METAL STRIP</w:t>
      </w:r>
      <w:r>
        <w:rPr>
          <w:szCs w:val="28"/>
        </w:rPr>
        <w:t xml:space="preserve"> A SPARK WILL BE OBSERVED. </w:t>
      </w:r>
    </w:p>
    <w:p w:rsidR="00197C05" w:rsidRPr="00AE1A6A" w:rsidRDefault="00197C05" w:rsidP="00197C05">
      <w:pPr>
        <w:pStyle w:val="ListParagraph"/>
        <w:spacing w:after="160" w:line="360" w:lineRule="auto"/>
        <w:ind w:left="705"/>
        <w:rPr>
          <w:szCs w:val="28"/>
        </w:rPr>
      </w:pPr>
      <w:r>
        <w:rPr>
          <w:szCs w:val="28"/>
        </w:rPr>
        <w:t>DO NOT USE VOLTAGE MORE THAN 6V.</w:t>
      </w:r>
    </w:p>
    <w:p w:rsidR="00635D8C" w:rsidRDefault="00123E59" w:rsidP="00197C05">
      <w:pPr>
        <w:pStyle w:val="ListParagraph"/>
        <w:numPr>
          <w:ilvl w:val="0"/>
          <w:numId w:val="44"/>
        </w:numPr>
        <w:spacing w:after="160" w:line="360" w:lineRule="auto"/>
        <w:rPr>
          <w:szCs w:val="28"/>
        </w:rPr>
      </w:pPr>
      <w:r>
        <w:rPr>
          <w:szCs w:val="28"/>
        </w:rPr>
        <w:t>Move the tuning fork (</w:t>
      </w:r>
      <w:r w:rsidR="00717D9C">
        <w:rPr>
          <w:szCs w:val="28"/>
        </w:rPr>
        <w:t xml:space="preserve">keeping the </w:t>
      </w:r>
      <w:r>
        <w:rPr>
          <w:szCs w:val="28"/>
        </w:rPr>
        <w:t>tension constant)</w:t>
      </w:r>
      <w:r w:rsidR="00717D9C">
        <w:rPr>
          <w:szCs w:val="28"/>
        </w:rPr>
        <w:t xml:space="preserve"> </w:t>
      </w:r>
      <w:r w:rsidR="00635D8C">
        <w:rPr>
          <w:szCs w:val="28"/>
        </w:rPr>
        <w:t xml:space="preserve">until </w:t>
      </w:r>
      <w:r w:rsidR="007B0680">
        <w:rPr>
          <w:szCs w:val="28"/>
        </w:rPr>
        <w:t>a single</w:t>
      </w:r>
      <w:r w:rsidR="00635D8C">
        <w:rPr>
          <w:szCs w:val="28"/>
        </w:rPr>
        <w:t xml:space="preserve"> loop</w:t>
      </w:r>
      <w:r w:rsidR="007B0680">
        <w:rPr>
          <w:szCs w:val="28"/>
        </w:rPr>
        <w:t xml:space="preserve"> is</w:t>
      </w:r>
      <w:r w:rsidR="00635D8C">
        <w:rPr>
          <w:szCs w:val="28"/>
        </w:rPr>
        <w:t xml:space="preserve"> formed with well-defined </w:t>
      </w:r>
      <w:r w:rsidR="00717D9C">
        <w:rPr>
          <w:szCs w:val="28"/>
        </w:rPr>
        <w:t>nodes.</w:t>
      </w:r>
    </w:p>
    <w:p w:rsidR="00717D9C" w:rsidRDefault="00717D9C" w:rsidP="00197C05">
      <w:pPr>
        <w:pStyle w:val="ListParagraph"/>
        <w:numPr>
          <w:ilvl w:val="0"/>
          <w:numId w:val="44"/>
        </w:numPr>
        <w:spacing w:after="160" w:line="360" w:lineRule="auto"/>
        <w:rPr>
          <w:szCs w:val="28"/>
        </w:rPr>
      </w:pPr>
      <w:r>
        <w:rPr>
          <w:szCs w:val="28"/>
        </w:rPr>
        <w:t>Take care that the vibrations o</w:t>
      </w:r>
      <w:r w:rsidR="00123E59">
        <w:rPr>
          <w:szCs w:val="28"/>
        </w:rPr>
        <w:t>f the string are in the horizontal</w:t>
      </w:r>
      <w:r>
        <w:rPr>
          <w:szCs w:val="28"/>
        </w:rPr>
        <w:t xml:space="preserve"> plane.</w:t>
      </w:r>
    </w:p>
    <w:p w:rsidR="00AE1A6A" w:rsidRDefault="00AE1A6A" w:rsidP="00197C05">
      <w:pPr>
        <w:pStyle w:val="ListParagraph"/>
        <w:numPr>
          <w:ilvl w:val="0"/>
          <w:numId w:val="44"/>
        </w:numPr>
        <w:spacing w:after="160" w:line="360" w:lineRule="auto"/>
        <w:rPr>
          <w:szCs w:val="28"/>
        </w:rPr>
      </w:pPr>
      <w:r>
        <w:rPr>
          <w:szCs w:val="28"/>
        </w:rPr>
        <w:t xml:space="preserve">Note down the </w:t>
      </w:r>
      <w:r w:rsidR="00123E59">
        <w:rPr>
          <w:szCs w:val="28"/>
        </w:rPr>
        <w:t>length of the string from the pulley to the tuning fork</w:t>
      </w:r>
      <w:r>
        <w:rPr>
          <w:szCs w:val="28"/>
        </w:rPr>
        <w:t>.</w:t>
      </w:r>
    </w:p>
    <w:p w:rsidR="00A0535E" w:rsidRPr="00197C05" w:rsidRDefault="00197C05" w:rsidP="00197C05">
      <w:pPr>
        <w:pStyle w:val="ListParagraph"/>
        <w:numPr>
          <w:ilvl w:val="0"/>
          <w:numId w:val="45"/>
        </w:numPr>
        <w:spacing w:after="160" w:line="360" w:lineRule="auto"/>
        <w:rPr>
          <w:szCs w:val="28"/>
        </w:rPr>
      </w:pPr>
      <w:r w:rsidRPr="00197C05">
        <w:rPr>
          <w:szCs w:val="28"/>
        </w:rPr>
        <w:t>Repeat steps 4-</w:t>
      </w:r>
      <w:r w:rsidR="00123E59">
        <w:rPr>
          <w:szCs w:val="28"/>
        </w:rPr>
        <w:t>7</w:t>
      </w:r>
      <w:r w:rsidRPr="00197C05">
        <w:rPr>
          <w:szCs w:val="28"/>
        </w:rPr>
        <w:t xml:space="preserve"> to obtain different no of loops by</w:t>
      </w:r>
      <w:r w:rsidR="00123E59">
        <w:rPr>
          <w:szCs w:val="28"/>
        </w:rPr>
        <w:t xml:space="preserve"> moving the tuning fork away from the pulley. </w:t>
      </w:r>
      <w:r w:rsidR="00A0535E" w:rsidRPr="00197C05">
        <w:rPr>
          <w:szCs w:val="28"/>
        </w:rPr>
        <w:t xml:space="preserve"> </w:t>
      </w:r>
    </w:p>
    <w:p w:rsidR="00123E59" w:rsidRDefault="00123E59" w:rsidP="00123E59">
      <w:pPr>
        <w:pStyle w:val="ListParagraph"/>
        <w:numPr>
          <w:ilvl w:val="0"/>
          <w:numId w:val="45"/>
        </w:numPr>
        <w:spacing w:after="160" w:line="360" w:lineRule="auto"/>
        <w:rPr>
          <w:szCs w:val="28"/>
        </w:rPr>
      </w:pPr>
      <w:r>
        <w:rPr>
          <w:noProof/>
          <w:szCs w:val="28"/>
          <w:lang w:val="en-IN" w:eastAsia="en-IN"/>
        </w:rPr>
        <mc:AlternateContent>
          <mc:Choice Requires="wps">
            <w:drawing>
              <wp:anchor distT="45720" distB="45720" distL="114300" distR="114300" simplePos="0" relativeHeight="251665920" behindDoc="0" locked="0" layoutInCell="1" allowOverlap="1" wp14:anchorId="74E67BA7" wp14:editId="4922BCFD">
                <wp:simplePos x="0" y="0"/>
                <wp:positionH relativeFrom="margin">
                  <wp:posOffset>739140</wp:posOffset>
                </wp:positionH>
                <wp:positionV relativeFrom="paragraph">
                  <wp:posOffset>674370</wp:posOffset>
                </wp:positionV>
                <wp:extent cx="4692650" cy="1248410"/>
                <wp:effectExtent l="0" t="0" r="12700" b="27940"/>
                <wp:wrapTopAndBottom/>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2650" cy="1248410"/>
                        </a:xfrm>
                        <a:prstGeom prst="rect">
                          <a:avLst/>
                        </a:prstGeom>
                        <a:solidFill>
                          <a:srgbClr val="FFFFFF"/>
                        </a:solidFill>
                        <a:ln w="25400">
                          <a:solidFill>
                            <a:srgbClr val="000000"/>
                          </a:solidFill>
                          <a:miter lim="800000"/>
                          <a:headEnd/>
                          <a:tailEnd/>
                        </a:ln>
                      </wps:spPr>
                      <wps:txbx>
                        <w:txbxContent>
                          <w:p w:rsidR="00123E59" w:rsidRDefault="00123E59" w:rsidP="00123E59">
                            <w:bookmarkStart w:id="0" w:name="_GoBack"/>
                          </w:p>
                          <w:p w:rsidR="00123E59" w:rsidRPr="005A7CA7" w:rsidRDefault="00123E59" w:rsidP="00123E59">
                            <w:pPr>
                              <w:rPr>
                                <w:b/>
                              </w:rPr>
                            </w:pPr>
                            <w:r>
                              <w:rPr>
                                <w:b/>
                              </w:rPr>
                              <w:t xml:space="preserve">How to measure Mass per unit length of string: </w:t>
                            </w:r>
                          </w:p>
                          <w:p w:rsidR="00123E59" w:rsidRDefault="00123E59" w:rsidP="00123E59">
                            <w:pPr>
                              <w:pStyle w:val="ListParagraph"/>
                              <w:numPr>
                                <w:ilvl w:val="0"/>
                                <w:numId w:val="10"/>
                              </w:numPr>
                              <w:contextualSpacing w:val="0"/>
                            </w:pPr>
                            <w:r>
                              <w:t>Take some string of length “l” meter.</w:t>
                            </w:r>
                          </w:p>
                          <w:p w:rsidR="00123E59" w:rsidRDefault="00123E59" w:rsidP="00123E59">
                            <w:pPr>
                              <w:pStyle w:val="ListParagraph"/>
                              <w:numPr>
                                <w:ilvl w:val="0"/>
                                <w:numId w:val="10"/>
                              </w:numPr>
                              <w:contextualSpacing w:val="0"/>
                            </w:pPr>
                            <w:r>
                              <w:t>Calculate the mass of the string. (m gm)</w:t>
                            </w:r>
                          </w:p>
                          <w:p w:rsidR="00123E59" w:rsidRDefault="00123E59" w:rsidP="00123E59">
                            <w:pPr>
                              <w:pStyle w:val="ListParagraph"/>
                              <w:numPr>
                                <w:ilvl w:val="0"/>
                                <w:numId w:val="10"/>
                              </w:numPr>
                            </w:pPr>
                            <w:r>
                              <w:t xml:space="preserve">Mass per unit length: </w:t>
                            </w:r>
                          </w:p>
                          <w:p w:rsidR="00123E59" w:rsidRDefault="00123E59" w:rsidP="00123E59">
                            <w:pPr>
                              <w:ind w:left="360"/>
                            </w:pPr>
                            <w:r>
                              <w:t xml:space="preserve">                                      </w:t>
                            </w:r>
                            <m:oMath>
                              <m:r>
                                <w:rPr>
                                  <w:rFonts w:ascii="Cambria Math" w:hAnsi="Cambria Math"/>
                                </w:rPr>
                                <m:t xml:space="preserve">µ= </m:t>
                              </m:r>
                              <m:f>
                                <m:fPr>
                                  <m:ctrlPr>
                                    <w:rPr>
                                      <w:rFonts w:ascii="Cambria Math" w:hAnsi="Cambria Math"/>
                                      <w:i/>
                                    </w:rPr>
                                  </m:ctrlPr>
                                </m:fPr>
                                <m:num>
                                  <m:r>
                                    <w:rPr>
                                      <w:rFonts w:ascii="Cambria Math" w:hAnsi="Cambria Math"/>
                                    </w:rPr>
                                    <m:t>m</m:t>
                                  </m:r>
                                </m:num>
                                <m:den>
                                  <m:r>
                                    <w:rPr>
                                      <w:rFonts w:ascii="Cambria Math" w:hAnsi="Cambria Math"/>
                                    </w:rPr>
                                    <m:t>l</m:t>
                                  </m:r>
                                </m:den>
                              </m:f>
                            </m:oMath>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E67BA7" id="_x0000_s1028" type="#_x0000_t202" style="position:absolute;left:0;text-align:left;margin-left:58.2pt;margin-top:53.1pt;width:369.5pt;height:98.3pt;z-index:251665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" strokeweight="2pt">
                <v:textbox>
                  <w:txbxContent>
                    <w:p w:rsidR="00123E59" w:rsidRDefault="00123E59" w:rsidP="00123E59">
                      <w:bookmarkStart w:id="1" w:name="_GoBack"/>
                    </w:p>
                    <w:p w:rsidR="00123E59" w:rsidRPr="005A7CA7" w:rsidRDefault="00123E59" w:rsidP="00123E59">
                      <w:pPr>
                        <w:rPr>
                          <w:b/>
                        </w:rPr>
                      </w:pPr>
                      <w:r>
                        <w:rPr>
                          <w:b/>
                        </w:rPr>
                        <w:t xml:space="preserve">How to measure Mass per unit length of string: </w:t>
                      </w:r>
                    </w:p>
                    <w:p w:rsidR="00123E59" w:rsidRDefault="00123E59" w:rsidP="00123E59">
                      <w:pPr>
                        <w:pStyle w:val="ListParagraph"/>
                        <w:numPr>
                          <w:ilvl w:val="0"/>
                          <w:numId w:val="10"/>
                        </w:numPr>
                        <w:contextualSpacing w:val="0"/>
                      </w:pPr>
                      <w:r>
                        <w:t>Take some string of length “l” meter.</w:t>
                      </w:r>
                    </w:p>
                    <w:p w:rsidR="00123E59" w:rsidRDefault="00123E59" w:rsidP="00123E59">
                      <w:pPr>
                        <w:pStyle w:val="ListParagraph"/>
                        <w:numPr>
                          <w:ilvl w:val="0"/>
                          <w:numId w:val="10"/>
                        </w:numPr>
                        <w:contextualSpacing w:val="0"/>
                      </w:pPr>
                      <w:r>
                        <w:t>Calculate the mass of the string. (m gm)</w:t>
                      </w:r>
                    </w:p>
                    <w:p w:rsidR="00123E59" w:rsidRDefault="00123E59" w:rsidP="00123E59">
                      <w:pPr>
                        <w:pStyle w:val="ListParagraph"/>
                        <w:numPr>
                          <w:ilvl w:val="0"/>
                          <w:numId w:val="10"/>
                        </w:numPr>
                      </w:pPr>
                      <w:r>
                        <w:t xml:space="preserve">Mass per unit length: </w:t>
                      </w:r>
                    </w:p>
                    <w:p w:rsidR="00123E59" w:rsidRDefault="00123E59" w:rsidP="00123E59">
                      <w:pPr>
                        <w:ind w:left="360"/>
                      </w:pPr>
                      <w:r>
                        <w:t xml:space="preserve">                                      </w:t>
                      </w:r>
                      <m:oMath>
                        <m:r>
                          <w:rPr>
                            <w:rFonts w:ascii="Cambria Math" w:hAnsi="Cambria Math"/>
                          </w:rPr>
                          <m:t xml:space="preserve">µ= </m:t>
                        </m:r>
                        <m:f>
                          <m:fPr>
                            <m:ctrlPr>
                              <w:rPr>
                                <w:rFonts w:ascii="Cambria Math" w:hAnsi="Cambria Math"/>
                                <w:i/>
                              </w:rPr>
                            </m:ctrlPr>
                          </m:fPr>
                          <m:num>
                            <m:r>
                              <w:rPr>
                                <w:rFonts w:ascii="Cambria Math" w:hAnsi="Cambria Math"/>
                              </w:rPr>
                              <m:t>m</m:t>
                            </m:r>
                          </m:num>
                          <m:den>
                            <m:r>
                              <w:rPr>
                                <w:rFonts w:ascii="Cambria Math" w:hAnsi="Cambria Math"/>
                              </w:rPr>
                              <m:t>l</m:t>
                            </m:r>
                          </m:den>
                        </m:f>
                      </m:oMath>
                      <w:bookmarkEnd w:id="1"/>
                    </w:p>
                  </w:txbxContent>
                </v:textbox>
                <w10:wrap type="topAndBottom" anchorx="margin"/>
              </v:shape>
            </w:pict>
          </mc:Fallback>
        </mc:AlternateContent>
      </w:r>
      <w:r w:rsidR="00A0535E">
        <w:rPr>
          <w:szCs w:val="28"/>
        </w:rPr>
        <w:t>Repeat the above me</w:t>
      </w:r>
      <w:r>
        <w:rPr>
          <w:szCs w:val="28"/>
        </w:rPr>
        <w:t>ntioned steps by arranging the tuning fork perpendicular to length of the string. This creates longitudinal vibrations in the string</w:t>
      </w:r>
    </w:p>
    <w:p w:rsidR="00123E59" w:rsidRPr="00123E59" w:rsidRDefault="00123E59" w:rsidP="00123E59">
      <w:pPr>
        <w:spacing w:after="160" w:line="360" w:lineRule="auto"/>
        <w:ind w:left="345"/>
        <w:rPr>
          <w:szCs w:val="28"/>
        </w:rPr>
      </w:pPr>
    </w:p>
    <w:p w:rsidR="00AE1A6A" w:rsidRDefault="00197C05" w:rsidP="00AE1A6A">
      <w:pPr>
        <w:spacing w:after="160" w:line="256" w:lineRule="auto"/>
        <w:rPr>
          <w:szCs w:val="28"/>
        </w:rPr>
      </w:pPr>
      <w:r>
        <w:rPr>
          <w:szCs w:val="28"/>
        </w:rPr>
        <w:t>Weight</w:t>
      </w:r>
      <w:r w:rsidR="00123E59">
        <w:rPr>
          <w:szCs w:val="28"/>
        </w:rPr>
        <w:t xml:space="preserve"> of the pan</w:t>
      </w:r>
      <w:r>
        <w:rPr>
          <w:szCs w:val="28"/>
        </w:rPr>
        <w:t xml:space="preserve"> (m)</w:t>
      </w:r>
      <w:r w:rsidR="00AE1A6A">
        <w:rPr>
          <w:szCs w:val="28"/>
        </w:rPr>
        <w:t xml:space="preserve"> =</w:t>
      </w:r>
    </w:p>
    <w:p w:rsidR="00197C05" w:rsidRDefault="00AE1A6A" w:rsidP="00AE1A6A">
      <w:pPr>
        <w:spacing w:after="160" w:line="256" w:lineRule="auto"/>
        <w:rPr>
          <w:szCs w:val="28"/>
        </w:rPr>
      </w:pPr>
      <w:r>
        <w:rPr>
          <w:szCs w:val="28"/>
        </w:rPr>
        <w:t>Length of the string</w:t>
      </w:r>
      <w:r w:rsidR="00197C05">
        <w:rPr>
          <w:szCs w:val="28"/>
        </w:rPr>
        <w:t xml:space="preserve"> used in the experiment = </w:t>
      </w:r>
    </w:p>
    <w:p w:rsidR="00197C05" w:rsidRDefault="00197C05" w:rsidP="00AE1A6A">
      <w:pPr>
        <w:spacing w:after="160" w:line="256" w:lineRule="auto"/>
        <w:rPr>
          <w:szCs w:val="28"/>
        </w:rPr>
      </w:pPr>
      <w:r>
        <w:rPr>
          <w:szCs w:val="28"/>
        </w:rPr>
        <w:t xml:space="preserve">Mass of the string = </w:t>
      </w:r>
    </w:p>
    <w:p w:rsidR="00AE1A6A" w:rsidRPr="00AE1A6A" w:rsidRDefault="00AE1A6A" w:rsidP="00AE1A6A">
      <w:pPr>
        <w:spacing w:after="160" w:line="256" w:lineRule="auto"/>
        <w:rPr>
          <w:szCs w:val="28"/>
        </w:rPr>
      </w:pPr>
      <w:r>
        <w:rPr>
          <w:szCs w:val="28"/>
        </w:rPr>
        <w:t xml:space="preserve"> </w:t>
      </w:r>
      <w:r w:rsidR="00197C05" w:rsidRPr="000C55FF">
        <w:rPr>
          <w:sz w:val="20"/>
        </w:rPr>
        <w:t xml:space="preserve">Table III: </w:t>
      </w:r>
      <w:r w:rsidR="00197C05">
        <w:rPr>
          <w:sz w:val="20"/>
        </w:rPr>
        <w:t xml:space="preserve">Table for transverse and longitudinal </w:t>
      </w:r>
      <w:proofErr w:type="spellStart"/>
      <w:r w:rsidR="00197C05">
        <w:rPr>
          <w:sz w:val="20"/>
        </w:rPr>
        <w:t>arrangment</w:t>
      </w:r>
      <w:proofErr w:type="spellEnd"/>
      <w:r w:rsidR="00197C05" w:rsidRPr="000C55FF">
        <w:rPr>
          <w:sz w:val="20"/>
        </w:rPr>
        <w:t>.</w:t>
      </w:r>
      <w:r w:rsidR="00197C05" w:rsidRPr="000C55FF">
        <w:rPr>
          <w:sz w:val="20"/>
        </w:rPr>
        <w:tab/>
      </w:r>
    </w:p>
    <w:tbl>
      <w:tblPr>
        <w:tblStyle w:val="TableGrid"/>
        <w:tblW w:w="9282" w:type="dxa"/>
        <w:tblLook w:val="04A0" w:firstRow="1" w:lastRow="0" w:firstColumn="1" w:lastColumn="0" w:noHBand="0" w:noVBand="1"/>
      </w:tblPr>
      <w:tblGrid>
        <w:gridCol w:w="741"/>
        <w:gridCol w:w="2351"/>
        <w:gridCol w:w="1876"/>
        <w:gridCol w:w="1218"/>
        <w:gridCol w:w="1548"/>
        <w:gridCol w:w="1548"/>
      </w:tblGrid>
      <w:tr w:rsidR="000F3905" w:rsidTr="00AE1A6A">
        <w:trPr>
          <w:trHeight w:val="505"/>
        </w:trPr>
        <w:tc>
          <w:tcPr>
            <w:tcW w:w="741" w:type="dxa"/>
          </w:tcPr>
          <w:p w:rsidR="000F3905" w:rsidRPr="00197C05" w:rsidRDefault="000F3905" w:rsidP="00AE1A6A">
            <w:pPr>
              <w:spacing w:line="360" w:lineRule="auto"/>
              <w:jc w:val="both"/>
            </w:pPr>
            <w:r w:rsidRPr="00197C05">
              <w:t>S. No</w:t>
            </w:r>
          </w:p>
        </w:tc>
        <w:tc>
          <w:tcPr>
            <w:tcW w:w="2351" w:type="dxa"/>
          </w:tcPr>
          <w:p w:rsidR="000F3905" w:rsidRPr="00197C05" w:rsidRDefault="000F3905" w:rsidP="00AE1A6A">
            <w:pPr>
              <w:spacing w:line="360" w:lineRule="auto"/>
              <w:jc w:val="both"/>
            </w:pPr>
            <w:r w:rsidRPr="00197C05">
              <w:t xml:space="preserve">Load applied in the </w:t>
            </w:r>
            <w:proofErr w:type="gramStart"/>
            <w:r w:rsidRPr="00197C05">
              <w:t>pan  (</w:t>
            </w:r>
            <w:proofErr w:type="gramEnd"/>
            <w:r w:rsidRPr="00197C05">
              <w:t>M gm)</w:t>
            </w:r>
          </w:p>
        </w:tc>
        <w:tc>
          <w:tcPr>
            <w:tcW w:w="1876" w:type="dxa"/>
          </w:tcPr>
          <w:p w:rsidR="000F3905" w:rsidRPr="00197C05" w:rsidRDefault="000F3905" w:rsidP="00AE1A6A">
            <w:pPr>
              <w:spacing w:line="360" w:lineRule="auto"/>
              <w:jc w:val="both"/>
            </w:pPr>
            <w:r w:rsidRPr="00197C05">
              <w:t xml:space="preserve">Tension </w:t>
            </w:r>
          </w:p>
          <w:p w:rsidR="000F3905" w:rsidRPr="00197C05" w:rsidRDefault="00AE1A6A" w:rsidP="00AE1A6A">
            <w:pPr>
              <w:spacing w:line="360" w:lineRule="auto"/>
              <w:jc w:val="both"/>
            </w:pPr>
            <m:oMathPara>
              <m:oMath>
                <m:r>
                  <w:rPr>
                    <w:rFonts w:ascii="Cambria Math" w:hAnsi="Cambria Math"/>
                  </w:rPr>
                  <m:t>T=</m:t>
                </m:r>
                <m:d>
                  <m:dPr>
                    <m:ctrlPr>
                      <w:rPr>
                        <w:rFonts w:ascii="Cambria Math" w:hAnsi="Cambria Math"/>
                        <w:i/>
                      </w:rPr>
                    </m:ctrlPr>
                  </m:dPr>
                  <m:e>
                    <m:r>
                      <w:rPr>
                        <w:rFonts w:ascii="Cambria Math" w:hAnsi="Cambria Math"/>
                      </w:rPr>
                      <m:t>M+m</m:t>
                    </m:r>
                  </m:e>
                </m:d>
                <m:r>
                  <w:rPr>
                    <w:rFonts w:ascii="Cambria Math" w:hAnsi="Cambria Math"/>
                  </w:rPr>
                  <m:t>g</m:t>
                </m:r>
              </m:oMath>
            </m:oMathPara>
          </w:p>
          <w:p w:rsidR="000F3905" w:rsidRPr="00197C05" w:rsidRDefault="000F3905" w:rsidP="00AE1A6A">
            <w:pPr>
              <w:spacing w:line="360" w:lineRule="auto"/>
              <w:jc w:val="both"/>
            </w:pPr>
            <w:r w:rsidRPr="00197C05">
              <w:t xml:space="preserve">         dynes</w:t>
            </w:r>
          </w:p>
        </w:tc>
        <w:tc>
          <w:tcPr>
            <w:tcW w:w="1218" w:type="dxa"/>
          </w:tcPr>
          <w:p w:rsidR="000F3905" w:rsidRPr="00197C05" w:rsidRDefault="000F3905" w:rsidP="00AE1A6A">
            <w:pPr>
              <w:spacing w:line="360" w:lineRule="auto"/>
              <w:jc w:val="both"/>
            </w:pPr>
            <w:r w:rsidRPr="00197C05">
              <w:t>No. of Loops</w:t>
            </w:r>
          </w:p>
          <w:p w:rsidR="000F3905" w:rsidRPr="00197C05" w:rsidRDefault="000F3905" w:rsidP="00AE1A6A">
            <w:pPr>
              <w:spacing w:line="360" w:lineRule="auto"/>
              <w:jc w:val="both"/>
            </w:pPr>
            <w:r w:rsidRPr="00197C05">
              <w:t xml:space="preserve">  “X”</w:t>
            </w:r>
          </w:p>
        </w:tc>
        <w:tc>
          <w:tcPr>
            <w:tcW w:w="1548" w:type="dxa"/>
          </w:tcPr>
          <w:p w:rsidR="000F3905" w:rsidRPr="00197C05" w:rsidRDefault="000F3905" w:rsidP="00AE1A6A">
            <w:pPr>
              <w:spacing w:line="360" w:lineRule="auto"/>
              <w:jc w:val="both"/>
            </w:pPr>
            <w:r w:rsidRPr="00197C05">
              <w:t xml:space="preserve">Length of ‘X’ loops </w:t>
            </w:r>
          </w:p>
          <w:p w:rsidR="000F3905" w:rsidRPr="00197C05" w:rsidRDefault="000F3905" w:rsidP="00AE1A6A">
            <w:pPr>
              <w:spacing w:line="360" w:lineRule="auto"/>
              <w:jc w:val="both"/>
            </w:pPr>
            <w:r w:rsidRPr="00197C05">
              <w:t xml:space="preserve">  (d cm)</w:t>
            </w:r>
          </w:p>
        </w:tc>
        <w:tc>
          <w:tcPr>
            <w:tcW w:w="1548" w:type="dxa"/>
          </w:tcPr>
          <w:p w:rsidR="000F3905" w:rsidRPr="00197C05" w:rsidRDefault="000F3905" w:rsidP="00AE1A6A">
            <w:pPr>
              <w:spacing w:line="360" w:lineRule="auto"/>
              <w:jc w:val="both"/>
            </w:pPr>
            <w:r w:rsidRPr="00197C05">
              <w:t>Length of each loop</w:t>
            </w:r>
          </w:p>
          <w:p w:rsidR="000F3905" w:rsidRPr="00197C05" w:rsidRDefault="00AE1A6A" w:rsidP="00AE1A6A">
            <w:pPr>
              <w:spacing w:line="360" w:lineRule="auto"/>
              <w:jc w:val="both"/>
            </w:pPr>
            <m:oMath>
              <m:r>
                <w:rPr>
                  <w:rFonts w:ascii="Cambria Math" w:hAnsi="Cambria Math"/>
                </w:rPr>
                <m:t>l=d/x</m:t>
              </m:r>
            </m:oMath>
            <w:r w:rsidR="000F3905" w:rsidRPr="00197C05">
              <w:t xml:space="preserve">  cm</w:t>
            </w:r>
          </w:p>
        </w:tc>
      </w:tr>
      <w:tr w:rsidR="000F3905" w:rsidTr="00AE1A6A">
        <w:trPr>
          <w:trHeight w:val="505"/>
        </w:trPr>
        <w:tc>
          <w:tcPr>
            <w:tcW w:w="741" w:type="dxa"/>
          </w:tcPr>
          <w:p w:rsidR="000F3905" w:rsidRPr="00197C05" w:rsidRDefault="000F3905" w:rsidP="00AE1A6A">
            <w:pPr>
              <w:spacing w:line="360" w:lineRule="auto"/>
              <w:jc w:val="center"/>
              <w:rPr>
                <w:b/>
              </w:rPr>
            </w:pPr>
            <w:r w:rsidRPr="00197C05">
              <w:rPr>
                <w:b/>
              </w:rPr>
              <w:t>1.</w:t>
            </w:r>
          </w:p>
        </w:tc>
        <w:tc>
          <w:tcPr>
            <w:tcW w:w="2351" w:type="dxa"/>
          </w:tcPr>
          <w:p w:rsidR="000F3905" w:rsidRPr="00197C05" w:rsidRDefault="000F3905" w:rsidP="00AE1A6A">
            <w:pPr>
              <w:spacing w:line="360" w:lineRule="auto"/>
              <w:jc w:val="both"/>
              <w:rPr>
                <w:b/>
              </w:rPr>
            </w:pPr>
          </w:p>
        </w:tc>
        <w:tc>
          <w:tcPr>
            <w:tcW w:w="1876" w:type="dxa"/>
          </w:tcPr>
          <w:p w:rsidR="000F3905" w:rsidRPr="00197C05" w:rsidRDefault="000F3905" w:rsidP="00AE1A6A">
            <w:pPr>
              <w:spacing w:line="360" w:lineRule="auto"/>
              <w:jc w:val="both"/>
              <w:rPr>
                <w:b/>
              </w:rPr>
            </w:pPr>
          </w:p>
        </w:tc>
        <w:tc>
          <w:tcPr>
            <w:tcW w:w="1218" w:type="dxa"/>
          </w:tcPr>
          <w:p w:rsidR="000F3905" w:rsidRPr="00197C05" w:rsidRDefault="000F3905" w:rsidP="00AE1A6A">
            <w:pPr>
              <w:spacing w:line="360" w:lineRule="auto"/>
              <w:jc w:val="both"/>
              <w:rPr>
                <w:b/>
              </w:rPr>
            </w:pPr>
          </w:p>
        </w:tc>
        <w:tc>
          <w:tcPr>
            <w:tcW w:w="1548" w:type="dxa"/>
          </w:tcPr>
          <w:p w:rsidR="000F3905" w:rsidRPr="00197C05" w:rsidRDefault="000F3905" w:rsidP="00AE1A6A">
            <w:pPr>
              <w:spacing w:line="360" w:lineRule="auto"/>
              <w:jc w:val="both"/>
              <w:rPr>
                <w:b/>
              </w:rPr>
            </w:pPr>
          </w:p>
        </w:tc>
        <w:tc>
          <w:tcPr>
            <w:tcW w:w="1548" w:type="dxa"/>
          </w:tcPr>
          <w:p w:rsidR="000F3905" w:rsidRPr="00197C05" w:rsidRDefault="000F3905" w:rsidP="00AE1A6A">
            <w:pPr>
              <w:spacing w:line="360" w:lineRule="auto"/>
              <w:jc w:val="both"/>
              <w:rPr>
                <w:b/>
              </w:rPr>
            </w:pPr>
          </w:p>
        </w:tc>
      </w:tr>
      <w:tr w:rsidR="000F3905" w:rsidTr="00AE1A6A">
        <w:trPr>
          <w:trHeight w:val="521"/>
        </w:trPr>
        <w:tc>
          <w:tcPr>
            <w:tcW w:w="741" w:type="dxa"/>
          </w:tcPr>
          <w:p w:rsidR="000F3905" w:rsidRPr="00197C05" w:rsidRDefault="000F3905" w:rsidP="00AE1A6A">
            <w:pPr>
              <w:spacing w:line="360" w:lineRule="auto"/>
              <w:jc w:val="center"/>
              <w:rPr>
                <w:b/>
              </w:rPr>
            </w:pPr>
            <w:r w:rsidRPr="00197C05">
              <w:rPr>
                <w:b/>
              </w:rPr>
              <w:t>2.</w:t>
            </w:r>
          </w:p>
        </w:tc>
        <w:tc>
          <w:tcPr>
            <w:tcW w:w="2351" w:type="dxa"/>
          </w:tcPr>
          <w:p w:rsidR="000F3905" w:rsidRPr="00197C05" w:rsidRDefault="000F3905" w:rsidP="00AE1A6A">
            <w:pPr>
              <w:spacing w:line="360" w:lineRule="auto"/>
              <w:jc w:val="both"/>
              <w:rPr>
                <w:b/>
              </w:rPr>
            </w:pPr>
          </w:p>
        </w:tc>
        <w:tc>
          <w:tcPr>
            <w:tcW w:w="1876" w:type="dxa"/>
          </w:tcPr>
          <w:p w:rsidR="000F3905" w:rsidRPr="00197C05" w:rsidRDefault="000F3905" w:rsidP="00AE1A6A">
            <w:pPr>
              <w:spacing w:line="360" w:lineRule="auto"/>
              <w:jc w:val="both"/>
              <w:rPr>
                <w:b/>
              </w:rPr>
            </w:pPr>
          </w:p>
        </w:tc>
        <w:tc>
          <w:tcPr>
            <w:tcW w:w="1218" w:type="dxa"/>
          </w:tcPr>
          <w:p w:rsidR="000F3905" w:rsidRPr="00197C05" w:rsidRDefault="000F3905" w:rsidP="00AE1A6A">
            <w:pPr>
              <w:spacing w:line="360" w:lineRule="auto"/>
              <w:jc w:val="both"/>
              <w:rPr>
                <w:b/>
              </w:rPr>
            </w:pPr>
          </w:p>
        </w:tc>
        <w:tc>
          <w:tcPr>
            <w:tcW w:w="1548" w:type="dxa"/>
          </w:tcPr>
          <w:p w:rsidR="000F3905" w:rsidRPr="00197C05" w:rsidRDefault="000F3905" w:rsidP="00AE1A6A">
            <w:pPr>
              <w:spacing w:line="360" w:lineRule="auto"/>
              <w:jc w:val="both"/>
              <w:rPr>
                <w:b/>
              </w:rPr>
            </w:pPr>
          </w:p>
        </w:tc>
        <w:tc>
          <w:tcPr>
            <w:tcW w:w="1548" w:type="dxa"/>
          </w:tcPr>
          <w:p w:rsidR="000F3905" w:rsidRPr="00197C05" w:rsidRDefault="000F3905" w:rsidP="00AE1A6A">
            <w:pPr>
              <w:spacing w:line="360" w:lineRule="auto"/>
              <w:jc w:val="both"/>
              <w:rPr>
                <w:b/>
              </w:rPr>
            </w:pPr>
          </w:p>
        </w:tc>
      </w:tr>
    </w:tbl>
    <w:p w:rsidR="00A0535E" w:rsidRDefault="00A0535E" w:rsidP="00A0535E">
      <w:pPr>
        <w:spacing w:after="160" w:line="256" w:lineRule="auto"/>
        <w:ind w:left="345"/>
        <w:rPr>
          <w:szCs w:val="28"/>
        </w:rPr>
      </w:pPr>
    </w:p>
    <w:p w:rsidR="00197C05" w:rsidRPr="00A0535E" w:rsidRDefault="00197C05" w:rsidP="00A0535E">
      <w:pPr>
        <w:spacing w:after="160" w:line="256" w:lineRule="auto"/>
        <w:ind w:left="345"/>
        <w:rPr>
          <w:szCs w:val="28"/>
        </w:rPr>
      </w:pPr>
    </w:p>
    <w:p w:rsidR="005C4010" w:rsidRPr="005C4010" w:rsidRDefault="005C4010" w:rsidP="005C4010">
      <w:pPr>
        <w:pStyle w:val="ListParagraph"/>
        <w:numPr>
          <w:ilvl w:val="0"/>
          <w:numId w:val="5"/>
        </w:numPr>
        <w:spacing w:line="360" w:lineRule="auto"/>
        <w:jc w:val="both"/>
        <w:rPr>
          <w:b/>
          <w:vanish/>
        </w:rPr>
      </w:pPr>
    </w:p>
    <w:p w:rsidR="005C4010" w:rsidRPr="005C4010" w:rsidRDefault="005C4010" w:rsidP="005C4010">
      <w:pPr>
        <w:pStyle w:val="ListParagraph"/>
        <w:numPr>
          <w:ilvl w:val="0"/>
          <w:numId w:val="5"/>
        </w:numPr>
        <w:spacing w:line="360" w:lineRule="auto"/>
        <w:jc w:val="both"/>
        <w:rPr>
          <w:b/>
          <w:vanish/>
        </w:rPr>
      </w:pPr>
    </w:p>
    <w:p w:rsidR="00553A7C" w:rsidRDefault="00C2552F" w:rsidP="005A7CA7">
      <w:pPr>
        <w:pStyle w:val="ListParagraph"/>
        <w:numPr>
          <w:ilvl w:val="1"/>
          <w:numId w:val="39"/>
        </w:numPr>
        <w:spacing w:line="360" w:lineRule="auto"/>
        <w:jc w:val="both"/>
        <w:rPr>
          <w:b/>
        </w:rPr>
      </w:pPr>
      <w:r w:rsidRPr="00FD06C1">
        <w:rPr>
          <w:b/>
        </w:rPr>
        <w:t>STUDY QUESTIONS</w:t>
      </w:r>
    </w:p>
    <w:p w:rsidR="00DD7022" w:rsidRPr="00DD7022" w:rsidRDefault="00DD7022" w:rsidP="00DD7022">
      <w:pPr>
        <w:pStyle w:val="ListParagraph"/>
        <w:numPr>
          <w:ilvl w:val="0"/>
          <w:numId w:val="7"/>
        </w:numPr>
        <w:spacing w:line="360" w:lineRule="auto"/>
        <w:jc w:val="both"/>
      </w:pPr>
      <w:r w:rsidRPr="00DD7022">
        <w:t>How is the tuning fork vibrated in the apparatus?</w:t>
      </w:r>
    </w:p>
    <w:p w:rsidR="00DD7022" w:rsidRDefault="00DD7022" w:rsidP="00DD7022">
      <w:pPr>
        <w:pStyle w:val="ListParagraph"/>
        <w:numPr>
          <w:ilvl w:val="0"/>
          <w:numId w:val="7"/>
        </w:numPr>
        <w:spacing w:line="360" w:lineRule="auto"/>
        <w:jc w:val="both"/>
      </w:pPr>
      <w:r w:rsidRPr="00DD7022">
        <w:t>Is there any method to check the correctness of the result?</w:t>
      </w:r>
    </w:p>
    <w:p w:rsidR="00DD7022" w:rsidRPr="00DD7022" w:rsidRDefault="00DD7022" w:rsidP="00DD7022">
      <w:pPr>
        <w:spacing w:line="360" w:lineRule="auto"/>
        <w:ind w:left="360"/>
        <w:jc w:val="both"/>
      </w:pPr>
    </w:p>
    <w:p w:rsidR="005C4010" w:rsidRPr="005C4010" w:rsidRDefault="005C4010" w:rsidP="005C4010">
      <w:pPr>
        <w:pStyle w:val="ListParagraph"/>
        <w:numPr>
          <w:ilvl w:val="0"/>
          <w:numId w:val="7"/>
        </w:numPr>
        <w:spacing w:line="360" w:lineRule="auto"/>
        <w:jc w:val="both"/>
        <w:rPr>
          <w:b/>
          <w:vanish/>
        </w:rPr>
      </w:pPr>
    </w:p>
    <w:p w:rsidR="005C4010" w:rsidRPr="005C4010" w:rsidRDefault="005C4010" w:rsidP="005C4010">
      <w:pPr>
        <w:pStyle w:val="ListParagraph"/>
        <w:numPr>
          <w:ilvl w:val="0"/>
          <w:numId w:val="7"/>
        </w:numPr>
        <w:spacing w:line="360" w:lineRule="auto"/>
        <w:jc w:val="both"/>
        <w:rPr>
          <w:b/>
          <w:vanish/>
        </w:rPr>
      </w:pPr>
    </w:p>
    <w:p w:rsidR="00C2552F" w:rsidRPr="00AF1B43" w:rsidRDefault="000C793D" w:rsidP="00AF1B43">
      <w:pPr>
        <w:pStyle w:val="ListParagraph"/>
        <w:numPr>
          <w:ilvl w:val="1"/>
          <w:numId w:val="41"/>
        </w:numPr>
        <w:spacing w:line="360" w:lineRule="auto"/>
        <w:jc w:val="both"/>
        <w:rPr>
          <w:b/>
        </w:rPr>
      </w:pPr>
      <w:r w:rsidRPr="00AF1B43">
        <w:rPr>
          <w:b/>
        </w:rPr>
        <w:t>FURTHER SCOPE OF EXPERIMENTS</w:t>
      </w:r>
    </w:p>
    <w:p w:rsidR="00AF1B43" w:rsidRPr="00DD7022" w:rsidRDefault="00AF1B43" w:rsidP="00AF1B43">
      <w:pPr>
        <w:pStyle w:val="ListParagraph"/>
        <w:numPr>
          <w:ilvl w:val="0"/>
          <w:numId w:val="47"/>
        </w:numPr>
        <w:spacing w:line="360" w:lineRule="auto"/>
        <w:jc w:val="both"/>
      </w:pPr>
      <w:r w:rsidRPr="00DD7022">
        <w:t>Keeping the load in the pan constant, vary the length of the string so that well-defined loops are formed. Repeat the same experiment using the above changes.</w:t>
      </w:r>
    </w:p>
    <w:p w:rsidR="00AF1B43" w:rsidRDefault="00AF1B43" w:rsidP="00DD7022">
      <w:pPr>
        <w:pStyle w:val="ListParagraph"/>
        <w:numPr>
          <w:ilvl w:val="0"/>
          <w:numId w:val="47"/>
        </w:numPr>
        <w:spacing w:line="360" w:lineRule="auto"/>
        <w:jc w:val="both"/>
      </w:pPr>
      <w:r w:rsidRPr="00DD7022">
        <w:t>Determine the speed of the wave.</w:t>
      </w:r>
    </w:p>
    <w:p w:rsidR="00DD7022" w:rsidRPr="00DD7022" w:rsidRDefault="00DD7022" w:rsidP="00DD7022">
      <w:pPr>
        <w:pStyle w:val="ListParagraph"/>
        <w:spacing w:line="360" w:lineRule="auto"/>
        <w:jc w:val="both"/>
      </w:pPr>
    </w:p>
    <w:p w:rsidR="006A534F" w:rsidRDefault="0095251D" w:rsidP="005A7CA7">
      <w:pPr>
        <w:pStyle w:val="ListParagraph"/>
        <w:numPr>
          <w:ilvl w:val="1"/>
          <w:numId w:val="41"/>
        </w:numPr>
        <w:tabs>
          <w:tab w:val="left" w:pos="450"/>
        </w:tabs>
        <w:spacing w:line="360" w:lineRule="auto"/>
        <w:rPr>
          <w:b/>
          <w:bCs/>
        </w:rPr>
      </w:pPr>
      <w:r w:rsidRPr="00FD06C1">
        <w:rPr>
          <w:b/>
          <w:bCs/>
        </w:rPr>
        <w:t>PRECAUTIONS</w:t>
      </w:r>
    </w:p>
    <w:p w:rsidR="00036328" w:rsidRPr="00036328" w:rsidRDefault="00036328" w:rsidP="00036328">
      <w:pPr>
        <w:pStyle w:val="ListParagraph"/>
        <w:numPr>
          <w:ilvl w:val="0"/>
          <w:numId w:val="48"/>
        </w:numPr>
        <w:tabs>
          <w:tab w:val="left" w:pos="450"/>
        </w:tabs>
        <w:spacing w:line="360" w:lineRule="auto"/>
        <w:rPr>
          <w:bCs/>
        </w:rPr>
      </w:pPr>
      <w:r w:rsidRPr="00036328">
        <w:rPr>
          <w:bCs/>
        </w:rPr>
        <w:t>Take care that the string be aligned in a straight line.</w:t>
      </w:r>
    </w:p>
    <w:p w:rsidR="00036328" w:rsidRDefault="00036328" w:rsidP="00036328">
      <w:pPr>
        <w:pStyle w:val="ListParagraph"/>
        <w:numPr>
          <w:ilvl w:val="0"/>
          <w:numId w:val="48"/>
        </w:numPr>
        <w:tabs>
          <w:tab w:val="left" w:pos="450"/>
        </w:tabs>
        <w:spacing w:line="360" w:lineRule="auto"/>
        <w:rPr>
          <w:bCs/>
        </w:rPr>
      </w:pPr>
      <w:r w:rsidRPr="00036328">
        <w:rPr>
          <w:bCs/>
        </w:rPr>
        <w:t>Adjust the screw properly. Do not tighten it to a large extent.</w:t>
      </w:r>
    </w:p>
    <w:p w:rsidR="00197C05" w:rsidRDefault="00197C05" w:rsidP="00036328">
      <w:pPr>
        <w:pStyle w:val="ListParagraph"/>
        <w:numPr>
          <w:ilvl w:val="0"/>
          <w:numId w:val="48"/>
        </w:numPr>
        <w:tabs>
          <w:tab w:val="left" w:pos="450"/>
        </w:tabs>
        <w:spacing w:line="360" w:lineRule="auto"/>
        <w:rPr>
          <w:bCs/>
        </w:rPr>
      </w:pPr>
      <w:r>
        <w:rPr>
          <w:bCs/>
        </w:rPr>
        <w:t>Do not operate the tuning fork for a long time. When readings are not taken, switch it off.</w:t>
      </w:r>
    </w:p>
    <w:p w:rsidR="00036328" w:rsidRPr="00036328" w:rsidRDefault="00036328" w:rsidP="00036328">
      <w:pPr>
        <w:pStyle w:val="ListParagraph"/>
        <w:tabs>
          <w:tab w:val="left" w:pos="450"/>
        </w:tabs>
        <w:spacing w:line="360" w:lineRule="auto"/>
        <w:rPr>
          <w:bCs/>
        </w:rPr>
      </w:pPr>
    </w:p>
    <w:p w:rsidR="006A534F" w:rsidRPr="00036328" w:rsidRDefault="0095251D" w:rsidP="005A7CA7">
      <w:pPr>
        <w:pStyle w:val="ListParagraph"/>
        <w:numPr>
          <w:ilvl w:val="1"/>
          <w:numId w:val="41"/>
        </w:numPr>
        <w:spacing w:line="360" w:lineRule="auto"/>
        <w:jc w:val="both"/>
        <w:rPr>
          <w:b/>
        </w:rPr>
      </w:pPr>
      <w:r w:rsidRPr="00FD06C1">
        <w:rPr>
          <w:b/>
          <w:szCs w:val="28"/>
        </w:rPr>
        <w:t>SOURCES OF ERROR</w:t>
      </w:r>
    </w:p>
    <w:p w:rsidR="00036328" w:rsidRPr="00036328" w:rsidRDefault="00036328" w:rsidP="00036328">
      <w:pPr>
        <w:pStyle w:val="ListParagraph"/>
        <w:numPr>
          <w:ilvl w:val="0"/>
          <w:numId w:val="49"/>
        </w:numPr>
        <w:spacing w:line="360" w:lineRule="auto"/>
        <w:jc w:val="both"/>
      </w:pPr>
      <w:r w:rsidRPr="00036328">
        <w:t>Improper alignment of apparatus.</w:t>
      </w:r>
    </w:p>
    <w:p w:rsidR="00036328" w:rsidRDefault="00036328" w:rsidP="00036328">
      <w:pPr>
        <w:pStyle w:val="ListParagraph"/>
        <w:numPr>
          <w:ilvl w:val="0"/>
          <w:numId w:val="49"/>
        </w:numPr>
        <w:spacing w:line="360" w:lineRule="auto"/>
        <w:jc w:val="both"/>
      </w:pPr>
      <w:r w:rsidRPr="00036328">
        <w:t>Using the apparatus for a long time at a stretch.</w:t>
      </w:r>
    </w:p>
    <w:p w:rsidR="00036328" w:rsidRPr="00036328" w:rsidRDefault="00036328" w:rsidP="00036328">
      <w:pPr>
        <w:pStyle w:val="ListParagraph"/>
        <w:spacing w:line="360" w:lineRule="auto"/>
        <w:jc w:val="both"/>
      </w:pPr>
    </w:p>
    <w:p w:rsidR="007C39AD" w:rsidRPr="00FD06C1" w:rsidRDefault="000A7797" w:rsidP="00FD06C1">
      <w:pPr>
        <w:pStyle w:val="ListParagraph"/>
        <w:numPr>
          <w:ilvl w:val="1"/>
          <w:numId w:val="41"/>
        </w:numPr>
        <w:spacing w:line="360" w:lineRule="auto"/>
        <w:jc w:val="both"/>
        <w:rPr>
          <w:b/>
        </w:rPr>
      </w:pPr>
      <w:r w:rsidRPr="00FD06C1">
        <w:rPr>
          <w:b/>
        </w:rPr>
        <w:t>THEORY</w:t>
      </w:r>
    </w:p>
    <w:p w:rsidR="0077274E" w:rsidRDefault="00D431ED" w:rsidP="00D431ED">
      <w:pPr>
        <w:pStyle w:val="ListParagraph"/>
        <w:numPr>
          <w:ilvl w:val="0"/>
          <w:numId w:val="46"/>
        </w:numPr>
        <w:tabs>
          <w:tab w:val="center" w:pos="4410"/>
          <w:tab w:val="right" w:pos="9000"/>
        </w:tabs>
        <w:spacing w:line="360" w:lineRule="auto"/>
      </w:pPr>
      <w:r>
        <w:t>Transverse arrangement:</w:t>
      </w:r>
    </w:p>
    <w:p w:rsidR="002357EF" w:rsidRDefault="00D431ED" w:rsidP="00D431ED">
      <w:pPr>
        <w:tabs>
          <w:tab w:val="center" w:pos="4410"/>
          <w:tab w:val="right" w:pos="9000"/>
        </w:tabs>
        <w:spacing w:line="360" w:lineRule="auto"/>
        <w:ind w:left="709"/>
      </w:pPr>
      <w:r>
        <w:t xml:space="preserve">                   The fork is placed in the transverse position and the lengthy of string is fixed. By changing the load in the pan, well-defined loops are formed. This is due to the formation of stationary waves due to the superposition of waves from the prong and the reflected waves from the pulley. Well-defined loops are formed when the frequency of each segment coincides with the frequency of the fork</w:t>
      </w:r>
      <w:r w:rsidR="002357EF">
        <w:t>. The frequency can be given by</w:t>
      </w:r>
    </w:p>
    <w:p w:rsidR="002357EF" w:rsidRDefault="002357EF" w:rsidP="002357EF">
      <w:pPr>
        <w:spacing w:line="360" w:lineRule="auto"/>
        <w:ind w:left="360"/>
      </w:pPr>
      <w:r>
        <w:t xml:space="preserve">                                       </w:t>
      </w:r>
      <m:oMath>
        <m:r>
          <w:rPr>
            <w:rFonts w:ascii="Cambria Math" w:hAnsi="Cambria Math"/>
          </w:rPr>
          <m:t>η=</m:t>
        </m:r>
        <m:f>
          <m:fPr>
            <m:ctrlPr>
              <w:rPr>
                <w:rFonts w:ascii="Cambria Math" w:hAnsi="Cambria Math"/>
                <w:i/>
              </w:rPr>
            </m:ctrlPr>
          </m:fPr>
          <m:num>
            <m:r>
              <w:rPr>
                <w:rFonts w:ascii="Cambria Math" w:hAnsi="Cambria Math"/>
              </w:rPr>
              <m:t>1</m:t>
            </m:r>
          </m:num>
          <m:den>
            <m:r>
              <w:rPr>
                <w:rFonts w:ascii="Cambria Math" w:hAnsi="Cambria Math"/>
              </w:rPr>
              <m:t>2l</m:t>
            </m:r>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T</m:t>
                </m:r>
              </m:num>
              <m:den>
                <m:r>
                  <w:rPr>
                    <w:rFonts w:ascii="Cambria Math" w:hAnsi="Cambria Math"/>
                  </w:rPr>
                  <m:t>µ</m:t>
                </m:r>
              </m:den>
            </m:f>
          </m:e>
        </m:rad>
      </m:oMath>
    </w:p>
    <w:p w:rsidR="002357EF" w:rsidRDefault="002357EF" w:rsidP="002357EF">
      <w:pPr>
        <w:spacing w:line="360" w:lineRule="auto"/>
        <w:ind w:left="360"/>
      </w:pPr>
      <w:r>
        <w:t xml:space="preserve">                                      Where</w:t>
      </w:r>
    </w:p>
    <w:p w:rsidR="002357EF" w:rsidRDefault="002357EF" w:rsidP="002357EF">
      <w:pPr>
        <w:spacing w:line="360" w:lineRule="auto"/>
        <w:ind w:left="360"/>
      </w:pPr>
      <w:r>
        <w:t xml:space="preserve">                                                 η = Frequency of Tuning Fork,</w:t>
      </w:r>
    </w:p>
    <w:p w:rsidR="002357EF" w:rsidRDefault="002357EF" w:rsidP="002357EF">
      <w:pPr>
        <w:spacing w:line="360" w:lineRule="auto"/>
        <w:ind w:left="360"/>
      </w:pPr>
      <w:r>
        <w:t xml:space="preserve">                                                </w:t>
      </w:r>
      <m:oMath>
        <m:r>
          <w:rPr>
            <w:rFonts w:ascii="Cambria Math" w:hAnsi="Cambria Math"/>
          </w:rPr>
          <m:t>l</m:t>
        </m:r>
      </m:oMath>
      <w:r>
        <w:t xml:space="preserve"> = Length of each loop,</w:t>
      </w:r>
    </w:p>
    <w:p w:rsidR="002357EF" w:rsidRDefault="002357EF" w:rsidP="002357EF">
      <w:pPr>
        <w:spacing w:line="360" w:lineRule="auto"/>
        <w:ind w:left="360"/>
      </w:pPr>
      <w:r>
        <w:t xml:space="preserve">                                                T = Tension applied,</w:t>
      </w:r>
    </w:p>
    <w:p w:rsidR="002357EF" w:rsidRDefault="002357EF" w:rsidP="002357EF">
      <w:pPr>
        <w:spacing w:line="360" w:lineRule="auto"/>
        <w:ind w:left="360"/>
      </w:pPr>
      <w:r>
        <w:t xml:space="preserve">                                                µ = Mass per unit length of string.</w:t>
      </w:r>
    </w:p>
    <w:p w:rsidR="002357EF" w:rsidRPr="00474C69" w:rsidRDefault="002357EF" w:rsidP="002357EF">
      <w:pPr>
        <w:spacing w:line="360" w:lineRule="auto"/>
        <w:ind w:left="360"/>
      </w:pPr>
      <w:r>
        <w:t xml:space="preserve">       </w:t>
      </w:r>
    </w:p>
    <w:p w:rsidR="002357EF" w:rsidRDefault="002357EF" w:rsidP="002357EF">
      <w:pPr>
        <w:pStyle w:val="ListParagraph"/>
        <w:numPr>
          <w:ilvl w:val="0"/>
          <w:numId w:val="46"/>
        </w:numPr>
        <w:spacing w:line="360" w:lineRule="auto"/>
      </w:pPr>
      <w:r>
        <w:t>Longitudinal arrangement:</w:t>
      </w:r>
    </w:p>
    <w:p w:rsidR="00A51558" w:rsidRDefault="002357EF" w:rsidP="002357EF">
      <w:pPr>
        <w:spacing w:line="360" w:lineRule="auto"/>
        <w:ind w:left="709"/>
      </w:pPr>
      <w:r>
        <w:t xml:space="preserve">                 When the fork is placed in the longitudinal position and the string vibrates, the frequency of the stretched string will be half of the frequency η of the tuning fork. </w:t>
      </w:r>
      <w:r>
        <w:lastRenderedPageBreak/>
        <w:t>That is, when the well-defined loops formed on the string, the frequency of each vibrating segment is exactly half of the frequency of the tuning fork.</w:t>
      </w:r>
    </w:p>
    <w:p w:rsidR="002357EF" w:rsidRDefault="00A51558" w:rsidP="002357EF">
      <w:pPr>
        <w:spacing w:line="360" w:lineRule="auto"/>
        <w:ind w:left="709"/>
      </w:pPr>
      <w:r>
        <w:t xml:space="preserve"> </w:t>
      </w:r>
      <w:r>
        <w:tab/>
        <w:t xml:space="preserve">    During longitudinal vibrations, when the prong is in its right extreme position, the string corresponding to a loop gets slackened and it moves up to its initial horizontal position and becomes light. But when the prong is again in its right extreme position, it completes one vibration. So, the string goes up; its inertia carrying it onward and thereby completing half a vibration. The frequency of each loop is</w:t>
      </w:r>
    </w:p>
    <w:p w:rsidR="00A51558" w:rsidRDefault="00A51558" w:rsidP="00A51558">
      <w:pPr>
        <w:spacing w:line="360" w:lineRule="auto"/>
        <w:ind w:left="360"/>
      </w:pPr>
      <w:r>
        <w:t xml:space="preserve">                                       </w:t>
      </w:r>
      <m:oMath>
        <m:r>
          <w:rPr>
            <w:rFonts w:ascii="Cambria Math" w:hAnsi="Cambria Math"/>
          </w:rPr>
          <m:t>η=</m:t>
        </m:r>
        <m:f>
          <m:fPr>
            <m:ctrlPr>
              <w:rPr>
                <w:rFonts w:ascii="Cambria Math" w:hAnsi="Cambria Math"/>
                <w:i/>
              </w:rPr>
            </m:ctrlPr>
          </m:fPr>
          <m:num>
            <m:r>
              <w:rPr>
                <w:rFonts w:ascii="Cambria Math" w:hAnsi="Cambria Math"/>
              </w:rPr>
              <m:t>1</m:t>
            </m:r>
          </m:num>
          <m:den>
            <m:r>
              <w:rPr>
                <w:rFonts w:ascii="Cambria Math" w:hAnsi="Cambria Math"/>
              </w:rPr>
              <m:t>2l</m:t>
            </m:r>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T</m:t>
                </m:r>
              </m:num>
              <m:den>
                <m:r>
                  <w:rPr>
                    <w:rFonts w:ascii="Cambria Math" w:hAnsi="Cambria Math"/>
                  </w:rPr>
                  <m:t>µ</m:t>
                </m:r>
              </m:den>
            </m:f>
          </m:e>
        </m:rad>
      </m:oMath>
    </w:p>
    <w:p w:rsidR="00A51558" w:rsidRDefault="00A51558" w:rsidP="00A51558">
      <w:pPr>
        <w:spacing w:line="360" w:lineRule="auto"/>
        <w:ind w:left="360"/>
      </w:pPr>
      <w:r>
        <w:t xml:space="preserve">     And the frequency of tuning fork is</w:t>
      </w:r>
    </w:p>
    <w:p w:rsidR="00A51558" w:rsidRDefault="00A51558" w:rsidP="00A51558">
      <w:pPr>
        <w:spacing w:line="360" w:lineRule="auto"/>
        <w:ind w:left="360"/>
      </w:pPr>
    </w:p>
    <w:p w:rsidR="00A51558" w:rsidRDefault="00A51558" w:rsidP="00A51558">
      <w:pPr>
        <w:spacing w:line="360" w:lineRule="auto"/>
        <w:ind w:left="360"/>
      </w:pPr>
      <w:r>
        <w:t xml:space="preserve">                                       </w:t>
      </w:r>
      <m:oMath>
        <m:r>
          <w:rPr>
            <w:rFonts w:ascii="Cambria Math" w:hAnsi="Cambria Math"/>
          </w:rPr>
          <m:t>η=</m:t>
        </m:r>
        <m:f>
          <m:fPr>
            <m:ctrlPr>
              <w:rPr>
                <w:rFonts w:ascii="Cambria Math" w:hAnsi="Cambria Math"/>
                <w:i/>
              </w:rPr>
            </m:ctrlPr>
          </m:fPr>
          <m:num>
            <m:r>
              <w:rPr>
                <w:rFonts w:ascii="Cambria Math" w:hAnsi="Cambria Math"/>
              </w:rPr>
              <m:t>1</m:t>
            </m:r>
          </m:num>
          <m:den>
            <m:r>
              <w:rPr>
                <w:rFonts w:ascii="Cambria Math" w:hAnsi="Cambria Math"/>
              </w:rPr>
              <m:t>l</m:t>
            </m:r>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T</m:t>
                </m:r>
              </m:num>
              <m:den>
                <m:r>
                  <w:rPr>
                    <w:rFonts w:ascii="Cambria Math" w:hAnsi="Cambria Math"/>
                  </w:rPr>
                  <m:t>µ</m:t>
                </m:r>
              </m:den>
            </m:f>
          </m:e>
        </m:rad>
      </m:oMath>
    </w:p>
    <w:p w:rsidR="00A51558" w:rsidRDefault="00A51558" w:rsidP="00A51558">
      <w:pPr>
        <w:spacing w:line="360" w:lineRule="auto"/>
        <w:ind w:left="360"/>
      </w:pPr>
      <w:r>
        <w:t xml:space="preserve">     Where </w:t>
      </w:r>
    </w:p>
    <w:p w:rsidR="00A51558" w:rsidRDefault="00A51558" w:rsidP="00A51558">
      <w:pPr>
        <w:spacing w:line="360" w:lineRule="auto"/>
        <w:ind w:left="360"/>
      </w:pPr>
      <w:r>
        <w:t xml:space="preserve">               η = Frequency of Tuning Fork,</w:t>
      </w:r>
    </w:p>
    <w:p w:rsidR="00A51558" w:rsidRDefault="00A51558" w:rsidP="00A51558">
      <w:pPr>
        <w:spacing w:line="360" w:lineRule="auto"/>
        <w:ind w:left="360"/>
      </w:pPr>
      <w:r>
        <w:t xml:space="preserve">               </w:t>
      </w:r>
      <m:oMath>
        <m:r>
          <w:rPr>
            <w:rFonts w:ascii="Cambria Math" w:hAnsi="Cambria Math"/>
          </w:rPr>
          <m:t>l</m:t>
        </m:r>
      </m:oMath>
      <w:r>
        <w:t xml:space="preserve"> = Length of each loop,</w:t>
      </w:r>
    </w:p>
    <w:p w:rsidR="00A51558" w:rsidRDefault="00A51558" w:rsidP="00A51558">
      <w:pPr>
        <w:spacing w:line="360" w:lineRule="auto"/>
        <w:ind w:left="360"/>
      </w:pPr>
      <w:r>
        <w:t xml:space="preserve">               T = Tension applied,</w:t>
      </w:r>
    </w:p>
    <w:p w:rsidR="00A51558" w:rsidRPr="00474C69" w:rsidRDefault="00A51558" w:rsidP="00A51558">
      <w:pPr>
        <w:spacing w:line="360" w:lineRule="auto"/>
        <w:ind w:left="360"/>
      </w:pPr>
      <w:r>
        <w:t xml:space="preserve">           µ = Mass per unit length of string.</w:t>
      </w:r>
    </w:p>
    <w:p w:rsidR="00A51558" w:rsidRDefault="00A51558" w:rsidP="002357EF">
      <w:pPr>
        <w:spacing w:line="360" w:lineRule="auto"/>
        <w:ind w:left="709"/>
      </w:pPr>
    </w:p>
    <w:p w:rsidR="002357EF" w:rsidRDefault="002357EF" w:rsidP="002357EF">
      <w:pPr>
        <w:spacing w:line="360" w:lineRule="auto"/>
        <w:ind w:left="360"/>
      </w:pPr>
      <w:r>
        <w:t xml:space="preserve">                           </w:t>
      </w:r>
    </w:p>
    <w:p w:rsidR="002357EF" w:rsidRDefault="002357EF" w:rsidP="00D431ED">
      <w:pPr>
        <w:tabs>
          <w:tab w:val="center" w:pos="4410"/>
          <w:tab w:val="right" w:pos="9000"/>
        </w:tabs>
        <w:spacing w:line="360" w:lineRule="auto"/>
        <w:ind w:left="709"/>
      </w:pPr>
    </w:p>
    <w:p w:rsidR="00C070FB" w:rsidRPr="007C39AD" w:rsidRDefault="00DE3921" w:rsidP="00FD06C1">
      <w:pPr>
        <w:pStyle w:val="ListParagraph"/>
        <w:numPr>
          <w:ilvl w:val="1"/>
          <w:numId w:val="41"/>
        </w:numPr>
        <w:spacing w:line="360" w:lineRule="auto"/>
        <w:ind w:left="450" w:hanging="450"/>
        <w:jc w:val="both"/>
        <w:rPr>
          <w:b/>
        </w:rPr>
      </w:pPr>
      <w:r w:rsidRPr="007C39AD">
        <w:rPr>
          <w:b/>
        </w:rPr>
        <w:t>FURTHER READING AND RESOURCES</w:t>
      </w:r>
    </w:p>
    <w:p w:rsidR="00C070FB" w:rsidRPr="00197C05" w:rsidRDefault="00C070FB" w:rsidP="005D242D">
      <w:pPr>
        <w:spacing w:line="360" w:lineRule="auto"/>
        <w:jc w:val="center"/>
        <w:rPr>
          <w:b/>
          <w:highlight w:val="yellow"/>
        </w:rPr>
      </w:pPr>
      <w:r w:rsidRPr="00197C05">
        <w:rPr>
          <w:b/>
          <w:highlight w:val="yellow"/>
        </w:rPr>
        <w:t>Text books</w:t>
      </w:r>
    </w:p>
    <w:p w:rsidR="006A534F" w:rsidRPr="00197C05" w:rsidRDefault="006A534F" w:rsidP="006A534F">
      <w:pPr>
        <w:spacing w:after="160" w:line="259" w:lineRule="auto"/>
        <w:ind w:left="426"/>
        <w:rPr>
          <w:highlight w:val="yellow"/>
        </w:rPr>
      </w:pPr>
      <w:r w:rsidRPr="00197C05">
        <w:rPr>
          <w:highlight w:val="yellow"/>
        </w:rPr>
        <w:t>Book - Gardner, Robert, 1990. </w:t>
      </w:r>
      <w:r w:rsidRPr="00197C05">
        <w:rPr>
          <w:i/>
          <w:iCs/>
          <w:highlight w:val="yellow"/>
        </w:rPr>
        <w:t>Famous Experiments You Can Do.</w:t>
      </w:r>
      <w:r w:rsidRPr="00197C05">
        <w:rPr>
          <w:highlight w:val="yellow"/>
        </w:rPr>
        <w:t> New York, NY: Franklin Watts (pp. 103–104).</w:t>
      </w:r>
    </w:p>
    <w:p w:rsidR="00C070FB" w:rsidRPr="00197C05" w:rsidRDefault="009212C9" w:rsidP="005D242D">
      <w:pPr>
        <w:spacing w:line="360" w:lineRule="auto"/>
        <w:jc w:val="center"/>
        <w:rPr>
          <w:b/>
          <w:highlight w:val="yellow"/>
        </w:rPr>
      </w:pPr>
      <w:r w:rsidRPr="00197C05">
        <w:rPr>
          <w:b/>
          <w:highlight w:val="yellow"/>
        </w:rPr>
        <w:t>I</w:t>
      </w:r>
      <w:r w:rsidR="00C070FB" w:rsidRPr="00197C05">
        <w:rPr>
          <w:b/>
          <w:highlight w:val="yellow"/>
        </w:rPr>
        <w:t>nternet</w:t>
      </w:r>
    </w:p>
    <w:p w:rsidR="006A534F" w:rsidRPr="00A0761B" w:rsidRDefault="006A534F" w:rsidP="006A534F">
      <w:pPr>
        <w:spacing w:line="360" w:lineRule="auto"/>
        <w:ind w:left="426"/>
        <w:rPr>
          <w:b/>
        </w:rPr>
      </w:pPr>
      <w:r w:rsidRPr="00197C05">
        <w:rPr>
          <w:highlight w:val="yellow"/>
        </w:rPr>
        <w:t>Internet -</w:t>
      </w:r>
      <w:proofErr w:type="spellStart"/>
      <w:r w:rsidRPr="00197C05">
        <w:rPr>
          <w:highlight w:val="yellow"/>
        </w:rPr>
        <w:t>Blauch</w:t>
      </w:r>
      <w:proofErr w:type="spellEnd"/>
      <w:r w:rsidRPr="00197C05">
        <w:rPr>
          <w:highlight w:val="yellow"/>
        </w:rPr>
        <w:t xml:space="preserve">, D., 2004. "Gas Laws: Pressure", Department of Chemistry, Davidson College [accessed January 23, 2006]   </w:t>
      </w:r>
      <w:hyperlink r:id="rId8" w:history="1">
        <w:r w:rsidRPr="00197C05">
          <w:rPr>
            <w:rStyle w:val="Hyperlink"/>
            <w:highlight w:val="yellow"/>
          </w:rPr>
          <w:t>http://www.chm.davidson.edu/ChemistryApplets/GasLaws/Pressure.html</w:t>
        </w:r>
      </w:hyperlink>
      <w:r>
        <w:t xml:space="preserve"> </w:t>
      </w:r>
    </w:p>
    <w:p w:rsidR="002B2E85" w:rsidRPr="00D019E3" w:rsidRDefault="002B2E85" w:rsidP="00D019E3">
      <w:pPr>
        <w:ind w:left="360"/>
        <w:rPr>
          <w:u w:val="single"/>
        </w:rPr>
      </w:pPr>
    </w:p>
    <w:p w:rsidR="00101B14" w:rsidRPr="00A0761B" w:rsidRDefault="00101B14" w:rsidP="0051417C">
      <w:pPr>
        <w:spacing w:line="360" w:lineRule="auto"/>
        <w:jc w:val="both"/>
        <w:rPr>
          <w:b/>
        </w:rPr>
      </w:pPr>
    </w:p>
    <w:p w:rsidR="00101B14" w:rsidRPr="00F02270" w:rsidRDefault="00815506" w:rsidP="005D242D">
      <w:pPr>
        <w:spacing w:line="360" w:lineRule="auto"/>
        <w:jc w:val="center"/>
        <w:rPr>
          <w:noProof/>
          <w:highlight w:val="yellow"/>
        </w:rPr>
      </w:pPr>
      <w:r w:rsidRPr="00A0761B">
        <w:rPr>
          <w:b/>
        </w:rPr>
        <w:t>Java apps/apps</w:t>
      </w:r>
      <w:r w:rsidR="00BA07B4" w:rsidRPr="00F02270">
        <w:rPr>
          <w:highlight w:val="yellow"/>
        </w:rPr>
        <w:fldChar w:fldCharType="begin"/>
      </w:r>
      <w:r w:rsidR="00101B14" w:rsidRPr="00F02270">
        <w:rPr>
          <w:b/>
          <w:highlight w:val="yellow"/>
        </w:rPr>
        <w:instrText xml:space="preserve"> BIBLIOGRAPHY  \l 1033 </w:instrText>
      </w:r>
      <w:r w:rsidR="00BA07B4" w:rsidRPr="00F02270">
        <w:rPr>
          <w:b/>
          <w:highlight w:val="yellow"/>
        </w:rPr>
        <w:fldChar w:fldCharType="separate"/>
      </w:r>
    </w:p>
    <w:p w:rsidR="00101B14" w:rsidRPr="00F02270" w:rsidRDefault="00101B14" w:rsidP="007D7E81">
      <w:pPr>
        <w:pStyle w:val="Bibliography"/>
        <w:spacing w:line="360" w:lineRule="auto"/>
        <w:jc w:val="both"/>
        <w:rPr>
          <w:b/>
          <w:highlight w:val="yellow"/>
        </w:rPr>
      </w:pPr>
      <w:r w:rsidRPr="00F02270">
        <w:rPr>
          <w:noProof/>
          <w:highlight w:val="yellow"/>
        </w:rPr>
        <w:t xml:space="preserve">University of Colorado, B. (n.d.). </w:t>
      </w:r>
      <w:r w:rsidRPr="00F02270">
        <w:rPr>
          <w:i/>
          <w:iCs/>
          <w:noProof/>
          <w:highlight w:val="yellow"/>
        </w:rPr>
        <w:t>Masses &amp; Springs</w:t>
      </w:r>
      <w:r w:rsidRPr="00F02270">
        <w:rPr>
          <w:noProof/>
          <w:highlight w:val="yellow"/>
        </w:rPr>
        <w:t>. Retrieved from PhET Interactive Simulations:</w:t>
      </w:r>
      <w:r w:rsidR="007D7E81" w:rsidRPr="00F02270">
        <w:rPr>
          <w:noProof/>
          <w:highlight w:val="yellow"/>
        </w:rPr>
        <w:t xml:space="preserve"> </w:t>
      </w:r>
      <w:r w:rsidR="00BA07B4" w:rsidRPr="00F02270">
        <w:rPr>
          <w:b/>
          <w:highlight w:val="yellow"/>
        </w:rPr>
        <w:fldChar w:fldCharType="end"/>
      </w:r>
      <w:hyperlink r:id="rId9" w:history="1">
        <w:r w:rsidR="007D7E81" w:rsidRPr="00F02270">
          <w:rPr>
            <w:rStyle w:val="Hyperlink"/>
            <w:b/>
            <w:highlight w:val="yellow"/>
          </w:rPr>
          <w:t>https://phet.colorado.edu/en/simulation/mass-spring-labA</w:t>
        </w:r>
      </w:hyperlink>
    </w:p>
    <w:p w:rsidR="00815506" w:rsidRPr="00F02270" w:rsidRDefault="00815506" w:rsidP="005D242D">
      <w:pPr>
        <w:spacing w:line="360" w:lineRule="auto"/>
        <w:jc w:val="center"/>
        <w:rPr>
          <w:b/>
          <w:highlight w:val="yellow"/>
        </w:rPr>
      </w:pPr>
      <w:r w:rsidRPr="00F02270">
        <w:rPr>
          <w:b/>
          <w:highlight w:val="yellow"/>
        </w:rPr>
        <w:t>Videos</w:t>
      </w:r>
    </w:p>
    <w:p w:rsidR="007D7E81" w:rsidRPr="00F02270" w:rsidRDefault="00BA07B4" w:rsidP="004252D9">
      <w:pPr>
        <w:pStyle w:val="Bibliography"/>
        <w:numPr>
          <w:ilvl w:val="0"/>
          <w:numId w:val="11"/>
        </w:numPr>
        <w:spacing w:line="360" w:lineRule="auto"/>
        <w:ind w:left="270" w:hanging="270"/>
        <w:jc w:val="both"/>
        <w:rPr>
          <w:noProof/>
          <w:highlight w:val="yellow"/>
        </w:rPr>
      </w:pPr>
      <w:r w:rsidRPr="00F02270">
        <w:rPr>
          <w:highlight w:val="yellow"/>
        </w:rPr>
        <w:lastRenderedPageBreak/>
        <w:fldChar w:fldCharType="begin"/>
      </w:r>
      <w:r w:rsidR="0084569C" w:rsidRPr="00F02270">
        <w:rPr>
          <w:highlight w:val="yellow"/>
        </w:rPr>
        <w:instrText xml:space="preserve"> BIBLIOGRAPHY  \l 1033 </w:instrText>
      </w:r>
      <w:r w:rsidRPr="00F02270">
        <w:rPr>
          <w:highlight w:val="yellow"/>
        </w:rPr>
        <w:fldChar w:fldCharType="separate"/>
      </w:r>
      <w:r w:rsidR="0084569C" w:rsidRPr="00F02270">
        <w:rPr>
          <w:noProof/>
          <w:highlight w:val="yellow"/>
        </w:rPr>
        <w:t xml:space="preserve">Andersen, P. (2014, August). </w:t>
      </w:r>
      <w:r w:rsidR="0084569C" w:rsidRPr="00F02270">
        <w:rPr>
          <w:i/>
          <w:iCs/>
          <w:noProof/>
          <w:highlight w:val="yellow"/>
        </w:rPr>
        <w:t>Simple Harmonic Motion, Bozeman Science</w:t>
      </w:r>
      <w:r w:rsidR="0084569C" w:rsidRPr="00F02270">
        <w:rPr>
          <w:noProof/>
          <w:highlight w:val="yellow"/>
        </w:rPr>
        <w:t xml:space="preserve">. Retrieved from YouTube: </w:t>
      </w:r>
      <w:hyperlink r:id="rId10" w:history="1">
        <w:r w:rsidR="007D7E81" w:rsidRPr="00F02270">
          <w:rPr>
            <w:rStyle w:val="Hyperlink"/>
            <w:highlight w:val="yellow"/>
          </w:rPr>
          <w:t>https://www.youtube.com/watch?v=tudxily5Qu0</w:t>
        </w:r>
      </w:hyperlink>
    </w:p>
    <w:p w:rsidR="007D7E81" w:rsidRPr="00F02270" w:rsidRDefault="0084569C" w:rsidP="004252D9">
      <w:pPr>
        <w:pStyle w:val="ListParagraph"/>
        <w:numPr>
          <w:ilvl w:val="0"/>
          <w:numId w:val="11"/>
        </w:numPr>
        <w:ind w:left="270" w:hanging="270"/>
        <w:rPr>
          <w:highlight w:val="yellow"/>
        </w:rPr>
      </w:pPr>
      <w:r w:rsidRPr="00F02270">
        <w:rPr>
          <w:noProof/>
          <w:highlight w:val="yellow"/>
        </w:rPr>
        <w:t xml:space="preserve">Lewin, W. H. (1999). MIT 8.01 Physics I: Classical Mechanics, Fall 1999. </w:t>
      </w:r>
      <w:r w:rsidRPr="00F02270">
        <w:rPr>
          <w:i/>
          <w:iCs/>
          <w:noProof/>
          <w:highlight w:val="yellow"/>
        </w:rPr>
        <w:t>Lecture 10: Hooke's Law - Springs - Simple Harmonic Motion - Pendulum - Small Angle Approximation</w:t>
      </w:r>
      <w:r w:rsidRPr="00F02270">
        <w:rPr>
          <w:noProof/>
          <w:highlight w:val="yellow"/>
        </w:rPr>
        <w:t>. Retrieved fr</w:t>
      </w:r>
      <w:r w:rsidR="007D7E81" w:rsidRPr="00F02270">
        <w:rPr>
          <w:noProof/>
          <w:highlight w:val="yellow"/>
        </w:rPr>
        <w:t>om Internet Archive:</w:t>
      </w:r>
      <w:hyperlink r:id="rId11" w:history="1">
        <w:r w:rsidR="007D7E81" w:rsidRPr="00F02270">
          <w:rPr>
            <w:rStyle w:val="Hyperlink"/>
            <w:highlight w:val="yellow"/>
          </w:rPr>
          <w:t>https://ia601409.us.archive.org/6/items/MIT8.01F99/10.mp4</w:t>
        </w:r>
      </w:hyperlink>
    </w:p>
    <w:p w:rsidR="007C39AD" w:rsidRPr="00D82F9F" w:rsidRDefault="00BA07B4" w:rsidP="00D82F9F">
      <w:pPr>
        <w:spacing w:line="360" w:lineRule="auto"/>
        <w:jc w:val="center"/>
        <w:rPr>
          <w:highlight w:val="yellow"/>
        </w:rPr>
      </w:pPr>
      <w:r w:rsidRPr="00F02270">
        <w:rPr>
          <w:highlight w:val="yellow"/>
        </w:rPr>
        <w:fldChar w:fldCharType="end"/>
      </w:r>
      <w:r w:rsidR="00D82F9F">
        <w:rPr>
          <w:b/>
          <w:highlight w:val="yellow"/>
        </w:rPr>
        <w:t>Bibliography</w:t>
      </w:r>
    </w:p>
    <w:sectPr w:rsidR="007C39AD" w:rsidRPr="00D82F9F" w:rsidSect="00550A0A">
      <w:footerReference w:type="default" r:id="rId12"/>
      <w:footnotePr>
        <w:numRestart w:val="eachPage"/>
      </w:footnotePr>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0C74" w:rsidRDefault="007E0C74" w:rsidP="00BF0AEC">
      <w:r>
        <w:separator/>
      </w:r>
    </w:p>
  </w:endnote>
  <w:endnote w:type="continuationSeparator" w:id="0">
    <w:p w:rsidR="007E0C74" w:rsidRDefault="007E0C74" w:rsidP="00BF0AEC">
      <w:r>
        <w:continuationSeparator/>
      </w:r>
    </w:p>
  </w:endnote>
  <w:endnote w:type="continuationNotice" w:id="1">
    <w:p w:rsidR="007E0C74" w:rsidRDefault="007E0C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4946463"/>
      <w:docPartObj>
        <w:docPartGallery w:val="Page Numbers (Bottom of Page)"/>
        <w:docPartUnique/>
      </w:docPartObj>
    </w:sdtPr>
    <w:sdtEndPr>
      <w:rPr>
        <w:noProof/>
      </w:rPr>
    </w:sdtEndPr>
    <w:sdtContent>
      <w:p w:rsidR="00AE1A6A" w:rsidRDefault="00AE1A6A">
        <w:pPr>
          <w:pStyle w:val="Footer"/>
          <w:jc w:val="right"/>
        </w:pPr>
        <w:r>
          <w:fldChar w:fldCharType="begin"/>
        </w:r>
        <w:r>
          <w:instrText xml:space="preserve"> PAGE   \* MERGEFORMAT </w:instrText>
        </w:r>
        <w:r>
          <w:fldChar w:fldCharType="separate"/>
        </w:r>
        <w:r w:rsidR="001A225D">
          <w:rPr>
            <w:noProof/>
          </w:rPr>
          <w:t>3</w:t>
        </w:r>
        <w:r>
          <w:rPr>
            <w:noProof/>
          </w:rPr>
          <w:fldChar w:fldCharType="end"/>
        </w:r>
      </w:p>
    </w:sdtContent>
  </w:sdt>
  <w:p w:rsidR="00AE1A6A" w:rsidRDefault="00AE1A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0C74" w:rsidRDefault="007E0C74" w:rsidP="00BF0AEC">
      <w:r>
        <w:separator/>
      </w:r>
    </w:p>
  </w:footnote>
  <w:footnote w:type="continuationSeparator" w:id="0">
    <w:p w:rsidR="007E0C74" w:rsidRDefault="007E0C74" w:rsidP="00BF0AEC">
      <w:r>
        <w:continuationSeparator/>
      </w:r>
    </w:p>
  </w:footnote>
  <w:footnote w:type="continuationNotice" w:id="1">
    <w:p w:rsidR="007E0C74" w:rsidRDefault="007E0C7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E2945"/>
    <w:multiLevelType w:val="hybridMultilevel"/>
    <w:tmpl w:val="FE720F40"/>
    <w:lvl w:ilvl="0" w:tplc="40090015">
      <w:start w:val="1"/>
      <w:numFmt w:val="upperLetter"/>
      <w:lvlText w:val="%1."/>
      <w:lvlJc w:val="lef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1" w15:restartNumberingAfterBreak="0">
    <w:nsid w:val="021D3DFE"/>
    <w:multiLevelType w:val="hybridMultilevel"/>
    <w:tmpl w:val="C0FC1CC8"/>
    <w:lvl w:ilvl="0" w:tplc="B5122A9A">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2" w15:restartNumberingAfterBreak="0">
    <w:nsid w:val="02651B47"/>
    <w:multiLevelType w:val="hybridMultilevel"/>
    <w:tmpl w:val="753E6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121F83"/>
    <w:multiLevelType w:val="hybridMultilevel"/>
    <w:tmpl w:val="C30AE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7302F0"/>
    <w:multiLevelType w:val="hybridMultilevel"/>
    <w:tmpl w:val="E4088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B3162A"/>
    <w:multiLevelType w:val="hybridMultilevel"/>
    <w:tmpl w:val="034E1C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088C01FF"/>
    <w:multiLevelType w:val="hybridMultilevel"/>
    <w:tmpl w:val="826AA05C"/>
    <w:lvl w:ilvl="0" w:tplc="40090015">
      <w:start w:val="1"/>
      <w:numFmt w:val="upperLetter"/>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9745594"/>
    <w:multiLevelType w:val="hybridMultilevel"/>
    <w:tmpl w:val="FC948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9D26AB8"/>
    <w:multiLevelType w:val="hybridMultilevel"/>
    <w:tmpl w:val="4DC29C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C566F88"/>
    <w:multiLevelType w:val="multilevel"/>
    <w:tmpl w:val="931E5DB2"/>
    <w:lvl w:ilvl="0">
      <w:start w:val="1"/>
      <w:numFmt w:val="decimal"/>
      <w:lvlText w:val="%1."/>
      <w:lvlJc w:val="left"/>
      <w:pPr>
        <w:ind w:left="720" w:hanging="360"/>
      </w:pPr>
    </w:lvl>
    <w:lvl w:ilvl="1">
      <w:start w:val="7"/>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01A6E50"/>
    <w:multiLevelType w:val="hybridMultilevel"/>
    <w:tmpl w:val="6C5EED1A"/>
    <w:lvl w:ilvl="0" w:tplc="83B6599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15:restartNumberingAfterBreak="0">
    <w:nsid w:val="114370F8"/>
    <w:multiLevelType w:val="hybridMultilevel"/>
    <w:tmpl w:val="578ABDAA"/>
    <w:lvl w:ilvl="0" w:tplc="4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4C0FF3"/>
    <w:multiLevelType w:val="hybridMultilevel"/>
    <w:tmpl w:val="0BA28EC8"/>
    <w:lvl w:ilvl="0" w:tplc="61B8429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 w15:restartNumberingAfterBreak="0">
    <w:nsid w:val="146B0F19"/>
    <w:multiLevelType w:val="multilevel"/>
    <w:tmpl w:val="931E5DB2"/>
    <w:lvl w:ilvl="0">
      <w:start w:val="1"/>
      <w:numFmt w:val="decimal"/>
      <w:lvlText w:val="%1."/>
      <w:lvlJc w:val="left"/>
      <w:pPr>
        <w:ind w:left="720" w:hanging="360"/>
      </w:pPr>
    </w:lvl>
    <w:lvl w:ilvl="1">
      <w:start w:val="7"/>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1C2275CA"/>
    <w:multiLevelType w:val="hybridMultilevel"/>
    <w:tmpl w:val="3080F8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1E5C6BDF"/>
    <w:multiLevelType w:val="hybridMultilevel"/>
    <w:tmpl w:val="166C9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612B75"/>
    <w:multiLevelType w:val="multilevel"/>
    <w:tmpl w:val="DA3CDAA0"/>
    <w:lvl w:ilvl="0">
      <w:start w:val="6"/>
      <w:numFmt w:val="decimal"/>
      <w:lvlText w:val="%1"/>
      <w:lvlJc w:val="left"/>
      <w:pPr>
        <w:ind w:left="360" w:hanging="360"/>
      </w:pPr>
      <w:rPr>
        <w:rFonts w:hint="default"/>
      </w:rPr>
    </w:lvl>
    <w:lvl w:ilvl="1">
      <w:start w:val="7"/>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1E7A5A04"/>
    <w:multiLevelType w:val="hybridMultilevel"/>
    <w:tmpl w:val="5DD29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EE6270B"/>
    <w:multiLevelType w:val="hybridMultilevel"/>
    <w:tmpl w:val="80D05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1777CA6"/>
    <w:multiLevelType w:val="hybridMultilevel"/>
    <w:tmpl w:val="873468F2"/>
    <w:lvl w:ilvl="0" w:tplc="40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2A12324"/>
    <w:multiLevelType w:val="hybridMultilevel"/>
    <w:tmpl w:val="CC9630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6011FB5"/>
    <w:multiLevelType w:val="multilevel"/>
    <w:tmpl w:val="F774AE58"/>
    <w:lvl w:ilvl="0">
      <w:start w:val="1"/>
      <w:numFmt w:val="upperLetter"/>
      <w:lvlText w:val="%1."/>
      <w:lvlJc w:val="left"/>
      <w:pPr>
        <w:ind w:left="72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2B691D6E"/>
    <w:multiLevelType w:val="multilevel"/>
    <w:tmpl w:val="5A04CEB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31734FAC"/>
    <w:multiLevelType w:val="hybridMultilevel"/>
    <w:tmpl w:val="BC7EC996"/>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4" w15:restartNumberingAfterBreak="0">
    <w:nsid w:val="32A80813"/>
    <w:multiLevelType w:val="multilevel"/>
    <w:tmpl w:val="07BAEA96"/>
    <w:lvl w:ilvl="0">
      <w:start w:val="1"/>
      <w:numFmt w:val="decimal"/>
      <w:lvlText w:val="%1."/>
      <w:lvlJc w:val="left"/>
      <w:pPr>
        <w:ind w:left="720" w:hanging="360"/>
      </w:pPr>
    </w:lvl>
    <w:lvl w:ilvl="1">
      <w:start w:val="7"/>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32EF28FD"/>
    <w:multiLevelType w:val="hybridMultilevel"/>
    <w:tmpl w:val="5A48E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6371628"/>
    <w:multiLevelType w:val="multilevel"/>
    <w:tmpl w:val="55CA9AE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3BB553B7"/>
    <w:multiLevelType w:val="multilevel"/>
    <w:tmpl w:val="626E8590"/>
    <w:lvl w:ilvl="0">
      <w:start w:val="1"/>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3F7353FD"/>
    <w:multiLevelType w:val="multilevel"/>
    <w:tmpl w:val="9DF0869E"/>
    <w:lvl w:ilvl="0">
      <w:start w:val="6"/>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445E1547"/>
    <w:multiLevelType w:val="hybridMultilevel"/>
    <w:tmpl w:val="8B00F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8006E56"/>
    <w:multiLevelType w:val="multilevel"/>
    <w:tmpl w:val="7BE0AFEC"/>
    <w:lvl w:ilvl="0">
      <w:start w:val="1"/>
      <w:numFmt w:val="decimal"/>
      <w:lvlText w:val="%1."/>
      <w:lvlJc w:val="left"/>
      <w:pPr>
        <w:ind w:left="360" w:hanging="360"/>
      </w:pPr>
      <w:rPr>
        <w:rFonts w:hint="default"/>
      </w:rPr>
    </w:lvl>
    <w:lvl w:ilvl="1">
      <w:start w:val="4"/>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4CC61C46"/>
    <w:multiLevelType w:val="hybridMultilevel"/>
    <w:tmpl w:val="D29E997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4EDA4589"/>
    <w:multiLevelType w:val="multilevel"/>
    <w:tmpl w:val="931E5DB2"/>
    <w:lvl w:ilvl="0">
      <w:start w:val="1"/>
      <w:numFmt w:val="decimal"/>
      <w:lvlText w:val="%1."/>
      <w:lvlJc w:val="left"/>
      <w:pPr>
        <w:ind w:left="720" w:hanging="360"/>
      </w:pPr>
    </w:lvl>
    <w:lvl w:ilvl="1">
      <w:start w:val="7"/>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5C39416B"/>
    <w:multiLevelType w:val="hybridMultilevel"/>
    <w:tmpl w:val="91B68D4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D5D10BF"/>
    <w:multiLevelType w:val="multilevel"/>
    <w:tmpl w:val="2DEC0806"/>
    <w:lvl w:ilvl="0">
      <w:start w:val="1"/>
      <w:numFmt w:val="lowerLetter"/>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19F5F7A"/>
    <w:multiLevelType w:val="multilevel"/>
    <w:tmpl w:val="50541304"/>
    <w:lvl w:ilvl="0">
      <w:start w:val="1"/>
      <w:numFmt w:val="upperLetter"/>
      <w:lvlText w:val="%1."/>
      <w:lvlJc w:val="left"/>
      <w:pPr>
        <w:ind w:left="72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61A2496B"/>
    <w:multiLevelType w:val="multilevel"/>
    <w:tmpl w:val="663EC694"/>
    <w:lvl w:ilvl="0">
      <w:start w:val="1"/>
      <w:numFmt w:val="decimal"/>
      <w:lvlText w:val="%1."/>
      <w:lvlJc w:val="left"/>
      <w:pPr>
        <w:ind w:left="72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63423345"/>
    <w:multiLevelType w:val="multilevel"/>
    <w:tmpl w:val="5466331A"/>
    <w:lvl w:ilvl="0">
      <w:start w:val="1"/>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38" w15:restartNumberingAfterBreak="0">
    <w:nsid w:val="64F13143"/>
    <w:multiLevelType w:val="multilevel"/>
    <w:tmpl w:val="360E3590"/>
    <w:lvl w:ilvl="0">
      <w:start w:val="1"/>
      <w:numFmt w:val="upperLetter"/>
      <w:lvlText w:val="%1."/>
      <w:lvlJc w:val="left"/>
      <w:pPr>
        <w:ind w:left="720" w:hanging="360"/>
      </w:pPr>
    </w:lvl>
    <w:lvl w:ilvl="1">
      <w:start w:val="7"/>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68CB001E"/>
    <w:multiLevelType w:val="hybridMultilevel"/>
    <w:tmpl w:val="49281144"/>
    <w:lvl w:ilvl="0" w:tplc="B98847EA">
      <w:start w:val="9"/>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40" w15:restartNumberingAfterBreak="0">
    <w:nsid w:val="6AD35F17"/>
    <w:multiLevelType w:val="hybridMultilevel"/>
    <w:tmpl w:val="90F48D90"/>
    <w:lvl w:ilvl="0" w:tplc="4009000F">
      <w:start w:val="1"/>
      <w:numFmt w:val="decimal"/>
      <w:lvlText w:val="%1."/>
      <w:lvlJc w:val="lef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41" w15:restartNumberingAfterBreak="0">
    <w:nsid w:val="6EDE0276"/>
    <w:multiLevelType w:val="multilevel"/>
    <w:tmpl w:val="4AB0D27A"/>
    <w:lvl w:ilvl="0">
      <w:start w:val="1"/>
      <w:numFmt w:val="upperLetter"/>
      <w:lvlText w:val="%1."/>
      <w:lvlJc w:val="left"/>
      <w:pPr>
        <w:ind w:left="720" w:hanging="360"/>
      </w:pPr>
    </w:lvl>
    <w:lvl w:ilvl="1">
      <w:start w:val="7"/>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2" w15:restartNumberingAfterBreak="0">
    <w:nsid w:val="6F613841"/>
    <w:multiLevelType w:val="hybridMultilevel"/>
    <w:tmpl w:val="5D1A1D96"/>
    <w:lvl w:ilvl="0" w:tplc="76E81AE0">
      <w:start w:val="1"/>
      <w:numFmt w:val="upp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7A563B"/>
    <w:multiLevelType w:val="multilevel"/>
    <w:tmpl w:val="9F68E354"/>
    <w:lvl w:ilvl="0">
      <w:start w:val="1"/>
      <w:numFmt w:val="decimal"/>
      <w:lvlText w:val="%1."/>
      <w:lvlJc w:val="left"/>
      <w:pPr>
        <w:ind w:left="72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4" w15:restartNumberingAfterBreak="0">
    <w:nsid w:val="784657E7"/>
    <w:multiLevelType w:val="hybridMultilevel"/>
    <w:tmpl w:val="58AEA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9A16B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9EA6113"/>
    <w:multiLevelType w:val="multilevel"/>
    <w:tmpl w:val="388EE8B4"/>
    <w:lvl w:ilvl="0">
      <w:start w:val="1"/>
      <w:numFmt w:val="lowerLetter"/>
      <w:lvlText w:val="%1)"/>
      <w:lvlJc w:val="left"/>
      <w:pPr>
        <w:ind w:left="360" w:hanging="360"/>
      </w:pPr>
    </w:lvl>
    <w:lvl w:ilvl="1">
      <w:start w:val="1"/>
      <w:numFmt w:val="upperLetter"/>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7A3D4CB0"/>
    <w:multiLevelType w:val="hybridMultilevel"/>
    <w:tmpl w:val="AEBA9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CA05E7A"/>
    <w:multiLevelType w:val="multilevel"/>
    <w:tmpl w:val="0FFA4DB8"/>
    <w:lvl w:ilvl="0">
      <w:start w:val="6"/>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7CE82922"/>
    <w:multiLevelType w:val="hybridMultilevel"/>
    <w:tmpl w:val="5F6E6D8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45"/>
  </w:num>
  <w:num w:numId="2">
    <w:abstractNumId w:val="26"/>
  </w:num>
  <w:num w:numId="3">
    <w:abstractNumId w:val="30"/>
  </w:num>
  <w:num w:numId="4">
    <w:abstractNumId w:val="42"/>
  </w:num>
  <w:num w:numId="5">
    <w:abstractNumId w:val="21"/>
  </w:num>
  <w:num w:numId="6">
    <w:abstractNumId w:val="36"/>
  </w:num>
  <w:num w:numId="7">
    <w:abstractNumId w:val="13"/>
  </w:num>
  <w:num w:numId="8">
    <w:abstractNumId w:val="27"/>
  </w:num>
  <w:num w:numId="9">
    <w:abstractNumId w:val="18"/>
  </w:num>
  <w:num w:numId="10">
    <w:abstractNumId w:val="7"/>
  </w:num>
  <w:num w:numId="11">
    <w:abstractNumId w:val="25"/>
  </w:num>
  <w:num w:numId="12">
    <w:abstractNumId w:val="49"/>
  </w:num>
  <w:num w:numId="13">
    <w:abstractNumId w:val="15"/>
  </w:num>
  <w:num w:numId="14">
    <w:abstractNumId w:val="9"/>
  </w:num>
  <w:num w:numId="15">
    <w:abstractNumId w:val="32"/>
  </w:num>
  <w:num w:numId="16">
    <w:abstractNumId w:val="47"/>
  </w:num>
  <w:num w:numId="17">
    <w:abstractNumId w:val="34"/>
  </w:num>
  <w:num w:numId="18">
    <w:abstractNumId w:val="46"/>
  </w:num>
  <w:num w:numId="19">
    <w:abstractNumId w:val="6"/>
  </w:num>
  <w:num w:numId="20">
    <w:abstractNumId w:val="37"/>
  </w:num>
  <w:num w:numId="21">
    <w:abstractNumId w:val="33"/>
  </w:num>
  <w:num w:numId="22">
    <w:abstractNumId w:val="0"/>
  </w:num>
  <w:num w:numId="23">
    <w:abstractNumId w:val="8"/>
  </w:num>
  <w:num w:numId="24">
    <w:abstractNumId w:val="20"/>
  </w:num>
  <w:num w:numId="25">
    <w:abstractNumId w:val="5"/>
  </w:num>
  <w:num w:numId="26">
    <w:abstractNumId w:val="14"/>
  </w:num>
  <w:num w:numId="27">
    <w:abstractNumId w:val="2"/>
  </w:num>
  <w:num w:numId="28">
    <w:abstractNumId w:val="35"/>
  </w:num>
  <w:num w:numId="29">
    <w:abstractNumId w:val="44"/>
  </w:num>
  <w:num w:numId="30">
    <w:abstractNumId w:val="23"/>
  </w:num>
  <w:num w:numId="31">
    <w:abstractNumId w:val="19"/>
  </w:num>
  <w:num w:numId="32">
    <w:abstractNumId w:val="38"/>
  </w:num>
  <w:num w:numId="33">
    <w:abstractNumId w:val="41"/>
  </w:num>
  <w:num w:numId="34">
    <w:abstractNumId w:val="40"/>
  </w:num>
  <w:num w:numId="35">
    <w:abstractNumId w:val="43"/>
  </w:num>
  <w:num w:numId="36">
    <w:abstractNumId w:val="11"/>
  </w:num>
  <w:num w:numId="37">
    <w:abstractNumId w:val="24"/>
  </w:num>
  <w:num w:numId="38">
    <w:abstractNumId w:val="31"/>
  </w:num>
  <w:num w:numId="39">
    <w:abstractNumId w:val="28"/>
  </w:num>
  <w:num w:numId="40">
    <w:abstractNumId w:val="16"/>
  </w:num>
  <w:num w:numId="41">
    <w:abstractNumId w:val="48"/>
  </w:num>
  <w:num w:numId="42">
    <w:abstractNumId w:val="17"/>
  </w:num>
  <w:num w:numId="43">
    <w:abstractNumId w:val="12"/>
  </w:num>
  <w:num w:numId="44">
    <w:abstractNumId w:val="1"/>
  </w:num>
  <w:num w:numId="45">
    <w:abstractNumId w:val="39"/>
  </w:num>
  <w:num w:numId="46">
    <w:abstractNumId w:val="10"/>
  </w:num>
  <w:num w:numId="47">
    <w:abstractNumId w:val="3"/>
  </w:num>
  <w:num w:numId="48">
    <w:abstractNumId w:val="29"/>
  </w:num>
  <w:num w:numId="49">
    <w:abstractNumId w:val="4"/>
  </w:num>
  <w:num w:numId="50">
    <w:abstractNumId w:val="2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characterSpacingControl w:val="doNotCompress"/>
  <w:hdrShapeDefaults>
    <o:shapedefaults v:ext="edit" spidmax="4097"/>
  </w:hdrShapeDefaults>
  <w:footnotePr>
    <w:numRestart w:val="eachPage"/>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17CC"/>
    <w:rsid w:val="000003B3"/>
    <w:rsid w:val="0001115C"/>
    <w:rsid w:val="000202D0"/>
    <w:rsid w:val="00036328"/>
    <w:rsid w:val="00043DEA"/>
    <w:rsid w:val="00054379"/>
    <w:rsid w:val="0005604F"/>
    <w:rsid w:val="00090C8A"/>
    <w:rsid w:val="000922CC"/>
    <w:rsid w:val="000A7797"/>
    <w:rsid w:val="000C57FD"/>
    <w:rsid w:val="000C793D"/>
    <w:rsid w:val="000E77AD"/>
    <w:rsid w:val="000F3905"/>
    <w:rsid w:val="00101B14"/>
    <w:rsid w:val="00103ABB"/>
    <w:rsid w:val="00113BD8"/>
    <w:rsid w:val="00114F7D"/>
    <w:rsid w:val="00123E59"/>
    <w:rsid w:val="00156C12"/>
    <w:rsid w:val="00160D3D"/>
    <w:rsid w:val="00177DBC"/>
    <w:rsid w:val="001963F4"/>
    <w:rsid w:val="00197C05"/>
    <w:rsid w:val="001A225D"/>
    <w:rsid w:val="001C17EE"/>
    <w:rsid w:val="001C3783"/>
    <w:rsid w:val="001C7A01"/>
    <w:rsid w:val="001D015F"/>
    <w:rsid w:val="001F1F8B"/>
    <w:rsid w:val="0021444D"/>
    <w:rsid w:val="00227C39"/>
    <w:rsid w:val="002357EF"/>
    <w:rsid w:val="00244AEE"/>
    <w:rsid w:val="00247B35"/>
    <w:rsid w:val="00282CB8"/>
    <w:rsid w:val="00284935"/>
    <w:rsid w:val="002B2E85"/>
    <w:rsid w:val="002F2456"/>
    <w:rsid w:val="003175EB"/>
    <w:rsid w:val="003253B3"/>
    <w:rsid w:val="00332A12"/>
    <w:rsid w:val="003507DA"/>
    <w:rsid w:val="00354E4A"/>
    <w:rsid w:val="00383395"/>
    <w:rsid w:val="00385B11"/>
    <w:rsid w:val="003921C9"/>
    <w:rsid w:val="003A4DD3"/>
    <w:rsid w:val="003E4F63"/>
    <w:rsid w:val="003F315E"/>
    <w:rsid w:val="003F33B3"/>
    <w:rsid w:val="00405E70"/>
    <w:rsid w:val="004252D9"/>
    <w:rsid w:val="00474C69"/>
    <w:rsid w:val="00487B1F"/>
    <w:rsid w:val="0049561B"/>
    <w:rsid w:val="004D7FF2"/>
    <w:rsid w:val="004E17E3"/>
    <w:rsid w:val="0051417C"/>
    <w:rsid w:val="00517BA7"/>
    <w:rsid w:val="0052296E"/>
    <w:rsid w:val="00550A0A"/>
    <w:rsid w:val="00553A7C"/>
    <w:rsid w:val="00580F45"/>
    <w:rsid w:val="00583F6D"/>
    <w:rsid w:val="005A7CA7"/>
    <w:rsid w:val="005C4010"/>
    <w:rsid w:val="005C5396"/>
    <w:rsid w:val="005D242D"/>
    <w:rsid w:val="005E0561"/>
    <w:rsid w:val="005E30BF"/>
    <w:rsid w:val="006021A2"/>
    <w:rsid w:val="00607412"/>
    <w:rsid w:val="006130CB"/>
    <w:rsid w:val="00616962"/>
    <w:rsid w:val="00635D8C"/>
    <w:rsid w:val="00640259"/>
    <w:rsid w:val="006407CF"/>
    <w:rsid w:val="00641744"/>
    <w:rsid w:val="006440A2"/>
    <w:rsid w:val="00645C1A"/>
    <w:rsid w:val="00670826"/>
    <w:rsid w:val="006A534F"/>
    <w:rsid w:val="006B79A4"/>
    <w:rsid w:val="006C2498"/>
    <w:rsid w:val="006D5170"/>
    <w:rsid w:val="006E2F47"/>
    <w:rsid w:val="006F5C5D"/>
    <w:rsid w:val="00717D9C"/>
    <w:rsid w:val="007332C1"/>
    <w:rsid w:val="007679BC"/>
    <w:rsid w:val="0077274E"/>
    <w:rsid w:val="007B0680"/>
    <w:rsid w:val="007C0A2A"/>
    <w:rsid w:val="007C39AD"/>
    <w:rsid w:val="007D7E81"/>
    <w:rsid w:val="007E0C74"/>
    <w:rsid w:val="008050E6"/>
    <w:rsid w:val="00805BF1"/>
    <w:rsid w:val="00815506"/>
    <w:rsid w:val="00835C5C"/>
    <w:rsid w:val="00842BDB"/>
    <w:rsid w:val="0084569C"/>
    <w:rsid w:val="00853D87"/>
    <w:rsid w:val="00860261"/>
    <w:rsid w:val="00884B2C"/>
    <w:rsid w:val="0088659C"/>
    <w:rsid w:val="008C0B83"/>
    <w:rsid w:val="008E570D"/>
    <w:rsid w:val="008F4C70"/>
    <w:rsid w:val="009212C9"/>
    <w:rsid w:val="009412FE"/>
    <w:rsid w:val="0095251D"/>
    <w:rsid w:val="0095270D"/>
    <w:rsid w:val="00984AD1"/>
    <w:rsid w:val="00990D26"/>
    <w:rsid w:val="009925C3"/>
    <w:rsid w:val="009B0142"/>
    <w:rsid w:val="009B20FB"/>
    <w:rsid w:val="009C073E"/>
    <w:rsid w:val="009E7AE5"/>
    <w:rsid w:val="009F4954"/>
    <w:rsid w:val="00A0535E"/>
    <w:rsid w:val="00A0761B"/>
    <w:rsid w:val="00A2654D"/>
    <w:rsid w:val="00A36F81"/>
    <w:rsid w:val="00A51558"/>
    <w:rsid w:val="00A778AB"/>
    <w:rsid w:val="00AB6819"/>
    <w:rsid w:val="00AE1A6A"/>
    <w:rsid w:val="00AE3949"/>
    <w:rsid w:val="00AE473C"/>
    <w:rsid w:val="00AF1B43"/>
    <w:rsid w:val="00B12F14"/>
    <w:rsid w:val="00B16B3E"/>
    <w:rsid w:val="00B217CC"/>
    <w:rsid w:val="00B27A62"/>
    <w:rsid w:val="00B631DE"/>
    <w:rsid w:val="00B76C71"/>
    <w:rsid w:val="00B771CB"/>
    <w:rsid w:val="00B80272"/>
    <w:rsid w:val="00B86035"/>
    <w:rsid w:val="00B9356F"/>
    <w:rsid w:val="00BA07B4"/>
    <w:rsid w:val="00BF0AEC"/>
    <w:rsid w:val="00C070FB"/>
    <w:rsid w:val="00C10456"/>
    <w:rsid w:val="00C2552F"/>
    <w:rsid w:val="00C3019C"/>
    <w:rsid w:val="00C31F68"/>
    <w:rsid w:val="00C33769"/>
    <w:rsid w:val="00C74093"/>
    <w:rsid w:val="00CC7AA1"/>
    <w:rsid w:val="00D019E3"/>
    <w:rsid w:val="00D0550E"/>
    <w:rsid w:val="00D22C91"/>
    <w:rsid w:val="00D431ED"/>
    <w:rsid w:val="00D56272"/>
    <w:rsid w:val="00D63DF2"/>
    <w:rsid w:val="00D72649"/>
    <w:rsid w:val="00D82F9F"/>
    <w:rsid w:val="00DA46B2"/>
    <w:rsid w:val="00DB1C45"/>
    <w:rsid w:val="00DB3F2B"/>
    <w:rsid w:val="00DD7022"/>
    <w:rsid w:val="00DE3921"/>
    <w:rsid w:val="00DF49D7"/>
    <w:rsid w:val="00DF68B0"/>
    <w:rsid w:val="00E0247A"/>
    <w:rsid w:val="00E105BE"/>
    <w:rsid w:val="00E13807"/>
    <w:rsid w:val="00E258E7"/>
    <w:rsid w:val="00E41320"/>
    <w:rsid w:val="00E57884"/>
    <w:rsid w:val="00E94D11"/>
    <w:rsid w:val="00E95381"/>
    <w:rsid w:val="00EA6BCE"/>
    <w:rsid w:val="00EC07C3"/>
    <w:rsid w:val="00EC7EBA"/>
    <w:rsid w:val="00ED018B"/>
    <w:rsid w:val="00ED47CA"/>
    <w:rsid w:val="00F02270"/>
    <w:rsid w:val="00F06F2E"/>
    <w:rsid w:val="00F0702D"/>
    <w:rsid w:val="00F0747C"/>
    <w:rsid w:val="00F1676E"/>
    <w:rsid w:val="00F273F0"/>
    <w:rsid w:val="00F65045"/>
    <w:rsid w:val="00F95E8C"/>
    <w:rsid w:val="00FA0E92"/>
    <w:rsid w:val="00FC6960"/>
    <w:rsid w:val="00FD06C1"/>
    <w:rsid w:val="00FD2229"/>
    <w:rsid w:val="00FE1354"/>
    <w:rsid w:val="00FE4818"/>
    <w:rsid w:val="00FF0111"/>
    <w:rsid w:val="5C047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DA77472"/>
  <w15:docId w15:val="{13F9EDC4-6E45-442F-8428-26A6B21E4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217CC"/>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B217CC"/>
    <w:pPr>
      <w:ind w:left="720"/>
      <w:contextualSpacing/>
    </w:pPr>
  </w:style>
  <w:style w:type="table" w:styleId="TableGrid">
    <w:name w:val="Table Grid"/>
    <w:basedOn w:val="TableNormal"/>
    <w:uiPriority w:val="59"/>
    <w:rsid w:val="00B217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E2F47"/>
    <w:rPr>
      <w:color w:val="808080"/>
    </w:rPr>
  </w:style>
  <w:style w:type="paragraph" w:styleId="Caption">
    <w:name w:val="caption"/>
    <w:basedOn w:val="Normal"/>
    <w:next w:val="Normal"/>
    <w:uiPriority w:val="35"/>
    <w:unhideWhenUsed/>
    <w:qFormat/>
    <w:rsid w:val="00D22C91"/>
    <w:pPr>
      <w:spacing w:after="200"/>
    </w:pPr>
    <w:rPr>
      <w:i/>
      <w:iCs/>
      <w:color w:val="44546A" w:themeColor="text2"/>
      <w:sz w:val="18"/>
      <w:szCs w:val="18"/>
    </w:rPr>
  </w:style>
  <w:style w:type="paragraph" w:styleId="FootnoteText">
    <w:name w:val="footnote text"/>
    <w:basedOn w:val="Normal"/>
    <w:link w:val="FootnoteTextChar"/>
    <w:uiPriority w:val="99"/>
    <w:semiHidden/>
    <w:unhideWhenUsed/>
    <w:rsid w:val="00BF0AEC"/>
    <w:rPr>
      <w:sz w:val="20"/>
      <w:szCs w:val="20"/>
    </w:rPr>
  </w:style>
  <w:style w:type="character" w:customStyle="1" w:styleId="FootnoteTextChar">
    <w:name w:val="Footnote Text Char"/>
    <w:basedOn w:val="DefaultParagraphFont"/>
    <w:link w:val="FootnoteText"/>
    <w:uiPriority w:val="99"/>
    <w:semiHidden/>
    <w:rsid w:val="00BF0AEC"/>
    <w:rPr>
      <w:rFonts w:ascii="Times New Roman" w:eastAsia="Times New Roman" w:hAnsi="Times New Roman" w:cs="Times New Roman"/>
      <w:sz w:val="20"/>
      <w:szCs w:val="20"/>
      <w:lang w:val="en-US"/>
    </w:rPr>
  </w:style>
  <w:style w:type="character" w:styleId="FootnoteReference">
    <w:name w:val="footnote reference"/>
    <w:basedOn w:val="DefaultParagraphFont"/>
    <w:uiPriority w:val="99"/>
    <w:semiHidden/>
    <w:unhideWhenUsed/>
    <w:rsid w:val="00BF0AEC"/>
    <w:rPr>
      <w:vertAlign w:val="superscript"/>
    </w:rPr>
  </w:style>
  <w:style w:type="paragraph" w:styleId="Bibliography">
    <w:name w:val="Bibliography"/>
    <w:basedOn w:val="Normal"/>
    <w:next w:val="Normal"/>
    <w:uiPriority w:val="37"/>
    <w:unhideWhenUsed/>
    <w:rsid w:val="00C2552F"/>
  </w:style>
  <w:style w:type="character" w:styleId="Hyperlink">
    <w:name w:val="Hyperlink"/>
    <w:basedOn w:val="DefaultParagraphFont"/>
    <w:uiPriority w:val="99"/>
    <w:unhideWhenUsed/>
    <w:rsid w:val="00332A12"/>
    <w:rPr>
      <w:color w:val="0563C1" w:themeColor="hyperlink"/>
      <w:u w:val="single"/>
    </w:rPr>
  </w:style>
  <w:style w:type="character" w:customStyle="1" w:styleId="Mention1">
    <w:name w:val="Mention1"/>
    <w:basedOn w:val="DefaultParagraphFont"/>
    <w:uiPriority w:val="99"/>
    <w:semiHidden/>
    <w:unhideWhenUsed/>
    <w:rsid w:val="00332A12"/>
    <w:rPr>
      <w:color w:val="2B579A"/>
      <w:shd w:val="clear" w:color="auto" w:fill="E6E6E6"/>
    </w:rPr>
  </w:style>
  <w:style w:type="paragraph" w:styleId="Header">
    <w:name w:val="header"/>
    <w:basedOn w:val="Normal"/>
    <w:link w:val="HeaderChar"/>
    <w:uiPriority w:val="99"/>
    <w:unhideWhenUsed/>
    <w:rsid w:val="00FC6960"/>
    <w:pPr>
      <w:tabs>
        <w:tab w:val="center" w:pos="4680"/>
        <w:tab w:val="right" w:pos="9360"/>
      </w:tabs>
    </w:pPr>
  </w:style>
  <w:style w:type="character" w:customStyle="1" w:styleId="HeaderChar">
    <w:name w:val="Header Char"/>
    <w:basedOn w:val="DefaultParagraphFont"/>
    <w:link w:val="Header"/>
    <w:uiPriority w:val="99"/>
    <w:rsid w:val="00FC6960"/>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FC6960"/>
    <w:pPr>
      <w:tabs>
        <w:tab w:val="center" w:pos="4680"/>
        <w:tab w:val="right" w:pos="9360"/>
      </w:tabs>
    </w:pPr>
  </w:style>
  <w:style w:type="character" w:customStyle="1" w:styleId="FooterChar">
    <w:name w:val="Footer Char"/>
    <w:basedOn w:val="DefaultParagraphFont"/>
    <w:link w:val="Footer"/>
    <w:uiPriority w:val="99"/>
    <w:rsid w:val="00FC6960"/>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F0702D"/>
    <w:rPr>
      <w:rFonts w:ascii="Tahoma" w:hAnsi="Tahoma" w:cs="Tahoma"/>
      <w:sz w:val="16"/>
      <w:szCs w:val="16"/>
    </w:rPr>
  </w:style>
  <w:style w:type="character" w:customStyle="1" w:styleId="BalloonTextChar">
    <w:name w:val="Balloon Text Char"/>
    <w:basedOn w:val="DefaultParagraphFont"/>
    <w:link w:val="BalloonText"/>
    <w:uiPriority w:val="99"/>
    <w:semiHidden/>
    <w:rsid w:val="00F0702D"/>
    <w:rPr>
      <w:rFonts w:ascii="Tahoma" w:eastAsia="Times New Roman" w:hAnsi="Tahoma" w:cs="Tahoma"/>
      <w:sz w:val="16"/>
      <w:szCs w:val="16"/>
      <w:lang w:val="en-US"/>
    </w:rPr>
  </w:style>
  <w:style w:type="paragraph" w:styleId="NormalWeb">
    <w:name w:val="Normal (Web)"/>
    <w:basedOn w:val="Normal"/>
    <w:uiPriority w:val="99"/>
    <w:semiHidden/>
    <w:unhideWhenUsed/>
    <w:rsid w:val="00616962"/>
    <w:pPr>
      <w:spacing w:before="100" w:beforeAutospacing="1" w:after="100" w:afterAutospacing="1"/>
    </w:pPr>
  </w:style>
  <w:style w:type="character" w:customStyle="1" w:styleId="mwe-math-mathml-inline">
    <w:name w:val="mwe-math-mathml-inline"/>
    <w:basedOn w:val="DefaultParagraphFont"/>
    <w:rsid w:val="006169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902254">
      <w:bodyDiv w:val="1"/>
      <w:marLeft w:val="0"/>
      <w:marRight w:val="0"/>
      <w:marTop w:val="0"/>
      <w:marBottom w:val="0"/>
      <w:divBdr>
        <w:top w:val="none" w:sz="0" w:space="0" w:color="auto"/>
        <w:left w:val="none" w:sz="0" w:space="0" w:color="auto"/>
        <w:bottom w:val="none" w:sz="0" w:space="0" w:color="auto"/>
        <w:right w:val="none" w:sz="0" w:space="0" w:color="auto"/>
      </w:divBdr>
    </w:div>
    <w:div w:id="95636711">
      <w:bodyDiv w:val="1"/>
      <w:marLeft w:val="0"/>
      <w:marRight w:val="0"/>
      <w:marTop w:val="0"/>
      <w:marBottom w:val="0"/>
      <w:divBdr>
        <w:top w:val="none" w:sz="0" w:space="0" w:color="auto"/>
        <w:left w:val="none" w:sz="0" w:space="0" w:color="auto"/>
        <w:bottom w:val="none" w:sz="0" w:space="0" w:color="auto"/>
        <w:right w:val="none" w:sz="0" w:space="0" w:color="auto"/>
      </w:divBdr>
    </w:div>
    <w:div w:id="143085808">
      <w:bodyDiv w:val="1"/>
      <w:marLeft w:val="0"/>
      <w:marRight w:val="0"/>
      <w:marTop w:val="0"/>
      <w:marBottom w:val="0"/>
      <w:divBdr>
        <w:top w:val="none" w:sz="0" w:space="0" w:color="auto"/>
        <w:left w:val="none" w:sz="0" w:space="0" w:color="auto"/>
        <w:bottom w:val="none" w:sz="0" w:space="0" w:color="auto"/>
        <w:right w:val="none" w:sz="0" w:space="0" w:color="auto"/>
      </w:divBdr>
    </w:div>
    <w:div w:id="208228841">
      <w:bodyDiv w:val="1"/>
      <w:marLeft w:val="0"/>
      <w:marRight w:val="0"/>
      <w:marTop w:val="0"/>
      <w:marBottom w:val="0"/>
      <w:divBdr>
        <w:top w:val="none" w:sz="0" w:space="0" w:color="auto"/>
        <w:left w:val="none" w:sz="0" w:space="0" w:color="auto"/>
        <w:bottom w:val="none" w:sz="0" w:space="0" w:color="auto"/>
        <w:right w:val="none" w:sz="0" w:space="0" w:color="auto"/>
      </w:divBdr>
    </w:div>
    <w:div w:id="407921783">
      <w:bodyDiv w:val="1"/>
      <w:marLeft w:val="0"/>
      <w:marRight w:val="0"/>
      <w:marTop w:val="0"/>
      <w:marBottom w:val="0"/>
      <w:divBdr>
        <w:top w:val="none" w:sz="0" w:space="0" w:color="auto"/>
        <w:left w:val="none" w:sz="0" w:space="0" w:color="auto"/>
        <w:bottom w:val="none" w:sz="0" w:space="0" w:color="auto"/>
        <w:right w:val="none" w:sz="0" w:space="0" w:color="auto"/>
      </w:divBdr>
    </w:div>
    <w:div w:id="512450790">
      <w:bodyDiv w:val="1"/>
      <w:marLeft w:val="0"/>
      <w:marRight w:val="0"/>
      <w:marTop w:val="0"/>
      <w:marBottom w:val="0"/>
      <w:divBdr>
        <w:top w:val="none" w:sz="0" w:space="0" w:color="auto"/>
        <w:left w:val="none" w:sz="0" w:space="0" w:color="auto"/>
        <w:bottom w:val="none" w:sz="0" w:space="0" w:color="auto"/>
        <w:right w:val="none" w:sz="0" w:space="0" w:color="auto"/>
      </w:divBdr>
    </w:div>
    <w:div w:id="631905475">
      <w:bodyDiv w:val="1"/>
      <w:marLeft w:val="0"/>
      <w:marRight w:val="0"/>
      <w:marTop w:val="0"/>
      <w:marBottom w:val="0"/>
      <w:divBdr>
        <w:top w:val="none" w:sz="0" w:space="0" w:color="auto"/>
        <w:left w:val="none" w:sz="0" w:space="0" w:color="auto"/>
        <w:bottom w:val="none" w:sz="0" w:space="0" w:color="auto"/>
        <w:right w:val="none" w:sz="0" w:space="0" w:color="auto"/>
      </w:divBdr>
    </w:div>
    <w:div w:id="678191052">
      <w:bodyDiv w:val="1"/>
      <w:marLeft w:val="0"/>
      <w:marRight w:val="0"/>
      <w:marTop w:val="0"/>
      <w:marBottom w:val="0"/>
      <w:divBdr>
        <w:top w:val="none" w:sz="0" w:space="0" w:color="auto"/>
        <w:left w:val="none" w:sz="0" w:space="0" w:color="auto"/>
        <w:bottom w:val="none" w:sz="0" w:space="0" w:color="auto"/>
        <w:right w:val="none" w:sz="0" w:space="0" w:color="auto"/>
      </w:divBdr>
    </w:div>
    <w:div w:id="947127788">
      <w:bodyDiv w:val="1"/>
      <w:marLeft w:val="0"/>
      <w:marRight w:val="0"/>
      <w:marTop w:val="0"/>
      <w:marBottom w:val="0"/>
      <w:divBdr>
        <w:top w:val="none" w:sz="0" w:space="0" w:color="auto"/>
        <w:left w:val="none" w:sz="0" w:space="0" w:color="auto"/>
        <w:bottom w:val="none" w:sz="0" w:space="0" w:color="auto"/>
        <w:right w:val="none" w:sz="0" w:space="0" w:color="auto"/>
      </w:divBdr>
    </w:div>
    <w:div w:id="1032070737">
      <w:bodyDiv w:val="1"/>
      <w:marLeft w:val="0"/>
      <w:marRight w:val="0"/>
      <w:marTop w:val="0"/>
      <w:marBottom w:val="0"/>
      <w:divBdr>
        <w:top w:val="none" w:sz="0" w:space="0" w:color="auto"/>
        <w:left w:val="none" w:sz="0" w:space="0" w:color="auto"/>
        <w:bottom w:val="none" w:sz="0" w:space="0" w:color="auto"/>
        <w:right w:val="none" w:sz="0" w:space="0" w:color="auto"/>
      </w:divBdr>
    </w:div>
    <w:div w:id="1094128284">
      <w:bodyDiv w:val="1"/>
      <w:marLeft w:val="0"/>
      <w:marRight w:val="0"/>
      <w:marTop w:val="0"/>
      <w:marBottom w:val="0"/>
      <w:divBdr>
        <w:top w:val="none" w:sz="0" w:space="0" w:color="auto"/>
        <w:left w:val="none" w:sz="0" w:space="0" w:color="auto"/>
        <w:bottom w:val="none" w:sz="0" w:space="0" w:color="auto"/>
        <w:right w:val="none" w:sz="0" w:space="0" w:color="auto"/>
      </w:divBdr>
    </w:div>
    <w:div w:id="1156142187">
      <w:bodyDiv w:val="1"/>
      <w:marLeft w:val="0"/>
      <w:marRight w:val="0"/>
      <w:marTop w:val="0"/>
      <w:marBottom w:val="0"/>
      <w:divBdr>
        <w:top w:val="none" w:sz="0" w:space="0" w:color="auto"/>
        <w:left w:val="none" w:sz="0" w:space="0" w:color="auto"/>
        <w:bottom w:val="none" w:sz="0" w:space="0" w:color="auto"/>
        <w:right w:val="none" w:sz="0" w:space="0" w:color="auto"/>
      </w:divBdr>
    </w:div>
    <w:div w:id="1482621835">
      <w:bodyDiv w:val="1"/>
      <w:marLeft w:val="0"/>
      <w:marRight w:val="0"/>
      <w:marTop w:val="0"/>
      <w:marBottom w:val="0"/>
      <w:divBdr>
        <w:top w:val="none" w:sz="0" w:space="0" w:color="auto"/>
        <w:left w:val="none" w:sz="0" w:space="0" w:color="auto"/>
        <w:bottom w:val="none" w:sz="0" w:space="0" w:color="auto"/>
        <w:right w:val="none" w:sz="0" w:space="0" w:color="auto"/>
      </w:divBdr>
    </w:div>
    <w:div w:id="1530679092">
      <w:bodyDiv w:val="1"/>
      <w:marLeft w:val="0"/>
      <w:marRight w:val="0"/>
      <w:marTop w:val="0"/>
      <w:marBottom w:val="0"/>
      <w:divBdr>
        <w:top w:val="none" w:sz="0" w:space="0" w:color="auto"/>
        <w:left w:val="none" w:sz="0" w:space="0" w:color="auto"/>
        <w:bottom w:val="none" w:sz="0" w:space="0" w:color="auto"/>
        <w:right w:val="none" w:sz="0" w:space="0" w:color="auto"/>
      </w:divBdr>
    </w:div>
    <w:div w:id="1623222728">
      <w:bodyDiv w:val="1"/>
      <w:marLeft w:val="0"/>
      <w:marRight w:val="0"/>
      <w:marTop w:val="0"/>
      <w:marBottom w:val="0"/>
      <w:divBdr>
        <w:top w:val="none" w:sz="0" w:space="0" w:color="auto"/>
        <w:left w:val="none" w:sz="0" w:space="0" w:color="auto"/>
        <w:bottom w:val="none" w:sz="0" w:space="0" w:color="auto"/>
        <w:right w:val="none" w:sz="0" w:space="0" w:color="auto"/>
      </w:divBdr>
    </w:div>
    <w:div w:id="1888754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m.davidson.edu/ChemistryApplets/GasLaws/Pressure.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a601409.us.archive.org/6/items/MIT8.01F99/10.mp4" TargetMode="External"/><Relationship Id="rId5" Type="http://schemas.openxmlformats.org/officeDocument/2006/relationships/webSettings" Target="webSettings.xml"/><Relationship Id="rId10" Type="http://schemas.openxmlformats.org/officeDocument/2006/relationships/hyperlink" Target="https://www.youtube.com/watch?v=tudxily5Qu0" TargetMode="External"/><Relationship Id="rId4" Type="http://schemas.openxmlformats.org/officeDocument/2006/relationships/settings" Target="settings.xml"/><Relationship Id="rId9" Type="http://schemas.openxmlformats.org/officeDocument/2006/relationships/hyperlink" Target="https://phet.colorado.edu/en/simulation/mass-spring-lab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JGF70</b:Tag>
    <b:SourceType>JournalArticle</b:SourceType>
    <b:Guid>{5D8CE4E5-7A4F-4F5F-B1FC-D69DABAFDEF0}</b:Guid>
    <b:Title>The Effective Mass of an Oscillating Spring</b:Title>
    <b:Year>1970</b:Year>
    <b:Author>
      <b:Author>
        <b:NameList>
          <b:Person>
            <b:Last>Fox</b:Last>
            <b:First>J.</b:First>
            <b:Middle>G.</b:Middle>
          </b:Person>
          <b:Person>
            <b:Last>Mahanty</b:Last>
            <b:First>J.</b:First>
          </b:Person>
        </b:NameList>
      </b:Author>
    </b:Author>
    <b:JournalName>American Journal of Physics</b:JournalName>
    <b:Pages>98-100</b:Pages>
    <b:Volume>38</b:Volume>
    <b:DOI>10.1119/1.1976240</b:DOI>
    <b:RefOrder>2</b:RefOrder>
  </b:Source>
  <b:Source>
    <b:Tag>The17</b:Tag>
    <b:SourceType>InternetSite</b:SourceType>
    <b:Guid>{4401D83B-7960-4BC0-B427-389C52DCD096}</b:Guid>
    <b:Title>Hooke's Law</b:Title>
    <b:Author>
      <b:Author>
        <b:Corporate>Encyclopædia Britannica</b:Corporate>
      </b:Author>
    </b:Author>
    <b:InternetSiteTitle>Encyclopædia Britannica</b:InternetSiteTitle>
    <b:URL>https://www.britannica.com/science/Hookes-law</b:URL>
    <b:YearAccessed>2017</b:YearAccessed>
    <b:MonthAccessed>May</b:MonthAccessed>
    <b:DayAccessed>15</b:DayAccessed>
    <b:RefOrder>1</b:RefOrder>
  </b:Source>
  <b:Source>
    <b:Tag>CRN12</b:Tag>
    <b:SourceType>InternetSite</b:SourceType>
    <b:Guid>{34B02A33-599F-4B8F-AE45-302C209D34A8}</b:Guid>
    <b:Author>
      <b:Author>
        <b:NameList>
          <b:Person>
            <b:Last>Nave</b:Last>
            <b:First>C.</b:First>
            <b:Middle>R.</b:Middle>
          </b:Person>
        </b:NameList>
      </b:Author>
    </b:Author>
    <b:Title>Simple Harmonic Motion</b:Title>
    <b:InternetSiteTitle>HyperPhysics</b:InternetSiteTitle>
    <b:Year>2012</b:Year>
    <b:URL>http://hyperphysics.phy-astr.gsu.edu/hbase/shm2.html</b:URL>
    <b:RefOrder>3</b:RefOrder>
  </b:Source>
  <b:Source>
    <b:Tag>Dav15</b:Tag>
    <b:SourceType>BookSection</b:SourceType>
    <b:Guid>{A0340CE1-F185-46E6-B690-77FA328AB067}</b:Guid>
    <b:Title>Chapter 15 Oscillations</b:Title>
    <b:Year>2015</b:Year>
    <b:Author>
      <b:Author>
        <b:NameList>
          <b:Person>
            <b:Last>David Halliday</b:Last>
            <b:First>Robert</b:First>
            <b:Middle>Resnick, Jearl Walker</b:Middle>
          </b:Person>
        </b:NameList>
      </b:Author>
    </b:Author>
    <b:BookTitle>Fundamentals of Physics Extended, 10th Edition</b:BookTitle>
    <b:Pages>413-443</b:Pages>
    <b:Publisher>Wiley</b:Publisher>
    <b:Volume>2</b:Volume>
    <b:NumberVolumes>2</b:NumberVolumes>
    <b:Edition>10th</b:Edition>
    <b:RefOrder>4</b:RefOrder>
  </b:Source>
  <b:Source>
    <b:Tag>Uni</b:Tag>
    <b:SourceType>InternetSite</b:SourceType>
    <b:Guid>{89FB167D-7F6A-432B-9B5A-1527A1D05A4B}</b:Guid>
    <b:Title>Masses &amp; Springs</b:Title>
    <b:Author>
      <b:Author>
        <b:NameList>
          <b:Person>
            <b:Last>University of Colorado</b:Last>
            <b:First>Boulder</b:First>
          </b:Person>
        </b:NameList>
      </b:Author>
    </b:Author>
    <b:InternetSiteTitle>PhET Interactive Simulations</b:InternetSiteTitle>
    <b:URL>https://phet.colorado.edu/en/simulation/mass-spring-labA</b:URL>
    <b:RefOrder>5</b:RefOrder>
  </b:Source>
  <b:Source>
    <b:Tag>Pau14</b:Tag>
    <b:SourceType>InternetSite</b:SourceType>
    <b:Guid>{3B827AF7-B484-41B9-9DEC-06EA87B77E4B}</b:Guid>
    <b:Author>
      <b:Author>
        <b:NameList>
          <b:Person>
            <b:Last>Andersen</b:Last>
            <b:First>Paul</b:First>
          </b:Person>
        </b:NameList>
      </b:Author>
    </b:Author>
    <b:Title>Simple Harmonic Motion, Bozeman Science</b:Title>
    <b:InternetSiteTitle>YouTube</b:InternetSiteTitle>
    <b:Year>2014</b:Year>
    <b:Month>August</b:Month>
    <b:URL>https://www.youtube.com/watch?v=tudxily5Qu0</b:URL>
    <b:RefOrder>6</b:RefOrder>
  </b:Source>
  <b:Source>
    <b:Tag>Lew99</b:Tag>
    <b:SourceType>ElectronicSource</b:SourceType>
    <b:Guid>{3D034F68-2118-45F6-9F65-2716F9258F75}</b:Guid>
    <b:Author>
      <b:Author>
        <b:NameList>
          <b:Person>
            <b:Last>Lewin</b:Last>
            <b:First>Walter</b:First>
            <b:Middle>Hendrik Gustav</b:Middle>
          </b:Person>
        </b:NameList>
      </b:Author>
    </b:Author>
    <b:Title>MIT 8.01 Physics I: Classical Mechanics, Fall 1999</b:Title>
    <b:InternetSiteTitle>Internet Archive</b:InternetSiteTitle>
    <b:Year>1999</b:Year>
    <b:URL>https://archive.org/download/MIT8.01F99/10.mp4</b:URL>
    <b:PublicationTitle>Lecture 10: Hooke's Law - Springs - Simple Harmonic Motion - Pendulum - Small Angle Approximation</b:PublicationTitle>
    <b:RefOrder>7</b:RefOrder>
  </b:Source>
</b:Sources>
</file>

<file path=customXml/itemProps1.xml><?xml version="1.0" encoding="utf-8"?>
<ds:datastoreItem xmlns:ds="http://schemas.openxmlformats.org/officeDocument/2006/customXml" ds:itemID="{B88CE21D-2630-4C5C-93B2-E673A92E7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6</Pages>
  <Words>1034</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Manoj kumar Gundawar</dc:creator>
  <cp:lastModifiedBy>Rupesh R K</cp:lastModifiedBy>
  <cp:revision>3</cp:revision>
  <cp:lastPrinted>2018-02-08T08:37:00Z</cp:lastPrinted>
  <dcterms:created xsi:type="dcterms:W3CDTF">2018-12-19T09:52:00Z</dcterms:created>
  <dcterms:modified xsi:type="dcterms:W3CDTF">2018-12-27T11:37:00Z</dcterms:modified>
</cp:coreProperties>
</file>