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00B17"/>
          <w:sz w:val="56"/>
          <w:szCs w:val="56"/>
        </w:rPr>
        <w:t xml:space="preserve">SABIHR</w:t>
      </w:r>
    </w:p>
    <w:p>
      <w:pPr>
        <w:spacing w:after="80"/>
        <w:jc w:val="center"/>
      </w:pPr>
      <w:r>
        <w:rPr>
          <w:rFonts w:ascii="Arial" w:cs="Arial" w:eastAsia="Arial" w:hAnsi="Arial"/>
          <w:color w:val="1A73E8"/>
          <w:sz w:val="36"/>
          <w:szCs w:val="36"/>
        </w:rPr>
        <w:t xml:space="preserve">Frontend UI PRD</w:t>
      </w:r>
    </w:p>
    <w:p>
      <w:pPr>
        <w:spacing w:after="40"/>
        <w:jc w:val="center"/>
      </w:pPr>
      <w:r>
        <w:rPr>
          <w:rFonts w:ascii="Arial" w:cs="Arial" w:eastAsia="Arial" w:hAnsi="Arial"/>
          <w:color w:val="666666"/>
          <w:sz w:val="24"/>
          <w:szCs w:val="24"/>
        </w:rPr>
        <w:t xml:space="preserve">Every Screen, Component &amp; State — No Backend Required</w:t>
      </w:r>
    </w:p>
    <w:p>
      <w:pPr>
        <w:spacing w:after="300"/>
        <w:jc w:val="center"/>
      </w:pPr>
      <w:r>
        <w:rPr>
          <w:rFonts w:ascii="Arial" w:cs="Arial" w:eastAsia="Arial" w:hAnsi="Arial"/>
          <w:i/>
          <w:iCs/>
          <w:color w:val="888888"/>
          <w:sz w:val="20"/>
          <w:szCs w:val="20"/>
        </w:rPr>
        <w:t xml:space="preserve">Optimized for Claude Code UI-First Development</w:t>
      </w:r>
    </w:p>
    <w:p>
      <w:pPr>
        <w:pBdr>
          <w:top w:val="single" w:color="1A73E8" w:sz="2"/>
        </w:pBdr>
        <w:spacing w:after="200" w:before="200"/>
        <w:jc w:val="center"/>
      </w:pPr>
    </w:p>
    <w:p>
      <w:pPr>
        <w:spacing w:after="60"/>
        <w:jc w:val="center"/>
      </w:pPr>
      <w:r>
        <w:rPr>
          <w:rFonts w:ascii="Arial" w:cs="Arial" w:eastAsia="Arial" w:hAnsi="Arial"/>
          <w:color w:val="555555"/>
          <w:sz w:val="22"/>
          <w:szCs w:val="22"/>
        </w:rPr>
        <w:t xml:space="preserve">SoftGEM  |  Version 1.0  |  February 2026</w:t>
      </w:r>
    </w:p>
    <w:p>
      <w:r>
        <w:br w:type="page"/>
      </w:r>
    </w:p>
    <w:p>
      <w:pPr>
        <w:pStyle w:val="Heading1"/>
        <w:spacing w:after="200" w:before="360"/>
      </w:pPr>
      <w:r>
        <w:rPr>
          <w:rFonts w:ascii="Arial" w:cs="Arial" w:eastAsia="Arial" w:hAnsi="Arial"/>
          <w:b/>
          <w:bCs/>
          <w:color w:val="000B17"/>
          <w:sz w:val="36"/>
          <w:szCs w:val="36"/>
        </w:rPr>
        <w:t xml:space="preserve">Table of Contents</w:t>
      </w:r>
    </w:p>
    <w:p>
      <w:pPr>
        <w:pStyle w:val="ListParagraph"/>
        <w:numPr>
          <w:ilvl w:val="0"/>
          <w:numId w:val="2"/>
        </w:numPr>
        <w:spacing w:after="60"/>
      </w:pPr>
      <w:r>
        <w:rPr>
          <w:rFonts w:ascii="Arial" w:cs="Arial" w:eastAsia="Arial" w:hAnsi="Arial"/>
          <w:color w:val="333333"/>
          <w:sz w:val="22"/>
          <w:szCs w:val="22"/>
        </w:rPr>
        <w:t xml:space="preserve">1. UI Development Strategy &amp; Claude Code Workflow</w:t>
      </w:r>
    </w:p>
    <w:p>
      <w:pPr>
        <w:pStyle w:val="ListParagraph"/>
        <w:numPr>
          <w:ilvl w:val="0"/>
          <w:numId w:val="2"/>
        </w:numPr>
        <w:spacing w:after="60"/>
      </w:pPr>
      <w:r>
        <w:rPr>
          <w:rFonts w:ascii="Arial" w:cs="Arial" w:eastAsia="Arial" w:hAnsi="Arial"/>
          <w:color w:val="333333"/>
          <w:sz w:val="22"/>
          <w:szCs w:val="22"/>
        </w:rPr>
        <w:t xml:space="preserve">2. Design System &amp; Tokens</w:t>
      </w:r>
    </w:p>
    <w:p>
      <w:pPr>
        <w:pStyle w:val="ListParagraph"/>
        <w:numPr>
          <w:ilvl w:val="0"/>
          <w:numId w:val="2"/>
        </w:numPr>
        <w:spacing w:after="60"/>
      </w:pPr>
      <w:r>
        <w:rPr>
          <w:rFonts w:ascii="Arial" w:cs="Arial" w:eastAsia="Arial" w:hAnsi="Arial"/>
          <w:color w:val="333333"/>
          <w:sz w:val="22"/>
          <w:szCs w:val="22"/>
        </w:rPr>
        <w:t xml:space="preserve">3. Component Library Specification</w:t>
      </w:r>
    </w:p>
    <w:p>
      <w:pPr>
        <w:pStyle w:val="ListParagraph"/>
        <w:numPr>
          <w:ilvl w:val="0"/>
          <w:numId w:val="2"/>
        </w:numPr>
        <w:spacing w:after="60"/>
      </w:pPr>
      <w:r>
        <w:rPr>
          <w:rFonts w:ascii="Arial" w:cs="Arial" w:eastAsia="Arial" w:hAnsi="Arial"/>
          <w:color w:val="333333"/>
          <w:sz w:val="22"/>
          <w:szCs w:val="22"/>
        </w:rPr>
        <w:t xml:space="preserve">4. Layout System &amp; Navigation</w:t>
      </w:r>
    </w:p>
    <w:p>
      <w:pPr>
        <w:pStyle w:val="ListParagraph"/>
        <w:numPr>
          <w:ilvl w:val="0"/>
          <w:numId w:val="2"/>
        </w:numPr>
        <w:spacing w:after="60"/>
      </w:pPr>
      <w:r>
        <w:rPr>
          <w:rFonts w:ascii="Arial" w:cs="Arial" w:eastAsia="Arial" w:hAnsi="Arial"/>
          <w:color w:val="333333"/>
          <w:sz w:val="22"/>
          <w:szCs w:val="22"/>
        </w:rPr>
        <w:t xml:space="preserve">5. Global Screens (Auth, Settings, Profile)</w:t>
      </w:r>
    </w:p>
    <w:p>
      <w:pPr>
        <w:pStyle w:val="ListParagraph"/>
        <w:numPr>
          <w:ilvl w:val="0"/>
          <w:numId w:val="2"/>
        </w:numPr>
        <w:spacing w:after="60"/>
      </w:pPr>
      <w:r>
        <w:rPr>
          <w:rFonts w:ascii="Arial" w:cs="Arial" w:eastAsia="Arial" w:hAnsi="Arial"/>
          <w:color w:val="333333"/>
          <w:sz w:val="22"/>
          <w:szCs w:val="22"/>
        </w:rPr>
        <w:t xml:space="preserve">6. Dashboard &amp; Home</w:t>
      </w:r>
    </w:p>
    <w:p>
      <w:pPr>
        <w:pStyle w:val="ListParagraph"/>
        <w:numPr>
          <w:ilvl w:val="0"/>
          <w:numId w:val="2"/>
        </w:numPr>
        <w:spacing w:after="60"/>
      </w:pPr>
      <w:r>
        <w:rPr>
          <w:rFonts w:ascii="Arial" w:cs="Arial" w:eastAsia="Arial" w:hAnsi="Arial"/>
          <w:color w:val="333333"/>
          <w:sz w:val="22"/>
          <w:szCs w:val="22"/>
        </w:rPr>
        <w:t xml:space="preserve">7. Employee Management Screens</w:t>
      </w:r>
    </w:p>
    <w:p>
      <w:pPr>
        <w:pStyle w:val="ListParagraph"/>
        <w:numPr>
          <w:ilvl w:val="0"/>
          <w:numId w:val="2"/>
        </w:numPr>
        <w:spacing w:after="60"/>
      </w:pPr>
      <w:r>
        <w:rPr>
          <w:rFonts w:ascii="Arial" w:cs="Arial" w:eastAsia="Arial" w:hAnsi="Arial"/>
          <w:color w:val="333333"/>
          <w:sz w:val="22"/>
          <w:szCs w:val="22"/>
        </w:rPr>
        <w:t xml:space="preserve">8. Organization Structure Screens</w:t>
      </w:r>
    </w:p>
    <w:p>
      <w:pPr>
        <w:pStyle w:val="ListParagraph"/>
        <w:numPr>
          <w:ilvl w:val="0"/>
          <w:numId w:val="2"/>
        </w:numPr>
        <w:spacing w:after="60"/>
      </w:pPr>
      <w:r>
        <w:rPr>
          <w:rFonts w:ascii="Arial" w:cs="Arial" w:eastAsia="Arial" w:hAnsi="Arial"/>
          <w:color w:val="333333"/>
          <w:sz w:val="22"/>
          <w:szCs w:val="22"/>
        </w:rPr>
        <w:t xml:space="preserve">9. Onboarding Screens</w:t>
      </w:r>
    </w:p>
    <w:p>
      <w:pPr>
        <w:pStyle w:val="ListParagraph"/>
        <w:numPr>
          <w:ilvl w:val="0"/>
          <w:numId w:val="2"/>
        </w:numPr>
        <w:spacing w:after="60"/>
      </w:pPr>
      <w:r>
        <w:rPr>
          <w:rFonts w:ascii="Arial" w:cs="Arial" w:eastAsia="Arial" w:hAnsi="Arial"/>
          <w:color w:val="333333"/>
          <w:sz w:val="22"/>
          <w:szCs w:val="22"/>
        </w:rPr>
        <w:t xml:space="preserve">10. Payroll Screens</w:t>
      </w:r>
    </w:p>
    <w:p>
      <w:pPr>
        <w:pStyle w:val="ListParagraph"/>
        <w:numPr>
          <w:ilvl w:val="0"/>
          <w:numId w:val="2"/>
        </w:numPr>
        <w:spacing w:after="60"/>
      </w:pPr>
      <w:r>
        <w:rPr>
          <w:rFonts w:ascii="Arial" w:cs="Arial" w:eastAsia="Arial" w:hAnsi="Arial"/>
          <w:color w:val="333333"/>
          <w:sz w:val="22"/>
          <w:szCs w:val="22"/>
        </w:rPr>
        <w:t xml:space="preserve">11. Attendance &amp; Time Screens</w:t>
      </w:r>
    </w:p>
    <w:p>
      <w:pPr>
        <w:pStyle w:val="ListParagraph"/>
        <w:numPr>
          <w:ilvl w:val="0"/>
          <w:numId w:val="2"/>
        </w:numPr>
        <w:spacing w:after="60"/>
      </w:pPr>
      <w:r>
        <w:rPr>
          <w:rFonts w:ascii="Arial" w:cs="Arial" w:eastAsia="Arial" w:hAnsi="Arial"/>
          <w:color w:val="333333"/>
          <w:sz w:val="22"/>
          <w:szCs w:val="22"/>
        </w:rPr>
        <w:t xml:space="preserve">12. Leave Management Screens</w:t>
      </w:r>
    </w:p>
    <w:p>
      <w:pPr>
        <w:pStyle w:val="ListParagraph"/>
        <w:numPr>
          <w:ilvl w:val="0"/>
          <w:numId w:val="2"/>
        </w:numPr>
        <w:spacing w:after="60"/>
      </w:pPr>
      <w:r>
        <w:rPr>
          <w:rFonts w:ascii="Arial" w:cs="Arial" w:eastAsia="Arial" w:hAnsi="Arial"/>
          <w:color w:val="333333"/>
          <w:sz w:val="22"/>
          <w:szCs w:val="22"/>
        </w:rPr>
        <w:t xml:space="preserve">13. Performance Management Screens</w:t>
      </w:r>
    </w:p>
    <w:p>
      <w:pPr>
        <w:pStyle w:val="ListParagraph"/>
        <w:numPr>
          <w:ilvl w:val="0"/>
          <w:numId w:val="2"/>
        </w:numPr>
        <w:spacing w:after="60"/>
      </w:pPr>
      <w:r>
        <w:rPr>
          <w:rFonts w:ascii="Arial" w:cs="Arial" w:eastAsia="Arial" w:hAnsi="Arial"/>
          <w:color w:val="333333"/>
          <w:sz w:val="22"/>
          <w:szCs w:val="22"/>
        </w:rPr>
        <w:t xml:space="preserve">14. Document Management Screens</w:t>
      </w:r>
    </w:p>
    <w:p>
      <w:pPr>
        <w:pStyle w:val="ListParagraph"/>
        <w:numPr>
          <w:ilvl w:val="0"/>
          <w:numId w:val="2"/>
        </w:numPr>
        <w:spacing w:after="60"/>
      </w:pPr>
      <w:r>
        <w:rPr>
          <w:rFonts w:ascii="Arial" w:cs="Arial" w:eastAsia="Arial" w:hAnsi="Arial"/>
          <w:color w:val="333333"/>
          <w:sz w:val="22"/>
          <w:szCs w:val="22"/>
        </w:rPr>
        <w:t xml:space="preserve">15. Asset Management Screens</w:t>
      </w:r>
    </w:p>
    <w:p>
      <w:pPr>
        <w:pStyle w:val="ListParagraph"/>
        <w:numPr>
          <w:ilvl w:val="0"/>
          <w:numId w:val="2"/>
        </w:numPr>
        <w:spacing w:after="60"/>
      </w:pPr>
      <w:r>
        <w:rPr>
          <w:rFonts w:ascii="Arial" w:cs="Arial" w:eastAsia="Arial" w:hAnsi="Arial"/>
          <w:color w:val="333333"/>
          <w:sz w:val="22"/>
          <w:szCs w:val="22"/>
        </w:rPr>
        <w:t xml:space="preserve">16. Loans &amp; Advances Screens</w:t>
      </w:r>
    </w:p>
    <w:p>
      <w:pPr>
        <w:pStyle w:val="ListParagraph"/>
        <w:numPr>
          <w:ilvl w:val="0"/>
          <w:numId w:val="2"/>
        </w:numPr>
        <w:spacing w:after="60"/>
      </w:pPr>
      <w:r>
        <w:rPr>
          <w:rFonts w:ascii="Arial" w:cs="Arial" w:eastAsia="Arial" w:hAnsi="Arial"/>
          <w:color w:val="333333"/>
          <w:sz w:val="22"/>
          <w:szCs w:val="22"/>
        </w:rPr>
        <w:t xml:space="preserve">17. Benefits Screens</w:t>
      </w:r>
    </w:p>
    <w:p>
      <w:pPr>
        <w:pStyle w:val="ListParagraph"/>
        <w:numPr>
          <w:ilvl w:val="0"/>
          <w:numId w:val="2"/>
        </w:numPr>
        <w:spacing w:after="60"/>
      </w:pPr>
      <w:r>
        <w:rPr>
          <w:rFonts w:ascii="Arial" w:cs="Arial" w:eastAsia="Arial" w:hAnsi="Arial"/>
          <w:color w:val="333333"/>
          <w:sz w:val="22"/>
          <w:szCs w:val="22"/>
        </w:rPr>
        <w:t xml:space="preserve">18. Announcements Screens</w:t>
      </w:r>
    </w:p>
    <w:p>
      <w:pPr>
        <w:pStyle w:val="ListParagraph"/>
        <w:numPr>
          <w:ilvl w:val="0"/>
          <w:numId w:val="2"/>
        </w:numPr>
        <w:spacing w:after="60"/>
      </w:pPr>
      <w:r>
        <w:rPr>
          <w:rFonts w:ascii="Arial" w:cs="Arial" w:eastAsia="Arial" w:hAnsi="Arial"/>
          <w:color w:val="333333"/>
          <w:sz w:val="22"/>
          <w:szCs w:val="22"/>
        </w:rPr>
        <w:t xml:space="preserve">19. Survey Screens</w:t>
      </w:r>
    </w:p>
    <w:p>
      <w:pPr>
        <w:pStyle w:val="ListParagraph"/>
        <w:numPr>
          <w:ilvl w:val="0"/>
          <w:numId w:val="2"/>
        </w:numPr>
        <w:spacing w:after="60"/>
      </w:pPr>
      <w:r>
        <w:rPr>
          <w:rFonts w:ascii="Arial" w:cs="Arial" w:eastAsia="Arial" w:hAnsi="Arial"/>
          <w:color w:val="333333"/>
          <w:sz w:val="22"/>
          <w:szCs w:val="22"/>
        </w:rPr>
        <w:t xml:space="preserve">20. Requisition Screens</w:t>
      </w:r>
    </w:p>
    <w:p>
      <w:pPr>
        <w:pStyle w:val="ListParagraph"/>
        <w:numPr>
          <w:ilvl w:val="0"/>
          <w:numId w:val="2"/>
        </w:numPr>
        <w:spacing w:after="60"/>
      </w:pPr>
      <w:r>
        <w:rPr>
          <w:rFonts w:ascii="Arial" w:cs="Arial" w:eastAsia="Arial" w:hAnsi="Arial"/>
          <w:color w:val="333333"/>
          <w:sz w:val="22"/>
          <w:szCs w:val="22"/>
        </w:rPr>
        <w:t xml:space="preserve">21. Disciplinary Screens</w:t>
      </w:r>
    </w:p>
    <w:p>
      <w:pPr>
        <w:pStyle w:val="ListParagraph"/>
        <w:numPr>
          <w:ilvl w:val="0"/>
          <w:numId w:val="2"/>
        </w:numPr>
        <w:spacing w:after="60"/>
      </w:pPr>
      <w:r>
        <w:rPr>
          <w:rFonts w:ascii="Arial" w:cs="Arial" w:eastAsia="Arial" w:hAnsi="Arial"/>
          <w:color w:val="333333"/>
          <w:sz w:val="22"/>
          <w:szCs w:val="22"/>
        </w:rPr>
        <w:t xml:space="preserve">22. Exit Management Screens</w:t>
      </w:r>
    </w:p>
    <w:p>
      <w:pPr>
        <w:pStyle w:val="ListParagraph"/>
        <w:numPr>
          <w:ilvl w:val="0"/>
          <w:numId w:val="2"/>
        </w:numPr>
        <w:spacing w:after="60"/>
      </w:pPr>
      <w:r>
        <w:rPr>
          <w:rFonts w:ascii="Arial" w:cs="Arial" w:eastAsia="Arial" w:hAnsi="Arial"/>
          <w:color w:val="333333"/>
          <w:sz w:val="22"/>
          <w:szCs w:val="22"/>
        </w:rPr>
        <w:t xml:space="preserve">23. LMS &amp; Competency Screens</w:t>
      </w:r>
    </w:p>
    <w:p>
      <w:pPr>
        <w:pStyle w:val="ListParagraph"/>
        <w:numPr>
          <w:ilvl w:val="0"/>
          <w:numId w:val="2"/>
        </w:numPr>
        <w:spacing w:after="60"/>
      </w:pPr>
      <w:r>
        <w:rPr>
          <w:rFonts w:ascii="Arial" w:cs="Arial" w:eastAsia="Arial" w:hAnsi="Arial"/>
          <w:color w:val="333333"/>
          <w:sz w:val="22"/>
          <w:szCs w:val="22"/>
        </w:rPr>
        <w:t xml:space="preserve">24. Reports &amp; Analytics Screens</w:t>
      </w:r>
    </w:p>
    <w:p>
      <w:pPr>
        <w:pStyle w:val="ListParagraph"/>
        <w:numPr>
          <w:ilvl w:val="0"/>
          <w:numId w:val="2"/>
        </w:numPr>
        <w:spacing w:after="60"/>
      </w:pPr>
      <w:r>
        <w:rPr>
          <w:rFonts w:ascii="Arial" w:cs="Arial" w:eastAsia="Arial" w:hAnsi="Arial"/>
          <w:color w:val="333333"/>
          <w:sz w:val="22"/>
          <w:szCs w:val="22"/>
        </w:rPr>
        <w:t xml:space="preserve">25. Mock Data Spec &amp; Seed File Guide</w:t>
      </w:r>
    </w:p>
    <w:p>
      <w:pPr>
        <w:pStyle w:val="ListParagraph"/>
        <w:numPr>
          <w:ilvl w:val="0"/>
          <w:numId w:val="2"/>
        </w:numPr>
        <w:spacing w:after="60"/>
      </w:pPr>
      <w:r>
        <w:rPr>
          <w:rFonts w:ascii="Arial" w:cs="Arial" w:eastAsia="Arial" w:hAnsi="Arial"/>
          <w:color w:val="333333"/>
          <w:sz w:val="22"/>
          <w:szCs w:val="22"/>
        </w:rPr>
        <w:t xml:space="preserve">26. Responsive &amp; Mobile Spec</w:t>
      </w:r>
    </w:p>
    <w:p>
      <w:pPr>
        <w:pStyle w:val="ListParagraph"/>
        <w:numPr>
          <w:ilvl w:val="0"/>
          <w:numId w:val="2"/>
        </w:numPr>
        <w:spacing w:after="60"/>
      </w:pPr>
      <w:r>
        <w:rPr>
          <w:rFonts w:ascii="Arial" w:cs="Arial" w:eastAsia="Arial" w:hAnsi="Arial"/>
          <w:color w:val="333333"/>
          <w:sz w:val="22"/>
          <w:szCs w:val="22"/>
        </w:rPr>
        <w:t xml:space="preserve">27. Empty, Loading, &amp; Error States</w:t>
      </w:r>
    </w:p>
    <w:p>
      <w:pPr>
        <w:pStyle w:val="ListParagraph"/>
        <w:numPr>
          <w:ilvl w:val="0"/>
          <w:numId w:val="2"/>
        </w:numPr>
        <w:spacing w:after="60"/>
      </w:pPr>
      <w:r>
        <w:rPr>
          <w:rFonts w:ascii="Arial" w:cs="Arial" w:eastAsia="Arial" w:hAnsi="Arial"/>
          <w:color w:val="333333"/>
          <w:sz w:val="22"/>
          <w:szCs w:val="22"/>
        </w:rPr>
        <w:t xml:space="preserve">28. Build Order for UI Modules</w:t>
      </w:r>
    </w:p>
    <w:p>
      <w:r>
        <w:br w:type="page"/>
      </w:r>
    </w:p>
    <w:p>
      <w:pPr>
        <w:pStyle w:val="Heading1"/>
        <w:spacing w:after="200" w:before="360"/>
      </w:pPr>
      <w:r>
        <w:rPr>
          <w:rFonts w:ascii="Arial" w:cs="Arial" w:eastAsia="Arial" w:hAnsi="Arial"/>
          <w:b/>
          <w:bCs/>
          <w:color w:val="000B17"/>
          <w:sz w:val="36"/>
          <w:szCs w:val="36"/>
        </w:rPr>
        <w:t xml:space="preserve">1. UI Development Strategy &amp; Claude Code Workflow</w:t>
      </w:r>
    </w:p>
    <w:p>
      <w:pPr>
        <w:pStyle w:val="Heading2"/>
        <w:spacing w:after="160" w:before="280"/>
      </w:pPr>
      <w:r>
        <w:rPr>
          <w:rFonts w:ascii="Arial" w:cs="Arial" w:eastAsia="Arial" w:hAnsi="Arial"/>
          <w:b/>
          <w:bCs/>
          <w:color w:val="1A73E8"/>
          <w:sz w:val="28"/>
          <w:szCs w:val="28"/>
        </w:rPr>
        <w:t xml:space="preserve">1.1 Core Principle: UI Shell First</w:t>
      </w:r>
    </w:p>
    <w:p>
      <w:pPr>
        <w:spacing w:after="120"/>
      </w:pPr>
      <w:r>
        <w:rPr>
          <w:rFonts w:ascii="Arial" w:cs="Arial" w:eastAsia="Arial" w:hAnsi="Arial"/>
          <w:color w:val="333333"/>
          <w:sz w:val="22"/>
          <w:szCs w:val="22"/>
        </w:rPr>
        <w:t xml:space="preserve">Build every page as a fully interactive, visually complete frontend with hardcoded mock data. No API calls, no backend dependencies. Every screen must look and feel production-ready using static JSON objects as data sources. Once all UI screens are built and reviewed, the backend integration phase replaces mock data with real API calls.</w:t>
      </w:r>
    </w:p>
    <w:p>
      <w:pPr>
        <w:pStyle w:val="Heading2"/>
        <w:spacing w:after="160" w:before="280"/>
      </w:pPr>
      <w:r>
        <w:rPr>
          <w:rFonts w:ascii="Arial" w:cs="Arial" w:eastAsia="Arial" w:hAnsi="Arial"/>
          <w:b/>
          <w:bCs/>
          <w:color w:val="1A73E8"/>
          <w:sz w:val="28"/>
          <w:szCs w:val="28"/>
        </w:rPr>
        <w:t xml:space="preserve">1.2 Claude Code Prompt Pattern</w:t>
      </w:r>
    </w:p>
    <w:p>
      <w:pPr>
        <w:spacing w:after="120"/>
      </w:pPr>
      <w:r>
        <w:rPr>
          <w:rFonts w:ascii="Arial" w:cs="Arial" w:eastAsia="Arial" w:hAnsi="Arial"/>
          <w:color w:val="333333"/>
          <w:sz w:val="22"/>
          <w:szCs w:val="22"/>
        </w:rPr>
        <w:t xml:space="preserve">For each screen, paste the relevant section from this PRD into Claude Code with this wrapper prompt:</w:t>
      </w:r>
    </w:p>
    <w:p>
      <w:pPr>
        <w:spacing w:after="80"/>
      </w:pPr>
    </w:p>
    <w:p>
      <w:pPr>
        <w:pBdr>
          <w:left w:val="single" w:color="1A73E8" w:sz="12"/>
        </w:pBdr>
        <w:spacing w:after="200" w:before="120"/>
        <w:ind w:left="240"/>
      </w:pPr>
      <w:r>
        <w:rPr>
          <w:rFonts w:ascii="Arial" w:cs="Arial" w:eastAsia="Arial" w:hAnsi="Arial"/>
          <w:i/>
          <w:iCs/>
          <w:color w:val="444444"/>
          <w:sz w:val="21"/>
          <w:szCs w:val="21"/>
        </w:rPr>
        <w:t xml:space="preserve">"Build the following screen using Next.js App Router, TypeScript, and Tailwind CSS. Use hardcoded mock data — no API calls. Follow the SabiHR design system. Include all UI states (loading, empty, error, populated). Make it fully responsive. Here is the spec: [paste screen section]"</w:t>
      </w:r>
    </w:p>
    <w:p>
      <w:pPr>
        <w:pStyle w:val="Heading2"/>
        <w:spacing w:after="160" w:before="280"/>
      </w:pPr>
      <w:r>
        <w:rPr>
          <w:rFonts w:ascii="Arial" w:cs="Arial" w:eastAsia="Arial" w:hAnsi="Arial"/>
          <w:b/>
          <w:bCs/>
          <w:color w:val="1A73E8"/>
          <w:sz w:val="28"/>
          <w:szCs w:val="28"/>
        </w:rPr>
        <w:t xml:space="preserve">1.3 What This PRD Covers</w:t>
      </w:r>
    </w:p>
    <w:p>
      <w:pPr>
        <w:pStyle w:val="ListParagraph"/>
        <w:numPr>
          <w:ilvl w:val="0"/>
          <w:numId w:val="2"/>
        </w:numPr>
        <w:spacing w:after="60"/>
      </w:pPr>
      <w:r>
        <w:rPr>
          <w:rFonts w:ascii="Arial" w:cs="Arial" w:eastAsia="Arial" w:hAnsi="Arial"/>
          <w:color w:val="333333"/>
          <w:sz w:val="22"/>
          <w:szCs w:val="22"/>
        </w:rPr>
        <w:t xml:space="preserve">Every page route with exact URL paths</w:t>
      </w:r>
    </w:p>
    <w:p>
      <w:pPr>
        <w:pStyle w:val="ListParagraph"/>
        <w:numPr>
          <w:ilvl w:val="0"/>
          <w:numId w:val="2"/>
        </w:numPr>
        <w:spacing w:after="60"/>
      </w:pPr>
      <w:r>
        <w:rPr>
          <w:rFonts w:ascii="Arial" w:cs="Arial" w:eastAsia="Arial" w:hAnsi="Arial"/>
          <w:color w:val="333333"/>
          <w:sz w:val="22"/>
          <w:szCs w:val="22"/>
        </w:rPr>
        <w:t xml:space="preserve">Every component on each page with type, props, and behavior</w:t>
      </w:r>
    </w:p>
    <w:p>
      <w:pPr>
        <w:pStyle w:val="ListParagraph"/>
        <w:numPr>
          <w:ilvl w:val="0"/>
          <w:numId w:val="2"/>
        </w:numPr>
        <w:spacing w:after="60"/>
      </w:pPr>
      <w:r>
        <w:rPr>
          <w:rFonts w:ascii="Arial" w:cs="Arial" w:eastAsia="Arial" w:hAnsi="Arial"/>
          <w:color w:val="333333"/>
          <w:sz w:val="22"/>
          <w:szCs w:val="22"/>
        </w:rPr>
        <w:t xml:space="preserve">All UI states: empty, loading, error, populated, disabled, hover, active</w:t>
      </w:r>
    </w:p>
    <w:p>
      <w:pPr>
        <w:pStyle w:val="ListParagraph"/>
        <w:numPr>
          <w:ilvl w:val="0"/>
          <w:numId w:val="2"/>
        </w:numPr>
        <w:spacing w:after="60"/>
      </w:pPr>
      <w:r>
        <w:rPr>
          <w:rFonts w:ascii="Arial" w:cs="Arial" w:eastAsia="Arial" w:hAnsi="Arial"/>
          <w:color w:val="333333"/>
          <w:sz w:val="22"/>
          <w:szCs w:val="22"/>
        </w:rPr>
        <w:t xml:space="preserve">Mock data shape for every screen (TypeScript interfaces)</w:t>
      </w:r>
    </w:p>
    <w:p>
      <w:pPr>
        <w:pStyle w:val="ListParagraph"/>
        <w:numPr>
          <w:ilvl w:val="0"/>
          <w:numId w:val="2"/>
        </w:numPr>
        <w:spacing w:after="60"/>
      </w:pPr>
      <w:r>
        <w:rPr>
          <w:rFonts w:ascii="Arial" w:cs="Arial" w:eastAsia="Arial" w:hAnsi="Arial"/>
          <w:color w:val="333333"/>
          <w:sz w:val="22"/>
          <w:szCs w:val="22"/>
        </w:rPr>
        <w:t xml:space="preserve">Navigation and layout structure</w:t>
      </w:r>
    </w:p>
    <w:p>
      <w:pPr>
        <w:pStyle w:val="ListParagraph"/>
        <w:numPr>
          <w:ilvl w:val="0"/>
          <w:numId w:val="2"/>
        </w:numPr>
        <w:spacing w:after="60"/>
      </w:pPr>
      <w:r>
        <w:rPr>
          <w:rFonts w:ascii="Arial" w:cs="Arial" w:eastAsia="Arial" w:hAnsi="Arial"/>
          <w:color w:val="333333"/>
          <w:sz w:val="22"/>
          <w:szCs w:val="22"/>
        </w:rPr>
        <w:t xml:space="preserve">Responsive breakpoints and mobile adaptations</w:t>
      </w:r>
    </w:p>
    <w:p>
      <w:pPr>
        <w:pStyle w:val="ListParagraph"/>
        <w:numPr>
          <w:ilvl w:val="0"/>
          <w:numId w:val="2"/>
        </w:numPr>
        <w:spacing w:after="60"/>
      </w:pPr>
      <w:r>
        <w:rPr>
          <w:rFonts w:ascii="Arial" w:cs="Arial" w:eastAsia="Arial" w:hAnsi="Arial"/>
          <w:color w:val="333333"/>
          <w:sz w:val="22"/>
          <w:szCs w:val="22"/>
        </w:rPr>
        <w:t xml:space="preserve">Design tokens (colors, typography, spacing, shadows, radii)</w:t>
      </w:r>
    </w:p>
    <w:p>
      <w:pPr>
        <w:pStyle w:val="Heading2"/>
        <w:spacing w:after="160" w:before="280"/>
      </w:pPr>
      <w:r>
        <w:rPr>
          <w:rFonts w:ascii="Arial" w:cs="Arial" w:eastAsia="Arial" w:hAnsi="Arial"/>
          <w:b/>
          <w:bCs/>
          <w:color w:val="1A73E8"/>
          <w:sz w:val="28"/>
          <w:szCs w:val="28"/>
        </w:rPr>
        <w:t xml:space="preserve">1.4 What This PRD Does NOT Cover</w:t>
      </w:r>
    </w:p>
    <w:p>
      <w:pPr>
        <w:pStyle w:val="ListParagraph"/>
        <w:numPr>
          <w:ilvl w:val="0"/>
          <w:numId w:val="2"/>
        </w:numPr>
        <w:spacing w:after="60"/>
      </w:pPr>
      <w:r>
        <w:rPr>
          <w:rFonts w:ascii="Arial" w:cs="Arial" w:eastAsia="Arial" w:hAnsi="Arial"/>
          <w:color w:val="333333"/>
          <w:sz w:val="22"/>
          <w:szCs w:val="22"/>
        </w:rPr>
        <w:t xml:space="preserve">API endpoints, request/response formats (see main PRD)</w:t>
      </w:r>
    </w:p>
    <w:p>
      <w:pPr>
        <w:pStyle w:val="ListParagraph"/>
        <w:numPr>
          <w:ilvl w:val="0"/>
          <w:numId w:val="2"/>
        </w:numPr>
        <w:spacing w:after="60"/>
      </w:pPr>
      <w:r>
        <w:rPr>
          <w:rFonts w:ascii="Arial" w:cs="Arial" w:eastAsia="Arial" w:hAnsi="Arial"/>
          <w:color w:val="333333"/>
          <w:sz w:val="22"/>
          <w:szCs w:val="22"/>
        </w:rPr>
        <w:t xml:space="preserve">Business logic, calculations, or validation rules</w:t>
      </w:r>
    </w:p>
    <w:p>
      <w:pPr>
        <w:pStyle w:val="ListParagraph"/>
        <w:numPr>
          <w:ilvl w:val="0"/>
          <w:numId w:val="2"/>
        </w:numPr>
        <w:spacing w:after="60"/>
      </w:pPr>
      <w:r>
        <w:rPr>
          <w:rFonts w:ascii="Arial" w:cs="Arial" w:eastAsia="Arial" w:hAnsi="Arial"/>
          <w:color w:val="333333"/>
          <w:sz w:val="22"/>
          <w:szCs w:val="22"/>
        </w:rPr>
        <w:t xml:space="preserve">Database schemas or data relationships</w:t>
      </w:r>
    </w:p>
    <w:p>
      <w:pPr>
        <w:pStyle w:val="ListParagraph"/>
        <w:numPr>
          <w:ilvl w:val="0"/>
          <w:numId w:val="2"/>
        </w:numPr>
        <w:spacing w:after="60"/>
      </w:pPr>
      <w:r>
        <w:rPr>
          <w:rFonts w:ascii="Arial" w:cs="Arial" w:eastAsia="Arial" w:hAnsi="Arial"/>
          <w:color w:val="333333"/>
          <w:sz w:val="22"/>
          <w:szCs w:val="22"/>
        </w:rPr>
        <w:t xml:space="preserve">Authentication tokens, sessions, or security</w:t>
      </w:r>
    </w:p>
    <w:p>
      <w:pPr>
        <w:pStyle w:val="ListParagraph"/>
        <w:numPr>
          <w:ilvl w:val="0"/>
          <w:numId w:val="2"/>
        </w:numPr>
        <w:spacing w:after="60"/>
      </w:pPr>
      <w:r>
        <w:rPr>
          <w:rFonts w:ascii="Arial" w:cs="Arial" w:eastAsia="Arial" w:hAnsi="Arial"/>
          <w:color w:val="333333"/>
          <w:sz w:val="22"/>
          <w:szCs w:val="22"/>
        </w:rPr>
        <w:t xml:space="preserve">Backend integrations or third-party services</w:t>
      </w:r>
    </w:p>
    <w:p>
      <w:pPr>
        <w:pStyle w:val="Heading2"/>
        <w:spacing w:after="160" w:before="280"/>
      </w:pPr>
      <w:r>
        <w:rPr>
          <w:rFonts w:ascii="Arial" w:cs="Arial" w:eastAsia="Arial" w:hAnsi="Arial"/>
          <w:b/>
          <w:bCs/>
          <w:color w:val="1A73E8"/>
          <w:sz w:val="28"/>
          <w:szCs w:val="28"/>
        </w:rPr>
        <w:t xml:space="preserve">1.5 File Structure for UI</w:t>
      </w:r>
    </w:p>
    <w:p>
      <w:pPr>
        <w:spacing w:after="120"/>
      </w:pPr>
      <w:r>
        <w:rPr>
          <w:rFonts w:ascii="Arial" w:cs="Arial" w:eastAsia="Arial" w:hAnsi="Arial"/>
          <w:color w:val="333333"/>
          <w:sz w:val="22"/>
          <w:szCs w:val="22"/>
        </w:rPr>
        <w:t xml:space="preserve">apps/web/</w:t>
      </w:r>
    </w:p>
    <w:p>
      <w:pPr>
        <w:pStyle w:val="ListParagraph"/>
        <w:numPr>
          <w:ilvl w:val="0"/>
          <w:numId w:val="2"/>
        </w:numPr>
        <w:spacing w:after="60"/>
      </w:pPr>
      <w:r>
        <w:rPr>
          <w:rFonts w:ascii="Arial" w:cs="Arial" w:eastAsia="Arial" w:hAnsi="Arial"/>
          <w:color w:val="333333"/>
          <w:sz w:val="22"/>
          <w:szCs w:val="22"/>
        </w:rPr>
        <w:t xml:space="preserve">app/ — Next.js App Router pages (route-based)</w:t>
      </w:r>
    </w:p>
    <w:p>
      <w:pPr>
        <w:pStyle w:val="ListParagraph"/>
        <w:numPr>
          <w:ilvl w:val="0"/>
          <w:numId w:val="2"/>
        </w:numPr>
        <w:spacing w:after="60"/>
      </w:pPr>
      <w:r>
        <w:rPr>
          <w:rFonts w:ascii="Arial" w:cs="Arial" w:eastAsia="Arial" w:hAnsi="Arial"/>
          <w:color w:val="333333"/>
          <w:sz w:val="22"/>
          <w:szCs w:val="22"/>
        </w:rPr>
        <w:t xml:space="preserve">app/(auth)/ — Auth pages (login, register, forgot-password)</w:t>
      </w:r>
    </w:p>
    <w:p>
      <w:pPr>
        <w:pStyle w:val="ListParagraph"/>
        <w:numPr>
          <w:ilvl w:val="0"/>
          <w:numId w:val="2"/>
        </w:numPr>
        <w:spacing w:after="60"/>
      </w:pPr>
      <w:r>
        <w:rPr>
          <w:rFonts w:ascii="Arial" w:cs="Arial" w:eastAsia="Arial" w:hAnsi="Arial"/>
          <w:color w:val="333333"/>
          <w:sz w:val="22"/>
          <w:szCs w:val="22"/>
        </w:rPr>
        <w:t xml:space="preserve">app/(dashboard)/ — All authenticated pages wrapped in dashboard layout</w:t>
      </w:r>
    </w:p>
    <w:p>
      <w:pPr>
        <w:pStyle w:val="ListParagraph"/>
        <w:numPr>
          <w:ilvl w:val="0"/>
          <w:numId w:val="2"/>
        </w:numPr>
        <w:spacing w:after="60"/>
      </w:pPr>
      <w:r>
        <w:rPr>
          <w:rFonts w:ascii="Arial" w:cs="Arial" w:eastAsia="Arial" w:hAnsi="Arial"/>
          <w:color w:val="333333"/>
          <w:sz w:val="22"/>
          <w:szCs w:val="22"/>
        </w:rPr>
        <w:t xml:space="preserve">components/ui/ — Base UI primitives (Button, Input, Modal, etc.)</w:t>
      </w:r>
    </w:p>
    <w:p>
      <w:pPr>
        <w:pStyle w:val="ListParagraph"/>
        <w:numPr>
          <w:ilvl w:val="0"/>
          <w:numId w:val="2"/>
        </w:numPr>
        <w:spacing w:after="60"/>
      </w:pPr>
      <w:r>
        <w:rPr>
          <w:rFonts w:ascii="Arial" w:cs="Arial" w:eastAsia="Arial" w:hAnsi="Arial"/>
          <w:color w:val="333333"/>
          <w:sz w:val="22"/>
          <w:szCs w:val="22"/>
        </w:rPr>
        <w:t xml:space="preserve">components/shared/ — Reusable composed components (DataTable, StatCard, Wizard)</w:t>
      </w:r>
    </w:p>
    <w:p>
      <w:pPr>
        <w:pStyle w:val="ListParagraph"/>
        <w:numPr>
          <w:ilvl w:val="0"/>
          <w:numId w:val="2"/>
        </w:numPr>
        <w:spacing w:after="60"/>
      </w:pPr>
      <w:r>
        <w:rPr>
          <w:rFonts w:ascii="Arial" w:cs="Arial" w:eastAsia="Arial" w:hAnsi="Arial"/>
          <w:color w:val="333333"/>
          <w:sz w:val="22"/>
          <w:szCs w:val="22"/>
        </w:rPr>
        <w:t xml:space="preserve">components/[module]/ — Module-specific components (EmployeeCard, PayslipPreview)</w:t>
      </w:r>
    </w:p>
    <w:p>
      <w:pPr>
        <w:pStyle w:val="ListParagraph"/>
        <w:numPr>
          <w:ilvl w:val="0"/>
          <w:numId w:val="2"/>
        </w:numPr>
        <w:spacing w:after="60"/>
      </w:pPr>
      <w:r>
        <w:rPr>
          <w:rFonts w:ascii="Arial" w:cs="Arial" w:eastAsia="Arial" w:hAnsi="Arial"/>
          <w:color w:val="333333"/>
          <w:sz w:val="22"/>
          <w:szCs w:val="22"/>
        </w:rPr>
        <w:t xml:space="preserve">lib/mock-data/ — All mock data files organized by module</w:t>
      </w:r>
    </w:p>
    <w:p>
      <w:pPr>
        <w:pStyle w:val="ListParagraph"/>
        <w:numPr>
          <w:ilvl w:val="0"/>
          <w:numId w:val="2"/>
        </w:numPr>
        <w:spacing w:after="60"/>
      </w:pPr>
      <w:r>
        <w:rPr>
          <w:rFonts w:ascii="Arial" w:cs="Arial" w:eastAsia="Arial" w:hAnsi="Arial"/>
          <w:color w:val="333333"/>
          <w:sz w:val="22"/>
          <w:szCs w:val="22"/>
        </w:rPr>
        <w:t xml:space="preserve">lib/types/ — TypeScript interfaces for all entities</w:t>
      </w:r>
    </w:p>
    <w:p>
      <w:pPr>
        <w:pStyle w:val="ListParagraph"/>
        <w:numPr>
          <w:ilvl w:val="0"/>
          <w:numId w:val="2"/>
        </w:numPr>
        <w:spacing w:after="60"/>
      </w:pPr>
      <w:r>
        <w:rPr>
          <w:rFonts w:ascii="Arial" w:cs="Arial" w:eastAsia="Arial" w:hAnsi="Arial"/>
          <w:color w:val="333333"/>
          <w:sz w:val="22"/>
          <w:szCs w:val="22"/>
        </w:rPr>
        <w:t xml:space="preserve">lib/constants/ — Enums, options lists, config</w:t>
      </w:r>
    </w:p>
    <w:p>
      <w:pPr>
        <w:pStyle w:val="ListParagraph"/>
        <w:numPr>
          <w:ilvl w:val="0"/>
          <w:numId w:val="2"/>
        </w:numPr>
        <w:spacing w:after="60"/>
      </w:pPr>
      <w:r>
        <w:rPr>
          <w:rFonts w:ascii="Arial" w:cs="Arial" w:eastAsia="Arial" w:hAnsi="Arial"/>
          <w:color w:val="333333"/>
          <w:sz w:val="22"/>
          <w:szCs w:val="22"/>
        </w:rPr>
        <w:t xml:space="preserve">styles/ — Global styles, Tailwind config</w:t>
      </w:r>
    </w:p>
    <w:p>
      <w:r>
        <w:br w:type="page"/>
      </w:r>
    </w:p>
    <w:p>
      <w:pPr>
        <w:pStyle w:val="Heading1"/>
        <w:spacing w:after="200" w:before="360"/>
      </w:pPr>
      <w:r>
        <w:rPr>
          <w:rFonts w:ascii="Arial" w:cs="Arial" w:eastAsia="Arial" w:hAnsi="Arial"/>
          <w:b/>
          <w:bCs/>
          <w:color w:val="000B17"/>
          <w:sz w:val="36"/>
          <w:szCs w:val="36"/>
        </w:rPr>
        <w:t xml:space="preserve">2. Design System &amp; Tokens</w:t>
      </w:r>
    </w:p>
    <w:p>
      <w:pPr>
        <w:spacing w:after="120"/>
      </w:pPr>
      <w:r>
        <w:rPr>
          <w:rFonts w:ascii="Arial" w:cs="Arial" w:eastAsia="Arial" w:hAnsi="Arial"/>
          <w:color w:val="333333"/>
          <w:sz w:val="22"/>
          <w:szCs w:val="22"/>
        </w:rPr>
        <w:t xml:space="preserve">The SabiHR design language is called LightWork AI. It is clean, professional, and high-contrast with a dark navy brand identity. All tokens below should be configured in tailwind.config.ts.</w:t>
      </w:r>
    </w:p>
    <w:p>
      <w:pPr>
        <w:pStyle w:val="Heading2"/>
        <w:spacing w:after="160" w:before="280"/>
      </w:pPr>
      <w:r>
        <w:rPr>
          <w:rFonts w:ascii="Arial" w:cs="Arial" w:eastAsia="Arial" w:hAnsi="Arial"/>
          <w:b/>
          <w:bCs/>
          <w:color w:val="1A73E8"/>
          <w:sz w:val="28"/>
          <w:szCs w:val="28"/>
        </w:rPr>
        <w:t xml:space="preserve">2.1 Color Palette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Token Name</w:t>
            </w:r>
          </w:p>
        </w:tc>
        <w:tc>
          <w:tcPr>
            <w:tcW w:type="dxa" w:w="18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53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brand-900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#000B17</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Primary brand, sidebar bg, headings</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brand-800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#0D2137</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Table headers, card headers, dark accents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brand-700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#1A3750</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Hover states on dark elements</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accent-500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#1A73E8</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Primary buttons, links, active states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accent-600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#1557B0</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hover</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accent-100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#E8F0FE</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Light accent backgrounds, selected row</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success-500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#27AE60</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Success states, positive indicators, approved badges</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success-50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#EAFAF1</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Success background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warning-500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#F39C12</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Warning states, pending badges</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warning-50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#FEF9E7</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Warning background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danger-500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#E74C3C</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Error states, rejected badges, delete actions</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danger-50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#FDEDEC</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Error background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gray-50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#F8FAFC</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Page background</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gray-100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#F1F5F9</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backgrounds, table alt rows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gray-200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#E2E8F0</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Borders, dividers</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gray-300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#CBD5E1</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Disabled states, placeholder text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gray-500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#64748B</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Secondary text</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gray-700</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#334155</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Primary body text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gray-900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#0F172A</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Headings, strong text</w:t>
            </w:r>
          </w:p>
        </w:tc>
      </w:tr>
      <w:tr>
        <w:tc>
          <w:tcPr>
            <w:tcW w:type="dxa" w:w="2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white</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5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Cards, modals, page surfaces</w:t>
            </w:r>
          </w:p>
        </w:tc>
      </w:tr>
    </w:tbl>
    <w:p>
      <w:pPr>
        <w:pStyle w:val="Heading2"/>
        <w:spacing w:after="160" w:before="280"/>
      </w:pPr>
      <w:r>
        <w:rPr>
          <w:rFonts w:ascii="Arial" w:cs="Arial" w:eastAsia="Arial" w:hAnsi="Arial"/>
          <w:b/>
          <w:bCs/>
          <w:color w:val="1A73E8"/>
          <w:sz w:val="28"/>
          <w:szCs w:val="28"/>
        </w:rPr>
        <w:t xml:space="preserve">2.2 Typography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0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3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Inter / 36px / Bold / -0.02em</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Page titles, dashboard welcome</w:t>
            </w:r>
          </w:p>
        </w:tc>
      </w:tr>
      <w:tr>
        <w:tc>
          <w:tcPr>
            <w:tcW w:type="dxa" w:w="2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Heading 1</w:t>
            </w:r>
          </w:p>
        </w:tc>
        <w:tc>
          <w:tcPr>
            <w:tcW w:type="dxa" w:w="4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 / 28px / Semibold</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Section headings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Heading 2</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Inter / 22px / Semibold</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titles, subsections</w:t>
            </w:r>
          </w:p>
        </w:tc>
      </w:tr>
      <w:tr>
        <w:tc>
          <w:tcPr>
            <w:tcW w:type="dxa" w:w="2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Heading 3</w:t>
            </w:r>
          </w:p>
        </w:tc>
        <w:tc>
          <w:tcPr>
            <w:tcW w:type="dxa" w:w="4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 / 18px / Medium</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Table headers, form section titles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Body</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Inter / 14px / Regular / 1.6 line-height</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Default paragraph text</w:t>
            </w:r>
          </w:p>
        </w:tc>
      </w:tr>
      <w:tr>
        <w:tc>
          <w:tcPr>
            <w:tcW w:type="dxa" w:w="2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Body Small</w:t>
            </w:r>
          </w:p>
        </w:tc>
        <w:tc>
          <w:tcPr>
            <w:tcW w:type="dxa" w:w="4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 / 13px / Regular</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Table cell text, helper text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Caption</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Inter / 12px / Regular</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Labels, timestamps, badges</w:t>
            </w:r>
          </w:p>
        </w:tc>
      </w:tr>
      <w:tr>
        <w:tc>
          <w:tcPr>
            <w:tcW w:type="dxa" w:w="2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Monospace</w:t>
            </w:r>
          </w:p>
        </w:tc>
        <w:tc>
          <w:tcPr>
            <w:tcW w:type="dxa" w:w="4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JetBrains Mono / 13px</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Employee IDs, reference numbers</w:t>
            </w:r>
          </w:p>
        </w:tc>
      </w:tr>
    </w:tbl>
    <w:p>
      <w:pPr>
        <w:pStyle w:val="Heading2"/>
        <w:spacing w:after="160" w:before="280"/>
      </w:pPr>
      <w:r>
        <w:rPr>
          <w:rFonts w:ascii="Arial" w:cs="Arial" w:eastAsia="Arial" w:hAnsi="Arial"/>
          <w:b/>
          <w:bCs/>
          <w:color w:val="1A73E8"/>
          <w:sz w:val="28"/>
          <w:szCs w:val="28"/>
        </w:rPr>
        <w:t xml:space="preserve">2.3 Spacing Scale</w:t>
      </w:r>
    </w:p>
    <w:p>
      <w:pPr>
        <w:spacing w:after="120"/>
      </w:pPr>
      <w:r>
        <w:rPr>
          <w:rFonts w:ascii="Arial" w:cs="Arial" w:eastAsia="Arial" w:hAnsi="Arial"/>
          <w:color w:val="333333"/>
          <w:sz w:val="22"/>
          <w:szCs w:val="22"/>
        </w:rPr>
        <w:t xml:space="preserve">Use Tailwind default 4px grid: 1=4px, 2=8px, 3=12px, 4=16px, 5=20px, 6=24px, 8=32px, 10=40px, 12=48px, 16=64px. Page padding: px-6 (24px). Card padding: p-6. Form field gaps: space-y-4. Section gaps: space-y-8.</w:t>
      </w:r>
    </w:p>
    <w:p>
      <w:pPr>
        <w:pStyle w:val="Heading2"/>
        <w:spacing w:after="160" w:before="280"/>
      </w:pPr>
      <w:r>
        <w:rPr>
          <w:rFonts w:ascii="Arial" w:cs="Arial" w:eastAsia="Arial" w:hAnsi="Arial"/>
          <w:b/>
          <w:bCs/>
          <w:color w:val="1A73E8"/>
          <w:sz w:val="28"/>
          <w:szCs w:val="28"/>
        </w:rPr>
        <w:t xml:space="preserve">2.4 Shadows &amp; Radii</w:t>
      </w:r>
    </w:p>
    <w:p>
      <w:pPr>
        <w:pStyle w:val="ListParagraph"/>
        <w:numPr>
          <w:ilvl w:val="0"/>
          <w:numId w:val="2"/>
        </w:numPr>
        <w:spacing w:after="60"/>
      </w:pPr>
      <w:r>
        <w:rPr>
          <w:rFonts w:ascii="Arial" w:cs="Arial" w:eastAsia="Arial" w:hAnsi="Arial"/>
          <w:color w:val="333333"/>
          <w:sz w:val="22"/>
          <w:szCs w:val="22"/>
        </w:rPr>
        <w:t xml:space="preserve">shadow-sm: 0 1px 2px rgba(0,0,0,0.05) — cards, dropdowns</w:t>
      </w:r>
    </w:p>
    <w:p>
      <w:pPr>
        <w:pStyle w:val="ListParagraph"/>
        <w:numPr>
          <w:ilvl w:val="0"/>
          <w:numId w:val="2"/>
        </w:numPr>
        <w:spacing w:after="60"/>
      </w:pPr>
      <w:r>
        <w:rPr>
          <w:rFonts w:ascii="Arial" w:cs="Arial" w:eastAsia="Arial" w:hAnsi="Arial"/>
          <w:color w:val="333333"/>
          <w:sz w:val="22"/>
          <w:szCs w:val="22"/>
        </w:rPr>
        <w:t xml:space="preserve">shadow-md: 0 4px 6px rgba(0,0,0,0.07) — modals, elevated cards</w:t>
      </w:r>
    </w:p>
    <w:p>
      <w:pPr>
        <w:pStyle w:val="ListParagraph"/>
        <w:numPr>
          <w:ilvl w:val="0"/>
          <w:numId w:val="2"/>
        </w:numPr>
        <w:spacing w:after="60"/>
      </w:pPr>
      <w:r>
        <w:rPr>
          <w:rFonts w:ascii="Arial" w:cs="Arial" w:eastAsia="Arial" w:hAnsi="Arial"/>
          <w:color w:val="333333"/>
          <w:sz w:val="22"/>
          <w:szCs w:val="22"/>
        </w:rPr>
        <w:t xml:space="preserve">shadow-lg: 0 10px 15px rgba(0,0,0,0.1) — dialogs, popovers</w:t>
      </w:r>
    </w:p>
    <w:p>
      <w:pPr>
        <w:pStyle w:val="ListParagraph"/>
        <w:numPr>
          <w:ilvl w:val="0"/>
          <w:numId w:val="2"/>
        </w:numPr>
        <w:spacing w:after="60"/>
      </w:pPr>
      <w:r>
        <w:rPr>
          <w:rFonts w:ascii="Arial" w:cs="Arial" w:eastAsia="Arial" w:hAnsi="Arial"/>
          <w:color w:val="333333"/>
          <w:sz w:val="22"/>
          <w:szCs w:val="22"/>
        </w:rPr>
        <w:t xml:space="preserve">rounded-lg (8px): Cards, modals, buttons</w:t>
      </w:r>
    </w:p>
    <w:p>
      <w:pPr>
        <w:pStyle w:val="ListParagraph"/>
        <w:numPr>
          <w:ilvl w:val="0"/>
          <w:numId w:val="2"/>
        </w:numPr>
        <w:spacing w:after="60"/>
      </w:pPr>
      <w:r>
        <w:rPr>
          <w:rFonts w:ascii="Arial" w:cs="Arial" w:eastAsia="Arial" w:hAnsi="Arial"/>
          <w:color w:val="333333"/>
          <w:sz w:val="22"/>
          <w:szCs w:val="22"/>
        </w:rPr>
        <w:t xml:space="preserve">rounded-md (6px): Inputs, selects, badges</w:t>
      </w:r>
    </w:p>
    <w:p>
      <w:pPr>
        <w:pStyle w:val="ListParagraph"/>
        <w:numPr>
          <w:ilvl w:val="0"/>
          <w:numId w:val="2"/>
        </w:numPr>
        <w:spacing w:after="60"/>
      </w:pPr>
      <w:r>
        <w:rPr>
          <w:rFonts w:ascii="Arial" w:cs="Arial" w:eastAsia="Arial" w:hAnsi="Arial"/>
          <w:color w:val="333333"/>
          <w:sz w:val="22"/>
          <w:szCs w:val="22"/>
        </w:rPr>
        <w:t xml:space="preserve">rounded-full: Avatars, pills, toggle switches</w:t>
      </w:r>
    </w:p>
    <w:p>
      <w:pPr>
        <w:pStyle w:val="Heading2"/>
        <w:spacing w:after="160" w:before="280"/>
      </w:pPr>
      <w:r>
        <w:rPr>
          <w:rFonts w:ascii="Arial" w:cs="Arial" w:eastAsia="Arial" w:hAnsi="Arial"/>
          <w:b/>
          <w:bCs/>
          <w:color w:val="1A73E8"/>
          <w:sz w:val="28"/>
          <w:szCs w:val="28"/>
        </w:rPr>
        <w:t xml:space="preserve">2.5 Iconography</w:t>
      </w:r>
    </w:p>
    <w:p>
      <w:pPr>
        <w:spacing w:after="120"/>
      </w:pPr>
      <w:r>
        <w:rPr>
          <w:rFonts w:ascii="Arial" w:cs="Arial" w:eastAsia="Arial" w:hAnsi="Arial"/>
          <w:color w:val="333333"/>
          <w:sz w:val="22"/>
          <w:szCs w:val="22"/>
        </w:rPr>
        <w:t xml:space="preserve">Use Lucide React icons throughout. Size: 16px for inline, 20px for buttons, 24px for navigation, 40px for empty states. Stroke width: 1.5 for normal, 2 for active/bold states. Color inherits from parent text color.</w:t>
      </w:r>
    </w:p>
    <w:p>
      <w:r>
        <w:br w:type="page"/>
      </w:r>
    </w:p>
    <w:p>
      <w:pPr>
        <w:pStyle w:val="Heading1"/>
        <w:spacing w:after="200" w:before="360"/>
      </w:pPr>
      <w:r>
        <w:rPr>
          <w:rFonts w:ascii="Arial" w:cs="Arial" w:eastAsia="Arial" w:hAnsi="Arial"/>
          <w:b/>
          <w:bCs/>
          <w:color w:val="000B17"/>
          <w:sz w:val="36"/>
          <w:szCs w:val="36"/>
        </w:rPr>
        <w:t xml:space="preserve">3. Component Library Specification</w:t>
      </w:r>
    </w:p>
    <w:p>
      <w:pPr>
        <w:spacing w:after="120"/>
      </w:pPr>
      <w:r>
        <w:rPr>
          <w:rFonts w:ascii="Arial" w:cs="Arial" w:eastAsia="Arial" w:hAnsi="Arial"/>
          <w:color w:val="333333"/>
          <w:sz w:val="22"/>
          <w:szCs w:val="22"/>
        </w:rPr>
        <w:t xml:space="preserve">Build these base components FIRST before any page. Each component must support all listed variants and states. Use shadcn/ui as the base layer, customized with SabiHR tokens.</w:t>
      </w:r>
    </w:p>
    <w:p>
      <w:pPr>
        <w:pStyle w:val="Heading2"/>
        <w:spacing w:after="160" w:before="280"/>
      </w:pPr>
      <w:r>
        <w:rPr>
          <w:rFonts w:ascii="Arial" w:cs="Arial" w:eastAsia="Arial" w:hAnsi="Arial"/>
          <w:b/>
          <w:bCs/>
          <w:color w:val="1A73E8"/>
          <w:sz w:val="28"/>
          <w:szCs w:val="28"/>
        </w:rPr>
        <w:t xml:space="preserve">3.1 Button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4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Styles</w:t>
            </w:r>
          </w:p>
        </w:tc>
        <w:tc>
          <w:tcPr>
            <w:tcW w:type="dxa" w:w="33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primary</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bg-accent-500, text-white, hover:bg-accent-600</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Main actions: Save, Submit, Create</w:t>
            </w:r>
          </w:p>
        </w:tc>
      </w:tr>
      <w:tr>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secondary</w:t>
            </w:r>
          </w:p>
        </w:tc>
        <w:tc>
          <w:tcPr>
            <w:tcW w:type="dxa" w:w="4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bg-white, border border-gray-200, text-gray-700</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Cancel, secondary actions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danger</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bg-danger-500, text-white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Delete, Terminate, Reject</w:t>
            </w:r>
          </w:p>
        </w:tc>
      </w:tr>
      <w:tr>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ghost</w:t>
            </w:r>
          </w:p>
        </w:tc>
        <w:tc>
          <w:tcPr>
            <w:tcW w:type="dxa" w:w="4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bg-transparent, text-accent-500, hover:bg-accent-100</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Inline actions, links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icon</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Square, icon-only, tooltip on hover</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Table row actions, toolbar</w:t>
            </w:r>
          </w:p>
        </w:tc>
      </w:tr>
    </w:tbl>
    <w:p>
      <w:pPr>
        <w:spacing w:after="120"/>
      </w:pPr>
      <w:r>
        <w:rPr>
          <w:rFonts w:ascii="Arial" w:cs="Arial" w:eastAsia="Arial" w:hAnsi="Arial"/>
          <w:color w:val="333333"/>
          <w:sz w:val="22"/>
          <w:szCs w:val="22"/>
        </w:rPr>
        <w:t xml:space="preserve">Sizes: sm (h-8, text-xs), md (h-10, text-sm), lg (h-12, text-base). States: default, hover, active, disabled (opacity-50, cursor-not-allowed), loading (spinner replaces icon).</w:t>
      </w:r>
    </w:p>
    <w:p>
      <w:pPr>
        <w:pStyle w:val="Heading2"/>
        <w:spacing w:after="160" w:before="280"/>
      </w:pPr>
      <w:r>
        <w:rPr>
          <w:rFonts w:ascii="Arial" w:cs="Arial" w:eastAsia="Arial" w:hAnsi="Arial"/>
          <w:b/>
          <w:bCs/>
          <w:color w:val="1A73E8"/>
          <w:sz w:val="28"/>
          <w:szCs w:val="28"/>
        </w:rPr>
        <w:t xml:space="preserve">3.2 DataTable (Critical Shared Component)</w:t>
      </w:r>
    </w:p>
    <w:p>
      <w:pPr>
        <w:spacing w:after="120"/>
      </w:pPr>
      <w:r>
        <w:rPr>
          <w:rFonts w:ascii="Arial" w:cs="Arial" w:eastAsia="Arial" w:hAnsi="Arial"/>
          <w:color w:val="333333"/>
          <w:sz w:val="22"/>
          <w:szCs w:val="22"/>
        </w:rPr>
        <w:t xml:space="preserve">Used on 80%+ of pages. Build this robustly before any module screen.</w:t>
      </w:r>
    </w:p>
    <w:p>
      <w:pPr>
        <w:pStyle w:val="ListParagraph"/>
        <w:numPr>
          <w:ilvl w:val="0"/>
          <w:numId w:val="2"/>
        </w:numPr>
        <w:spacing w:after="60"/>
      </w:pPr>
      <w:r>
        <w:rPr>
          <w:rFonts w:ascii="Arial" w:cs="Arial" w:eastAsia="Arial" w:hAnsi="Arial"/>
          <w:color w:val="333333"/>
          <w:sz w:val="22"/>
          <w:szCs w:val="22"/>
        </w:rPr>
        <w:t xml:space="preserve">Column definition via config array: { key, label, sortable, width, render? }</w:t>
      </w:r>
    </w:p>
    <w:p>
      <w:pPr>
        <w:pStyle w:val="ListParagraph"/>
        <w:numPr>
          <w:ilvl w:val="0"/>
          <w:numId w:val="2"/>
        </w:numPr>
        <w:spacing w:after="60"/>
      </w:pPr>
      <w:r>
        <w:rPr>
          <w:rFonts w:ascii="Arial" w:cs="Arial" w:eastAsia="Arial" w:hAnsi="Arial"/>
          <w:color w:val="333333"/>
          <w:sz w:val="22"/>
          <w:szCs w:val="22"/>
        </w:rPr>
        <w:t xml:space="preserve">Built-in pagination bar: Previous/Next + page numbers + rows per page selector (10, 20, 50)</w:t>
      </w:r>
    </w:p>
    <w:p>
      <w:pPr>
        <w:pStyle w:val="ListParagraph"/>
        <w:numPr>
          <w:ilvl w:val="0"/>
          <w:numId w:val="2"/>
        </w:numPr>
        <w:spacing w:after="60"/>
      </w:pPr>
      <w:r>
        <w:rPr>
          <w:rFonts w:ascii="Arial" w:cs="Arial" w:eastAsia="Arial" w:hAnsi="Arial"/>
          <w:color w:val="333333"/>
          <w:sz w:val="22"/>
          <w:szCs w:val="22"/>
        </w:rPr>
        <w:t xml:space="preserve">Search bar: Debounced text input that filters across all text columns</w:t>
      </w:r>
    </w:p>
    <w:p>
      <w:pPr>
        <w:pStyle w:val="ListParagraph"/>
        <w:numPr>
          <w:ilvl w:val="0"/>
          <w:numId w:val="2"/>
        </w:numPr>
        <w:spacing w:after="60"/>
      </w:pPr>
      <w:r>
        <w:rPr>
          <w:rFonts w:ascii="Arial" w:cs="Arial" w:eastAsia="Arial" w:hAnsi="Arial"/>
          <w:color w:val="333333"/>
          <w:sz w:val="22"/>
          <w:szCs w:val="22"/>
        </w:rPr>
        <w:t xml:space="preserve">Column sorting: Click header to toggle asc/desc, visual sort indicator arrow</w:t>
      </w:r>
    </w:p>
    <w:p>
      <w:pPr>
        <w:pStyle w:val="ListParagraph"/>
        <w:numPr>
          <w:ilvl w:val="0"/>
          <w:numId w:val="2"/>
        </w:numPr>
        <w:spacing w:after="60"/>
      </w:pPr>
      <w:r>
        <w:rPr>
          <w:rFonts w:ascii="Arial" w:cs="Arial" w:eastAsia="Arial" w:hAnsi="Arial"/>
          <w:color w:val="333333"/>
          <w:sz w:val="22"/>
          <w:szCs w:val="22"/>
        </w:rPr>
        <w:t xml:space="preserve">Row selection: Checkbox column, select all, bulk action bar appears on selection</w:t>
      </w:r>
    </w:p>
    <w:p>
      <w:pPr>
        <w:pStyle w:val="ListParagraph"/>
        <w:numPr>
          <w:ilvl w:val="0"/>
          <w:numId w:val="2"/>
        </w:numPr>
        <w:spacing w:after="60"/>
      </w:pPr>
      <w:r>
        <w:rPr>
          <w:rFonts w:ascii="Arial" w:cs="Arial" w:eastAsia="Arial" w:hAnsi="Arial"/>
          <w:color w:val="333333"/>
          <w:sz w:val="22"/>
          <w:szCs w:val="22"/>
        </w:rPr>
        <w:t xml:space="preserve">Filter chips: Dropdown multi-select filters, selected values shown as removable chips</w:t>
      </w:r>
    </w:p>
    <w:p>
      <w:pPr>
        <w:pStyle w:val="ListParagraph"/>
        <w:numPr>
          <w:ilvl w:val="0"/>
          <w:numId w:val="2"/>
        </w:numPr>
        <w:spacing w:after="60"/>
      </w:pPr>
      <w:r>
        <w:rPr>
          <w:rFonts w:ascii="Arial" w:cs="Arial" w:eastAsia="Arial" w:hAnsi="Arial"/>
          <w:color w:val="333333"/>
          <w:sz w:val="22"/>
          <w:szCs w:val="22"/>
        </w:rPr>
        <w:t xml:space="preserve">Empty state: Centered illustration + message + CTA button</w:t>
      </w:r>
    </w:p>
    <w:p>
      <w:pPr>
        <w:pStyle w:val="ListParagraph"/>
        <w:numPr>
          <w:ilvl w:val="0"/>
          <w:numId w:val="2"/>
        </w:numPr>
        <w:spacing w:after="60"/>
      </w:pPr>
      <w:r>
        <w:rPr>
          <w:rFonts w:ascii="Arial" w:cs="Arial" w:eastAsia="Arial" w:hAnsi="Arial"/>
          <w:color w:val="333333"/>
          <w:sz w:val="22"/>
          <w:szCs w:val="22"/>
        </w:rPr>
        <w:t xml:space="preserve">Loading state: Skeleton rows (8 rows of shimmer)</w:t>
      </w:r>
    </w:p>
    <w:p>
      <w:pPr>
        <w:pStyle w:val="ListParagraph"/>
        <w:numPr>
          <w:ilvl w:val="0"/>
          <w:numId w:val="2"/>
        </w:numPr>
        <w:spacing w:after="60"/>
      </w:pPr>
      <w:r>
        <w:rPr>
          <w:rFonts w:ascii="Arial" w:cs="Arial" w:eastAsia="Arial" w:hAnsi="Arial"/>
          <w:color w:val="333333"/>
          <w:sz w:val="22"/>
          <w:szCs w:val="22"/>
        </w:rPr>
        <w:t xml:space="preserve">Row actions: Kebab menu (three dots) or inline icon buttons</w:t>
      </w:r>
    </w:p>
    <w:p>
      <w:pPr>
        <w:pStyle w:val="ListParagraph"/>
        <w:numPr>
          <w:ilvl w:val="0"/>
          <w:numId w:val="2"/>
        </w:numPr>
        <w:spacing w:after="60"/>
      </w:pPr>
      <w:r>
        <w:rPr>
          <w:rFonts w:ascii="Arial" w:cs="Arial" w:eastAsia="Arial" w:hAnsi="Arial"/>
          <w:color w:val="333333"/>
          <w:sz w:val="22"/>
          <w:szCs w:val="22"/>
        </w:rPr>
        <w:t xml:space="preserve">Responsive: Horizontal scroll on mobile, priority columns visible, others overflow</w:t>
      </w:r>
    </w:p>
    <w:p>
      <w:pPr>
        <w:pStyle w:val="ListParagraph"/>
        <w:numPr>
          <w:ilvl w:val="0"/>
          <w:numId w:val="2"/>
        </w:numPr>
        <w:spacing w:after="60"/>
      </w:pPr>
      <w:r>
        <w:rPr>
          <w:rFonts w:ascii="Arial" w:cs="Arial" w:eastAsia="Arial" w:hAnsi="Arial"/>
          <w:color w:val="333333"/>
          <w:sz w:val="22"/>
          <w:szCs w:val="22"/>
        </w:rPr>
        <w:t xml:space="preserve">Striped rows: Alternate gray-50 / white for readability</w:t>
      </w:r>
    </w:p>
    <w:p>
      <w:pPr>
        <w:pStyle w:val="Heading2"/>
        <w:spacing w:after="160" w:before="280"/>
      </w:pPr>
      <w:r>
        <w:rPr>
          <w:rFonts w:ascii="Arial" w:cs="Arial" w:eastAsia="Arial" w:hAnsi="Arial"/>
          <w:b/>
          <w:bCs/>
          <w:color w:val="1A73E8"/>
          <w:sz w:val="28"/>
          <w:szCs w:val="28"/>
        </w:rPr>
        <w:t xml:space="preserve">3.3 Form Components</w:t>
      </w:r>
    </w:p>
    <w:p>
      <w:pPr>
        <w:pStyle w:val="ListParagraph"/>
        <w:numPr>
          <w:ilvl w:val="0"/>
          <w:numId w:val="2"/>
        </w:numPr>
        <w:spacing w:after="60"/>
      </w:pPr>
      <w:r>
        <w:rPr>
          <w:rFonts w:ascii="Arial" w:cs="Arial" w:eastAsia="Arial" w:hAnsi="Arial"/>
          <w:color w:val="333333"/>
          <w:sz w:val="22"/>
          <w:szCs w:val="22"/>
        </w:rPr>
        <w:t xml:space="preserve">TextInput: Label, placeholder, helper text, error message, required asterisk, disabled state, character count</w:t>
      </w:r>
    </w:p>
    <w:p>
      <w:pPr>
        <w:pStyle w:val="ListParagraph"/>
        <w:numPr>
          <w:ilvl w:val="0"/>
          <w:numId w:val="2"/>
        </w:numPr>
        <w:spacing w:after="60"/>
      </w:pPr>
      <w:r>
        <w:rPr>
          <w:rFonts w:ascii="Arial" w:cs="Arial" w:eastAsia="Arial" w:hAnsi="Arial"/>
          <w:color w:val="333333"/>
          <w:sz w:val="22"/>
          <w:szCs w:val="22"/>
        </w:rPr>
        <w:t xml:space="preserve">TextArea: Same as TextInput + resizable, max rows config</w:t>
      </w:r>
    </w:p>
    <w:p>
      <w:pPr>
        <w:pStyle w:val="ListParagraph"/>
        <w:numPr>
          <w:ilvl w:val="0"/>
          <w:numId w:val="2"/>
        </w:numPr>
        <w:spacing w:after="60"/>
      </w:pPr>
      <w:r>
        <w:rPr>
          <w:rFonts w:ascii="Arial" w:cs="Arial" w:eastAsia="Arial" w:hAnsi="Arial"/>
          <w:color w:val="333333"/>
          <w:sz w:val="22"/>
          <w:szCs w:val="22"/>
        </w:rPr>
        <w:t xml:space="preserve">Select: Single select dropdown with search, clear button, placeholder</w:t>
      </w:r>
    </w:p>
    <w:p>
      <w:pPr>
        <w:pStyle w:val="ListParagraph"/>
        <w:numPr>
          <w:ilvl w:val="0"/>
          <w:numId w:val="2"/>
        </w:numPr>
        <w:spacing w:after="60"/>
      </w:pPr>
      <w:r>
        <w:rPr>
          <w:rFonts w:ascii="Arial" w:cs="Arial" w:eastAsia="Arial" w:hAnsi="Arial"/>
          <w:color w:val="333333"/>
          <w:sz w:val="22"/>
          <w:szCs w:val="22"/>
        </w:rPr>
        <w:t xml:space="preserve">MultiSelect: Tag-style selection, removable pills, search within options</w:t>
      </w:r>
    </w:p>
    <w:p>
      <w:pPr>
        <w:pStyle w:val="ListParagraph"/>
        <w:numPr>
          <w:ilvl w:val="0"/>
          <w:numId w:val="2"/>
        </w:numPr>
        <w:spacing w:after="60"/>
      </w:pPr>
      <w:r>
        <w:rPr>
          <w:rFonts w:ascii="Arial" w:cs="Arial" w:eastAsia="Arial" w:hAnsi="Arial"/>
          <w:color w:val="333333"/>
          <w:sz w:val="22"/>
          <w:szCs w:val="22"/>
        </w:rPr>
        <w:t xml:space="preserve">DatePicker: Calendar popup, range mode, min/max date, clear button, format: DD/MM/YYYY</w:t>
      </w:r>
    </w:p>
    <w:p>
      <w:pPr>
        <w:pStyle w:val="ListParagraph"/>
        <w:numPr>
          <w:ilvl w:val="0"/>
          <w:numId w:val="2"/>
        </w:numPr>
        <w:spacing w:after="60"/>
      </w:pPr>
      <w:r>
        <w:rPr>
          <w:rFonts w:ascii="Arial" w:cs="Arial" w:eastAsia="Arial" w:hAnsi="Arial"/>
          <w:color w:val="333333"/>
          <w:sz w:val="22"/>
          <w:szCs w:val="22"/>
        </w:rPr>
        <w:t xml:space="preserve">DateRangePicker: Two calendar panels, preset ranges (This Week, This Month, Last 30 Days)</w:t>
      </w:r>
    </w:p>
    <w:p>
      <w:pPr>
        <w:pStyle w:val="ListParagraph"/>
        <w:numPr>
          <w:ilvl w:val="0"/>
          <w:numId w:val="2"/>
        </w:numPr>
        <w:spacing w:after="60"/>
      </w:pPr>
      <w:r>
        <w:rPr>
          <w:rFonts w:ascii="Arial" w:cs="Arial" w:eastAsia="Arial" w:hAnsi="Arial"/>
          <w:color w:val="333333"/>
          <w:sz w:val="22"/>
          <w:szCs w:val="22"/>
        </w:rPr>
        <w:t xml:space="preserve">Checkbox: Label on right, indeterminate state for select-all</w:t>
      </w:r>
    </w:p>
    <w:p>
      <w:pPr>
        <w:pStyle w:val="ListParagraph"/>
        <w:numPr>
          <w:ilvl w:val="0"/>
          <w:numId w:val="2"/>
        </w:numPr>
        <w:spacing w:after="60"/>
      </w:pPr>
      <w:r>
        <w:rPr>
          <w:rFonts w:ascii="Arial" w:cs="Arial" w:eastAsia="Arial" w:hAnsi="Arial"/>
          <w:color w:val="333333"/>
          <w:sz w:val="22"/>
          <w:szCs w:val="22"/>
        </w:rPr>
        <w:t xml:space="preserve">RadioGroup: Vertical or horizontal layout, description per option</w:t>
      </w:r>
    </w:p>
    <w:p>
      <w:pPr>
        <w:pStyle w:val="ListParagraph"/>
        <w:numPr>
          <w:ilvl w:val="0"/>
          <w:numId w:val="2"/>
        </w:numPr>
        <w:spacing w:after="60"/>
      </w:pPr>
      <w:r>
        <w:rPr>
          <w:rFonts w:ascii="Arial" w:cs="Arial" w:eastAsia="Arial" w:hAnsi="Arial"/>
          <w:color w:val="333333"/>
          <w:sz w:val="22"/>
          <w:szCs w:val="22"/>
        </w:rPr>
        <w:t xml:space="preserve">Toggle/Switch: On/Off with optional label on both sides</w:t>
      </w:r>
    </w:p>
    <w:p>
      <w:pPr>
        <w:pStyle w:val="ListParagraph"/>
        <w:numPr>
          <w:ilvl w:val="0"/>
          <w:numId w:val="2"/>
        </w:numPr>
        <w:spacing w:after="60"/>
      </w:pPr>
      <w:r>
        <w:rPr>
          <w:rFonts w:ascii="Arial" w:cs="Arial" w:eastAsia="Arial" w:hAnsi="Arial"/>
          <w:color w:val="333333"/>
          <w:sz w:val="22"/>
          <w:szCs w:val="22"/>
        </w:rPr>
        <w:t xml:space="preserve">FileUpload: Drag-and-drop zone, file type restrictions displayed, progress bar, file preview</w:t>
      </w:r>
    </w:p>
    <w:p>
      <w:pPr>
        <w:pStyle w:val="ListParagraph"/>
        <w:numPr>
          <w:ilvl w:val="0"/>
          <w:numId w:val="2"/>
        </w:numPr>
        <w:spacing w:after="60"/>
      </w:pPr>
      <w:r>
        <w:rPr>
          <w:rFonts w:ascii="Arial" w:cs="Arial" w:eastAsia="Arial" w:hAnsi="Arial"/>
          <w:color w:val="333333"/>
          <w:sz w:val="22"/>
          <w:szCs w:val="22"/>
        </w:rPr>
        <w:t xml:space="preserve">PhoneInput: Country code selector (default +234 Nigeria), formatted input</w:t>
      </w:r>
    </w:p>
    <w:p>
      <w:pPr>
        <w:pStyle w:val="ListParagraph"/>
        <w:numPr>
          <w:ilvl w:val="0"/>
          <w:numId w:val="2"/>
        </w:numPr>
        <w:spacing w:after="60"/>
      </w:pPr>
      <w:r>
        <w:rPr>
          <w:rFonts w:ascii="Arial" w:cs="Arial" w:eastAsia="Arial" w:hAnsi="Arial"/>
          <w:color w:val="333333"/>
          <w:sz w:val="22"/>
          <w:szCs w:val="22"/>
        </w:rPr>
        <w:t xml:space="preserve">CurrencyInput: Currency prefix (₦), thousand separator, decimal restriction</w:t>
      </w:r>
    </w:p>
    <w:p>
      <w:pPr>
        <w:pStyle w:val="ListParagraph"/>
        <w:numPr>
          <w:ilvl w:val="0"/>
          <w:numId w:val="2"/>
        </w:numPr>
        <w:spacing w:after="60"/>
      </w:pPr>
      <w:r>
        <w:rPr>
          <w:rFonts w:ascii="Arial" w:cs="Arial" w:eastAsia="Arial" w:hAnsi="Arial"/>
          <w:color w:val="333333"/>
          <w:sz w:val="22"/>
          <w:szCs w:val="22"/>
        </w:rPr>
        <w:t xml:space="preserve">SearchInput: Magnifying glass icon, clear button, debounced</w:t>
      </w:r>
    </w:p>
    <w:p>
      <w:pPr>
        <w:pStyle w:val="Heading2"/>
        <w:spacing w:after="160" w:before="280"/>
      </w:pPr>
      <w:r>
        <w:rPr>
          <w:rFonts w:ascii="Arial" w:cs="Arial" w:eastAsia="Arial" w:hAnsi="Arial"/>
          <w:b/>
          <w:bCs/>
          <w:color w:val="1A73E8"/>
          <w:sz w:val="28"/>
          <w:szCs w:val="28"/>
        </w:rPr>
        <w:t xml:space="preserve">3.4 Feedback &amp; Overlay Components</w:t>
      </w:r>
    </w:p>
    <w:p>
      <w:pPr>
        <w:pStyle w:val="ListParagraph"/>
        <w:numPr>
          <w:ilvl w:val="0"/>
          <w:numId w:val="2"/>
        </w:numPr>
        <w:spacing w:after="60"/>
      </w:pPr>
      <w:r>
        <w:rPr>
          <w:rFonts w:ascii="Arial" w:cs="Arial" w:eastAsia="Arial" w:hAnsi="Arial"/>
          <w:color w:val="333333"/>
          <w:sz w:val="22"/>
          <w:szCs w:val="22"/>
        </w:rPr>
        <w:t xml:space="preserve">Modal: sm/md/lg/xl/fullscreen sizes, title bar, close X, footer with actions, click-outside-to-close optional, scroll for long content</w:t>
      </w:r>
    </w:p>
    <w:p>
      <w:pPr>
        <w:pStyle w:val="ListParagraph"/>
        <w:numPr>
          <w:ilvl w:val="0"/>
          <w:numId w:val="2"/>
        </w:numPr>
        <w:spacing w:after="60"/>
      </w:pPr>
      <w:r>
        <w:rPr>
          <w:rFonts w:ascii="Arial" w:cs="Arial" w:eastAsia="Arial" w:hAnsi="Arial"/>
          <w:color w:val="333333"/>
          <w:sz w:val="22"/>
          <w:szCs w:val="22"/>
        </w:rPr>
        <w:t xml:space="preserve">Sheet/Drawer: Slide from right, used for detail panels and quick-edit forms</w:t>
      </w:r>
    </w:p>
    <w:p>
      <w:pPr>
        <w:pStyle w:val="ListParagraph"/>
        <w:numPr>
          <w:ilvl w:val="0"/>
          <w:numId w:val="2"/>
        </w:numPr>
        <w:spacing w:after="60"/>
      </w:pPr>
      <w:r>
        <w:rPr>
          <w:rFonts w:ascii="Arial" w:cs="Arial" w:eastAsia="Arial" w:hAnsi="Arial"/>
          <w:color w:val="333333"/>
          <w:sz w:val="22"/>
          <w:szCs w:val="22"/>
        </w:rPr>
        <w:t xml:space="preserve">Toast: Top-right stack, auto-dismiss 5s, variants: success/error/warning/info, dismiss button</w:t>
      </w:r>
    </w:p>
    <w:p>
      <w:pPr>
        <w:pStyle w:val="ListParagraph"/>
        <w:numPr>
          <w:ilvl w:val="0"/>
          <w:numId w:val="2"/>
        </w:numPr>
        <w:spacing w:after="60"/>
      </w:pPr>
      <w:r>
        <w:rPr>
          <w:rFonts w:ascii="Arial" w:cs="Arial" w:eastAsia="Arial" w:hAnsi="Arial"/>
          <w:color w:val="333333"/>
          <w:sz w:val="22"/>
          <w:szCs w:val="22"/>
        </w:rPr>
        <w:t xml:space="preserve">AlertDialog: Confirmation dialogs for destructive actions, title + message + Cancel/Confirm</w:t>
      </w:r>
    </w:p>
    <w:p>
      <w:pPr>
        <w:pStyle w:val="ListParagraph"/>
        <w:numPr>
          <w:ilvl w:val="0"/>
          <w:numId w:val="2"/>
        </w:numPr>
        <w:spacing w:after="60"/>
      </w:pPr>
      <w:r>
        <w:rPr>
          <w:rFonts w:ascii="Arial" w:cs="Arial" w:eastAsia="Arial" w:hAnsi="Arial"/>
          <w:color w:val="333333"/>
          <w:sz w:val="22"/>
          <w:szCs w:val="22"/>
        </w:rPr>
        <w:t xml:space="preserve">Badge: Pill shape, variants: default/success/warning/danger/info, dot indicator option</w:t>
      </w:r>
    </w:p>
    <w:p>
      <w:pPr>
        <w:pStyle w:val="ListParagraph"/>
        <w:numPr>
          <w:ilvl w:val="0"/>
          <w:numId w:val="2"/>
        </w:numPr>
        <w:spacing w:after="60"/>
      </w:pPr>
      <w:r>
        <w:rPr>
          <w:rFonts w:ascii="Arial" w:cs="Arial" w:eastAsia="Arial" w:hAnsi="Arial"/>
          <w:color w:val="333333"/>
          <w:sz w:val="22"/>
          <w:szCs w:val="22"/>
        </w:rPr>
        <w:t xml:space="preserve">Tooltip: On hover, max-width 250px, arrow, position auto</w:t>
      </w:r>
    </w:p>
    <w:p>
      <w:pPr>
        <w:pStyle w:val="ListParagraph"/>
        <w:numPr>
          <w:ilvl w:val="0"/>
          <w:numId w:val="2"/>
        </w:numPr>
        <w:spacing w:after="60"/>
      </w:pPr>
      <w:r>
        <w:rPr>
          <w:rFonts w:ascii="Arial" w:cs="Arial" w:eastAsia="Arial" w:hAnsi="Arial"/>
          <w:color w:val="333333"/>
          <w:sz w:val="22"/>
          <w:szCs w:val="22"/>
        </w:rPr>
        <w:t xml:space="preserve">Popover: Click-triggered, for filters and mini-forms</w:t>
      </w:r>
    </w:p>
    <w:p>
      <w:pPr>
        <w:pStyle w:val="Heading2"/>
        <w:spacing w:after="160" w:before="280"/>
      </w:pPr>
      <w:r>
        <w:rPr>
          <w:rFonts w:ascii="Arial" w:cs="Arial" w:eastAsia="Arial" w:hAnsi="Arial"/>
          <w:b/>
          <w:bCs/>
          <w:color w:val="1A73E8"/>
          <w:sz w:val="28"/>
          <w:szCs w:val="28"/>
        </w:rPr>
        <w:t xml:space="preserve">3.5 Layout &amp; Display Components</w:t>
      </w:r>
    </w:p>
    <w:p>
      <w:pPr>
        <w:pStyle w:val="ListParagraph"/>
        <w:numPr>
          <w:ilvl w:val="0"/>
          <w:numId w:val="2"/>
        </w:numPr>
        <w:spacing w:after="60"/>
      </w:pPr>
      <w:r>
        <w:rPr>
          <w:rFonts w:ascii="Arial" w:cs="Arial" w:eastAsia="Arial" w:hAnsi="Arial"/>
          <w:color w:val="333333"/>
          <w:sz w:val="22"/>
          <w:szCs w:val="22"/>
        </w:rPr>
        <w:t xml:space="preserve">Card: White bg, rounded-lg, shadow-sm, optional header with title + action, padding p-6</w:t>
      </w:r>
    </w:p>
    <w:p>
      <w:pPr>
        <w:pStyle w:val="ListParagraph"/>
        <w:numPr>
          <w:ilvl w:val="0"/>
          <w:numId w:val="2"/>
        </w:numPr>
        <w:spacing w:after="60"/>
      </w:pPr>
      <w:r>
        <w:rPr>
          <w:rFonts w:ascii="Arial" w:cs="Arial" w:eastAsia="Arial" w:hAnsi="Arial"/>
          <w:color w:val="333333"/>
          <w:sz w:val="22"/>
          <w:szCs w:val="22"/>
        </w:rPr>
        <w:t xml:space="preserve">StatCard: Icon (colored bg circle) + label + large number + trend indicator (up/down arrow + percentage)</w:t>
      </w:r>
    </w:p>
    <w:p>
      <w:pPr>
        <w:pStyle w:val="ListParagraph"/>
        <w:numPr>
          <w:ilvl w:val="0"/>
          <w:numId w:val="2"/>
        </w:numPr>
        <w:spacing w:after="60"/>
      </w:pPr>
      <w:r>
        <w:rPr>
          <w:rFonts w:ascii="Arial" w:cs="Arial" w:eastAsia="Arial" w:hAnsi="Arial"/>
          <w:color w:val="333333"/>
          <w:sz w:val="22"/>
          <w:szCs w:val="22"/>
        </w:rPr>
        <w:t xml:space="preserve">Tabs: Horizontal tab bar, underline active indicator, badge count on tabs</w:t>
      </w:r>
    </w:p>
    <w:p>
      <w:pPr>
        <w:pStyle w:val="ListParagraph"/>
        <w:numPr>
          <w:ilvl w:val="0"/>
          <w:numId w:val="2"/>
        </w:numPr>
        <w:spacing w:after="60"/>
      </w:pPr>
      <w:r>
        <w:rPr>
          <w:rFonts w:ascii="Arial" w:cs="Arial" w:eastAsia="Arial" w:hAnsi="Arial"/>
          <w:color w:val="333333"/>
          <w:sz w:val="22"/>
          <w:szCs w:val="22"/>
        </w:rPr>
        <w:t xml:space="preserve">Stepper/Wizard: Horizontal step indicators (number circles + labels), active/completed/upcoming states, step content panel below</w:t>
      </w:r>
    </w:p>
    <w:p>
      <w:pPr>
        <w:pStyle w:val="ListParagraph"/>
        <w:numPr>
          <w:ilvl w:val="0"/>
          <w:numId w:val="2"/>
        </w:numPr>
        <w:spacing w:after="60"/>
      </w:pPr>
      <w:r>
        <w:rPr>
          <w:rFonts w:ascii="Arial" w:cs="Arial" w:eastAsia="Arial" w:hAnsi="Arial"/>
          <w:color w:val="333333"/>
          <w:sz w:val="22"/>
          <w:szCs w:val="22"/>
        </w:rPr>
        <w:t xml:space="preserve">Breadcrumb: Slash-separated, linked ancestors, current page unlinked and bold</w:t>
      </w:r>
    </w:p>
    <w:p>
      <w:pPr>
        <w:pStyle w:val="ListParagraph"/>
        <w:numPr>
          <w:ilvl w:val="0"/>
          <w:numId w:val="2"/>
        </w:numPr>
        <w:spacing w:after="60"/>
      </w:pPr>
      <w:r>
        <w:rPr>
          <w:rFonts w:ascii="Arial" w:cs="Arial" w:eastAsia="Arial" w:hAnsi="Arial"/>
          <w:color w:val="333333"/>
          <w:sz w:val="22"/>
          <w:szCs w:val="22"/>
        </w:rPr>
        <w:t xml:space="preserve">Avatar: Circle, sizes sm/md/lg/xl, initials fallback from name, status dot (online/away/offline)</w:t>
      </w:r>
    </w:p>
    <w:p>
      <w:pPr>
        <w:pStyle w:val="ListParagraph"/>
        <w:numPr>
          <w:ilvl w:val="0"/>
          <w:numId w:val="2"/>
        </w:numPr>
        <w:spacing w:after="60"/>
      </w:pPr>
      <w:r>
        <w:rPr>
          <w:rFonts w:ascii="Arial" w:cs="Arial" w:eastAsia="Arial" w:hAnsi="Arial"/>
          <w:color w:val="333333"/>
          <w:sz w:val="22"/>
          <w:szCs w:val="22"/>
        </w:rPr>
        <w:t xml:space="preserve">EmptyState: Centered icon/illustration, heading, description, action button</w:t>
      </w:r>
    </w:p>
    <w:p>
      <w:pPr>
        <w:pStyle w:val="ListParagraph"/>
        <w:numPr>
          <w:ilvl w:val="0"/>
          <w:numId w:val="2"/>
        </w:numPr>
        <w:spacing w:after="60"/>
      </w:pPr>
      <w:r>
        <w:rPr>
          <w:rFonts w:ascii="Arial" w:cs="Arial" w:eastAsia="Arial" w:hAnsi="Arial"/>
          <w:color w:val="333333"/>
          <w:sz w:val="22"/>
          <w:szCs w:val="22"/>
        </w:rPr>
        <w:t xml:space="preserve">Skeleton: Pulse animation, variants for text lines, cards, table rows, avatars</w:t>
      </w:r>
    </w:p>
    <w:p>
      <w:pPr>
        <w:pStyle w:val="ListParagraph"/>
        <w:numPr>
          <w:ilvl w:val="0"/>
          <w:numId w:val="2"/>
        </w:numPr>
        <w:spacing w:after="60"/>
      </w:pPr>
      <w:r>
        <w:rPr>
          <w:rFonts w:ascii="Arial" w:cs="Arial" w:eastAsia="Arial" w:hAnsi="Arial"/>
          <w:color w:val="333333"/>
          <w:sz w:val="22"/>
          <w:szCs w:val="22"/>
        </w:rPr>
        <w:t xml:space="preserve">Timeline: Vertical, dot + line connector, timestamp + content, used for history/audit views</w:t>
      </w:r>
    </w:p>
    <w:p>
      <w:pPr>
        <w:pStyle w:val="ListParagraph"/>
        <w:numPr>
          <w:ilvl w:val="0"/>
          <w:numId w:val="2"/>
        </w:numPr>
        <w:spacing w:after="60"/>
      </w:pPr>
      <w:r>
        <w:rPr>
          <w:rFonts w:ascii="Arial" w:cs="Arial" w:eastAsia="Arial" w:hAnsi="Arial"/>
          <w:color w:val="333333"/>
          <w:sz w:val="22"/>
          <w:szCs w:val="22"/>
        </w:rPr>
        <w:t xml:space="preserve">ProgressBar: Horizontal bar with percentage label, color variants for ranges</w:t>
      </w:r>
    </w:p>
    <w:p>
      <w:pPr>
        <w:pStyle w:val="ListParagraph"/>
        <w:numPr>
          <w:ilvl w:val="0"/>
          <w:numId w:val="2"/>
        </w:numPr>
        <w:spacing w:after="60"/>
      </w:pPr>
      <w:r>
        <w:rPr>
          <w:rFonts w:ascii="Arial" w:cs="Arial" w:eastAsia="Arial" w:hAnsi="Arial"/>
          <w:color w:val="333333"/>
          <w:sz w:val="22"/>
          <w:szCs w:val="22"/>
        </w:rPr>
        <w:t xml:space="preserve">KanbanBoard: Draggable columns with cards, column headers with counts</w:t>
      </w:r>
    </w:p>
    <w:p>
      <w:pPr>
        <w:pStyle w:val="ListParagraph"/>
        <w:numPr>
          <w:ilvl w:val="0"/>
          <w:numId w:val="2"/>
        </w:numPr>
        <w:spacing w:after="60"/>
      </w:pPr>
      <w:r>
        <w:rPr>
          <w:rFonts w:ascii="Arial" w:cs="Arial" w:eastAsia="Arial" w:hAnsi="Arial"/>
          <w:color w:val="333333"/>
          <w:sz w:val="22"/>
          <w:szCs w:val="22"/>
        </w:rPr>
        <w:t xml:space="preserve">Calendar: Month view grid, event dots, day click handler, today highlight</w:t>
      </w:r>
    </w:p>
    <w:p>
      <w:pPr>
        <w:pStyle w:val="ListParagraph"/>
        <w:numPr>
          <w:ilvl w:val="0"/>
          <w:numId w:val="2"/>
        </w:numPr>
        <w:spacing w:after="60"/>
      </w:pPr>
      <w:r>
        <w:rPr>
          <w:rFonts w:ascii="Arial" w:cs="Arial" w:eastAsia="Arial" w:hAnsi="Arial"/>
          <w:color w:val="333333"/>
          <w:sz w:val="22"/>
          <w:szCs w:val="22"/>
        </w:rPr>
        <w:t xml:space="preserve">OrgChart: Tree layout, node = avatar + name + title, expand/collapse children, zoom/pan</w:t>
      </w:r>
    </w:p>
    <w:p>
      <w:r>
        <w:br w:type="page"/>
      </w:r>
    </w:p>
    <w:p>
      <w:pPr>
        <w:pStyle w:val="Heading1"/>
        <w:spacing w:after="200" w:before="360"/>
      </w:pPr>
      <w:r>
        <w:rPr>
          <w:rFonts w:ascii="Arial" w:cs="Arial" w:eastAsia="Arial" w:hAnsi="Arial"/>
          <w:b/>
          <w:bCs/>
          <w:color w:val="000B17"/>
          <w:sz w:val="36"/>
          <w:szCs w:val="36"/>
        </w:rPr>
        <w:t xml:space="preserve">4. Layout System &amp; Navigation</w:t>
      </w:r>
    </w:p>
    <w:p>
      <w:pPr>
        <w:pStyle w:val="Heading2"/>
        <w:spacing w:after="160" w:before="280"/>
      </w:pPr>
      <w:r>
        <w:rPr>
          <w:rFonts w:ascii="Arial" w:cs="Arial" w:eastAsia="Arial" w:hAnsi="Arial"/>
          <w:b/>
          <w:bCs/>
          <w:color w:val="1A73E8"/>
          <w:sz w:val="28"/>
          <w:szCs w:val="28"/>
        </w:rPr>
        <w:t xml:space="preserve">4.1 App Shell Layout</w:t>
      </w:r>
    </w:p>
    <w:p>
      <w:pPr>
        <w:spacing w:after="120"/>
      </w:pPr>
      <w:r>
        <w:rPr>
          <w:rFonts w:ascii="Arial" w:cs="Arial" w:eastAsia="Arial" w:hAnsi="Arial"/>
          <w:color w:val="333333"/>
          <w:sz w:val="22"/>
          <w:szCs w:val="22"/>
        </w:rPr>
        <w:t xml:space="preserve">All authenticated pages use a consistent shell: fixed sidebar on the left, top header bar, and scrollable content area.</w:t>
      </w:r>
    </w:p>
    <w:p>
      <w:pPr>
        <w:spacing w:after="80"/>
      </w:pPr>
    </w:p>
    <w:p>
      <w:pPr>
        <w:pStyle w:val="ListParagraph"/>
        <w:numPr>
          <w:ilvl w:val="0"/>
          <w:numId w:val="2"/>
        </w:numPr>
        <w:spacing w:after="60"/>
      </w:pPr>
      <w:r>
        <w:rPr>
          <w:rFonts w:ascii="Arial" w:cs="Arial" w:eastAsia="Arial" w:hAnsi="Arial"/>
          <w:color w:val="333333"/>
          <w:sz w:val="22"/>
          <w:szCs w:val="22"/>
        </w:rPr>
        <w:t xml:space="preserve">Sidebar (left): Width 260px (expanded) / 72px (collapsed). Background: brand-900 (#000B17). Contains logo at top, navigation links, user profile at bottom, collapse toggle.</w:t>
      </w:r>
    </w:p>
    <w:p>
      <w:pPr>
        <w:pStyle w:val="ListParagraph"/>
        <w:numPr>
          <w:ilvl w:val="0"/>
          <w:numId w:val="2"/>
        </w:numPr>
        <w:spacing w:after="60"/>
      </w:pPr>
      <w:r>
        <w:rPr>
          <w:rFonts w:ascii="Arial" w:cs="Arial" w:eastAsia="Arial" w:hAnsi="Arial"/>
          <w:color w:val="333333"/>
          <w:sz w:val="22"/>
          <w:szCs w:val="22"/>
        </w:rPr>
        <w:t xml:space="preserve">Top Header: Height 64px. White background, shadow-sm. Contains: breadcrumb (left), global search (center), notification bell + user avatar dropdown (right).</w:t>
      </w:r>
    </w:p>
    <w:p>
      <w:pPr>
        <w:pStyle w:val="ListParagraph"/>
        <w:numPr>
          <w:ilvl w:val="0"/>
          <w:numId w:val="2"/>
        </w:numPr>
        <w:spacing w:after="60"/>
      </w:pPr>
      <w:r>
        <w:rPr>
          <w:rFonts w:ascii="Arial" w:cs="Arial" w:eastAsia="Arial" w:hAnsi="Arial"/>
          <w:color w:val="333333"/>
          <w:sz w:val="22"/>
          <w:szCs w:val="22"/>
        </w:rPr>
        <w:t xml:space="preserve">Content Area: Background gray-50. Padding: px-6 py-6. Max-width: 1440px centered. Scrollable independently.</w:t>
      </w:r>
    </w:p>
    <w:p>
      <w:pPr>
        <w:pStyle w:val="ListParagraph"/>
        <w:numPr>
          <w:ilvl w:val="0"/>
          <w:numId w:val="2"/>
        </w:numPr>
        <w:spacing w:after="60"/>
      </w:pPr>
      <w:r>
        <w:rPr>
          <w:rFonts w:ascii="Arial" w:cs="Arial" w:eastAsia="Arial" w:hAnsi="Arial"/>
          <w:color w:val="333333"/>
          <w:sz w:val="22"/>
          <w:szCs w:val="22"/>
        </w:rPr>
        <w:t xml:space="preserve">Page Header: Inside content area. Contains page title (Display size), optional subtitle, and action buttons (right-aligned).</w:t>
      </w:r>
    </w:p>
    <w:p>
      <w:pPr>
        <w:pStyle w:val="Heading2"/>
        <w:spacing w:after="160" w:before="280"/>
      </w:pPr>
      <w:r>
        <w:rPr>
          <w:rFonts w:ascii="Arial" w:cs="Arial" w:eastAsia="Arial" w:hAnsi="Arial"/>
          <w:b/>
          <w:bCs/>
          <w:color w:val="1A73E8"/>
          <w:sz w:val="28"/>
          <w:szCs w:val="28"/>
        </w:rPr>
        <w:t xml:space="preserve">4.2 Sidebar Navigation Structure</w:t>
      </w:r>
    </w:p>
    <w:p>
      <w:pPr>
        <w:spacing w:after="120"/>
      </w:pPr>
      <w:r>
        <w:rPr>
          <w:rFonts w:ascii="Arial" w:cs="Arial" w:eastAsia="Arial" w:hAnsi="Arial"/>
          <w:color w:val="333333"/>
          <w:sz w:val="22"/>
          <w:szCs w:val="22"/>
        </w:rPr>
        <w:t xml:space="preserve">Each item: icon (Lucide) + label. Active item has accent-500 left border + accent-100 background. Groups separated by thin divider + section label.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3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0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Lucide Icon</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888888"/>
                <w:sz w:val="18"/>
                <w:szCs w:val="18"/>
              </w:rPr>
              <w:t xml:space="preserve">HOME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LayoutDashboard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888888"/>
                <w:sz w:val="18"/>
                <w:szCs w:val="18"/>
              </w:rPr>
              <w:t xml:space="preserve">HR MANAGEMENT</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Users</w:t>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Organization</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/organization</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Building2</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Onboarding</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/onboarding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UserPlus</w:t>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Documents</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/documents</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FileText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Assets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/assets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Package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888888"/>
                <w:sz w:val="18"/>
                <w:szCs w:val="18"/>
              </w:rPr>
              <w:t xml:space="preserve">PAY &amp; TIME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Payroll</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/payroll</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Wallet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Attendance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/attendance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Clock</w:t>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Leave</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/leave</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CalendarOff</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Loans &amp; Advances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/loans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Banknote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888888"/>
                <w:sz w:val="18"/>
                <w:szCs w:val="18"/>
              </w:rPr>
              <w:t xml:space="preserve">PEOPLE OPS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Target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Benefits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/benefits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Heart</w:t>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Disciplinary</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/disciplinary</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ShieldAlert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Exit</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/exit</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LogOut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888888"/>
                <w:sz w:val="18"/>
                <w:szCs w:val="18"/>
              </w:rPr>
              <w:t xml:space="preserve">ENGAGEMENT</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Announcements</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/announcements</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Megaphone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Surveys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/surveys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ClipboardList</w:t>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Requisitions</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/requisitions</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Receipt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LMS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/lms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GraduationCap</w:t>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Competency</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/competency</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Award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888888"/>
                <w:sz w:val="18"/>
                <w:szCs w:val="18"/>
              </w:rPr>
              <w:t xml:space="preserve">INSIGHTS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BarChart3</w:t>
            </w:r>
          </w:p>
        </w:tc>
      </w:tr>
      <w:tr>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3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30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Settings</w:t>
            </w:r>
          </w:p>
        </w:tc>
      </w:tr>
    </w:tbl>
    <w:p>
      <w:pPr>
        <w:pStyle w:val="Heading2"/>
        <w:spacing w:after="160" w:before="280"/>
      </w:pPr>
      <w:r>
        <w:rPr>
          <w:rFonts w:ascii="Arial" w:cs="Arial" w:eastAsia="Arial" w:hAnsi="Arial"/>
          <w:b/>
          <w:bCs/>
          <w:color w:val="1A73E8"/>
          <w:sz w:val="28"/>
          <w:szCs w:val="28"/>
        </w:rPr>
        <w:t xml:space="preserve">4.3 Auth Layout</w:t>
      </w:r>
    </w:p>
    <w:p>
      <w:pPr>
        <w:spacing w:after="120"/>
      </w:pPr>
      <w:r>
        <w:rPr>
          <w:rFonts w:ascii="Arial" w:cs="Arial" w:eastAsia="Arial" w:hAnsi="Arial"/>
          <w:color w:val="333333"/>
          <w:sz w:val="22"/>
          <w:szCs w:val="22"/>
        </w:rPr>
        <w:t xml:space="preserve">Used for: /login, /register, /forgot-password, /reset-password, /onboarding-portal/:token. Split layout: left panel with brand illustration/gradient (brand-900 background), right panel with centered form card (max-width 440px). Mobile: full-width form, no left panel.</w:t>
      </w:r>
    </w:p>
    <w:p>
      <w:pPr>
        <w:pStyle w:val="Heading2"/>
        <w:spacing w:after="160" w:before="280"/>
      </w:pPr>
      <w:r>
        <w:rPr>
          <w:rFonts w:ascii="Arial" w:cs="Arial" w:eastAsia="Arial" w:hAnsi="Arial"/>
          <w:b/>
          <w:bCs/>
          <w:color w:val="1A73E8"/>
          <w:sz w:val="28"/>
          <w:szCs w:val="28"/>
        </w:rPr>
        <w:t xml:space="preserve">4.4 Public Layout</w:t>
      </w:r>
    </w:p>
    <w:p>
      <w:pPr>
        <w:spacing w:after="120"/>
      </w:pPr>
      <w:r>
        <w:rPr>
          <w:rFonts w:ascii="Arial" w:cs="Arial" w:eastAsia="Arial" w:hAnsi="Arial"/>
          <w:color w:val="333333"/>
          <w:sz w:val="22"/>
          <w:szCs w:val="22"/>
        </w:rPr>
        <w:t xml:space="preserve">Used for self-onboarding portal only. Minimal header with SabiHR logo, no sidebar. Centered content container (max-width 720px). Progress stepper at the top.</w:t>
      </w:r>
    </w:p>
    <w:p>
      <w:r>
        <w:br w:type="page"/>
      </w:r>
    </w:p>
    <w:p>
      <w:pPr>
        <w:pStyle w:val="Heading1"/>
        <w:spacing w:after="200" w:before="360"/>
      </w:pPr>
      <w:r>
        <w:rPr>
          <w:rFonts w:ascii="Arial" w:cs="Arial" w:eastAsia="Arial" w:hAnsi="Arial"/>
          <w:b/>
          <w:bCs/>
          <w:color w:val="000B17"/>
          <w:sz w:val="36"/>
          <w:szCs w:val="36"/>
        </w:rPr>
        <w:t xml:space="preserve">5. Global Screens (Auth, Settings, Profile)</w:t>
      </w:r>
    </w:p>
    <w:p>
      <w:pPr>
        <w:pStyle w:val="Heading2"/>
        <w:spacing w:after="160" w:before="280"/>
      </w:pPr>
      <w:r>
        <w:rPr>
          <w:rFonts w:ascii="Arial" w:cs="Arial" w:eastAsia="Arial" w:hAnsi="Arial"/>
          <w:b/>
          <w:bCs/>
          <w:color w:val="1A73E8"/>
          <w:sz w:val="28"/>
          <w:szCs w:val="28"/>
        </w:rPr>
        <w:t xml:space="preserve">5.1 Login Page</w:t>
      </w:r>
    </w:p>
    <w:p>
      <w:pPr>
        <w:pStyle w:val="Heading3"/>
        <w:spacing w:after="120" w:before="200"/>
      </w:pPr>
      <w:r>
        <w:rPr>
          <w:rFonts w:ascii="Arial" w:cs="Arial" w:eastAsia="Arial" w:hAnsi="Arial"/>
          <w:b/>
          <w:bCs/>
          <w:color w:val="333333"/>
          <w:sz w:val="24"/>
          <w:szCs w:val="24"/>
        </w:rPr>
        <w:t xml:space="preserve">Screen: Login</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/login</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Auth Layout</w:t>
      </w:r>
    </w:p>
    <w:p>
      <w:pPr>
        <w:spacing w:after="120"/>
      </w:pPr>
      <w:r>
        <w:rPr>
          <w:rFonts w:ascii="Arial" w:cs="Arial" w:eastAsia="Arial" w:hAnsi="Arial"/>
          <w:color w:val="333333"/>
          <w:sz w:val="22"/>
          <w:szCs w:val="22"/>
        </w:rPr>
        <w:t xml:space="preserve">Clean login form with email and password. Company logo optional at top. Social login buttons reserved but hidden (future). Redirect to /dashboard on success.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Logo/Brand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Image + Text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SabiHR logo, centered above form</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Email Input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Type email, required, email validation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Password Input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Type password, show/hide toggle, required</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Remember Me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Checkbox</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Optional, persists session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Login Button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primary, full-width</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Disabled until both fields valid, loading spinner on click</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Forgot Password Link</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Ghost link</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Navigates to /forgot-password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Register Link</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Ghost link</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"Don't have an account? Register"</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Default (empty form)</w:t>
      </w:r>
    </w:p>
    <w:p>
      <w:pPr>
        <w:pStyle w:val="ListParagraph"/>
        <w:numPr>
          <w:ilvl w:val="0"/>
          <w:numId w:val="2"/>
        </w:numPr>
        <w:spacing w:after="60"/>
      </w:pPr>
      <w:r>
        <w:rPr>
          <w:rFonts w:ascii="Arial" w:cs="Arial" w:eastAsia="Arial" w:hAnsi="Arial"/>
          <w:color w:val="333333"/>
          <w:sz w:val="22"/>
          <w:szCs w:val="22"/>
        </w:rPr>
        <w:t xml:space="preserve">Validation errors (red border + message under fields)</w:t>
      </w:r>
    </w:p>
    <w:p>
      <w:pPr>
        <w:pStyle w:val="ListParagraph"/>
        <w:numPr>
          <w:ilvl w:val="0"/>
          <w:numId w:val="2"/>
        </w:numPr>
        <w:spacing w:after="60"/>
      </w:pPr>
      <w:r>
        <w:rPr>
          <w:rFonts w:ascii="Arial" w:cs="Arial" w:eastAsia="Arial" w:hAnsi="Arial"/>
          <w:color w:val="333333"/>
          <w:sz w:val="22"/>
          <w:szCs w:val="22"/>
        </w:rPr>
        <w:t xml:space="preserve">Loading (button spinner)</w:t>
      </w:r>
    </w:p>
    <w:p>
      <w:pPr>
        <w:pStyle w:val="ListParagraph"/>
        <w:numPr>
          <w:ilvl w:val="0"/>
          <w:numId w:val="2"/>
        </w:numPr>
        <w:spacing w:after="60"/>
      </w:pPr>
      <w:r>
        <w:rPr>
          <w:rFonts w:ascii="Arial" w:cs="Arial" w:eastAsia="Arial" w:hAnsi="Arial"/>
          <w:color w:val="333333"/>
          <w:sz w:val="22"/>
          <w:szCs w:val="22"/>
        </w:rPr>
        <w:t xml:space="preserve">Failed login (toast error: Invalid email or password)</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No mock data needed; form is interactive with client-side validation only.</w:t>
      </w:r>
    </w:p>
    <w:p>
      <w:pPr>
        <w:spacing w:after="80"/>
      </w:pPr>
    </w:p>
    <w:p>
      <w:pPr>
        <w:pStyle w:val="Heading2"/>
        <w:spacing w:after="160" w:before="280"/>
      </w:pPr>
      <w:r>
        <w:rPr>
          <w:rFonts w:ascii="Arial" w:cs="Arial" w:eastAsia="Arial" w:hAnsi="Arial"/>
          <w:b/>
          <w:bCs/>
          <w:color w:val="1A73E8"/>
          <w:sz w:val="28"/>
          <w:szCs w:val="28"/>
        </w:rPr>
        <w:t xml:space="preserve">5.2 Register Page</w:t>
      </w:r>
    </w:p>
    <w:p>
      <w:pPr>
        <w:pStyle w:val="Heading3"/>
        <w:spacing w:after="120" w:before="200"/>
      </w:pPr>
      <w:r>
        <w:rPr>
          <w:rFonts w:ascii="Arial" w:cs="Arial" w:eastAsia="Arial" w:hAnsi="Arial"/>
          <w:b/>
          <w:bCs/>
          <w:color w:val="333333"/>
          <w:sz w:val="24"/>
          <w:szCs w:val="24"/>
        </w:rPr>
        <w:t xml:space="preserve">Screen: Company Registration</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/register</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Auth Layout</w:t>
      </w:r>
    </w:p>
    <w:p>
      <w:pPr>
        <w:spacing w:after="120"/>
      </w:pPr>
      <w:r>
        <w:rPr>
          <w:rFonts w:ascii="Arial" w:cs="Arial" w:eastAsia="Arial" w:hAnsi="Arial"/>
          <w:color w:val="333333"/>
          <w:sz w:val="22"/>
          <w:szCs w:val="22"/>
        </w:rPr>
        <w:t xml:space="preserve">3-step wizard to register a new company and create the first admin user. Each step has its own validation. Progress stepper at top.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Stepper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Wizard (3 steps)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1: Company Info, Step 2: Admin Account, Step 3: Review &amp; Submit</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1: Company Name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Required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1: RC Number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Optional, placeholder: RC-XXXXXX</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1: Industry</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Options: Technology, Finance, Healthcare, Education, Manufacturing, Retail, Oil &amp; Gas, Other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1: Employee Count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1-10, 11-50, 51-200, 201-500, 500+</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2: Full Name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Required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2: Work Email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Required, email validation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2: Phone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PhoneInput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Default +234</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2: Password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Required, strength meter below (Weak/Fair/Strong/Very Strong)</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2: Confirm Password</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Must match</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3: Review Card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Summary of all entered data, edit buttons per section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Submit Button</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Button primary</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"Create Account", loading state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Back/Next Buttons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secondary / primary</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Navigate between steps</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Each step validates before Next is enabled</w:t>
      </w:r>
    </w:p>
    <w:p>
      <w:pPr>
        <w:pStyle w:val="ListParagraph"/>
        <w:numPr>
          <w:ilvl w:val="0"/>
          <w:numId w:val="2"/>
        </w:numPr>
        <w:spacing w:after="60"/>
      </w:pPr>
      <w:r>
        <w:rPr>
          <w:rFonts w:ascii="Arial" w:cs="Arial" w:eastAsia="Arial" w:hAnsi="Arial"/>
          <w:color w:val="333333"/>
          <w:sz w:val="22"/>
          <w:szCs w:val="22"/>
        </w:rPr>
        <w:t xml:space="preserve">Password strength meter: visual bar with color (red/orange/yellow/green)</w:t>
      </w:r>
    </w:p>
    <w:p>
      <w:pPr>
        <w:pStyle w:val="ListParagraph"/>
        <w:numPr>
          <w:ilvl w:val="0"/>
          <w:numId w:val="2"/>
        </w:numPr>
        <w:spacing w:after="60"/>
      </w:pPr>
      <w:r>
        <w:rPr>
          <w:rFonts w:ascii="Arial" w:cs="Arial" w:eastAsia="Arial" w:hAnsi="Arial"/>
          <w:color w:val="333333"/>
          <w:sz w:val="22"/>
          <w:szCs w:val="22"/>
        </w:rPr>
        <w:t xml:space="preserve">Review step shows all data in read-only format</w:t>
      </w:r>
    </w:p>
    <w:p>
      <w:pPr>
        <w:pStyle w:val="ListParagraph"/>
        <w:numPr>
          <w:ilvl w:val="0"/>
          <w:numId w:val="2"/>
        </w:numPr>
        <w:spacing w:after="60"/>
      </w:pPr>
      <w:r>
        <w:rPr>
          <w:rFonts w:ascii="Arial" w:cs="Arial" w:eastAsia="Arial" w:hAnsi="Arial"/>
          <w:color w:val="333333"/>
          <w:sz w:val="22"/>
          <w:szCs w:val="22"/>
        </w:rPr>
        <w:t xml:space="preserve">Success redirects to /dashboard with welcome modal</w:t>
      </w:r>
    </w:p>
    <w:p>
      <w:pPr>
        <w:spacing w:after="80"/>
      </w:pPr>
    </w:p>
    <w:p>
      <w:pPr>
        <w:pStyle w:val="Heading2"/>
        <w:spacing w:after="160" w:before="280"/>
      </w:pPr>
      <w:r>
        <w:rPr>
          <w:rFonts w:ascii="Arial" w:cs="Arial" w:eastAsia="Arial" w:hAnsi="Arial"/>
          <w:b/>
          <w:bCs/>
          <w:color w:val="1A73E8"/>
          <w:sz w:val="28"/>
          <w:szCs w:val="28"/>
        </w:rPr>
        <w:t xml:space="preserve">5.3 Forgot Password</w:t>
      </w:r>
    </w:p>
    <w:p>
      <w:pPr>
        <w:pStyle w:val="Heading3"/>
        <w:spacing w:after="120" w:before="200"/>
      </w:pPr>
      <w:r>
        <w:rPr>
          <w:rFonts w:ascii="Arial" w:cs="Arial" w:eastAsia="Arial" w:hAnsi="Arial"/>
          <w:b/>
          <w:bCs/>
          <w:color w:val="333333"/>
          <w:sz w:val="24"/>
          <w:szCs w:val="24"/>
        </w:rPr>
        <w:t xml:space="preserve">Screen: Forgot Password</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/forgot-password</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Auth Layout</w:t>
      </w:r>
    </w:p>
    <w:p>
      <w:pPr>
        <w:spacing w:after="120"/>
      </w:pPr>
      <w:r>
        <w:rPr>
          <w:rFonts w:ascii="Arial" w:cs="Arial" w:eastAsia="Arial" w:hAnsi="Arial"/>
          <w:color w:val="333333"/>
          <w:sz w:val="22"/>
          <w:szCs w:val="22"/>
        </w:rPr>
        <w:t xml:space="preserve">Simple email input to request a password reset link. Shows success state with instruction to check email.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Email Input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TextInput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Required, email validation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Submit Button</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Button primary, full-width</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"Send Reset Link"</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Back to Login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Ghost link</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Navigates to /login</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Default</w:t>
      </w:r>
    </w:p>
    <w:p>
      <w:pPr>
        <w:pStyle w:val="ListParagraph"/>
        <w:numPr>
          <w:ilvl w:val="0"/>
          <w:numId w:val="2"/>
        </w:numPr>
        <w:spacing w:after="60"/>
      </w:pPr>
      <w:r>
        <w:rPr>
          <w:rFonts w:ascii="Arial" w:cs="Arial" w:eastAsia="Arial" w:hAnsi="Arial"/>
          <w:color w:val="333333"/>
          <w:sz w:val="22"/>
          <w:szCs w:val="22"/>
        </w:rPr>
        <w:t xml:space="preserve">Success: Shows checkmark icon + "Check your email for a reset link"</w:t>
      </w:r>
    </w:p>
    <w:p>
      <w:pPr>
        <w:pStyle w:val="ListParagraph"/>
        <w:numPr>
          <w:ilvl w:val="0"/>
          <w:numId w:val="2"/>
        </w:numPr>
        <w:spacing w:after="60"/>
      </w:pPr>
      <w:r>
        <w:rPr>
          <w:rFonts w:ascii="Arial" w:cs="Arial" w:eastAsia="Arial" w:hAnsi="Arial"/>
          <w:color w:val="333333"/>
          <w:sz w:val="22"/>
          <w:szCs w:val="22"/>
        </w:rPr>
        <w:t xml:space="preserve">Error: "Email not found" toast</w:t>
      </w:r>
    </w:p>
    <w:p>
      <w:pPr>
        <w:spacing w:after="80"/>
      </w:pPr>
    </w:p>
    <w:p>
      <w:pPr>
        <w:pStyle w:val="Heading2"/>
        <w:spacing w:after="160" w:before="280"/>
      </w:pPr>
      <w:r>
        <w:rPr>
          <w:rFonts w:ascii="Arial" w:cs="Arial" w:eastAsia="Arial" w:hAnsi="Arial"/>
          <w:b/>
          <w:bCs/>
          <w:color w:val="1A73E8"/>
          <w:sz w:val="28"/>
          <w:szCs w:val="28"/>
        </w:rPr>
        <w:t xml:space="preserve">5.4 Settings Page</w:t>
      </w:r>
    </w:p>
    <w:p>
      <w:pPr>
        <w:pStyle w:val="Heading3"/>
        <w:spacing w:after="120" w:before="200"/>
      </w:pPr>
      <w:r>
        <w:rPr>
          <w:rFonts w:ascii="Arial" w:cs="Arial" w:eastAsia="Arial" w:hAnsi="Arial"/>
          <w:b/>
          <w:bCs/>
          <w:color w:val="333333"/>
          <w:sz w:val="24"/>
          <w:szCs w:val="24"/>
        </w:rPr>
        <w:t xml:space="preserve">Screen: Company Settings</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/settings</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Tabbed settings page for company-level configuration. Each tab is a form that saves independently.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General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Company name, logo upload, address, TIN, RC Number, industry, timezone, date format</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Branches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List branches, add/edit/delete via modal form</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Departments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Manage departments (redirect to /organization also works)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Leave Policies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Leave type configs (also accessible via /leave/settings)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Payroll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Pay period, cutoff day, payment day, currency, overtime rates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Attendance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Working hours, grace period, geofence radius, biometric device config</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Notifications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Toggle list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Enable/disable notification types per channel (email, in-app, SMS)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Roles &amp; Permissions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 + Drawer</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List roles, permission matrix editor in drawer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Subscription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Current plan details, upgrade CTA, billing history</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Tab switch retains unsaved data warning</w:t>
      </w:r>
    </w:p>
    <w:p>
      <w:pPr>
        <w:pStyle w:val="ListParagraph"/>
        <w:numPr>
          <w:ilvl w:val="0"/>
          <w:numId w:val="2"/>
        </w:numPr>
        <w:spacing w:after="60"/>
      </w:pPr>
      <w:r>
        <w:rPr>
          <w:rFonts w:ascii="Arial" w:cs="Arial" w:eastAsia="Arial" w:hAnsi="Arial"/>
          <w:color w:val="333333"/>
          <w:sz w:val="22"/>
          <w:szCs w:val="22"/>
        </w:rPr>
        <w:t xml:space="preserve">Form save shows success toast</w:t>
      </w:r>
    </w:p>
    <w:p>
      <w:pPr>
        <w:pStyle w:val="ListParagraph"/>
        <w:numPr>
          <w:ilvl w:val="0"/>
          <w:numId w:val="2"/>
        </w:numPr>
        <w:spacing w:after="60"/>
      </w:pPr>
      <w:r>
        <w:rPr>
          <w:rFonts w:ascii="Arial" w:cs="Arial" w:eastAsia="Arial" w:hAnsi="Arial"/>
          <w:color w:val="333333"/>
          <w:sz w:val="22"/>
          <w:szCs w:val="22"/>
        </w:rPr>
        <w:t xml:space="preserve">Each tab loads independently</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data for branches (3 branches: Head Office Lagos, Abuja Branch, Port Harcourt Branch), departments (8), leave types (10), roles (5: Super Admin, HR Admin, Manager, Employee, Finance).</w:t>
      </w:r>
    </w:p>
    <w:p>
      <w:pPr>
        <w:spacing w:after="80"/>
      </w:pPr>
    </w:p>
    <w:p>
      <w:r>
        <w:br w:type="page"/>
      </w:r>
    </w:p>
    <w:p>
      <w:pPr>
        <w:pStyle w:val="Heading1"/>
        <w:spacing w:after="200" w:before="360"/>
      </w:pPr>
      <w:r>
        <w:rPr>
          <w:rFonts w:ascii="Arial" w:cs="Arial" w:eastAsia="Arial" w:hAnsi="Arial"/>
          <w:b/>
          <w:bCs/>
          <w:color w:val="000B17"/>
          <w:sz w:val="36"/>
          <w:szCs w:val="36"/>
        </w:rPr>
        <w:t xml:space="preserve">6. Dashboard &amp; Home</w:t>
      </w:r>
    </w:p>
    <w:p>
      <w:pPr>
        <w:pStyle w:val="Heading3"/>
        <w:spacing w:after="120" w:before="200"/>
      </w:pPr>
      <w:r>
        <w:rPr>
          <w:rFonts w:ascii="Arial" w:cs="Arial" w:eastAsia="Arial" w:hAnsi="Arial"/>
          <w:b/>
          <w:bCs/>
          <w:color w:val="333333"/>
          <w:sz w:val="24"/>
          <w:szCs w:val="24"/>
        </w:rPr>
        <w:t xml:space="preserve">Screen: Main Dashboard</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/dashboard</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The primary landing page after login. Shows KPI summary cards, quick action shortcuts, recent activity, and mini charts. Adapts based on user role: HR sees full stats, employees see personal summary, managers see team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Welcome Banner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"Good morning, [Name]" with date. Optional motivational text or company announcement pinned.</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Stat Cards Row (4 cards)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StatCard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Total Employees (with trend), Payroll Cost This Month, Attendance Today (%), Pending Leave Requests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Quick Actions Grid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grid (2x3)</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Add Employee, Run Payroll, Approve Leave, Create Announcement, Generate Report, View Org Chart</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Attendance Overview</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 Donut Chart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Present/Absent/Late/On Leave breakdown for today</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Recent Activity Feed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Timeline component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Last 10 actions across the system (new employee, payroll approved, leave requested, etc.)</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Upcoming Events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 List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Birthdays this week, work anniversaries, pending probation reviews, public holidays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Leave Calendar Mini</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Calendar (month view)</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Shows team leave as colored dots per day</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Department Headcount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 Horizontal Bar Chart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Top 8 departments by employee count</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Loading: Skeleton cards and charts</w:t>
      </w:r>
    </w:p>
    <w:p>
      <w:pPr>
        <w:pStyle w:val="ListParagraph"/>
        <w:numPr>
          <w:ilvl w:val="0"/>
          <w:numId w:val="2"/>
        </w:numPr>
        <w:spacing w:after="60"/>
      </w:pPr>
      <w:r>
        <w:rPr>
          <w:rFonts w:ascii="Arial" w:cs="Arial" w:eastAsia="Arial" w:hAnsi="Arial"/>
          <w:color w:val="333333"/>
          <w:sz w:val="22"/>
          <w:szCs w:val="22"/>
        </w:rPr>
        <w:t xml:space="preserve">Empty (new company): Guided setup wizard cards instead of stats</w:t>
      </w:r>
    </w:p>
    <w:p>
      <w:pPr>
        <w:pStyle w:val="ListParagraph"/>
        <w:numPr>
          <w:ilvl w:val="0"/>
          <w:numId w:val="2"/>
        </w:numPr>
        <w:spacing w:after="60"/>
      </w:pPr>
      <w:r>
        <w:rPr>
          <w:rFonts w:ascii="Arial" w:cs="Arial" w:eastAsia="Arial" w:hAnsi="Arial"/>
          <w:color w:val="333333"/>
          <w:sz w:val="22"/>
          <w:szCs w:val="22"/>
        </w:rPr>
        <w:t xml:space="preserve">Role-based: Employee sees My Dashboard (personal stats, my leave balance, my payslips, my tasks)</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247 total employees, ₦45,200,000 payroll, 89% attendance, 12 pending leaves. 8 departments with headcounts ranging from 12-45. 5 recent activities. 3 upcoming birthdays.</w:t>
      </w:r>
    </w:p>
    <w:p>
      <w:pPr>
        <w:spacing w:after="80"/>
      </w:pPr>
    </w:p>
    <w:p>
      <w:r>
        <w:br w:type="page"/>
      </w:r>
    </w:p>
    <w:p>
      <w:pPr>
        <w:pStyle w:val="Heading1"/>
        <w:spacing w:after="200" w:before="360"/>
      </w:pPr>
      <w:r>
        <w:rPr>
          <w:rFonts w:ascii="Arial" w:cs="Arial" w:eastAsia="Arial" w:hAnsi="Arial"/>
          <w:b/>
          <w:bCs/>
          <w:color w:val="000B17"/>
          <w:sz w:val="36"/>
          <w:szCs w:val="36"/>
        </w:rPr>
        <w:t xml:space="preserve">7. Employee Management Screens</w:t>
      </w:r>
    </w:p>
    <w:p>
      <w:pPr>
        <w:pStyle w:val="Heading2"/>
        <w:spacing w:after="160" w:before="280"/>
      </w:pPr>
      <w:r>
        <w:rPr>
          <w:rFonts w:ascii="Arial" w:cs="Arial" w:eastAsia="Arial" w:hAnsi="Arial"/>
          <w:b/>
          <w:bCs/>
          <w:color w:val="1A73E8"/>
          <w:sz w:val="28"/>
          <w:szCs w:val="28"/>
        </w:rPr>
        <w:t xml:space="preserve">7.1 Employee List</w:t>
      </w:r>
    </w:p>
    <w:p>
      <w:pPr>
        <w:pStyle w:val="Heading3"/>
        <w:spacing w:after="120" w:before="200"/>
      </w:pPr>
      <w:r>
        <w:rPr>
          <w:rFonts w:ascii="Arial" w:cs="Arial" w:eastAsia="Arial" w:hAnsi="Arial"/>
          <w:b/>
          <w:bCs/>
          <w:color w:val="333333"/>
          <w:sz w:val="24"/>
          <w:szCs w:val="24"/>
        </w:rPr>
        <w:t xml:space="preserve">Screen: Employee Directory</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/employees</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Primary employee listing with powerful filtering, search, and bulk actions. This is one of the most-visited screens.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Page Header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Title + Buttons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"Employees" + [Add Employee] button + [Bulk Upload] button + [Export] dropdown (CSV/Excel)</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Search Bar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SearchInput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Searches across name, email, employee number, department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Filter Bar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Filter chips row</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Filters: Department (multi), Branch (multi), Employment Type (multi), Status (multi), Pay Grade (multi)</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View Toggle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Button group</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Table View (default) | Card View | Org Chart View</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 Table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Columns: Checkbox, Avatar+Name+Email, Employee ID, Department, Job Title, Branch, Status (badge), Employment Type, Start Date, Actions (kebab)</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Bulk Action Bar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Sticky bar at bottom</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Appears when rows selected: "3 selected" + [Send Message] [Export] [Deactivate] [Delete]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Pagination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Built into DataTable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Default 20 rows, total count shown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Kebab Menu</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View Profile, Edit, Promote, Transfer, Deactivate, Terminate</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Loading: 8 skeleton rows</w:t>
      </w:r>
    </w:p>
    <w:p>
      <w:pPr>
        <w:pStyle w:val="ListParagraph"/>
        <w:numPr>
          <w:ilvl w:val="0"/>
          <w:numId w:val="2"/>
        </w:numPr>
        <w:spacing w:after="60"/>
      </w:pPr>
      <w:r>
        <w:rPr>
          <w:rFonts w:ascii="Arial" w:cs="Arial" w:eastAsia="Arial" w:hAnsi="Arial"/>
          <w:color w:val="333333"/>
          <w:sz w:val="22"/>
          <w:szCs w:val="22"/>
        </w:rPr>
        <w:t xml:space="preserve">Empty: EmptyState with illustration: "No employees yet. Add your first employee to get started." + [Add Employee] button</w:t>
      </w:r>
    </w:p>
    <w:p>
      <w:pPr>
        <w:pStyle w:val="ListParagraph"/>
        <w:numPr>
          <w:ilvl w:val="0"/>
          <w:numId w:val="2"/>
        </w:numPr>
        <w:spacing w:after="60"/>
      </w:pPr>
      <w:r>
        <w:rPr>
          <w:rFonts w:ascii="Arial" w:cs="Arial" w:eastAsia="Arial" w:hAnsi="Arial"/>
          <w:color w:val="333333"/>
          <w:sz w:val="22"/>
          <w:szCs w:val="22"/>
        </w:rPr>
        <w:t xml:space="preserve">Filtered empty: "No employees match your filters" + [Clear Filters]</w:t>
      </w:r>
    </w:p>
    <w:p>
      <w:pPr>
        <w:pStyle w:val="ListParagraph"/>
        <w:numPr>
          <w:ilvl w:val="0"/>
          <w:numId w:val="2"/>
        </w:numPr>
        <w:spacing w:after="60"/>
      </w:pPr>
      <w:r>
        <w:rPr>
          <w:rFonts w:ascii="Arial" w:cs="Arial" w:eastAsia="Arial" w:hAnsi="Arial"/>
          <w:color w:val="333333"/>
          <w:sz w:val="22"/>
          <w:szCs w:val="22"/>
        </w:rPr>
        <w:t xml:space="preserve">Card view: 3-column grid of EmployeeCards (avatar, name, dept, status)</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25 employees across 5 departments. Mix of statuses: 20 Active, 2 On Leave, 1 Suspended, 1 Probation, 1 Inactive. Nigerian names: Oluwaseun Adeyemi, Chidinma Okafor, Adebayo Ogunlesi, Fatima Ibrahim, etc.</w:t>
      </w:r>
    </w:p>
    <w:p>
      <w:pPr>
        <w:spacing w:after="80"/>
      </w:pPr>
    </w:p>
    <w:p>
      <w:pPr>
        <w:pStyle w:val="Heading2"/>
        <w:spacing w:after="160" w:before="280"/>
      </w:pPr>
      <w:r>
        <w:rPr>
          <w:rFonts w:ascii="Arial" w:cs="Arial" w:eastAsia="Arial" w:hAnsi="Arial"/>
          <w:b/>
          <w:bCs/>
          <w:color w:val="1A73E8"/>
          <w:sz w:val="28"/>
          <w:szCs w:val="28"/>
        </w:rPr>
        <w:t xml:space="preserve">7.2 Add Employee Wizard</w:t>
      </w:r>
    </w:p>
    <w:p>
      <w:pPr>
        <w:pStyle w:val="Heading3"/>
        <w:spacing w:after="120" w:before="200"/>
      </w:pPr>
      <w:r>
        <w:rPr>
          <w:rFonts w:ascii="Arial" w:cs="Arial" w:eastAsia="Arial" w:hAnsi="Arial"/>
          <w:b/>
          <w:bCs/>
          <w:color w:val="333333"/>
          <w:sz w:val="24"/>
          <w:szCs w:val="24"/>
        </w:rPr>
        <w:t xml:space="preserve">Screen: Add New Employee</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/employees/new</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Multi-step form wizard for creating a new employee. 5 steps with validation per step. Final step shows review before submission.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Wizard Stepper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Stepper (5 steps)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 Personal Info, 2: Employment Details, 3: Emergency Contacts, 4: Documents, 5: Review</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1: Personal Info</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First name*, Middle name, Last name*, DOB* (DatePicker), Gender* (Select: Male/Female/Other), Marital Status (Select), Nationality (default Nigeria), Phone* (PhoneInput), Personal email, Address, City, State (Select: 36 states + FCT), Profile Photo (FileUpload)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2: Employment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 Number (auto-generated, editable), Job Title* (Select), Department* (Select), Division (Select, filtered by dept), Branch* (Select), Reports To (Employee search), Employment Type* (Select: Full-time/Part-time/Contract/Intern), Start Date* (DatePicker), Pay Grade (Select), Probation Duration (Select: 3/6 months)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3: Contacts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Repeatable form group</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At least 1 required. Fields: Name*, Relationship* (Select), Phone*, Alt Phone, Email, Address. [+ Add Another Contact] button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4: Documents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FileUpload repeatable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Document Type (Select: ID Card, Passport, Certificate, etc.) + File Upload + Expiry Date (optional). [+ Add Document] button. Shows uploaded files as cards with preview thumbnail</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5: Review</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Read-only summary</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All data in organized sections with Edit button per section. Success illustration and "Employee created" screen on submit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Footer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group</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Back (secondary) | Next (primary) | Save as Draft (ghost, from step 2+)</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Validation errors inline per field</w:t>
      </w:r>
    </w:p>
    <w:p>
      <w:pPr>
        <w:pStyle w:val="ListParagraph"/>
        <w:numPr>
          <w:ilvl w:val="0"/>
          <w:numId w:val="2"/>
        </w:numPr>
        <w:spacing w:after="60"/>
      </w:pPr>
      <w:r>
        <w:rPr>
          <w:rFonts w:ascii="Arial" w:cs="Arial" w:eastAsia="Arial" w:hAnsi="Arial"/>
          <w:color w:val="333333"/>
          <w:sz w:val="22"/>
          <w:szCs w:val="22"/>
        </w:rPr>
        <w:t xml:space="preserve">Step complete indicator (green check) on stepper</w:t>
      </w:r>
    </w:p>
    <w:p>
      <w:pPr>
        <w:pStyle w:val="ListParagraph"/>
        <w:numPr>
          <w:ilvl w:val="0"/>
          <w:numId w:val="2"/>
        </w:numPr>
        <w:spacing w:after="60"/>
      </w:pPr>
      <w:r>
        <w:rPr>
          <w:rFonts w:ascii="Arial" w:cs="Arial" w:eastAsia="Arial" w:hAnsi="Arial"/>
          <w:color w:val="333333"/>
          <w:sz w:val="22"/>
          <w:szCs w:val="22"/>
        </w:rPr>
        <w:t xml:space="preserve">Draft saved toast notification</w:t>
      </w:r>
    </w:p>
    <w:p>
      <w:pPr>
        <w:pStyle w:val="ListParagraph"/>
        <w:numPr>
          <w:ilvl w:val="0"/>
          <w:numId w:val="2"/>
        </w:numPr>
        <w:spacing w:after="60"/>
      </w:pPr>
      <w:r>
        <w:rPr>
          <w:rFonts w:ascii="Arial" w:cs="Arial" w:eastAsia="Arial" w:hAnsi="Arial"/>
          <w:color w:val="333333"/>
          <w:sz w:val="22"/>
          <w:szCs w:val="22"/>
        </w:rPr>
        <w:t xml:space="preserve">Success: redirect to /employees/:id</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state/department/job title dropdowns. 36 Nigerian states + FCT. 8 departments. 15 job titles.</w:t>
      </w:r>
    </w:p>
    <w:p>
      <w:pPr>
        <w:spacing w:after="80"/>
      </w:pPr>
    </w:p>
    <w:p>
      <w:pPr>
        <w:pStyle w:val="Heading2"/>
        <w:spacing w:after="160" w:before="280"/>
      </w:pPr>
      <w:r>
        <w:rPr>
          <w:rFonts w:ascii="Arial" w:cs="Arial" w:eastAsia="Arial" w:hAnsi="Arial"/>
          <w:b/>
          <w:bCs/>
          <w:color w:val="1A73E8"/>
          <w:sz w:val="28"/>
          <w:szCs w:val="28"/>
        </w:rPr>
        <w:t xml:space="preserve">7.3 Employee Profile</w:t>
      </w:r>
    </w:p>
    <w:p>
      <w:pPr>
        <w:pStyle w:val="Heading3"/>
        <w:spacing w:after="120" w:before="200"/>
      </w:pPr>
      <w:r>
        <w:rPr>
          <w:rFonts w:ascii="Arial" w:cs="Arial" w:eastAsia="Arial" w:hAnsi="Arial"/>
          <w:b/>
          <w:bCs/>
          <w:color w:val="333333"/>
          <w:sz w:val="24"/>
          <w:szCs w:val="24"/>
        </w:rPr>
        <w:t xml:space="preserve">Screen: Employee Profile</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/employees/:id</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Comprehensive employee profile with tabbed sections. Header shows summary card with avatar, name, department, status badge. Tabs contain detailed information.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Profile Header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Large avatar (96px), Full name, Job title, Department, Branch, Employee ID (monospace), Status badge, Employment type badge. Action buttons: [Edit] [More: Promote, Transfer, Deactivate]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Personal</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Form (read mode)</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All personal info in 2-column grid. DOB, Gender, Marital Status, Nationality, Phone, Email, Address. Click [Edit] to enter edit mode inline.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Employment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Form (read mode)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Job details, department, branch, manager (linked), start date, tenure calculated, pay grade, probation status with progress bar. Employment history timeline below.</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Documents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grid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Each document as a card: type badge, filename, upload date, expiry date (with warning if expiring soon), download button, delete button. [Upload Document] button.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Emergency Contacts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list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Each contact: Name, relationship badge, phone, email. [Add Contact] button.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Dependents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list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Name, relationship, DOB, gender. [Add Dependent] button.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Leave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Stats + Table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Leave balance cards (Annual: 15/21, Sick: 2/10, etc.), recent leave requests table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Payroll</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Stats + Table</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Current salary card, recent payslips table with download buttons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Assets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list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Assigned assets: Laptop, Phone, etc. with serial numbers and assignment dates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History</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Timeline</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All employment changes: hire, promotions, transfers, salary changes, status changes</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Loading: Skeleton header + skeleton tabs</w:t>
      </w:r>
    </w:p>
    <w:p>
      <w:pPr>
        <w:pStyle w:val="ListParagraph"/>
        <w:numPr>
          <w:ilvl w:val="0"/>
          <w:numId w:val="2"/>
        </w:numPr>
        <w:spacing w:after="60"/>
      </w:pPr>
      <w:r>
        <w:rPr>
          <w:rFonts w:ascii="Arial" w:cs="Arial" w:eastAsia="Arial" w:hAnsi="Arial"/>
          <w:color w:val="333333"/>
          <w:sz w:val="22"/>
          <w:szCs w:val="22"/>
        </w:rPr>
        <w:t xml:space="preserve">Tab switching preserves scroll position</w:t>
      </w:r>
    </w:p>
    <w:p>
      <w:pPr>
        <w:pStyle w:val="ListParagraph"/>
        <w:numPr>
          <w:ilvl w:val="0"/>
          <w:numId w:val="2"/>
        </w:numPr>
        <w:spacing w:after="60"/>
      </w:pPr>
      <w:r>
        <w:rPr>
          <w:rFonts w:ascii="Arial" w:cs="Arial" w:eastAsia="Arial" w:hAnsi="Arial"/>
          <w:color w:val="333333"/>
          <w:sz w:val="22"/>
          <w:szCs w:val="22"/>
        </w:rPr>
        <w:t xml:space="preserve">Edit mode: fields become editable, Save/Cancel buttons appear</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Oluwaseun Adeyemi, Software Engineer, Engineering Dept, Lagos HQ, EMP-0042, Active, Full-time, started 2023-03-15. 3 emergency contacts, 2 dependents, 5 documents.</w:t>
      </w:r>
    </w:p>
    <w:p>
      <w:pPr>
        <w:spacing w:after="80"/>
      </w:pPr>
    </w:p>
    <w:p>
      <w:pPr>
        <w:pStyle w:val="Heading2"/>
        <w:spacing w:after="160" w:before="280"/>
      </w:pPr>
      <w:r>
        <w:rPr>
          <w:rFonts w:ascii="Arial" w:cs="Arial" w:eastAsia="Arial" w:hAnsi="Arial"/>
          <w:b/>
          <w:bCs/>
          <w:color w:val="1A73E8"/>
          <w:sz w:val="28"/>
          <w:szCs w:val="28"/>
        </w:rPr>
        <w:t xml:space="preserve">7.4 Bulk Upload</w:t>
      </w:r>
    </w:p>
    <w:p>
      <w:pPr>
        <w:pStyle w:val="Heading3"/>
        <w:spacing w:after="120" w:before="200"/>
      </w:pPr>
      <w:r>
        <w:rPr>
          <w:rFonts w:ascii="Arial" w:cs="Arial" w:eastAsia="Arial" w:hAnsi="Arial"/>
          <w:b/>
          <w:bCs/>
          <w:color w:val="333333"/>
          <w:sz w:val="24"/>
          <w:szCs w:val="24"/>
        </w:rPr>
        <w:t xml:space="preserve">Screen: Bulk Employee Upload</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/employees/bulk-upload</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Upload CSV/Excel file to create multiple employees at once. Shows validation results before committing.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Template Download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 Info text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"Download our template with the required columns and fill in your employee data." [Download CSV Template] [Download Excel Template]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Upload Zone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FileUpload (drag-drop)</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Accepts .csv, .xlsx. Max 5MB. Shows filename and size after upload.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Validation Report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After upload: shows X valid rows, Y errors. Error table: Row number, Field, Error message. Valid rows shown in preview table.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Preview Table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 (read-only)</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Shows parsed data for valid rows. Columns match employee fields.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Import Button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primary</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"Import X Employees" — disabled if errors exist. Confirm dialog before execution.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Result Screen</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Success card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"Successfully imported X employees. Y skipped due to errors." [View Employees] [Upload More]</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Initial: Template download + empty upload zone</w:t>
      </w:r>
    </w:p>
    <w:p>
      <w:pPr>
        <w:pStyle w:val="ListParagraph"/>
        <w:numPr>
          <w:ilvl w:val="0"/>
          <w:numId w:val="2"/>
        </w:numPr>
        <w:spacing w:after="60"/>
      </w:pPr>
      <w:r>
        <w:rPr>
          <w:rFonts w:ascii="Arial" w:cs="Arial" w:eastAsia="Arial" w:hAnsi="Arial"/>
          <w:color w:val="333333"/>
          <w:sz w:val="22"/>
          <w:szCs w:val="22"/>
        </w:rPr>
        <w:t xml:space="preserve">Processing: Progress bar during file parsing</w:t>
      </w:r>
    </w:p>
    <w:p>
      <w:pPr>
        <w:pStyle w:val="ListParagraph"/>
        <w:numPr>
          <w:ilvl w:val="0"/>
          <w:numId w:val="2"/>
        </w:numPr>
        <w:spacing w:after="60"/>
      </w:pPr>
      <w:r>
        <w:rPr>
          <w:rFonts w:ascii="Arial" w:cs="Arial" w:eastAsia="Arial" w:hAnsi="Arial"/>
          <w:color w:val="333333"/>
          <w:sz w:val="22"/>
          <w:szCs w:val="22"/>
        </w:rPr>
        <w:t xml:space="preserve">Errors found: Split view — errors on top, valid on bottom</w:t>
      </w:r>
    </w:p>
    <w:p>
      <w:pPr>
        <w:pStyle w:val="ListParagraph"/>
        <w:numPr>
          <w:ilvl w:val="0"/>
          <w:numId w:val="2"/>
        </w:numPr>
        <w:spacing w:after="60"/>
      </w:pPr>
      <w:r>
        <w:rPr>
          <w:rFonts w:ascii="Arial" w:cs="Arial" w:eastAsia="Arial" w:hAnsi="Arial"/>
          <w:color w:val="333333"/>
          <w:sz w:val="22"/>
          <w:szCs w:val="22"/>
        </w:rPr>
        <w:t xml:space="preserve">Success: Confetti-style success screen</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Template columns listed. Validation shows 2 sample errors: "Row 3: Email already exists", "Row 7: Department 'Marketing' not found".</w:t>
      </w:r>
    </w:p>
    <w:p>
      <w:pPr>
        <w:spacing w:after="80"/>
      </w:pPr>
    </w:p>
    <w:p>
      <w:r>
        <w:br w:type="page"/>
      </w:r>
    </w:p>
    <w:p>
      <w:pPr>
        <w:pStyle w:val="Heading1"/>
        <w:spacing w:after="200" w:before="360"/>
      </w:pPr>
      <w:r>
        <w:rPr>
          <w:rFonts w:ascii="Arial" w:cs="Arial" w:eastAsia="Arial" w:hAnsi="Arial"/>
          <w:b/>
          <w:bCs/>
          <w:color w:val="000B17"/>
          <w:sz w:val="36"/>
          <w:szCs w:val="36"/>
        </w:rPr>
        <w:t xml:space="preserve">8. Organization Structure Screens</w:t>
      </w:r>
    </w:p>
    <w:p>
      <w:pPr>
        <w:pStyle w:val="Heading2"/>
        <w:spacing w:after="160" w:before="280"/>
      </w:pPr>
      <w:r>
        <w:rPr>
          <w:rFonts w:ascii="Arial" w:cs="Arial" w:eastAsia="Arial" w:hAnsi="Arial"/>
          <w:b/>
          <w:bCs/>
          <w:color w:val="1A73E8"/>
          <w:sz w:val="28"/>
          <w:szCs w:val="28"/>
        </w:rPr>
        <w:t xml:space="preserve">8.1 Organization Overview</w:t>
      </w:r>
    </w:p>
    <w:p>
      <w:pPr>
        <w:pStyle w:val="Heading3"/>
        <w:spacing w:after="120" w:before="200"/>
      </w:pPr>
      <w:r>
        <w:rPr>
          <w:rFonts w:ascii="Arial" w:cs="Arial" w:eastAsia="Arial" w:hAnsi="Arial"/>
          <w:b/>
          <w:bCs/>
          <w:color w:val="333333"/>
          <w:sz w:val="24"/>
          <w:szCs w:val="24"/>
        </w:rPr>
        <w:t xml:space="preserve">Screen: Organization Structure</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/organization</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Visual management of company hierarchy. Tabbed view: Departments, Divisions, Teams, Pay Grades, Job Titles, Org Chart.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Departments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Columns: Name, Code, Head (avatar+name), Employees Count, Status. Add/Edit in slide-out drawer form: Name, Code, Description, Head (employee search), Parent Dept (select).</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Divisions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Columns: Name, Department, Head, Employees Count. Add/Edit form: Name, Department (select), Head, Description.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Teams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Columns: Name, Division, Lead, Members Count. Add/Edit form fields.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Pay Grades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Columns: Name, Level, Min Salary (₦ formatted), Max Salary, Employees on Grade. Add/Edit form: Name, Level (number), Salary range (CurrencyInput × 2).</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Job Titles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Columns: Title, Department, Pay Grade, Active Employees. Add/Edit form: Title, Department (select), Pay Grade (select), Description.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Org Chart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OrgChart component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Interactive tree: zoom, pan, expand/collapse nodes. Each node shows avatar, name, title. Click node to view employee profile. Color-coded by department.</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Each tab has its own search and filters</w:t>
      </w:r>
    </w:p>
    <w:p>
      <w:pPr>
        <w:pStyle w:val="ListParagraph"/>
        <w:numPr>
          <w:ilvl w:val="0"/>
          <w:numId w:val="2"/>
        </w:numPr>
        <w:spacing w:after="60"/>
      </w:pPr>
      <w:r>
        <w:rPr>
          <w:rFonts w:ascii="Arial" w:cs="Arial" w:eastAsia="Arial" w:hAnsi="Arial"/>
          <w:color w:val="333333"/>
          <w:sz w:val="22"/>
          <w:szCs w:val="22"/>
        </w:rPr>
        <w:t xml:space="preserve">Modal form validation inline</w:t>
      </w:r>
    </w:p>
    <w:p>
      <w:pPr>
        <w:pStyle w:val="ListParagraph"/>
        <w:numPr>
          <w:ilvl w:val="0"/>
          <w:numId w:val="2"/>
        </w:numPr>
        <w:spacing w:after="60"/>
      </w:pPr>
      <w:r>
        <w:rPr>
          <w:rFonts w:ascii="Arial" w:cs="Arial" w:eastAsia="Arial" w:hAnsi="Arial"/>
          <w:color w:val="333333"/>
          <w:sz w:val="22"/>
          <w:szCs w:val="22"/>
        </w:rPr>
        <w:t xml:space="preserve">Delete confirmation with employee reassignment warning</w:t>
      </w:r>
    </w:p>
    <w:p>
      <w:pPr>
        <w:pStyle w:val="ListParagraph"/>
        <w:numPr>
          <w:ilvl w:val="0"/>
          <w:numId w:val="2"/>
        </w:numPr>
        <w:spacing w:after="60"/>
      </w:pPr>
      <w:r>
        <w:rPr>
          <w:rFonts w:ascii="Arial" w:cs="Arial" w:eastAsia="Arial" w:hAnsi="Arial"/>
          <w:color w:val="333333"/>
          <w:sz w:val="22"/>
          <w:szCs w:val="22"/>
        </w:rPr>
        <w:t xml:space="preserve">Org Chart: initial view shows top 2 levels, expandable</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8 departments (Engineering, Finance, HR, Operations, Sales, Marketing, Legal, Admin), 12 divisions, 6 teams, 5 pay grades (₦150K-₦350K through ₦1.5M-₦3M), 15 job titles.</w:t>
      </w:r>
    </w:p>
    <w:p>
      <w:pPr>
        <w:spacing w:after="80"/>
      </w:pPr>
    </w:p>
    <w:p>
      <w:r>
        <w:br w:type="page"/>
      </w:r>
    </w:p>
    <w:p>
      <w:pPr>
        <w:pStyle w:val="Heading1"/>
        <w:spacing w:after="200" w:before="360"/>
      </w:pPr>
      <w:r>
        <w:rPr>
          <w:rFonts w:ascii="Arial" w:cs="Arial" w:eastAsia="Arial" w:hAnsi="Arial"/>
          <w:b/>
          <w:bCs/>
          <w:color w:val="000B17"/>
          <w:sz w:val="36"/>
          <w:szCs w:val="36"/>
        </w:rPr>
        <w:t xml:space="preserve">9. Onboarding Screens</w:t>
      </w:r>
    </w:p>
    <w:p>
      <w:pPr>
        <w:pStyle w:val="Heading2"/>
        <w:spacing w:after="160" w:before="280"/>
      </w:pPr>
      <w:r>
        <w:rPr>
          <w:rFonts w:ascii="Arial" w:cs="Arial" w:eastAsia="Arial" w:hAnsi="Arial"/>
          <w:b/>
          <w:bCs/>
          <w:color w:val="1A73E8"/>
          <w:sz w:val="28"/>
          <w:szCs w:val="28"/>
        </w:rPr>
        <w:t xml:space="preserve">9.1 Onboarding Dashboard</w:t>
      </w:r>
    </w:p>
    <w:p>
      <w:pPr>
        <w:pStyle w:val="Heading3"/>
        <w:spacing w:after="120" w:before="200"/>
      </w:pPr>
      <w:r>
        <w:rPr>
          <w:rFonts w:ascii="Arial" w:cs="Arial" w:eastAsia="Arial" w:hAnsi="Arial"/>
          <w:b/>
          <w:bCs/>
          <w:color w:val="333333"/>
          <w:sz w:val="24"/>
          <w:szCs w:val="24"/>
        </w:rPr>
        <w:t xml:space="preserve">Screen: Onboarding Dashboard</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/onboarding</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Pipeline view of all onboarding sessions. Shows progress of each new hire through the onboarding process.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 Cards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StatCard × 4</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Total Active Onboardings, Completed This Month, Avg Completion Time (days), Overdue Sessions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Pipeline Kanban</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KanbanBoard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Columns: Not Started, In Progress (step 1-3), In Progress (step 4-6), Completed, Expired. Each card: Avatar, Name, Department, Start Date, Progress bar (X/7 steps), Days remaining</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Alternative: Table View</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Toggle to table: Name, Email, Department, Start Date, Status, Progress (%), Link Status, Actions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Action Buttons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Page header</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 Initiate Onboarding] [Bulk Onboarding]</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Quick Filters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Filter chips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Status, Department, Date Range</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Loading: Skeleton kanban columns</w:t>
      </w:r>
    </w:p>
    <w:p>
      <w:pPr>
        <w:pStyle w:val="ListParagraph"/>
        <w:numPr>
          <w:ilvl w:val="0"/>
          <w:numId w:val="2"/>
        </w:numPr>
        <w:spacing w:after="60"/>
      </w:pPr>
      <w:r>
        <w:rPr>
          <w:rFonts w:ascii="Arial" w:cs="Arial" w:eastAsia="Arial" w:hAnsi="Arial"/>
          <w:color w:val="333333"/>
          <w:sz w:val="22"/>
          <w:szCs w:val="22"/>
        </w:rPr>
        <w:t xml:space="preserve">Empty: "No active onboardings" + [Initiate Onboarding]</w:t>
      </w:r>
    </w:p>
    <w:p>
      <w:pPr>
        <w:pStyle w:val="ListParagraph"/>
        <w:numPr>
          <w:ilvl w:val="0"/>
          <w:numId w:val="2"/>
        </w:numPr>
        <w:spacing w:after="60"/>
      </w:pPr>
      <w:r>
        <w:rPr>
          <w:rFonts w:ascii="Arial" w:cs="Arial" w:eastAsia="Arial" w:hAnsi="Arial"/>
          <w:color w:val="333333"/>
          <w:sz w:val="22"/>
          <w:szCs w:val="22"/>
        </w:rPr>
        <w:t xml:space="preserve">Kanban card colors: green (on track), yellow (nearing deadline), red (overdue)</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8 onboarding sessions in various stages. 2 completed, 3 in progress, 1 not started, 1 overdue, 1 expired.</w:t>
      </w:r>
    </w:p>
    <w:p>
      <w:pPr>
        <w:spacing w:after="80"/>
      </w:pPr>
    </w:p>
    <w:p>
      <w:pPr>
        <w:pStyle w:val="Heading2"/>
        <w:spacing w:after="160" w:before="280"/>
      </w:pPr>
      <w:r>
        <w:rPr>
          <w:rFonts w:ascii="Arial" w:cs="Arial" w:eastAsia="Arial" w:hAnsi="Arial"/>
          <w:b/>
          <w:bCs/>
          <w:color w:val="1A73E8"/>
          <w:sz w:val="28"/>
          <w:szCs w:val="28"/>
        </w:rPr>
        <w:t xml:space="preserve">9.2 Initiate Onboarding</w:t>
      </w:r>
    </w:p>
    <w:p>
      <w:pPr>
        <w:pStyle w:val="Heading3"/>
        <w:spacing w:after="120" w:before="200"/>
      </w:pPr>
      <w:r>
        <w:rPr>
          <w:rFonts w:ascii="Arial" w:cs="Arial" w:eastAsia="Arial" w:hAnsi="Arial"/>
          <w:b/>
          <w:bCs/>
          <w:color w:val="333333"/>
          <w:sz w:val="24"/>
          <w:szCs w:val="24"/>
        </w:rPr>
        <w:t xml:space="preserve">Screen: Start New Onboarding</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/onboarding/initiate</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Form to initiate onboarding for a new or existing employee. Generates the self-service onboarding link.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 Selection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SearchInput or Form</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Search existing employee OR fill minimal fields: First name*, Last name*, Email*, Start Date*, Department*, Job Title*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Onboarding Flow</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Choose from configured onboarding templates (or use default)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Checklist Assignment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MultiSelect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Select onboarding checklists to apply</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Link Expiry</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7 days (default), 14 days, 30 days, Custom</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Submit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primary</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Generates onboarding link, shows success with copy-link button and send-email option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Success State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"Onboarding initiated for [Name]" + unique link displayed + [Copy Link] [Send Welcome Email] buttons</w:t>
            </w:r>
          </w:p>
        </w:tc>
      </w:tr>
    </w:tbl>
    <w:p>
      <w:pPr>
        <w:spacing w:after="80"/>
      </w:pPr>
    </w:p>
    <w:p>
      <w:pPr>
        <w:spacing w:after="80"/>
      </w:pPr>
    </w:p>
    <w:p>
      <w:pPr>
        <w:pStyle w:val="Heading2"/>
        <w:spacing w:after="160" w:before="280"/>
      </w:pPr>
      <w:r>
        <w:rPr>
          <w:rFonts w:ascii="Arial" w:cs="Arial" w:eastAsia="Arial" w:hAnsi="Arial"/>
          <w:b/>
          <w:bCs/>
          <w:color w:val="1A73E8"/>
          <w:sz w:val="28"/>
          <w:szCs w:val="28"/>
        </w:rPr>
        <w:t xml:space="preserve">9.3 Self-Onboarding Portal (Public Page)</w:t>
      </w:r>
    </w:p>
    <w:p>
      <w:pPr>
        <w:pStyle w:val="Heading3"/>
        <w:spacing w:after="120" w:before="200"/>
      </w:pPr>
      <w:r>
        <w:rPr>
          <w:rFonts w:ascii="Arial" w:cs="Arial" w:eastAsia="Arial" w:hAnsi="Arial"/>
          <w:b/>
          <w:bCs/>
          <w:color w:val="333333"/>
          <w:sz w:val="24"/>
          <w:szCs w:val="24"/>
        </w:rPr>
        <w:t xml:space="preserve">Screen: Self-Service Onboarding Portal</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/onboard/:token</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Public Layout (no sidebar)</w:t>
      </w:r>
    </w:p>
    <w:p>
      <w:pPr>
        <w:spacing w:after="120"/>
      </w:pPr>
      <w:r>
        <w:rPr>
          <w:rFonts w:ascii="Arial" w:cs="Arial" w:eastAsia="Arial" w:hAnsi="Arial"/>
          <w:color w:val="333333"/>
          <w:sz w:val="22"/>
          <w:szCs w:val="22"/>
        </w:rPr>
        <w:t xml:space="preserve">The new hire accesses this via their unique link. Clean, guided, mobile-friendly wizard. 7 steps with progress tracking. This is a PUBLIC page — no authentication required, validated by token.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Welcome Header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"Welcome to [Company Name]!" + company logo + "Let's get you set up."</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Progress Stepper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Stepper (7 steps)</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Horizontal on desktop, vertical on mobile. Steps: Personal Info, Banking, Tax Info, Emergency Contacts, Documents, Contract &amp; Policies, Review</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1: Personal Info</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Full name (pre-filled, read-only), DOB, Gender, Marital Status, Phone, Address, City, State, Profile Photo upload</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2: Banking</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Bank Name (Select: list of Nigerian banks), Account Number (10 digits), Account Name (auto-verify placeholder), BVN (11 digits, masked input)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3: Tax Info</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TIN (optional), State of Residence (Select), PAYE ID (optional)</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4: Emergency Contacts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Repeatable form</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Min 1 required. Name, Relationship, Phone, Address. [+ Add Another]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5: Documents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FileUpload × multiple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Required uploads shown as checklist: Passport Photo, Government ID, Educational Certificate. Optional: Professional Certs, etc. Each as drag-drop zone with preview.</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6: Contract &amp; Policies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Read + Sign</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Employment contract displayed in scrollable iframe/viewer. Company handbook summary. "I acknowledge" checkboxes. Signature pad component for digital signature.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7: Review &amp; Submit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Summary 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All entered data organized by section. [Edit] button per section. [Submit] button. Success screen: "You're all set! See you on [start date]."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Footer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Button group</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[Back] [Save &amp; Continue Later] [Next]</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Expired link: Error page with "This link has expired. Please contact HR."</w:t>
      </w:r>
    </w:p>
    <w:p>
      <w:pPr>
        <w:pStyle w:val="ListParagraph"/>
        <w:numPr>
          <w:ilvl w:val="0"/>
          <w:numId w:val="2"/>
        </w:numPr>
        <w:spacing w:after="60"/>
      </w:pPr>
      <w:r>
        <w:rPr>
          <w:rFonts w:ascii="Arial" w:cs="Arial" w:eastAsia="Arial" w:hAnsi="Arial"/>
          <w:color w:val="333333"/>
          <w:sz w:val="22"/>
          <w:szCs w:val="22"/>
        </w:rPr>
        <w:t xml:space="preserve">Invalid token: 404 page</w:t>
      </w:r>
    </w:p>
    <w:p>
      <w:pPr>
        <w:pStyle w:val="ListParagraph"/>
        <w:numPr>
          <w:ilvl w:val="0"/>
          <w:numId w:val="2"/>
        </w:numPr>
        <w:spacing w:after="60"/>
      </w:pPr>
      <w:r>
        <w:rPr>
          <w:rFonts w:ascii="Arial" w:cs="Arial" w:eastAsia="Arial" w:hAnsi="Arial"/>
          <w:color w:val="333333"/>
          <w:sz w:val="22"/>
          <w:szCs w:val="22"/>
        </w:rPr>
        <w:t xml:space="preserve">Already completed: "You've already completed onboarding" page</w:t>
      </w:r>
    </w:p>
    <w:p>
      <w:pPr>
        <w:pStyle w:val="ListParagraph"/>
        <w:numPr>
          <w:ilvl w:val="0"/>
          <w:numId w:val="2"/>
        </w:numPr>
        <w:spacing w:after="60"/>
      </w:pPr>
      <w:r>
        <w:rPr>
          <w:rFonts w:ascii="Arial" w:cs="Arial" w:eastAsia="Arial" w:hAnsi="Arial"/>
          <w:color w:val="333333"/>
          <w:sz w:val="22"/>
          <w:szCs w:val="22"/>
        </w:rPr>
        <w:t xml:space="preserve">Mobile: Single column, stepper becomes vertical dots</w:t>
      </w:r>
    </w:p>
    <w:p>
      <w:pPr>
        <w:pStyle w:val="ListParagraph"/>
        <w:numPr>
          <w:ilvl w:val="0"/>
          <w:numId w:val="2"/>
        </w:numPr>
        <w:spacing w:after="60"/>
      </w:pPr>
      <w:r>
        <w:rPr>
          <w:rFonts w:ascii="Arial" w:cs="Arial" w:eastAsia="Arial" w:hAnsi="Arial"/>
          <w:color w:val="333333"/>
          <w:sz w:val="22"/>
          <w:szCs w:val="22"/>
        </w:rPr>
        <w:t xml:space="preserve">Save &amp; Continue: Data persists, can return to same point later</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Company name "Greenfield Technologies". Pre-filled: Adebayo Ogunlesi, adebayo@greenfield.ng, Engineering Dept, start date 2026-03-15. List of 20 Nigerian banks for dropdown.</w:t>
      </w:r>
    </w:p>
    <w:p>
      <w:pPr>
        <w:spacing w:after="80"/>
      </w:pPr>
    </w:p>
    <w:p>
      <w:pPr>
        <w:pStyle w:val="Heading2"/>
        <w:spacing w:after="160" w:before="280"/>
      </w:pPr>
      <w:r>
        <w:rPr>
          <w:rFonts w:ascii="Arial" w:cs="Arial" w:eastAsia="Arial" w:hAnsi="Arial"/>
          <w:b/>
          <w:bCs/>
          <w:color w:val="1A73E8"/>
          <w:sz w:val="28"/>
          <w:szCs w:val="28"/>
        </w:rPr>
        <w:t xml:space="preserve">9.4 Onboarding Task Management</w:t>
      </w:r>
    </w:p>
    <w:p>
      <w:pPr>
        <w:pStyle w:val="Heading3"/>
        <w:spacing w:after="120" w:before="200"/>
      </w:pPr>
      <w:r>
        <w:rPr>
          <w:rFonts w:ascii="Arial" w:cs="Arial" w:eastAsia="Arial" w:hAnsi="Arial"/>
          <w:b/>
          <w:bCs/>
          <w:color w:val="333333"/>
          <w:sz w:val="24"/>
          <w:szCs w:val="24"/>
        </w:rPr>
        <w:t xml:space="preserve">Screen: Onboarding Tasks</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/onboarding/:id/tasks</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HR and manager view of all onboarding tasks for a specific employee. Tracks IT setup, asset assignment, training scheduling.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 Info Card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Avatar, name, department, start date, onboarding progress bar</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Task List / Kanban</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Toggle: List or Kanban</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Tasks grouped by assignee role (HR, IT, Manager, Employee). Each task: title, assignee avatar, due date, status badge (Pending/In Progress/Done/Overdue), dependency indicator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Add Task</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 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Form: Title, Description, Assign to (user search), Role, Due date, Depends on (select other task)</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Bulk Complete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Checkbox + Action</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Select multiple tasks, mark all as complete</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Tasks with dependencies show chain icon</w:t>
      </w:r>
    </w:p>
    <w:p>
      <w:pPr>
        <w:pStyle w:val="ListParagraph"/>
        <w:numPr>
          <w:ilvl w:val="0"/>
          <w:numId w:val="2"/>
        </w:numPr>
        <w:spacing w:after="60"/>
      </w:pPr>
      <w:r>
        <w:rPr>
          <w:rFonts w:ascii="Arial" w:cs="Arial" w:eastAsia="Arial" w:hAnsi="Arial"/>
          <w:color w:val="333333"/>
          <w:sz w:val="22"/>
          <w:szCs w:val="22"/>
        </w:rPr>
        <w:t xml:space="preserve">Overdue tasks highlighted red</w:t>
      </w:r>
    </w:p>
    <w:p>
      <w:pPr>
        <w:pStyle w:val="ListParagraph"/>
        <w:numPr>
          <w:ilvl w:val="0"/>
          <w:numId w:val="2"/>
        </w:numPr>
        <w:spacing w:after="60"/>
      </w:pPr>
      <w:r>
        <w:rPr>
          <w:rFonts w:ascii="Arial" w:cs="Arial" w:eastAsia="Arial" w:hAnsi="Arial"/>
          <w:color w:val="333333"/>
          <w:sz w:val="22"/>
          <w:szCs w:val="22"/>
        </w:rPr>
        <w:t xml:space="preserve">Completed tasks have strikethrough + check</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12 tasks across 4 roles. 5 completed, 4 in progress, 2 pending, 1 overdue.</w:t>
      </w:r>
    </w:p>
    <w:p>
      <w:pPr>
        <w:spacing w:after="80"/>
      </w:pPr>
    </w:p>
    <w:p>
      <w:r>
        <w:br w:type="page"/>
      </w:r>
    </w:p>
    <w:p>
      <w:pPr>
        <w:pStyle w:val="Heading1"/>
        <w:spacing w:after="200" w:before="360"/>
      </w:pPr>
      <w:r>
        <w:rPr>
          <w:rFonts w:ascii="Arial" w:cs="Arial" w:eastAsia="Arial" w:hAnsi="Arial"/>
          <w:b/>
          <w:bCs/>
          <w:color w:val="000B17"/>
          <w:sz w:val="36"/>
          <w:szCs w:val="36"/>
        </w:rPr>
        <w:t xml:space="preserve">10. Payroll Screens</w:t>
      </w:r>
    </w:p>
    <w:p>
      <w:pPr>
        <w:pStyle w:val="Heading2"/>
        <w:spacing w:after="160" w:before="280"/>
      </w:pPr>
      <w:r>
        <w:rPr>
          <w:rFonts w:ascii="Arial" w:cs="Arial" w:eastAsia="Arial" w:hAnsi="Arial"/>
          <w:b/>
          <w:bCs/>
          <w:color w:val="1A73E8"/>
          <w:sz w:val="28"/>
          <w:szCs w:val="28"/>
        </w:rPr>
        <w:t xml:space="preserve">10.1 Payroll Dashboard</w:t>
      </w:r>
    </w:p>
    <w:p>
      <w:pPr>
        <w:pStyle w:val="Heading3"/>
        <w:spacing w:after="120" w:before="200"/>
      </w:pPr>
      <w:r>
        <w:rPr>
          <w:rFonts w:ascii="Arial" w:cs="Arial" w:eastAsia="Arial" w:hAnsi="Arial"/>
          <w:b/>
          <w:bCs/>
          <w:color w:val="333333"/>
          <w:sz w:val="24"/>
          <w:szCs w:val="24"/>
        </w:rPr>
        <w:t xml:space="preserve">Screen: Payroll Dashboard</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/payroll</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Overview of payroll status, recent runs, and cost trends. Entry point to all payroll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 Cards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StatCard × 4</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Total Payroll Cost (current month), Total Employees on Payroll, Pending Approval Runs, Last Payment Date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Current Run Status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with stepper</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Shows the active payroll run with visual stepper: Draft → Processing → Pending Approval → Approved → Paid. Current step highlighted.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Payroll Cost Trend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 Line Chart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6-month trend line of total payroll cost. Tooltip shows month + amount.</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Recent Runs Table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Columns: Pay Period, Month/Year, Total Gross, Total Net, Employees, Status (badge), Processed By, Actions. Last 12 runs.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Quick Actions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row</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[Run Payroll] [Off-Cycle Payment] [Salary Configuration]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Statutory Summary</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 Mini table</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PAYE total, Pension (employer+employee), NHF, NHIS, ITF, NSITF for current month</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No payroll runs yet: Setup wizard prompt</w:t>
      </w:r>
    </w:p>
    <w:p>
      <w:pPr>
        <w:pStyle w:val="ListParagraph"/>
        <w:numPr>
          <w:ilvl w:val="0"/>
          <w:numId w:val="2"/>
        </w:numPr>
        <w:spacing w:after="60"/>
      </w:pPr>
      <w:r>
        <w:rPr>
          <w:rFonts w:ascii="Arial" w:cs="Arial" w:eastAsia="Arial" w:hAnsi="Arial"/>
          <w:color w:val="333333"/>
          <w:sz w:val="22"/>
          <w:szCs w:val="22"/>
        </w:rPr>
        <w:t xml:space="preserve">Current run in progress: Prominent progress indicator</w:t>
      </w:r>
    </w:p>
    <w:p>
      <w:pPr>
        <w:pStyle w:val="ListParagraph"/>
        <w:numPr>
          <w:ilvl w:val="0"/>
          <w:numId w:val="2"/>
        </w:numPr>
        <w:spacing w:after="60"/>
      </w:pPr>
      <w:r>
        <w:rPr>
          <w:rFonts w:ascii="Arial" w:cs="Arial" w:eastAsia="Arial" w:hAnsi="Arial"/>
          <w:color w:val="333333"/>
          <w:sz w:val="22"/>
          <w:szCs w:val="22"/>
        </w:rPr>
        <w:t xml:space="preserve">Failed payment alerts in banner</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₦45.2M total cost, 247 employees, current run in Pending Approval stage. 6-month trend data. 3 recent completed runs.</w:t>
      </w:r>
    </w:p>
    <w:p>
      <w:pPr>
        <w:spacing w:after="80"/>
      </w:pPr>
    </w:p>
    <w:p>
      <w:pPr>
        <w:pStyle w:val="Heading2"/>
        <w:spacing w:after="160" w:before="280"/>
      </w:pPr>
      <w:r>
        <w:rPr>
          <w:rFonts w:ascii="Arial" w:cs="Arial" w:eastAsia="Arial" w:hAnsi="Arial"/>
          <w:b/>
          <w:bCs/>
          <w:color w:val="1A73E8"/>
          <w:sz w:val="28"/>
          <w:szCs w:val="28"/>
        </w:rPr>
        <w:t xml:space="preserve">10.2 Payroll Configuration</w:t>
      </w:r>
    </w:p>
    <w:p>
      <w:pPr>
        <w:pStyle w:val="Heading3"/>
        <w:spacing w:after="120" w:before="200"/>
      </w:pPr>
      <w:r>
        <w:rPr>
          <w:rFonts w:ascii="Arial" w:cs="Arial" w:eastAsia="Arial" w:hAnsi="Arial"/>
          <w:b/>
          <w:bCs/>
          <w:color w:val="333333"/>
          <w:sz w:val="24"/>
          <w:szCs w:val="24"/>
        </w:rPr>
        <w:t xml:space="preserve">Screen: Payroll Configuration</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/payroll/configuration</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Setup and manage salary structures, allowance types, deduction types, and pay calendar.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Salary Structures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 Drawer</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List all employee salary structures. Columns: Employee, Basic Salary, Total Allowances, Gross. Click to open drawer with full breakdown. [+ Add/Edit Salary Structure] opens form.</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Allowance Types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Columns: Name, Code, Taxable (yes/no badge), Calculation (Fixed/%), Amount/Rate. [+ Add Allowance Type] modal form.</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Deduction Types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Same pattern as allowances. Statutory deductions shown but not editable (PAYE, Pension, NHF, etc.) with lock icon.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Pay Calendar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Calendar + Form</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Calendar showing cutoff dates and payment dates for each month. Form to configure: Pay Period, Cutoff Day, Payment Day.</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Salary Structure Form</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Drawer</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 (search), Basic Salary (CurrencyInput), Allowances: dynamic rows with type (select from allowance types) + amount. Shows calculated Gross at bottom.</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Statutory items locked with tooltip explanation</w:t>
      </w:r>
    </w:p>
    <w:p>
      <w:pPr>
        <w:pStyle w:val="ListParagraph"/>
        <w:numPr>
          <w:ilvl w:val="0"/>
          <w:numId w:val="2"/>
        </w:numPr>
        <w:spacing w:after="60"/>
      </w:pPr>
      <w:r>
        <w:rPr>
          <w:rFonts w:ascii="Arial" w:cs="Arial" w:eastAsia="Arial" w:hAnsi="Arial"/>
          <w:color w:val="333333"/>
          <w:sz w:val="22"/>
          <w:szCs w:val="22"/>
        </w:rPr>
        <w:t xml:space="preserve">Gross salary auto-calculated as fields change</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5 allowance types (Housing 30%, Transport 15%, Meal ₦15K, Utility 10%, Furniture ₦10K). 3 deduction types. Salary structures for 10 employees.</w:t>
      </w:r>
    </w:p>
    <w:p>
      <w:pPr>
        <w:spacing w:after="80"/>
      </w:pPr>
    </w:p>
    <w:p>
      <w:pPr>
        <w:pStyle w:val="Heading2"/>
        <w:spacing w:after="160" w:before="280"/>
      </w:pPr>
      <w:r>
        <w:rPr>
          <w:rFonts w:ascii="Arial" w:cs="Arial" w:eastAsia="Arial" w:hAnsi="Arial"/>
          <w:b/>
          <w:bCs/>
          <w:color w:val="1A73E8"/>
          <w:sz w:val="28"/>
          <w:szCs w:val="28"/>
        </w:rPr>
        <w:t xml:space="preserve">10.3 Run Payroll Wizard</w:t>
      </w:r>
    </w:p>
    <w:p>
      <w:pPr>
        <w:pStyle w:val="Heading3"/>
        <w:spacing w:after="120" w:before="200"/>
      </w:pPr>
      <w:r>
        <w:rPr>
          <w:rFonts w:ascii="Arial" w:cs="Arial" w:eastAsia="Arial" w:hAnsi="Arial"/>
          <w:b/>
          <w:bCs/>
          <w:color w:val="333333"/>
          <w:sz w:val="24"/>
          <w:szCs w:val="24"/>
        </w:rPr>
        <w:t xml:space="preserve">Screen: Run Payroll</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/payroll/run/new</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Step-by-step wizard to process a payroll run. This is the core payroll workflow. All calculations displayed are mock/hardcoded — backend will replace.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Wizard Stepper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Stepper (5 steps)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 Select Period, 2: Review Employees, 3: Review Calculations, 4: Adjustments, 5: Submit for Approval</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1: Select Period</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Form</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Pay Period (auto: current month), Month/Year (select), Notes. Check for already-processed periods.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2: Review Employees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with checkboxes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All active employees on payroll. Columns: Name, Dept, Basic Salary, Status. Ability to exclude specific employees. Shows count: "Processing payroll for X of Y employees"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3: Calculations Review</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 (detailed)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The main review table. Columns: Name, Basic, Allowances, Gross, PAYE, Pension (EE), Pension (ER), NHF, Other Deductions, Net Pay. Totals row at bottom. Click any row to expand detailed breakdown. Yellow highlight on any anomalies.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Step 4: Adjustments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Add one-time adjustments: Bonus, Deduction, Arrears. Modal form: Employee (search), Type (select), Description, Amount. Shows list of added adjustments. Recalculated totals.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Step 5: Submit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Summary card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Grand totals: Total Gross, Total Deductions, Total Net, Employee Count, Statutory totals. [Submit for Approval] button. Confirm dialog.</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Footer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group</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[Back] [Save as Draft] [Next]</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Draft saved: toast + can resume later from /payroll</w:t>
      </w:r>
    </w:p>
    <w:p>
      <w:pPr>
        <w:pStyle w:val="ListParagraph"/>
        <w:numPr>
          <w:ilvl w:val="0"/>
          <w:numId w:val="2"/>
        </w:numPr>
        <w:spacing w:after="60"/>
      </w:pPr>
      <w:r>
        <w:rPr>
          <w:rFonts w:ascii="Arial" w:cs="Arial" w:eastAsia="Arial" w:hAnsi="Arial"/>
          <w:color w:val="333333"/>
          <w:sz w:val="22"/>
          <w:szCs w:val="22"/>
        </w:rPr>
        <w:t xml:space="preserve">Period already processed: warning banner</w:t>
      </w:r>
    </w:p>
    <w:p>
      <w:pPr>
        <w:pStyle w:val="ListParagraph"/>
        <w:numPr>
          <w:ilvl w:val="0"/>
          <w:numId w:val="2"/>
        </w:numPr>
        <w:spacing w:after="60"/>
      </w:pPr>
      <w:r>
        <w:rPr>
          <w:rFonts w:ascii="Arial" w:cs="Arial" w:eastAsia="Arial" w:hAnsi="Arial"/>
          <w:color w:val="333333"/>
          <w:sz w:val="22"/>
          <w:szCs w:val="22"/>
        </w:rPr>
        <w:t xml:space="preserve">Step 3: Expandable row shows full payslip breakdown per employee</w:t>
      </w:r>
    </w:p>
    <w:p>
      <w:pPr>
        <w:pStyle w:val="ListParagraph"/>
        <w:numPr>
          <w:ilvl w:val="0"/>
          <w:numId w:val="2"/>
        </w:numPr>
        <w:spacing w:after="60"/>
      </w:pPr>
      <w:r>
        <w:rPr>
          <w:rFonts w:ascii="Arial" w:cs="Arial" w:eastAsia="Arial" w:hAnsi="Arial"/>
          <w:color w:val="333333"/>
          <w:sz w:val="22"/>
          <w:szCs w:val="22"/>
        </w:rPr>
        <w:t xml:space="preserve">Anomaly detection: highlight if net pay is negative or &gt;2x previous month</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25 employees. Total Gross ₦18.5M, PAYE ₦2.1M, Pension ₦1.8M, NHF ₦210K, Net ₦14.1M. Individual employees with realistic salary ranges (₦150K-₦2.5M). 2 adjustments: bonus for 1 employee, arrears for another.</w:t>
      </w:r>
    </w:p>
    <w:p>
      <w:pPr>
        <w:spacing w:after="80"/>
      </w:pPr>
    </w:p>
    <w:p>
      <w:pPr>
        <w:pStyle w:val="Heading2"/>
        <w:spacing w:after="160" w:before="280"/>
      </w:pPr>
      <w:r>
        <w:rPr>
          <w:rFonts w:ascii="Arial" w:cs="Arial" w:eastAsia="Arial" w:hAnsi="Arial"/>
          <w:b/>
          <w:bCs/>
          <w:color w:val="1A73E8"/>
          <w:sz w:val="28"/>
          <w:szCs w:val="28"/>
        </w:rPr>
        <w:t xml:space="preserve">10.4 Payslip Viewer</w:t>
      </w:r>
    </w:p>
    <w:p>
      <w:pPr>
        <w:pStyle w:val="Heading3"/>
        <w:spacing w:after="120" w:before="200"/>
      </w:pPr>
      <w:r>
        <w:rPr>
          <w:rFonts w:ascii="Arial" w:cs="Arial" w:eastAsia="Arial" w:hAnsi="Arial"/>
          <w:b/>
          <w:bCs/>
          <w:color w:val="333333"/>
          <w:sz w:val="24"/>
          <w:szCs w:val="24"/>
        </w:rPr>
        <w:t xml:space="preserve">Screen: Payslip View</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/payroll/payslips/:id</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Individual payslip display. PDF-style layout that can be downloaded or emailed.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Payslip Card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(PDF style)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Company logo + name at top. Employee section: Name, ID, Department, Designation, Pay Period. Earnings table: Basic, each allowance, overtime, bonus — subtotal. Deductions table: PAYE, Pension, NHF, loans, other — subtotal. Net Pay (large, bold). Bank details at bottom.</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Actions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Button group</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[Download PDF] [Email to Employee] [Print]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Navigation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Arrows</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[&lt; Previous Month] [Next Month &gt;] for same employee</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Loading: Skeleton of payslip layout</w:t>
      </w:r>
    </w:p>
    <w:p>
      <w:pPr>
        <w:pStyle w:val="ListParagraph"/>
        <w:numPr>
          <w:ilvl w:val="0"/>
          <w:numId w:val="2"/>
        </w:numPr>
        <w:spacing w:after="60"/>
      </w:pPr>
      <w:r>
        <w:rPr>
          <w:rFonts w:ascii="Arial" w:cs="Arial" w:eastAsia="Arial" w:hAnsi="Arial"/>
          <w:color w:val="333333"/>
          <w:sz w:val="22"/>
          <w:szCs w:val="22"/>
        </w:rPr>
        <w:t xml:space="preserve">PDF download generates mock PDF with same data</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Single payslip for Oluwaseun Adeyemi, Feb 2026. Basic: ₦450K, Housing: ₦135K, Transport: ₦67.5K, Gross: ₦697.5K, PAYE: ₦82K, Pension: ₦52K, NHF: ₦11.25K, Net: ₦552.25K.</w:t>
      </w:r>
    </w:p>
    <w:p>
      <w:pPr>
        <w:spacing w:after="80"/>
      </w:pPr>
    </w:p>
    <w:p>
      <w:pPr>
        <w:pStyle w:val="Heading2"/>
        <w:spacing w:after="160" w:before="280"/>
      </w:pPr>
      <w:r>
        <w:rPr>
          <w:rFonts w:ascii="Arial" w:cs="Arial" w:eastAsia="Arial" w:hAnsi="Arial"/>
          <w:b/>
          <w:bCs/>
          <w:color w:val="1A73E8"/>
          <w:sz w:val="28"/>
          <w:szCs w:val="28"/>
        </w:rPr>
        <w:t xml:space="preserve">10.5 Statutory Reports</w:t>
      </w:r>
    </w:p>
    <w:p>
      <w:pPr>
        <w:pStyle w:val="Heading3"/>
        <w:spacing w:after="120" w:before="200"/>
      </w:pPr>
      <w:r>
        <w:rPr>
          <w:rFonts w:ascii="Arial" w:cs="Arial" w:eastAsia="Arial" w:hAnsi="Arial"/>
          <w:b/>
          <w:bCs/>
          <w:color w:val="333333"/>
          <w:sz w:val="24"/>
          <w:szCs w:val="24"/>
        </w:rPr>
        <w:t xml:space="preserve">Screen: Statutory Reports</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/payroll/statutory</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Generate and view statutory remittance schedules for all Nigerian regulatory bodies.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Report Type Selector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bar or Card grid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PAYE Schedule, Pension Schedule, NHF Schedule, NHIS Schedule, ITF Report, NSITF Report</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Period Selector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DateRangePicker or Month/Year</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Filter by period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Report Table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PAYE: Employee Name, TIN, Gross Income, Tax-Free Allowances, Taxable Income, Tax Payable. Pension: Employee, RSA PIN, PFA, Pensionable Income, Employee (8%), Employer (10%). Each report has its own column structure.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Totals Banner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Total amount for the selected period, prominently displayed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Actions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group</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[Export to Excel] [Export to PDF] [Generate Remittance File]</w:t>
            </w:r>
          </w:p>
        </w:tc>
      </w:tr>
    </w:tbl>
    <w:p>
      <w:pPr>
        <w:spacing w:after="80"/>
      </w:pP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25 rows per report. PAYE total: ₦2.1M. Pension total: ₦1.8M. Include RSA PINs (PEN-XXXXXXXXXX format) and PFA names (ARM Pension, AIICO Pension, Leadway Pensure, etc.).</w:t>
      </w:r>
    </w:p>
    <w:p>
      <w:pPr>
        <w:spacing w:after="80"/>
      </w:pPr>
    </w:p>
    <w:p>
      <w:r>
        <w:br w:type="page"/>
      </w:r>
    </w:p>
    <w:p>
      <w:pPr>
        <w:pStyle w:val="Heading1"/>
        <w:spacing w:after="200" w:before="360"/>
      </w:pPr>
      <w:r>
        <w:rPr>
          <w:rFonts w:ascii="Arial" w:cs="Arial" w:eastAsia="Arial" w:hAnsi="Arial"/>
          <w:b/>
          <w:bCs/>
          <w:color w:val="000B17"/>
          <w:sz w:val="36"/>
          <w:szCs w:val="36"/>
        </w:rPr>
        <w:t xml:space="preserve">11. Attendance &amp; Time Screens</w:t>
      </w:r>
    </w:p>
    <w:p>
      <w:pPr>
        <w:pStyle w:val="Heading2"/>
        <w:spacing w:after="160" w:before="280"/>
      </w:pPr>
      <w:r>
        <w:rPr>
          <w:rFonts w:ascii="Arial" w:cs="Arial" w:eastAsia="Arial" w:hAnsi="Arial"/>
          <w:b/>
          <w:bCs/>
          <w:color w:val="1A73E8"/>
          <w:sz w:val="28"/>
          <w:szCs w:val="28"/>
        </w:rPr>
        <w:t xml:space="preserve">11.1 Attendance Dashboard</w:t>
      </w:r>
    </w:p>
    <w:p>
      <w:pPr>
        <w:pStyle w:val="Heading3"/>
        <w:spacing w:after="120" w:before="200"/>
      </w:pPr>
      <w:r>
        <w:rPr>
          <w:rFonts w:ascii="Arial" w:cs="Arial" w:eastAsia="Arial" w:hAnsi="Arial"/>
          <w:b/>
          <w:bCs/>
          <w:color w:val="333333"/>
          <w:sz w:val="24"/>
          <w:szCs w:val="24"/>
        </w:rPr>
        <w:t xml:space="preserve">Screen: Attendance Dashboard</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/attendance</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Real-time attendance overview for today. Split into summary stats, live attendance feed, and department breakdown.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 Cards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StatCard × 4</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Present Today (count + %), Late Today, Absent, On Leave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Who's In/Out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Two-column card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Left: Present employees (avatar list, sortable by clock-in time). Right: Absent/Not clocked in (avatar list with reason if known).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Department Breakdown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Horizontal stacked bar chart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Each department as a bar showing present/late/absent proportions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Live Clock-In Feed</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Timeline (auto-update)</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Real-time feed: "Fatima Ibrahim clocked in at 8:02 AM via Biometric"</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Quick Actions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row</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[Manual Entry] [Bulk Upload] [View Report]</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Weekend/Holiday: Banner "Today is a holiday/weekend"</w:t>
      </w:r>
    </w:p>
    <w:p>
      <w:pPr>
        <w:pStyle w:val="ListParagraph"/>
        <w:numPr>
          <w:ilvl w:val="0"/>
          <w:numId w:val="2"/>
        </w:numPr>
        <w:spacing w:after="60"/>
      </w:pPr>
      <w:r>
        <w:rPr>
          <w:rFonts w:ascii="Arial" w:cs="Arial" w:eastAsia="Arial" w:hAnsi="Arial"/>
          <w:color w:val="333333"/>
          <w:sz w:val="22"/>
          <w:szCs w:val="22"/>
        </w:rPr>
        <w:t xml:space="preserve">Loading: Skeleton for all cards</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220/247 present (89%), 15 late, 5 absent, 7 on leave. Feed shows 10 recent clock-ins between 7:45-9:15 AM.</w:t>
      </w:r>
    </w:p>
    <w:p>
      <w:pPr>
        <w:spacing w:after="80"/>
      </w:pPr>
    </w:p>
    <w:p>
      <w:pPr>
        <w:pStyle w:val="Heading2"/>
        <w:spacing w:after="160" w:before="280"/>
      </w:pPr>
      <w:r>
        <w:rPr>
          <w:rFonts w:ascii="Arial" w:cs="Arial" w:eastAsia="Arial" w:hAnsi="Arial"/>
          <w:b/>
          <w:bCs/>
          <w:color w:val="1A73E8"/>
          <w:sz w:val="28"/>
          <w:szCs w:val="28"/>
        </w:rPr>
        <w:t xml:space="preserve">11.2 Attendance Records</w:t>
      </w:r>
    </w:p>
    <w:p>
      <w:pPr>
        <w:pStyle w:val="Heading3"/>
        <w:spacing w:after="120" w:before="200"/>
      </w:pPr>
      <w:r>
        <w:rPr>
          <w:rFonts w:ascii="Arial" w:cs="Arial" w:eastAsia="Arial" w:hAnsi="Arial"/>
          <w:b/>
          <w:bCs/>
          <w:color w:val="333333"/>
          <w:sz w:val="24"/>
          <w:szCs w:val="24"/>
        </w:rPr>
        <w:t xml:space="preserve">Screen: Attendance Records</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/attendance/records</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Detailed attendance records with date range filtering. Used for payroll reconciliation and compliance.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Filters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Filter bar</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Date Range (DateRangePicker), Department, Employee, Status (Present/Late/Absent/Half-Day)</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Records Table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Columns: Date, Employee, Clock-In Time, Clock-Out Time, Total Hours, Overtime, Status (color badge), Method (Web/Bio/Mobile icon), Actions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Actions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Kebab menu per row</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View Details, Edit (manual correction), Flag for Review</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Export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Button</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[Export to Excel] with all filters applied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Correction Request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Opened from Actions &gt; Edit. Fields: Original time, Corrected time, Reason. Shows correction pending badge until approved.</w:t>
            </w:r>
          </w:p>
        </w:tc>
      </w:tr>
    </w:tbl>
    <w:p>
      <w:pPr>
        <w:spacing w:after="80"/>
      </w:pP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30 days of records for current month. 20 employees shown. Mix of methods and statuses.</w:t>
      </w:r>
    </w:p>
    <w:p>
      <w:pPr>
        <w:spacing w:after="80"/>
      </w:pPr>
    </w:p>
    <w:p>
      <w:pPr>
        <w:pStyle w:val="Heading2"/>
        <w:spacing w:after="160" w:before="280"/>
      </w:pPr>
      <w:r>
        <w:rPr>
          <w:rFonts w:ascii="Arial" w:cs="Arial" w:eastAsia="Arial" w:hAnsi="Arial"/>
          <w:b/>
          <w:bCs/>
          <w:color w:val="1A73E8"/>
          <w:sz w:val="28"/>
          <w:szCs w:val="28"/>
        </w:rPr>
        <w:t xml:space="preserve">11.3 Clock-In Widget</w:t>
      </w:r>
    </w:p>
    <w:p>
      <w:pPr>
        <w:pStyle w:val="Heading3"/>
        <w:spacing w:after="120" w:before="200"/>
      </w:pPr>
      <w:r>
        <w:rPr>
          <w:rFonts w:ascii="Arial" w:cs="Arial" w:eastAsia="Arial" w:hAnsi="Arial"/>
          <w:b/>
          <w:bCs/>
          <w:color w:val="333333"/>
          <w:sz w:val="24"/>
          <w:szCs w:val="24"/>
        </w:rPr>
        <w:t xml:space="preserve">Screen: Clock In/Out</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/attendance/clock-in</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 (minimal)</w:t>
      </w:r>
    </w:p>
    <w:p>
      <w:pPr>
        <w:spacing w:after="120"/>
      </w:pPr>
      <w:r>
        <w:rPr>
          <w:rFonts w:ascii="Arial" w:cs="Arial" w:eastAsia="Arial" w:hAnsi="Arial"/>
          <w:color w:val="333333"/>
          <w:sz w:val="22"/>
          <w:szCs w:val="22"/>
        </w:rPr>
        <w:t xml:space="preserve">The employee-facing clock-in/out interface. Large, simple, touch-friendly.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Clock Display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Large digital clock</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Current time, large font (48px+), updates every second</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Status Indicator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Badge/Card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"You are: Not Clocked In" (red) or "Clocked in at 8:02 AM" (green)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Clock-In Button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Button primary (XL)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Large circular or wide button: "Clock In" → becomes "Clock Out" after clock-in</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Info text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If GPS enabled: shows current address. Green check if within geofence.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Today's Summary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below</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Clock-in time, hours worked so far (live counter), expected clock-out time</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Not clocked in: Red status, Clock In button active</w:t>
      </w:r>
    </w:p>
    <w:p>
      <w:pPr>
        <w:pStyle w:val="ListParagraph"/>
        <w:numPr>
          <w:ilvl w:val="0"/>
          <w:numId w:val="2"/>
        </w:numPr>
        <w:spacing w:after="60"/>
      </w:pPr>
      <w:r>
        <w:rPr>
          <w:rFonts w:ascii="Arial" w:cs="Arial" w:eastAsia="Arial" w:hAnsi="Arial"/>
          <w:color w:val="333333"/>
          <w:sz w:val="22"/>
          <w:szCs w:val="22"/>
        </w:rPr>
        <w:t xml:space="preserve">Clocked in: Green status with timestamp, Clock Out button active</w:t>
      </w:r>
    </w:p>
    <w:p>
      <w:pPr>
        <w:pStyle w:val="ListParagraph"/>
        <w:numPr>
          <w:ilvl w:val="0"/>
          <w:numId w:val="2"/>
        </w:numPr>
        <w:spacing w:after="60"/>
      </w:pPr>
      <w:r>
        <w:rPr>
          <w:rFonts w:ascii="Arial" w:cs="Arial" w:eastAsia="Arial" w:hAnsi="Arial"/>
          <w:color w:val="333333"/>
          <w:sz w:val="22"/>
          <w:szCs w:val="22"/>
        </w:rPr>
        <w:t xml:space="preserve">Outside geofence: Warning "You are outside the approved location"</w:t>
      </w:r>
    </w:p>
    <w:p>
      <w:pPr>
        <w:pStyle w:val="ListParagraph"/>
        <w:numPr>
          <w:ilvl w:val="0"/>
          <w:numId w:val="2"/>
        </w:numPr>
        <w:spacing w:after="60"/>
      </w:pPr>
      <w:r>
        <w:rPr>
          <w:rFonts w:ascii="Arial" w:cs="Arial" w:eastAsia="Arial" w:hAnsi="Arial"/>
          <w:color w:val="333333"/>
          <w:sz w:val="22"/>
          <w:szCs w:val="22"/>
        </w:rPr>
        <w:t xml:space="preserve">Already clocked out: Gray status, "You've completed your day. Total: 8h 15m"</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Current time display. Clocked in at 8:02 AM. Location: Lagos, Nigeria (within geofence).</w:t>
      </w:r>
    </w:p>
    <w:p>
      <w:pPr>
        <w:spacing w:after="80"/>
      </w:pPr>
    </w:p>
    <w:p>
      <w:pPr>
        <w:pStyle w:val="Heading2"/>
        <w:spacing w:after="160" w:before="280"/>
      </w:pPr>
      <w:r>
        <w:rPr>
          <w:rFonts w:ascii="Arial" w:cs="Arial" w:eastAsia="Arial" w:hAnsi="Arial"/>
          <w:b/>
          <w:bCs/>
          <w:color w:val="1A73E8"/>
          <w:sz w:val="28"/>
          <w:szCs w:val="28"/>
        </w:rPr>
        <w:t xml:space="preserve">11.4 Shift Management</w:t>
      </w:r>
    </w:p>
    <w:p>
      <w:pPr>
        <w:pStyle w:val="Heading3"/>
        <w:spacing w:after="120" w:before="200"/>
      </w:pPr>
      <w:r>
        <w:rPr>
          <w:rFonts w:ascii="Arial" w:cs="Arial" w:eastAsia="Arial" w:hAnsi="Arial"/>
          <w:b/>
          <w:bCs/>
          <w:color w:val="333333"/>
          <w:sz w:val="24"/>
          <w:szCs w:val="24"/>
        </w:rPr>
        <w:t xml:space="preserve">Screen: Shift Management</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/attendance/shifts</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Configure shifts and create weekly/monthly rosters for employees.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Shift Definitions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 Modal</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Columns: Shift Name, Start Time, End Time, Break Duration, Night Shift (badge), Allowance. CRUD via modal.</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Tab: Roster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Calendar/Grid view</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Week view: rows are employees, columns are days. Each cell shows assigned shift (color-coded). Drag-and-drop to assign/swap. Toolbar: Week selector, Department filter, [Auto-Generate Roster] button.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Tab: Swap Requests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Columns: Requester, Original Shift, Requested Shift, Swap With, Date, Status (Pending/Approved/Rejected), Actions</w:t>
            </w:r>
          </w:p>
        </w:tc>
      </w:tr>
    </w:tbl>
    <w:p>
      <w:pPr>
        <w:spacing w:after="80"/>
      </w:pP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3 shifts (Morning 7AM-3PM, Afternoon 3PM-11PM, Night 11PM-7AM). Roster for 10 employees across 7 days.</w:t>
      </w:r>
    </w:p>
    <w:p>
      <w:pPr>
        <w:spacing w:after="80"/>
      </w:pPr>
    </w:p>
    <w:p>
      <w:r>
        <w:br w:type="page"/>
      </w:r>
    </w:p>
    <w:p>
      <w:pPr>
        <w:pStyle w:val="Heading1"/>
        <w:spacing w:after="200" w:before="360"/>
      </w:pPr>
      <w:r>
        <w:rPr>
          <w:rFonts w:ascii="Arial" w:cs="Arial" w:eastAsia="Arial" w:hAnsi="Arial"/>
          <w:b/>
          <w:bCs/>
          <w:color w:val="000B17"/>
          <w:sz w:val="36"/>
          <w:szCs w:val="36"/>
        </w:rPr>
        <w:t xml:space="preserve">12. Leave Management Screens</w:t>
      </w:r>
    </w:p>
    <w:p>
      <w:pPr>
        <w:pStyle w:val="Heading2"/>
        <w:spacing w:after="160" w:before="280"/>
      </w:pPr>
      <w:r>
        <w:rPr>
          <w:rFonts w:ascii="Arial" w:cs="Arial" w:eastAsia="Arial" w:hAnsi="Arial"/>
          <w:b/>
          <w:bCs/>
          <w:color w:val="1A73E8"/>
          <w:sz w:val="28"/>
          <w:szCs w:val="28"/>
        </w:rPr>
        <w:t xml:space="preserve">12.1 Leave Dashboard</w:t>
      </w:r>
    </w:p>
    <w:p>
      <w:pPr>
        <w:pStyle w:val="Heading3"/>
        <w:spacing w:after="120" w:before="200"/>
      </w:pPr>
      <w:r>
        <w:rPr>
          <w:rFonts w:ascii="Arial" w:cs="Arial" w:eastAsia="Arial" w:hAnsi="Arial"/>
          <w:b/>
          <w:bCs/>
          <w:color w:val="333333"/>
          <w:sz w:val="24"/>
          <w:szCs w:val="24"/>
        </w:rPr>
        <w:t xml:space="preserve">Screen: Leave Dashboard</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/leave</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Role-adaptive leave screen. Employees see their balances and request form. Managers see team view. HR sees org-wide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My Leave Balances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Card row</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Color-coded cards per leave type: Annual (15/21 days), Sick (2/10), Casual (5/7). Each shows: Used / Total, progress bar, days available.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Quick Request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Button</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[Request Leave] opens modal or navigates to form</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My Recent Requests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DataTable (compact)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Columns: Leave Type, Dates, Duration (days), Status (badge), Actions (Cancel if pending)</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Who's On Leave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Card + Avatar list</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Today and this week. Shows name, leave type, return date.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Team Calendar (Manager view)</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Calendar (month)</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Color-coded by leave type. Click day to see details.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Pending Approvals (Manager/HR)</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DataTable</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Columns: Employee (avatar+name), Leave Type, Dates, Duration, Reason, Status, Actions ([Approve] [Reject])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Org Leave Stats (HR view)</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Stat cards + Chart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Total leaves this month, pending requests, most-used leave type (donut chart), dept breakdown</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Employee view: Balances + My requests + Request button</w:t>
      </w:r>
    </w:p>
    <w:p>
      <w:pPr>
        <w:pStyle w:val="ListParagraph"/>
        <w:numPr>
          <w:ilvl w:val="0"/>
          <w:numId w:val="2"/>
        </w:numPr>
        <w:spacing w:after="60"/>
      </w:pPr>
      <w:r>
        <w:rPr>
          <w:rFonts w:ascii="Arial" w:cs="Arial" w:eastAsia="Arial" w:hAnsi="Arial"/>
          <w:color w:val="333333"/>
          <w:sz w:val="22"/>
          <w:szCs w:val="22"/>
        </w:rPr>
        <w:t xml:space="preserve">Manager view: Adds team calendar + pending approvals</w:t>
      </w:r>
    </w:p>
    <w:p>
      <w:pPr>
        <w:pStyle w:val="ListParagraph"/>
        <w:numPr>
          <w:ilvl w:val="0"/>
          <w:numId w:val="2"/>
        </w:numPr>
        <w:spacing w:after="60"/>
      </w:pPr>
      <w:r>
        <w:rPr>
          <w:rFonts w:ascii="Arial" w:cs="Arial" w:eastAsia="Arial" w:hAnsi="Arial"/>
          <w:color w:val="333333"/>
          <w:sz w:val="22"/>
          <w:szCs w:val="22"/>
        </w:rPr>
        <w:t xml:space="preserve">HR view: Adds org stats + all requests</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5 leave types with balances. 8 recent requests. 4 pending approvals. Calendar shows 6 employees on leave this week.</w:t>
      </w:r>
    </w:p>
    <w:p>
      <w:pPr>
        <w:spacing w:after="80"/>
      </w:pPr>
    </w:p>
    <w:p>
      <w:pPr>
        <w:pStyle w:val="Heading2"/>
        <w:spacing w:after="160" w:before="280"/>
      </w:pPr>
      <w:r>
        <w:rPr>
          <w:rFonts w:ascii="Arial" w:cs="Arial" w:eastAsia="Arial" w:hAnsi="Arial"/>
          <w:b/>
          <w:bCs/>
          <w:color w:val="1A73E8"/>
          <w:sz w:val="28"/>
          <w:szCs w:val="28"/>
        </w:rPr>
        <w:t xml:space="preserve">12.2 Request Leave</w:t>
      </w:r>
    </w:p>
    <w:p>
      <w:pPr>
        <w:pStyle w:val="Heading3"/>
        <w:spacing w:after="120" w:before="200"/>
      </w:pPr>
      <w:r>
        <w:rPr>
          <w:rFonts w:ascii="Arial" w:cs="Arial" w:eastAsia="Arial" w:hAnsi="Arial"/>
          <w:b/>
          <w:bCs/>
          <w:color w:val="333333"/>
          <w:sz w:val="24"/>
          <w:szCs w:val="24"/>
        </w:rPr>
        <w:t xml:space="preserve">Screen: Request Leave</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/leave/request</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Leave request form. Can be a full page or modal depending on entry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Leave Type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Dropdown with leave type + available balance shown inline: "Annual Leave (15 days available)"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Date Range</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DateRangePicker</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Start and end date. Weekends/holidays auto-excluded from count. Half-day toggle.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Half Day Option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Toggle + Select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If on: select First Half or Second Half. Only for single-day requests.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Duration Display</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Read-only card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Auto-calculated: "3 working days (Mon 10 Mar - Wed 12 Mar)" excluding weekends/holidays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Reason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TextArea</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Required for some leave types, optional for others</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Supporting Document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FileUpload</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Required for Sick Leave (medical certificate). Optional for others.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Balance Preview</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Info card</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"After this request: 12 days remaining" with visual bar</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Submit</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Button primary</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"Submit Request" with confirmation toast</w:t>
            </w:r>
          </w:p>
        </w:tc>
      </w:tr>
    </w:tbl>
    <w:p>
      <w:pPr>
        <w:spacing w:after="80"/>
      </w:pPr>
    </w:p>
    <w:p>
      <w:pPr>
        <w:spacing w:after="60"/>
      </w:pPr>
      <w:r>
        <w:rPr>
          <w:rFonts w:ascii="Arial" w:cs="Arial" w:eastAsia="Arial" w:hAnsi="Arial"/>
          <w:b/>
          <w:bCs/>
          <w:color w:val="333333"/>
          <w:sz w:val="21"/>
          <w:szCs w:val="21"/>
        </w:rPr>
        <w:t xml:space="preserve">UI States:</w:t>
      </w:r>
    </w:p>
    <w:p>
      <w:pPr>
        <w:pStyle w:val="ListParagraph"/>
        <w:numPr>
          <w:ilvl w:val="0"/>
          <w:numId w:val="2"/>
        </w:numPr>
        <w:spacing w:after="60"/>
      </w:pPr>
      <w:r>
        <w:rPr>
          <w:rFonts w:ascii="Arial" w:cs="Arial" w:eastAsia="Arial" w:hAnsi="Arial"/>
          <w:color w:val="333333"/>
          <w:sz w:val="22"/>
          <w:szCs w:val="22"/>
        </w:rPr>
        <w:t xml:space="preserve">Insufficient balance: Error message + Submit disabled</w:t>
      </w:r>
    </w:p>
    <w:p>
      <w:pPr>
        <w:pStyle w:val="ListParagraph"/>
        <w:numPr>
          <w:ilvl w:val="0"/>
          <w:numId w:val="2"/>
        </w:numPr>
        <w:spacing w:after="60"/>
      </w:pPr>
      <w:r>
        <w:rPr>
          <w:rFonts w:ascii="Arial" w:cs="Arial" w:eastAsia="Arial" w:hAnsi="Arial"/>
          <w:color w:val="333333"/>
          <w:sz w:val="22"/>
          <w:szCs w:val="22"/>
        </w:rPr>
        <w:t xml:space="preserve">Blackout date: Warning "[Date] is a blackout date"</w:t>
      </w:r>
    </w:p>
    <w:p>
      <w:pPr>
        <w:pStyle w:val="ListParagraph"/>
        <w:numPr>
          <w:ilvl w:val="0"/>
          <w:numId w:val="2"/>
        </w:numPr>
        <w:spacing w:after="60"/>
      </w:pPr>
      <w:r>
        <w:rPr>
          <w:rFonts w:ascii="Arial" w:cs="Arial" w:eastAsia="Arial" w:hAnsi="Arial"/>
          <w:color w:val="333333"/>
          <w:sz w:val="22"/>
          <w:szCs w:val="22"/>
        </w:rPr>
        <w:t xml:space="preserve">Team conflict: "Note: 2 other team members are on leave during this period"</w:t>
      </w: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Leave types dropdown with balances. Calendar with 3 holidays marked (Nigerian public holidays). Team conflict warning for 1 overlap.</w:t>
      </w:r>
    </w:p>
    <w:p>
      <w:pPr>
        <w:spacing w:after="80"/>
      </w:pPr>
    </w:p>
    <w:p>
      <w:pPr>
        <w:pStyle w:val="Heading2"/>
        <w:spacing w:after="160" w:before="280"/>
      </w:pPr>
      <w:r>
        <w:rPr>
          <w:rFonts w:ascii="Arial" w:cs="Arial" w:eastAsia="Arial" w:hAnsi="Arial"/>
          <w:b/>
          <w:bCs/>
          <w:color w:val="1A73E8"/>
          <w:sz w:val="28"/>
          <w:szCs w:val="28"/>
        </w:rPr>
        <w:t xml:space="preserve">12.3 Leave Calendar</w:t>
      </w:r>
    </w:p>
    <w:p>
      <w:pPr>
        <w:pStyle w:val="Heading3"/>
        <w:spacing w:after="120" w:before="200"/>
      </w:pPr>
      <w:r>
        <w:rPr>
          <w:rFonts w:ascii="Arial" w:cs="Arial" w:eastAsia="Arial" w:hAnsi="Arial"/>
          <w:b/>
          <w:bCs/>
          <w:color w:val="333333"/>
          <w:sz w:val="24"/>
          <w:szCs w:val="24"/>
        </w:rPr>
        <w:t xml:space="preserve">Screen: Leave Calendar</w:t>
      </w:r>
    </w:p>
    <w:p>
      <w:pPr>
        <w:spacing w:after="120"/>
      </w:pPr>
      <w:r>
        <w:rPr>
          <w:rFonts w:ascii="Arial" w:cs="Arial" w:eastAsia="Arial" w:hAnsi="Arial"/>
          <w:b/>
          <w:bCs/>
          <w:color w:val="333333"/>
          <w:sz w:val="22"/>
          <w:szCs w:val="22"/>
        </w:rPr>
        <w:t xml:space="preserve">Route: </w:t>
      </w:r>
      <w:r>
        <w:rPr>
          <w:rFonts w:ascii="Arial" w:cs="Arial" w:eastAsia="Arial" w:hAnsi="Arial"/>
          <w:color w:val="555555"/>
          <w:sz w:val="22"/>
          <w:szCs w:val="22"/>
        </w:rPr>
        <w:t xml:space="preserve">/leave/calendar</w:t>
      </w:r>
    </w:p>
    <w:p>
      <w:pPr>
        <w:spacing w:after="120"/>
      </w:pPr>
      <w:r>
        <w:rPr>
          <w:rFonts w:ascii="Arial" w:cs="Arial" w:eastAsia="Arial" w:hAnsi="Arial"/>
          <w:b/>
          <w:bCs/>
          <w:color w:val="333333"/>
          <w:sz w:val="22"/>
          <w:szCs w:val="22"/>
        </w:rPr>
        <w:t xml:space="preserve">Layout: </w:t>
      </w:r>
      <w:r>
        <w:rPr>
          <w:rFonts w:ascii="Arial" w:cs="Arial" w:eastAsia="Arial" w:hAnsi="Arial"/>
          <w:color w:val="555555"/>
          <w:sz w:val="22"/>
          <w:szCs w:val="22"/>
        </w:rPr>
        <w:t xml:space="preserve">Dashboard Layout</w:t>
      </w:r>
    </w:p>
    <w:p>
      <w:pPr>
        <w:spacing w:after="120"/>
      </w:pPr>
      <w:r>
        <w:rPr>
          <w:rFonts w:ascii="Arial" w:cs="Arial" w:eastAsia="Arial" w:hAnsi="Arial"/>
          <w:color w:val="333333"/>
          <w:sz w:val="22"/>
          <w:szCs w:val="22"/>
        </w:rPr>
        <w:t xml:space="preserve">Full-page calendar view showing all leaves across the organization. Filterable by department, team, and leave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Calendar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Calendar (month view, full-width)</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Each day cell shows avatars of employees on leave. Color-coded dots by leave type. Click day for detail panel.</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Filters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Sidebar or top bar</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Department, Team, Leave Type, Employee search</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Detail Panel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Drawer (right)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Clicked day: List of all employees on leave, their leave type, duration, and return date.</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Public Holidays</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Highlighted rows/cells</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Public holidays marked across entire row with label</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Navigation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Month selector</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[&lt; Previous] [Today] [Next &gt;] Month/Year display</w:t>
            </w:r>
          </w:p>
        </w:tc>
      </w:tr>
      <w:tr>
        <w:tc>
          <w:tcPr>
            <w:tcW w:type="dxa" w:w="32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Legend</w:t>
            </w:r>
          </w:p>
        </w:tc>
        <w:tc>
          <w:tcPr>
            <w:tcW w:type="dxa" w:w="2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Bottom bar</w:t>
            </w:r>
          </w:p>
        </w:tc>
        <w:tc>
          <w:tcPr>
            <w:tcW w:type="dxa" w:w="37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Color key for each leave type</w:t>
            </w:r>
          </w:p>
        </w:tc>
      </w:tr>
    </w:tbl>
    <w:p>
      <w:pPr>
        <w:spacing w:after="80"/>
      </w:pPr>
    </w:p>
    <w:p>
      <w:pPr>
        <w:spacing w:after="60" w:before="80"/>
      </w:pPr>
      <w:r>
        <w:rPr>
          <w:rFonts w:ascii="Arial" w:cs="Arial" w:eastAsia="Arial" w:hAnsi="Arial"/>
          <w:b/>
          <w:bCs/>
          <w:color w:val="333333"/>
          <w:sz w:val="21"/>
          <w:szCs w:val="21"/>
        </w:rPr>
        <w:t xml:space="preserve">Mock Data:</w:t>
      </w:r>
    </w:p>
    <w:p>
      <w:pPr>
        <w:spacing w:after="120"/>
      </w:pPr>
      <w:r>
        <w:rPr>
          <w:rFonts w:ascii="Arial" w:cs="Arial" w:eastAsia="Arial" w:hAnsi="Arial"/>
          <w:color w:val="333333"/>
          <w:sz w:val="22"/>
          <w:szCs w:val="22"/>
        </w:rPr>
        <w:t xml:space="preserve">Mock: Current month with 15 leave entries across 10 employees. 2 Nigerian public holidays. Color coding for Annual (blue), Sick (red), Casual (green).</w:t>
      </w:r>
    </w:p>
    <w:p>
      <w:pPr>
        <w:spacing w:after="80"/>
      </w:pPr>
    </w:p>
    <w:p>
      <w:r>
        <w:br w:type="page"/>
      </w:r>
    </w:p>
    <w:p>
      <w:pPr>
        <w:pStyle w:val="Heading1"/>
        <w:spacing w:after="200" w:before="360"/>
      </w:pPr>
      <w:r>
        <w:rPr>
          <w:rFonts w:ascii="Arial" w:cs="Arial" w:eastAsia="Arial" w:hAnsi="Arial"/>
          <w:b/>
          <w:bCs/>
          <w:color w:val="000B17"/>
          <w:sz w:val="36"/>
          <w:szCs w:val="36"/>
        </w:rPr>
        <w:t xml:space="preserve">13. Performance Management Screens</w:t>
      </w:r>
    </w:p>
    <w:p>
      <w:pPr>
        <w:pStyle w:val="Heading2"/>
        <w:spacing w:after="160" w:before="280"/>
      </w:pPr>
      <w:r>
        <w:rPr>
          <w:rFonts w:ascii="Arial" w:cs="Arial" w:eastAsia="Arial" w:hAnsi="Arial"/>
          <w:b/>
          <w:bCs/>
          <w:color w:val="1A73E8"/>
          <w:sz w:val="28"/>
          <w:szCs w:val="28"/>
        </w:rPr>
        <w:t xml:space="preserve">13.1 Screens</w:t>
      </w:r>
    </w:p>
    <w:p>
      <w:pPr>
        <w:spacing w:after="120"/>
      </w:pPr>
      <w:r>
        <w:rPr>
          <w:rFonts w:ascii="Arial" w:cs="Arial" w:eastAsia="Arial" w:hAnsi="Arial"/>
          <w:b/>
          <w:bCs/>
          <w:color w:val="333333"/>
          <w:sz w:val="22"/>
          <w:szCs w:val="22"/>
        </w:rPr>
        <w:t xml:space="preserve">Route /performance: </w:t>
      </w:r>
      <w:r>
        <w:rPr>
          <w:rFonts w:ascii="Arial" w:cs="Arial" w:eastAsia="Arial" w:hAnsi="Arial"/>
          <w:color w:val="555555"/>
          <w:sz w:val="22"/>
          <w:szCs w:val="22"/>
        </w:rPr>
        <w:t xml:space="preserve">Performance Dashboard — Current cycle card with progress donut, goal completion stats, upcoming deadlines, rating distribution bar chart.</w:t>
      </w:r>
    </w:p>
    <w:p>
      <w:pPr>
        <w:spacing w:after="120"/>
      </w:pPr>
      <w:r>
        <w:rPr>
          <w:rFonts w:ascii="Arial" w:cs="Arial" w:eastAsia="Arial" w:hAnsi="Arial"/>
          <w:b/>
          <w:bCs/>
          <w:color w:val="333333"/>
          <w:sz w:val="22"/>
          <w:szCs w:val="22"/>
        </w:rPr>
        <w:t xml:space="preserve">Route /performance/goals: </w:t>
      </w:r>
      <w:r>
        <w:rPr>
          <w:rFonts w:ascii="Arial" w:cs="Arial" w:eastAsia="Arial" w:hAnsi="Arial"/>
          <w:color w:val="555555"/>
          <w:sz w:val="22"/>
          <w:szCs w:val="22"/>
        </w:rPr>
        <w:t xml:space="preserve">Goal Management — Tree/cascade view of goals (Company → Dept → Individual). Each goal: title, owner (avatar), progress bar, due date, status badge. [+ Create Goal] modal with SMART fields, parent goal selector, weight input.</w:t>
      </w:r>
    </w:p>
    <w:p>
      <w:pPr>
        <w:spacing w:after="120"/>
      </w:pPr>
      <w:r>
        <w:rPr>
          <w:rFonts w:ascii="Arial" w:cs="Arial" w:eastAsia="Arial" w:hAnsi="Arial"/>
          <w:b/>
          <w:bCs/>
          <w:color w:val="333333"/>
          <w:sz w:val="22"/>
          <w:szCs w:val="22"/>
        </w:rPr>
        <w:t xml:space="preserve">Route /performance/reviews: </w:t>
      </w:r>
      <w:r>
        <w:rPr>
          <w:rFonts w:ascii="Arial" w:cs="Arial" w:eastAsia="Arial" w:hAnsi="Arial"/>
          <w:color w:val="555555"/>
          <w:sz w:val="22"/>
          <w:szCs w:val="22"/>
        </w:rPr>
        <w:t xml:space="preserve">Appraisal Management — Table of all appraisals for current cycle. Columns: Employee, Manager, Self Review status, Manager Review status, Overall Rating, Final Status. Filter by dept, status.</w:t>
      </w:r>
    </w:p>
    <w:p>
      <w:pPr>
        <w:spacing w:after="120"/>
      </w:pPr>
      <w:r>
        <w:rPr>
          <w:rFonts w:ascii="Arial" w:cs="Arial" w:eastAsia="Arial" w:hAnsi="Arial"/>
          <w:b/>
          <w:bCs/>
          <w:color w:val="333333"/>
          <w:sz w:val="22"/>
          <w:szCs w:val="22"/>
        </w:rPr>
        <w:t xml:space="preserve">Route /performance/reviews/:id: </w:t>
      </w:r>
      <w:r>
        <w:rPr>
          <w:rFonts w:ascii="Arial" w:cs="Arial" w:eastAsia="Arial" w:hAnsi="Arial"/>
          <w:color w:val="555555"/>
          <w:sz w:val="22"/>
          <w:szCs w:val="22"/>
        </w:rPr>
        <w:t xml:space="preserve">Appraisal Form — Tabbed: Goals Review (list with achievement rating per goal), Competency Assessment (rating matrix), Overall Rating (summary), Comments &amp; Development Plan. Different form fields visible based on reviewer role (self vs manager).</w:t>
      </w:r>
    </w:p>
    <w:p>
      <w:pPr>
        <w:spacing w:after="120"/>
      </w:pPr>
      <w:r>
        <w:rPr>
          <w:rFonts w:ascii="Arial" w:cs="Arial" w:eastAsia="Arial" w:hAnsi="Arial"/>
          <w:b/>
          <w:bCs/>
          <w:color w:val="333333"/>
          <w:sz w:val="22"/>
          <w:szCs w:val="22"/>
        </w:rPr>
        <w:t xml:space="preserve">Route /performance/360/:id: </w:t>
      </w:r>
      <w:r>
        <w:rPr>
          <w:rFonts w:ascii="Arial" w:cs="Arial" w:eastAsia="Arial" w:hAnsi="Arial"/>
          <w:color w:val="555555"/>
          <w:sz w:val="22"/>
          <w:szCs w:val="22"/>
        </w:rPr>
        <w:t xml:space="preserve">360 Feedback Form — Anonymous peer feedback form. Rating scales per competency + open text. Clean, focused layout.</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1 active cycle (Q1 2026), 15 goals cascaded, 10 appraisals in various stages, 5-point rating scale, 8 competencies.</w:t>
      </w:r>
    </w:p>
    <w:p>
      <w:r>
        <w:br w:type="page"/>
      </w:r>
    </w:p>
    <w:p>
      <w:pPr>
        <w:pStyle w:val="Heading1"/>
        <w:spacing w:after="200" w:before="360"/>
      </w:pPr>
      <w:r>
        <w:rPr>
          <w:rFonts w:ascii="Arial" w:cs="Arial" w:eastAsia="Arial" w:hAnsi="Arial"/>
          <w:b/>
          <w:bCs/>
          <w:color w:val="000B17"/>
          <w:sz w:val="36"/>
          <w:szCs w:val="36"/>
        </w:rPr>
        <w:t xml:space="preserve">14. Document Management Screens</w:t>
      </w:r>
    </w:p>
    <w:p>
      <w:pPr>
        <w:spacing w:after="120"/>
      </w:pPr>
      <w:r>
        <w:rPr>
          <w:rFonts w:ascii="Arial" w:cs="Arial" w:eastAsia="Arial" w:hAnsi="Arial"/>
          <w:b/>
          <w:bCs/>
          <w:color w:val="333333"/>
          <w:sz w:val="22"/>
          <w:szCs w:val="22"/>
        </w:rPr>
        <w:t xml:space="preserve">Route /documents: </w:t>
      </w:r>
      <w:r>
        <w:rPr>
          <w:rFonts w:ascii="Arial" w:cs="Arial" w:eastAsia="Arial" w:hAnsi="Arial"/>
          <w:color w:val="555555"/>
          <w:sz w:val="22"/>
          <w:szCs w:val="22"/>
        </w:rPr>
        <w:t xml:space="preserve">Document Hub — Tab: Templates (DataTable of document templates with name, type badge, last modified, actions), Generated Documents (DataTable with employee, type, date, status, download). [+ Create Template] opens rich text editor with variable insertion toolbar ({{employee.name}}, etc.).</w:t>
      </w:r>
    </w:p>
    <w:p>
      <w:pPr>
        <w:spacing w:after="120"/>
      </w:pPr>
      <w:r>
        <w:rPr>
          <w:rFonts w:ascii="Arial" w:cs="Arial" w:eastAsia="Arial" w:hAnsi="Arial"/>
          <w:b/>
          <w:bCs/>
          <w:color w:val="333333"/>
          <w:sz w:val="22"/>
          <w:szCs w:val="22"/>
        </w:rPr>
        <w:t xml:space="preserve">Route /documents/generate: </w:t>
      </w:r>
      <w:r>
        <w:rPr>
          <w:rFonts w:ascii="Arial" w:cs="Arial" w:eastAsia="Arial" w:hAnsi="Arial"/>
          <w:color w:val="555555"/>
          <w:sz w:val="22"/>
          <w:szCs w:val="22"/>
        </w:rPr>
        <w:t xml:space="preserve">Generate Document — Select template, select employee(s) via multi-select, preview generated document in right panel, [Generate] creates and files it.</w:t>
      </w:r>
    </w:p>
    <w:p>
      <w:pPr>
        <w:spacing w:after="120"/>
      </w:pPr>
      <w:r>
        <w:rPr>
          <w:rFonts w:ascii="Arial" w:cs="Arial" w:eastAsia="Arial" w:hAnsi="Arial"/>
          <w:b/>
          <w:bCs/>
          <w:color w:val="333333"/>
          <w:sz w:val="22"/>
          <w:szCs w:val="22"/>
        </w:rPr>
        <w:t xml:space="preserve">Route /documents/requests: </w:t>
      </w:r>
      <w:r>
        <w:rPr>
          <w:rFonts w:ascii="Arial" w:cs="Arial" w:eastAsia="Arial" w:hAnsi="Arial"/>
          <w:color w:val="555555"/>
          <w:sz w:val="22"/>
          <w:szCs w:val="22"/>
        </w:rPr>
        <w:t xml:space="preserve">Document Requests — Employee-submitted requests. Columns: Employee, Document Type, Reason, Date, Status, Actions (Approve/Reject/Generate).</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8 templates (Offer, Contract, Reference, Warning, Promotion, Termination, Embassy, Custom). 12 generated documents. 4 pending requests.</w:t>
      </w:r>
    </w:p>
    <w:p>
      <w:r>
        <w:br w:type="page"/>
      </w:r>
    </w:p>
    <w:p>
      <w:pPr>
        <w:pStyle w:val="Heading1"/>
        <w:spacing w:after="200" w:before="360"/>
      </w:pPr>
      <w:r>
        <w:rPr>
          <w:rFonts w:ascii="Arial" w:cs="Arial" w:eastAsia="Arial" w:hAnsi="Arial"/>
          <w:b/>
          <w:bCs/>
          <w:color w:val="000B17"/>
          <w:sz w:val="36"/>
          <w:szCs w:val="36"/>
        </w:rPr>
        <w:t xml:space="preserve">15. Asset Management Screens</w:t>
      </w:r>
    </w:p>
    <w:p>
      <w:pPr>
        <w:spacing w:after="120"/>
      </w:pPr>
      <w:r>
        <w:rPr>
          <w:rFonts w:ascii="Arial" w:cs="Arial" w:eastAsia="Arial" w:hAnsi="Arial"/>
          <w:b/>
          <w:bCs/>
          <w:color w:val="333333"/>
          <w:sz w:val="22"/>
          <w:szCs w:val="22"/>
        </w:rPr>
        <w:t xml:space="preserve">Route /assets: </w:t>
      </w:r>
      <w:r>
        <w:rPr>
          <w:rFonts w:ascii="Arial" w:cs="Arial" w:eastAsia="Arial" w:hAnsi="Arial"/>
          <w:color w:val="555555"/>
          <w:sz w:val="22"/>
          <w:szCs w:val="22"/>
        </w:rPr>
        <w:t xml:space="preserve">Asset Registry — DataTable: Name, Category (badge: IT/Furniture/Vehicle), Serial Number (monospace), Assigned To (avatar or "Unassigned"), Condition (color badge), Value (₦ formatted), Location, Actions. Filters: Category, Status, Location, Condition.</w:t>
      </w:r>
    </w:p>
    <w:p>
      <w:pPr>
        <w:spacing w:after="120"/>
      </w:pPr>
      <w:r>
        <w:rPr>
          <w:rFonts w:ascii="Arial" w:cs="Arial" w:eastAsia="Arial" w:hAnsi="Arial"/>
          <w:b/>
          <w:bCs/>
          <w:color w:val="333333"/>
          <w:sz w:val="22"/>
          <w:szCs w:val="22"/>
        </w:rPr>
        <w:t xml:space="preserve">Route /assets/:id: </w:t>
      </w:r>
      <w:r>
        <w:rPr>
          <w:rFonts w:ascii="Arial" w:cs="Arial" w:eastAsia="Arial" w:hAnsi="Arial"/>
          <w:color w:val="555555"/>
          <w:sz w:val="22"/>
          <w:szCs w:val="22"/>
        </w:rPr>
        <w:t xml:space="preserve">Asset Detail — Full detail card + tabbed history: Assignments (timeline), Maintenance (table), Depreciation (chart showing value over time).</w:t>
      </w:r>
    </w:p>
    <w:p>
      <w:pPr>
        <w:spacing w:after="120"/>
      </w:pPr>
      <w:r>
        <w:rPr>
          <w:rFonts w:ascii="Arial" w:cs="Arial" w:eastAsia="Arial" w:hAnsi="Arial"/>
          <w:b/>
          <w:bCs/>
          <w:color w:val="333333"/>
          <w:sz w:val="22"/>
          <w:szCs w:val="22"/>
        </w:rPr>
        <w:t xml:space="preserve">Route /assets/assign: </w:t>
      </w:r>
      <w:r>
        <w:rPr>
          <w:rFonts w:ascii="Arial" w:cs="Arial" w:eastAsia="Arial" w:hAnsi="Arial"/>
          <w:color w:val="555555"/>
          <w:sz w:val="22"/>
          <w:szCs w:val="22"/>
        </w:rPr>
        <w:t xml:space="preserve">Assign Asset — Modal: Select asset (search), select employee, notes, submit for approval.</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30 assets (15 laptops, 5 phones, 3 vehicles, 7 furniture). 20 assigned, 8 available, 2 under maintenance.</w:t>
      </w:r>
    </w:p>
    <w:p>
      <w:r>
        <w:br w:type="page"/>
      </w:r>
    </w:p>
    <w:p>
      <w:pPr>
        <w:pStyle w:val="Heading1"/>
        <w:spacing w:after="200" w:before="360"/>
      </w:pPr>
      <w:r>
        <w:rPr>
          <w:rFonts w:ascii="Arial" w:cs="Arial" w:eastAsia="Arial" w:hAnsi="Arial"/>
          <w:b/>
          <w:bCs/>
          <w:color w:val="000B17"/>
          <w:sz w:val="36"/>
          <w:szCs w:val="36"/>
        </w:rPr>
        <w:t xml:space="preserve">16. Loans &amp; Advances Screens</w:t>
      </w:r>
    </w:p>
    <w:p>
      <w:pPr>
        <w:spacing w:after="120"/>
      </w:pPr>
      <w:r>
        <w:rPr>
          <w:rFonts w:ascii="Arial" w:cs="Arial" w:eastAsia="Arial" w:hAnsi="Arial"/>
          <w:b/>
          <w:bCs/>
          <w:color w:val="333333"/>
          <w:sz w:val="22"/>
          <w:szCs w:val="22"/>
        </w:rPr>
        <w:t xml:space="preserve">Route /loans: </w:t>
      </w:r>
      <w:r>
        <w:rPr>
          <w:rFonts w:ascii="Arial" w:cs="Arial" w:eastAsia="Arial" w:hAnsi="Arial"/>
          <w:color w:val="555555"/>
          <w:sz w:val="22"/>
          <w:szCs w:val="22"/>
        </w:rPr>
        <w:t xml:space="preserve">Loans Dashboard — Stat cards: Active Loans (count + total ₦), Total Disbursed This Year, Pending Applications, Default Rate. Tab: Loan Products (config table), Active Loans (DataTable: Employee, Product, Amount, Balance, Monthly Deduction, Status, Repayment Progress bar), Applications (pending approval queue), Salary Advances (separate tab, simpler table).</w:t>
      </w:r>
    </w:p>
    <w:p>
      <w:pPr>
        <w:spacing w:after="120"/>
      </w:pPr>
      <w:r>
        <w:rPr>
          <w:rFonts w:ascii="Arial" w:cs="Arial" w:eastAsia="Arial" w:hAnsi="Arial"/>
          <w:b/>
          <w:bCs/>
          <w:color w:val="333333"/>
          <w:sz w:val="22"/>
          <w:szCs w:val="22"/>
        </w:rPr>
        <w:t xml:space="preserve">Route /loans/apply: </w:t>
      </w:r>
      <w:r>
        <w:rPr>
          <w:rFonts w:ascii="Arial" w:cs="Arial" w:eastAsia="Arial" w:hAnsi="Arial"/>
          <w:color w:val="555555"/>
          <w:sz w:val="22"/>
          <w:szCs w:val="22"/>
        </w:rPr>
        <w:t xml:space="preserve">Loan Application Form — Loan Product (select, shows terms), Amount (CurrencyInput, within max), Tenure (select months), Purpose (TextArea). Auto-calculates monthly repayment and shows amortization table preview.</w:t>
      </w:r>
    </w:p>
    <w:p>
      <w:pPr>
        <w:spacing w:after="120"/>
      </w:pPr>
      <w:r>
        <w:rPr>
          <w:rFonts w:ascii="Arial" w:cs="Arial" w:eastAsia="Arial" w:hAnsi="Arial"/>
          <w:b/>
          <w:bCs/>
          <w:color w:val="333333"/>
          <w:sz w:val="22"/>
          <w:szCs w:val="22"/>
        </w:rPr>
        <w:t xml:space="preserve">Route /loans/:id: </w:t>
      </w:r>
      <w:r>
        <w:rPr>
          <w:rFonts w:ascii="Arial" w:cs="Arial" w:eastAsia="Arial" w:hAnsi="Arial"/>
          <w:color w:val="555555"/>
          <w:sz w:val="22"/>
          <w:szCs w:val="22"/>
        </w:rPr>
        <w:t xml:space="preserve">Loan Detail — Loan summary card + repayment schedule table (month, principal, interest, payment, balance) + payment history.</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3 loan products (Staff Loan 15% max ₦2M, Emergency Loan 10% max ₦500K, Car Loan 12% max ₦5M). 8 active loans, 3 pending apps, 5 advances.</w:t>
      </w:r>
    </w:p>
    <w:p>
      <w:r>
        <w:br w:type="page"/>
      </w:r>
    </w:p>
    <w:p>
      <w:pPr>
        <w:pStyle w:val="Heading1"/>
        <w:spacing w:after="200" w:before="360"/>
      </w:pPr>
      <w:r>
        <w:rPr>
          <w:rFonts w:ascii="Arial" w:cs="Arial" w:eastAsia="Arial" w:hAnsi="Arial"/>
          <w:b/>
          <w:bCs/>
          <w:color w:val="000B17"/>
          <w:sz w:val="36"/>
          <w:szCs w:val="36"/>
        </w:rPr>
        <w:t xml:space="preserve">17. Benefits Screens</w:t>
      </w:r>
    </w:p>
    <w:p>
      <w:pPr>
        <w:spacing w:after="120"/>
      </w:pPr>
      <w:r>
        <w:rPr>
          <w:rFonts w:ascii="Arial" w:cs="Arial" w:eastAsia="Arial" w:hAnsi="Arial"/>
          <w:b/>
          <w:bCs/>
          <w:color w:val="333333"/>
          <w:sz w:val="22"/>
          <w:szCs w:val="22"/>
        </w:rPr>
        <w:t xml:space="preserve">Route /benefits: </w:t>
      </w:r>
      <w:r>
        <w:rPr>
          <w:rFonts w:ascii="Arial" w:cs="Arial" w:eastAsia="Arial" w:hAnsi="Arial"/>
          <w:color w:val="555555"/>
          <w:sz w:val="22"/>
          <w:szCs w:val="22"/>
        </w:rPr>
        <w:t xml:space="preserve">Benefits Catalog — Card grid of benefit plans (Health Insurance, Life Insurance, Meal Plan, etc.). Each card: icon, name, provider, coverage summary, employer/employee split. [Enroll] button per plan. Enrolled plans shown with green check.</w:t>
      </w:r>
    </w:p>
    <w:p>
      <w:pPr>
        <w:spacing w:after="120"/>
      </w:pPr>
      <w:r>
        <w:rPr>
          <w:rFonts w:ascii="Arial" w:cs="Arial" w:eastAsia="Arial" w:hAnsi="Arial"/>
          <w:b/>
          <w:bCs/>
          <w:color w:val="333333"/>
          <w:sz w:val="22"/>
          <w:szCs w:val="22"/>
        </w:rPr>
        <w:t xml:space="preserve">Route /benefits/enrollments: </w:t>
      </w:r>
      <w:r>
        <w:rPr>
          <w:rFonts w:ascii="Arial" w:cs="Arial" w:eastAsia="Arial" w:hAnsi="Arial"/>
          <w:color w:val="555555"/>
          <w:sz w:val="22"/>
          <w:szCs w:val="22"/>
        </w:rPr>
        <w:t xml:space="preserve">My Enrollments (employee) or All Enrollments (HR) — DataTable of enrollments: Employee, Plan, Start Date, Dependents Covered, Status.</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5 benefit plans. 3 enrolled for current user.</w:t>
      </w:r>
    </w:p>
    <w:p>
      <w:r>
        <w:br w:type="page"/>
      </w:r>
    </w:p>
    <w:p>
      <w:pPr>
        <w:pStyle w:val="Heading1"/>
        <w:spacing w:after="200" w:before="360"/>
      </w:pPr>
      <w:r>
        <w:rPr>
          <w:rFonts w:ascii="Arial" w:cs="Arial" w:eastAsia="Arial" w:hAnsi="Arial"/>
          <w:b/>
          <w:bCs/>
          <w:color w:val="000B17"/>
          <w:sz w:val="36"/>
          <w:szCs w:val="36"/>
        </w:rPr>
        <w:t xml:space="preserve">18. Announcements Screens</w:t>
      </w:r>
    </w:p>
    <w:p>
      <w:pPr>
        <w:spacing w:after="120"/>
      </w:pPr>
      <w:r>
        <w:rPr>
          <w:rFonts w:ascii="Arial" w:cs="Arial" w:eastAsia="Arial" w:hAnsi="Arial"/>
          <w:b/>
          <w:bCs/>
          <w:color w:val="333333"/>
          <w:sz w:val="22"/>
          <w:szCs w:val="22"/>
        </w:rPr>
        <w:t xml:space="preserve">Route /announcements: </w:t>
      </w:r>
      <w:r>
        <w:rPr>
          <w:rFonts w:ascii="Arial" w:cs="Arial" w:eastAsia="Arial" w:hAnsi="Arial"/>
          <w:color w:val="555555"/>
          <w:sz w:val="22"/>
          <w:szCs w:val="22"/>
        </w:rPr>
        <w:t xml:space="preserve">Announcements Feed — Card list sorted by date. Each card: title, priority badge (Low/Medium/High/Urgent with colors), author (avatar+name), date, preview text (truncated), read count. Pinned announcements at top. [+ Create Announcement] button.</w:t>
      </w:r>
    </w:p>
    <w:p>
      <w:pPr>
        <w:spacing w:after="120"/>
      </w:pPr>
      <w:r>
        <w:rPr>
          <w:rFonts w:ascii="Arial" w:cs="Arial" w:eastAsia="Arial" w:hAnsi="Arial"/>
          <w:b/>
          <w:bCs/>
          <w:color w:val="333333"/>
          <w:sz w:val="22"/>
          <w:szCs w:val="22"/>
        </w:rPr>
        <w:t xml:space="preserve">Route /announcements/new: </w:t>
      </w:r>
      <w:r>
        <w:rPr>
          <w:rFonts w:ascii="Arial" w:cs="Arial" w:eastAsia="Arial" w:hAnsi="Arial"/>
          <w:color w:val="555555"/>
          <w:sz w:val="22"/>
          <w:szCs w:val="22"/>
        </w:rPr>
        <w:t xml:space="preserve">Create Announcement — Form: Title, Content (rich text editor), Priority (select), Target Audience (radio: All Employees / Specific Departments / Specific Branch / Specific Individuals with multi-select), Publish Date (now or schedule), Expiry Date, Pin toggle.</w:t>
      </w:r>
    </w:p>
    <w:p>
      <w:pPr>
        <w:spacing w:after="120"/>
      </w:pPr>
      <w:r>
        <w:rPr>
          <w:rFonts w:ascii="Arial" w:cs="Arial" w:eastAsia="Arial" w:hAnsi="Arial"/>
          <w:b/>
          <w:bCs/>
          <w:color w:val="333333"/>
          <w:sz w:val="22"/>
          <w:szCs w:val="22"/>
        </w:rPr>
        <w:t xml:space="preserve">Route /announcements/:id: </w:t>
      </w:r>
      <w:r>
        <w:rPr>
          <w:rFonts w:ascii="Arial" w:cs="Arial" w:eastAsia="Arial" w:hAnsi="Arial"/>
          <w:color w:val="555555"/>
          <w:sz w:val="22"/>
          <w:szCs w:val="22"/>
        </w:rPr>
        <w:t xml:space="preserve">Announcement Detail — Full content view + read receipt analytics (who read it, when, percentage).</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6 announcements: 1 urgent (pinned), 2 high, 3 medium. Read rates 45-92%.</w:t>
      </w:r>
    </w:p>
    <w:p>
      <w:r>
        <w:br w:type="page"/>
      </w:r>
    </w:p>
    <w:p>
      <w:pPr>
        <w:pStyle w:val="Heading1"/>
        <w:spacing w:after="200" w:before="360"/>
      </w:pPr>
      <w:r>
        <w:rPr>
          <w:rFonts w:ascii="Arial" w:cs="Arial" w:eastAsia="Arial" w:hAnsi="Arial"/>
          <w:b/>
          <w:bCs/>
          <w:color w:val="000B17"/>
          <w:sz w:val="36"/>
          <w:szCs w:val="36"/>
        </w:rPr>
        <w:t xml:space="preserve">19. Survey Screens</w:t>
      </w:r>
    </w:p>
    <w:p>
      <w:pPr>
        <w:spacing w:after="120"/>
      </w:pPr>
      <w:r>
        <w:rPr>
          <w:rFonts w:ascii="Arial" w:cs="Arial" w:eastAsia="Arial" w:hAnsi="Arial"/>
          <w:b/>
          <w:bCs/>
          <w:color w:val="333333"/>
          <w:sz w:val="22"/>
          <w:szCs w:val="22"/>
        </w:rPr>
        <w:t xml:space="preserve">Route /surveys: </w:t>
      </w:r>
      <w:r>
        <w:rPr>
          <w:rFonts w:ascii="Arial" w:cs="Arial" w:eastAsia="Arial" w:hAnsi="Arial"/>
          <w:color w:val="555555"/>
          <w:sz w:val="22"/>
          <w:szCs w:val="22"/>
        </w:rPr>
        <w:t xml:space="preserve">Survey Dashboard — Tab: Active Surveys (cards with title, response count/total, deadline, progress bar), Drafts, Completed (with results CTA). [+ Create Survey] button.</w:t>
      </w:r>
    </w:p>
    <w:p>
      <w:pPr>
        <w:spacing w:after="120"/>
      </w:pPr>
      <w:r>
        <w:rPr>
          <w:rFonts w:ascii="Arial" w:cs="Arial" w:eastAsia="Arial" w:hAnsi="Arial"/>
          <w:b/>
          <w:bCs/>
          <w:color w:val="333333"/>
          <w:sz w:val="22"/>
          <w:szCs w:val="22"/>
        </w:rPr>
        <w:t xml:space="preserve">Route /surveys/builder: </w:t>
      </w:r>
      <w:r>
        <w:rPr>
          <w:rFonts w:ascii="Arial" w:cs="Arial" w:eastAsia="Arial" w:hAnsi="Arial"/>
          <w:color w:val="555555"/>
          <w:sz w:val="22"/>
          <w:szCs w:val="22"/>
        </w:rPr>
        <w:t xml:space="preserve">Survey Builder — Left: Question library browser (categorized). Center: Drag-and-drop survey canvas. Right: Question config panel (type, options, required toggle). Question types: Multiple Choice, Rating (1-5 stars), Text, Yes/No, Scale (1-10). Preview toggle.</w:t>
      </w:r>
    </w:p>
    <w:p>
      <w:pPr>
        <w:spacing w:after="120"/>
      </w:pPr>
      <w:r>
        <w:rPr>
          <w:rFonts w:ascii="Arial" w:cs="Arial" w:eastAsia="Arial" w:hAnsi="Arial"/>
          <w:b/>
          <w:bCs/>
          <w:color w:val="333333"/>
          <w:sz w:val="22"/>
          <w:szCs w:val="22"/>
        </w:rPr>
        <w:t xml:space="preserve">Route /surveys/:id/respond: </w:t>
      </w:r>
      <w:r>
        <w:rPr>
          <w:rFonts w:ascii="Arial" w:cs="Arial" w:eastAsia="Arial" w:hAnsi="Arial"/>
          <w:color w:val="555555"/>
          <w:sz w:val="22"/>
          <w:szCs w:val="22"/>
        </w:rPr>
        <w:t xml:space="preserve">Survey Response Form — Clean, one-question-per-section layout. Progress bar at top. Anonymous badge if applicable.</w:t>
      </w:r>
    </w:p>
    <w:p>
      <w:pPr>
        <w:spacing w:after="120"/>
      </w:pPr>
      <w:r>
        <w:rPr>
          <w:rFonts w:ascii="Arial" w:cs="Arial" w:eastAsia="Arial" w:hAnsi="Arial"/>
          <w:b/>
          <w:bCs/>
          <w:color w:val="333333"/>
          <w:sz w:val="22"/>
          <w:szCs w:val="22"/>
        </w:rPr>
        <w:t xml:space="preserve">Route /surveys/:id/results: </w:t>
      </w:r>
      <w:r>
        <w:rPr>
          <w:rFonts w:ascii="Arial" w:cs="Arial" w:eastAsia="Arial" w:hAnsi="Arial"/>
          <w:color w:val="555555"/>
          <w:sz w:val="22"/>
          <w:szCs w:val="22"/>
        </w:rPr>
        <w:t xml:space="preserve">Survey Results — Charts per question: bar charts for choice questions, average + distribution for ratings, word cloud for text responses. Response rate card. Export button.</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2 active surveys (Employee Satisfaction, Work Environment), 1 completed with 85% response rate. 10 questions each.</w:t>
      </w:r>
    </w:p>
    <w:p>
      <w:r>
        <w:br w:type="page"/>
      </w:r>
    </w:p>
    <w:p>
      <w:pPr>
        <w:pStyle w:val="Heading1"/>
        <w:spacing w:after="200" w:before="360"/>
      </w:pPr>
      <w:r>
        <w:rPr>
          <w:rFonts w:ascii="Arial" w:cs="Arial" w:eastAsia="Arial" w:hAnsi="Arial"/>
          <w:b/>
          <w:bCs/>
          <w:color w:val="000B17"/>
          <w:sz w:val="36"/>
          <w:szCs w:val="36"/>
        </w:rPr>
        <w:t xml:space="preserve">20. Requisition Screens</w:t>
      </w:r>
    </w:p>
    <w:p>
      <w:pPr>
        <w:spacing w:after="120"/>
      </w:pPr>
      <w:r>
        <w:rPr>
          <w:rFonts w:ascii="Arial" w:cs="Arial" w:eastAsia="Arial" w:hAnsi="Arial"/>
          <w:b/>
          <w:bCs/>
          <w:color w:val="333333"/>
          <w:sz w:val="22"/>
          <w:szCs w:val="22"/>
        </w:rPr>
        <w:t xml:space="preserve">Route /requisitions: </w:t>
      </w:r>
      <w:r>
        <w:rPr>
          <w:rFonts w:ascii="Arial" w:cs="Arial" w:eastAsia="Arial" w:hAnsi="Arial"/>
          <w:color w:val="555555"/>
          <w:sz w:val="22"/>
          <w:szCs w:val="22"/>
        </w:rPr>
        <w:t xml:space="preserve">Requisitions Dashboard — Tab: My Requests (employee), Pending Approval (manager/HR), All Requests (HR). DataTable: Type (Expense/Service/Procurement badge), Description, Amount, Category, Status, Date, Approver. [+ New Request] button.</w:t>
      </w:r>
    </w:p>
    <w:p>
      <w:pPr>
        <w:spacing w:after="120"/>
      </w:pPr>
      <w:r>
        <w:rPr>
          <w:rFonts w:ascii="Arial" w:cs="Arial" w:eastAsia="Arial" w:hAnsi="Arial"/>
          <w:b/>
          <w:bCs/>
          <w:color w:val="333333"/>
          <w:sz w:val="22"/>
          <w:szCs w:val="22"/>
        </w:rPr>
        <w:t xml:space="preserve">Route /requisitions/new: </w:t>
      </w:r>
      <w:r>
        <w:rPr>
          <w:rFonts w:ascii="Arial" w:cs="Arial" w:eastAsia="Arial" w:hAnsi="Arial"/>
          <w:color w:val="555555"/>
          <w:sz w:val="22"/>
          <w:szCs w:val="22"/>
        </w:rPr>
        <w:t xml:space="preserve">Create Requisition — Form: Type (select), Category (select based on type), Description (TextArea), Amount (CurrencyInput), Receipt/Document (FileUpload), Notes. Preview of approval chain before submit.</w:t>
      </w:r>
    </w:p>
    <w:p>
      <w:pPr>
        <w:spacing w:after="120"/>
      </w:pPr>
      <w:r>
        <w:rPr>
          <w:rFonts w:ascii="Arial" w:cs="Arial" w:eastAsia="Arial" w:hAnsi="Arial"/>
          <w:b/>
          <w:bCs/>
          <w:color w:val="333333"/>
          <w:sz w:val="22"/>
          <w:szCs w:val="22"/>
        </w:rPr>
        <w:t xml:space="preserve">Route /requisitions/:id: </w:t>
      </w:r>
      <w:r>
        <w:rPr>
          <w:rFonts w:ascii="Arial" w:cs="Arial" w:eastAsia="Arial" w:hAnsi="Arial"/>
          <w:color w:val="555555"/>
          <w:sz w:val="22"/>
          <w:szCs w:val="22"/>
        </w:rPr>
        <w:t xml:space="preserve">Requisition Detail — Request summary + approval chain timeline (showing each approver, their action, timestamp). Comments thread. [Approve/Reject] for approvers. [Recall] for requester.</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15 requisitions: 8 expenses, 4 services, 3 procurement. 6 approved, 5 pending, 3 rejected, 1 recalled. Amounts ₦5K-₦500K.</w:t>
      </w:r>
    </w:p>
    <w:p>
      <w:r>
        <w:br w:type="page"/>
      </w:r>
    </w:p>
    <w:p>
      <w:pPr>
        <w:pStyle w:val="Heading1"/>
        <w:spacing w:after="200" w:before="360"/>
      </w:pPr>
      <w:r>
        <w:rPr>
          <w:rFonts w:ascii="Arial" w:cs="Arial" w:eastAsia="Arial" w:hAnsi="Arial"/>
          <w:b/>
          <w:bCs/>
          <w:color w:val="000B17"/>
          <w:sz w:val="36"/>
          <w:szCs w:val="36"/>
        </w:rPr>
        <w:t xml:space="preserve">21. Disciplinary Screens</w:t>
      </w:r>
    </w:p>
    <w:p>
      <w:pPr>
        <w:spacing w:after="120"/>
      </w:pPr>
      <w:r>
        <w:rPr>
          <w:rFonts w:ascii="Arial" w:cs="Arial" w:eastAsia="Arial" w:hAnsi="Arial"/>
          <w:b/>
          <w:bCs/>
          <w:color w:val="333333"/>
          <w:sz w:val="22"/>
          <w:szCs w:val="22"/>
        </w:rPr>
        <w:t xml:space="preserve">Route /disciplinary: </w:t>
      </w:r>
      <w:r>
        <w:rPr>
          <w:rFonts w:ascii="Arial" w:cs="Arial" w:eastAsia="Arial" w:hAnsi="Arial"/>
          <w:color w:val="555555"/>
          <w:sz w:val="22"/>
          <w:szCs w:val="22"/>
        </w:rPr>
        <w:t xml:space="preserve">Disciplinary Dashboard — Stat cards: Open Cases, Under Investigation, Sanctions Applied This Quarter, Appeals Pending. Tab: Cases (DataTable: Employee, Offence, Severity badge, Status, Reporter, Date), Offences Library (config table), Sanctions Library (config table), Whistleblowing (anonymous reports queue).</w:t>
      </w:r>
    </w:p>
    <w:p>
      <w:pPr>
        <w:spacing w:after="120"/>
      </w:pPr>
      <w:r>
        <w:rPr>
          <w:rFonts w:ascii="Arial" w:cs="Arial" w:eastAsia="Arial" w:hAnsi="Arial"/>
          <w:b/>
          <w:bCs/>
          <w:color w:val="333333"/>
          <w:sz w:val="22"/>
          <w:szCs w:val="22"/>
        </w:rPr>
        <w:t xml:space="preserve">Route /disciplinary/cases/:id: </w:t>
      </w:r>
      <w:r>
        <w:rPr>
          <w:rFonts w:ascii="Arial" w:cs="Arial" w:eastAsia="Arial" w:hAnsi="Arial"/>
          <w:color w:val="555555"/>
          <w:sz w:val="22"/>
          <w:szCs w:val="22"/>
        </w:rPr>
        <w:t xml:space="preserve">Case Detail — Case timeline (reported → investigating → hearing → sanctioned → closed). Evidence viewer (file cards). Panel members list. Hearing scheduler. Sanction application form. Appeal section.</w:t>
      </w:r>
    </w:p>
    <w:p>
      <w:pPr>
        <w:spacing w:after="120"/>
      </w:pPr>
      <w:r>
        <w:rPr>
          <w:rFonts w:ascii="Arial" w:cs="Arial" w:eastAsia="Arial" w:hAnsi="Arial"/>
          <w:b/>
          <w:bCs/>
          <w:color w:val="333333"/>
          <w:sz w:val="22"/>
          <w:szCs w:val="22"/>
        </w:rPr>
        <w:t xml:space="preserve">Route /disciplinary/whistleblowing: </w:t>
      </w:r>
      <w:r>
        <w:rPr>
          <w:rFonts w:ascii="Arial" w:cs="Arial" w:eastAsia="Arial" w:hAnsi="Arial"/>
          <w:color w:val="555555"/>
          <w:sz w:val="22"/>
          <w:szCs w:val="22"/>
        </w:rPr>
        <w:t xml:space="preserve">Whistleblowing Portal — Anonymous submission form: Subject, Description, Evidence upload. No login required option (separate public route). Tracking code generated for anonymous follow-up.</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5 cases in various stages. 10 offence types. 6 sanction types. 2 anonymous reports.</w:t>
      </w:r>
    </w:p>
    <w:p>
      <w:r>
        <w:br w:type="page"/>
      </w:r>
    </w:p>
    <w:p>
      <w:pPr>
        <w:pStyle w:val="Heading1"/>
        <w:spacing w:after="200" w:before="360"/>
      </w:pPr>
      <w:r>
        <w:rPr>
          <w:rFonts w:ascii="Arial" w:cs="Arial" w:eastAsia="Arial" w:hAnsi="Arial"/>
          <w:b/>
          <w:bCs/>
          <w:color w:val="000B17"/>
          <w:sz w:val="36"/>
          <w:szCs w:val="36"/>
        </w:rPr>
        <w:t xml:space="preserve">22. Exit Management Screens</w:t>
      </w:r>
    </w:p>
    <w:p>
      <w:pPr>
        <w:spacing w:after="120"/>
      </w:pPr>
      <w:r>
        <w:rPr>
          <w:rFonts w:ascii="Arial" w:cs="Arial" w:eastAsia="Arial" w:hAnsi="Arial"/>
          <w:b/>
          <w:bCs/>
          <w:color w:val="333333"/>
          <w:sz w:val="22"/>
          <w:szCs w:val="22"/>
        </w:rPr>
        <w:t xml:space="preserve">Route /exit: </w:t>
      </w:r>
      <w:r>
        <w:rPr>
          <w:rFonts w:ascii="Arial" w:cs="Arial" w:eastAsia="Arial" w:hAnsi="Arial"/>
          <w:color w:val="555555"/>
          <w:sz w:val="22"/>
          <w:szCs w:val="22"/>
        </w:rPr>
        <w:t xml:space="preserve">Exit Dashboard — Pipeline Kanban: Pending Approval → Notice Period → Clearance → Final Settlement → Completed. Stat cards: Active Exits, Avg Processing Time, Exits This Quarter. [+ Initiate Exit] button.</w:t>
      </w:r>
    </w:p>
    <w:p>
      <w:pPr>
        <w:spacing w:after="120"/>
      </w:pPr>
      <w:r>
        <w:rPr>
          <w:rFonts w:ascii="Arial" w:cs="Arial" w:eastAsia="Arial" w:hAnsi="Arial"/>
          <w:b/>
          <w:bCs/>
          <w:color w:val="333333"/>
          <w:sz w:val="22"/>
          <w:szCs w:val="22"/>
        </w:rPr>
        <w:t xml:space="preserve">Route /exit/:id: </w:t>
      </w:r>
      <w:r>
        <w:rPr>
          <w:rFonts w:ascii="Arial" w:cs="Arial" w:eastAsia="Arial" w:hAnsi="Arial"/>
          <w:color w:val="555555"/>
          <w:sz w:val="22"/>
          <w:szCs w:val="22"/>
        </w:rPr>
        <w:t xml:space="preserve">Exit Process Detail — Employee card at top. Activity checklist (Kanban or list): Exit Survey, Dept Clearance, IT Clearance, Asset Return, Handover, Final Settlement. Each activity: assignee, status, completed date. Final Settlement Calculator: read-only card showing unpaid salary + leave encashment + gratuity - deductions = net amount.</w:t>
      </w:r>
    </w:p>
    <w:p>
      <w:pPr>
        <w:spacing w:after="120"/>
      </w:pPr>
      <w:r>
        <w:rPr>
          <w:rFonts w:ascii="Arial" w:cs="Arial" w:eastAsia="Arial" w:hAnsi="Arial"/>
          <w:b/>
          <w:bCs/>
          <w:color w:val="333333"/>
          <w:sz w:val="22"/>
          <w:szCs w:val="22"/>
        </w:rPr>
        <w:t xml:space="preserve">Route /exit/initiate: </w:t>
      </w:r>
      <w:r>
        <w:rPr>
          <w:rFonts w:ascii="Arial" w:cs="Arial" w:eastAsia="Arial" w:hAnsi="Arial"/>
          <w:color w:val="555555"/>
          <w:sz w:val="22"/>
          <w:szCs w:val="22"/>
        </w:rPr>
        <w:t xml:space="preserve">Initiate Exit — Form: Employee (search), Exit Type (select: Resignation, Termination, Retirement, Redundancy, End of Contract, Death), Reason, Requested Last Day (DatePicker), Notes.</w:t>
      </w:r>
    </w:p>
    <w:p>
      <w:pPr>
        <w:spacing w:after="120"/>
      </w:pPr>
      <w:r>
        <w:rPr>
          <w:rFonts w:ascii="Arial" w:cs="Arial" w:eastAsia="Arial" w:hAnsi="Arial"/>
          <w:b/>
          <w:bCs/>
          <w:color w:val="333333"/>
          <w:sz w:val="22"/>
          <w:szCs w:val="22"/>
        </w:rPr>
        <w:t xml:space="preserve">Route /exit/:id/survey: </w:t>
      </w:r>
      <w:r>
        <w:rPr>
          <w:rFonts w:ascii="Arial" w:cs="Arial" w:eastAsia="Arial" w:hAnsi="Arial"/>
          <w:color w:val="555555"/>
          <w:sz w:val="22"/>
          <w:szCs w:val="22"/>
        </w:rPr>
        <w:t xml:space="preserve">Exit Survey — Employee-facing form: Rating questions about management, culture, role satisfaction + open text fields for feedback. Anonymous toggle.</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6 exits: 2 in clearance, 1 in notice period, 1 pending approval, 2 completed. Settlement for completed: shows ₦2.1M total.</w:t>
      </w:r>
    </w:p>
    <w:p>
      <w:r>
        <w:br w:type="page"/>
      </w:r>
    </w:p>
    <w:p>
      <w:pPr>
        <w:pStyle w:val="Heading1"/>
        <w:spacing w:after="200" w:before="360"/>
      </w:pPr>
      <w:r>
        <w:rPr>
          <w:rFonts w:ascii="Arial" w:cs="Arial" w:eastAsia="Arial" w:hAnsi="Arial"/>
          <w:b/>
          <w:bCs/>
          <w:color w:val="000B17"/>
          <w:sz w:val="36"/>
          <w:szCs w:val="36"/>
        </w:rPr>
        <w:t xml:space="preserve">23. LMS &amp; Competency Screens</w:t>
      </w:r>
    </w:p>
    <w:p>
      <w:pPr>
        <w:spacing w:after="120"/>
      </w:pPr>
      <w:r>
        <w:rPr>
          <w:rFonts w:ascii="Arial" w:cs="Arial" w:eastAsia="Arial" w:hAnsi="Arial"/>
          <w:b/>
          <w:bCs/>
          <w:color w:val="333333"/>
          <w:sz w:val="22"/>
          <w:szCs w:val="22"/>
        </w:rPr>
        <w:t xml:space="preserve">Route /lms: </w:t>
      </w:r>
      <w:r>
        <w:rPr>
          <w:rFonts w:ascii="Arial" w:cs="Arial" w:eastAsia="Arial" w:hAnsi="Arial"/>
          <w:color w:val="555555"/>
          <w:sz w:val="22"/>
          <w:szCs w:val="22"/>
        </w:rPr>
        <w:t xml:space="preserve">Learning Dashboard — My Courses (card grid: thumbnail, title, progress bar, duration), Available Courses (catalog with filters), Assigned Learning Paths. Course card shows completion %, last accessed.</w:t>
      </w:r>
    </w:p>
    <w:p>
      <w:pPr>
        <w:spacing w:after="120"/>
      </w:pPr>
      <w:r>
        <w:rPr>
          <w:rFonts w:ascii="Arial" w:cs="Arial" w:eastAsia="Arial" w:hAnsi="Arial"/>
          <w:b/>
          <w:bCs/>
          <w:color w:val="333333"/>
          <w:sz w:val="22"/>
          <w:szCs w:val="22"/>
        </w:rPr>
        <w:t xml:space="preserve">Route /lms/courses/:id: </w:t>
      </w:r>
      <w:r>
        <w:rPr>
          <w:rFonts w:ascii="Arial" w:cs="Arial" w:eastAsia="Arial" w:hAnsi="Arial"/>
          <w:color w:val="555555"/>
          <w:sz w:val="22"/>
          <w:szCs w:val="22"/>
        </w:rPr>
        <w:t xml:space="preserve">Course Viewer — Left sidebar: Module/lesson list with checkmarks. Center: Content area (video player, document viewer, quiz interface). Bottom: Progress bar + [Mark Complete] + [Next Lesson].</w:t>
      </w:r>
    </w:p>
    <w:p>
      <w:pPr>
        <w:spacing w:after="120"/>
      </w:pPr>
      <w:r>
        <w:rPr>
          <w:rFonts w:ascii="Arial" w:cs="Arial" w:eastAsia="Arial" w:hAnsi="Arial"/>
          <w:b/>
          <w:bCs/>
          <w:color w:val="333333"/>
          <w:sz w:val="22"/>
          <w:szCs w:val="22"/>
        </w:rPr>
        <w:t xml:space="preserve">Route /lms/admin: </w:t>
      </w:r>
      <w:r>
        <w:rPr>
          <w:rFonts w:ascii="Arial" w:cs="Arial" w:eastAsia="Arial" w:hAnsi="Arial"/>
          <w:color w:val="555555"/>
          <w:sz w:val="22"/>
          <w:szCs w:val="22"/>
        </w:rPr>
        <w:t xml:space="preserve">Course Builder (HR/Admin) — Form: Title, Description, Thumbnail upload, Modules (repeatable: title + lessons), Each lesson: type (Video URL, Document Upload, Quiz builder), Duration, Order (drag-and-drop).</w:t>
      </w:r>
    </w:p>
    <w:p>
      <w:pPr>
        <w:spacing w:after="120"/>
      </w:pPr>
      <w:r>
        <w:rPr>
          <w:rFonts w:ascii="Arial" w:cs="Arial" w:eastAsia="Arial" w:hAnsi="Arial"/>
          <w:b/>
          <w:bCs/>
          <w:color w:val="333333"/>
          <w:sz w:val="22"/>
          <w:szCs w:val="22"/>
        </w:rPr>
        <w:t xml:space="preserve">Route /competency: </w:t>
      </w:r>
      <w:r>
        <w:rPr>
          <w:rFonts w:ascii="Arial" w:cs="Arial" w:eastAsia="Arial" w:hAnsi="Arial"/>
          <w:color w:val="555555"/>
          <w:sz w:val="22"/>
          <w:szCs w:val="22"/>
        </w:rPr>
        <w:t xml:space="preserve">Competency Dashboard — Skills Matrix heatmap (employees × competencies, cells colored by level). Competency Library (DataTable: Name, Category badge, Levels count). Gap Analysis view: selected employee's current vs required levels as radar chart.</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6 courses (3 in progress, 2 completed, 1 not started). 12 competencies across 3 categories. Skills matrix for 10 employees.</w:t>
      </w:r>
    </w:p>
    <w:p>
      <w:r>
        <w:br w:type="page"/>
      </w:r>
    </w:p>
    <w:p>
      <w:pPr>
        <w:pStyle w:val="Heading1"/>
        <w:spacing w:after="200" w:before="360"/>
      </w:pPr>
      <w:r>
        <w:rPr>
          <w:rFonts w:ascii="Arial" w:cs="Arial" w:eastAsia="Arial" w:hAnsi="Arial"/>
          <w:b/>
          <w:bCs/>
          <w:color w:val="000B17"/>
          <w:sz w:val="36"/>
          <w:szCs w:val="36"/>
        </w:rPr>
        <w:t xml:space="preserve">24. Reports &amp; Analytics Screens</w:t>
      </w:r>
    </w:p>
    <w:p>
      <w:pPr>
        <w:spacing w:after="120"/>
      </w:pPr>
      <w:r>
        <w:rPr>
          <w:rFonts w:ascii="Arial" w:cs="Arial" w:eastAsia="Arial" w:hAnsi="Arial"/>
          <w:b/>
          <w:bCs/>
          <w:color w:val="333333"/>
          <w:sz w:val="22"/>
          <w:szCs w:val="22"/>
        </w:rPr>
        <w:t xml:space="preserve">Route /reports: </w:t>
      </w:r>
      <w:r>
        <w:rPr>
          <w:rFonts w:ascii="Arial" w:cs="Arial" w:eastAsia="Arial" w:hAnsi="Arial"/>
          <w:color w:val="555555"/>
          <w:sz w:val="22"/>
          <w:szCs w:val="22"/>
        </w:rPr>
        <w:t xml:space="preserve">Reports Hub — Card grid organized by module: HR Reports, Payroll Reports, Attendance Reports, Leave Reports, Performance Reports. Each card shows report name, description, [Generate] button. Recently generated reports table below.</w:t>
      </w:r>
    </w:p>
    <w:p>
      <w:pPr>
        <w:spacing w:after="120"/>
      </w:pPr>
      <w:r>
        <w:rPr>
          <w:rFonts w:ascii="Arial" w:cs="Arial" w:eastAsia="Arial" w:hAnsi="Arial"/>
          <w:b/>
          <w:bCs/>
          <w:color w:val="333333"/>
          <w:sz w:val="22"/>
          <w:szCs w:val="22"/>
        </w:rPr>
        <w:t xml:space="preserve">Route /reports/builder: </w:t>
      </w:r>
      <w:r>
        <w:rPr>
          <w:rFonts w:ascii="Arial" w:cs="Arial" w:eastAsia="Arial" w:hAnsi="Arial"/>
          <w:color w:val="555555"/>
          <w:sz w:val="22"/>
          <w:szCs w:val="22"/>
        </w:rPr>
        <w:t xml:space="preserve">Custom Report Builder — Left panel: Data source selector (module), Available fields (draggable). Center: Report canvas with selected columns. Right: Filters, Grouping, Sort config. Preview button shows sample data. Chart type selector for visual reports. [Save Report] [Schedule] [Export] buttons.</w:t>
      </w:r>
    </w:p>
    <w:p>
      <w:pPr>
        <w:spacing w:after="120"/>
      </w:pPr>
      <w:r>
        <w:rPr>
          <w:rFonts w:ascii="Arial" w:cs="Arial" w:eastAsia="Arial" w:hAnsi="Arial"/>
          <w:b/>
          <w:bCs/>
          <w:color w:val="333333"/>
          <w:sz w:val="22"/>
          <w:szCs w:val="22"/>
        </w:rPr>
        <w:t xml:space="preserve">Route /reports/executive: </w:t>
      </w:r>
      <w:r>
        <w:rPr>
          <w:rFonts w:ascii="Arial" w:cs="Arial" w:eastAsia="Arial" w:hAnsi="Arial"/>
          <w:color w:val="555555"/>
          <w:sz w:val="22"/>
          <w:szCs w:val="22"/>
        </w:rPr>
        <w:t xml:space="preserve">Executive Dashboard — Premium dashboard: Large KPI cards (headcount, payroll, turnover, attendance). Trend charts (12-month). Department comparison. Alerts bar (compliance deadlines, anomalies). Fully interactive, filterable by date range, branch, department.</w:t>
      </w:r>
    </w:p>
    <w:p>
      <w:pPr>
        <w:spacing w:after="120"/>
      </w:pPr>
      <w:r>
        <w:rPr>
          <w:rFonts w:ascii="Arial" w:cs="Arial" w:eastAsia="Arial" w:hAnsi="Arial"/>
          <w:b/>
          <w:bCs/>
          <w:color w:val="333333"/>
          <w:sz w:val="22"/>
          <w:szCs w:val="22"/>
        </w:rPr>
        <w:t xml:space="preserve">Mock Data: </w:t>
      </w:r>
      <w:r>
        <w:rPr>
          <w:rFonts w:ascii="Arial" w:cs="Arial" w:eastAsia="Arial" w:hAnsi="Arial"/>
          <w:color w:val="555555"/>
          <w:sz w:val="22"/>
          <w:szCs w:val="22"/>
        </w:rPr>
        <w:t xml:space="preserve">12 pre-built reports. Executive dashboard with 12-month trend data. Headcount: 247, Turnover: 8.2%, Avg Attendance: 91%, Monthly Payroll: ₦45.2M.</w:t>
      </w:r>
    </w:p>
    <w:p>
      <w:r>
        <w:br w:type="page"/>
      </w:r>
    </w:p>
    <w:p>
      <w:pPr>
        <w:pStyle w:val="Heading1"/>
        <w:spacing w:after="200" w:before="360"/>
      </w:pPr>
      <w:r>
        <w:rPr>
          <w:rFonts w:ascii="Arial" w:cs="Arial" w:eastAsia="Arial" w:hAnsi="Arial"/>
          <w:b/>
          <w:bCs/>
          <w:color w:val="000B17"/>
          <w:sz w:val="36"/>
          <w:szCs w:val="36"/>
        </w:rPr>
        <w:t xml:space="preserve">25. Mock Data Spec &amp; Seed File Guide</w:t>
      </w:r>
    </w:p>
    <w:p>
      <w:pPr>
        <w:spacing w:after="120"/>
      </w:pPr>
      <w:r>
        <w:rPr>
          <w:rFonts w:ascii="Arial" w:cs="Arial" w:eastAsia="Arial" w:hAnsi="Arial"/>
          <w:color w:val="333333"/>
          <w:sz w:val="22"/>
          <w:szCs w:val="22"/>
        </w:rPr>
        <w:t xml:space="preserve">Create a lib/mock-data/ directory with the following files. Each exports typed data matching the TypeScript interfaces. Use realistic Nigerian names, companies, and data patterns.</w:t>
      </w:r>
    </w:p>
    <w:p>
      <w:pPr>
        <w:spacing w:after="80"/>
      </w:pPr>
    </w:p>
    <w:p>
      <w:pPr>
        <w:pStyle w:val="Heading2"/>
        <w:spacing w:after="160" w:before="280"/>
      </w:pPr>
      <w:r>
        <w:rPr>
          <w:rFonts w:ascii="Arial" w:cs="Arial" w:eastAsia="Arial" w:hAnsi="Arial"/>
          <w:b/>
          <w:bCs/>
          <w:color w:val="1A73E8"/>
          <w:sz w:val="28"/>
          <w:szCs w:val="28"/>
        </w:rPr>
        <w:t xml:space="preserve">25.1 Core Mock Data Files</w:t>
      </w:r>
    </w:p>
    <w:p>
      <w:pPr>
        <w:pStyle w:val="ListParagraph"/>
        <w:numPr>
          <w:ilvl w:val="0"/>
          <w:numId w:val="2"/>
        </w:numPr>
        <w:spacing w:after="60"/>
      </w:pPr>
      <w:r>
        <w:rPr>
          <w:rFonts w:ascii="Arial" w:cs="Arial" w:eastAsia="Arial" w:hAnsi="Arial"/>
          <w:color w:val="333333"/>
          <w:sz w:val="22"/>
          <w:szCs w:val="22"/>
        </w:rPr>
        <w:t xml:space="preserve">employees.ts — 25 employees with full profiles. Use names: Oluwaseun Adeyemi, Chidinma Okafor, Adebayo Ogunlesi, Fatima Ibrahim, Emeka Nwosu, Ngozi Eze, Abdullahi Yusuf, Folake Bakare, Tunde Afolabi, Amara Ochi, Babajide Olumide, Halima Sani, Ifeanyi Mbah, Jumoke Adesina, Kunle Obaseki, Lilian Uche, Mohammed Bello, Nkechi Okwu, Oluwatobi Dada, Patricia Ekanem, Rasheed Lawal, Sade Williams, Taiwo Oladipo, Uchenna Igwe, Yetunde Akindele. Departments, titles, and salaries should be varied and realistic.</w:t>
      </w:r>
    </w:p>
    <w:p>
      <w:pPr>
        <w:pStyle w:val="ListParagraph"/>
        <w:numPr>
          <w:ilvl w:val="0"/>
          <w:numId w:val="2"/>
        </w:numPr>
        <w:spacing w:after="60"/>
      </w:pPr>
      <w:r>
        <w:rPr>
          <w:rFonts w:ascii="Arial" w:cs="Arial" w:eastAsia="Arial" w:hAnsi="Arial"/>
          <w:color w:val="333333"/>
          <w:sz w:val="22"/>
          <w:szCs w:val="22"/>
        </w:rPr>
        <w:t xml:space="preserve">departments.ts — 8 departments: Engineering (45 staff), Finance (22), HR (15), Operations (38), Sales (42), Marketing (28), Legal (12), Admin (20). Plus divisions and teams.</w:t>
      </w:r>
    </w:p>
    <w:p>
      <w:pPr>
        <w:pStyle w:val="ListParagraph"/>
        <w:numPr>
          <w:ilvl w:val="0"/>
          <w:numId w:val="2"/>
        </w:numPr>
        <w:spacing w:after="60"/>
      </w:pPr>
      <w:r>
        <w:rPr>
          <w:rFonts w:ascii="Arial" w:cs="Arial" w:eastAsia="Arial" w:hAnsi="Arial"/>
          <w:color w:val="333333"/>
          <w:sz w:val="22"/>
          <w:szCs w:val="22"/>
        </w:rPr>
        <w:t xml:space="preserve">payroll.ts — 3 recent payroll runs with summary data. Individual payroll items for 25 employees with realistic Nigerian salary calculations.</w:t>
      </w:r>
    </w:p>
    <w:p>
      <w:pPr>
        <w:pStyle w:val="ListParagraph"/>
        <w:numPr>
          <w:ilvl w:val="0"/>
          <w:numId w:val="2"/>
        </w:numPr>
        <w:spacing w:after="60"/>
      </w:pPr>
      <w:r>
        <w:rPr>
          <w:rFonts w:ascii="Arial" w:cs="Arial" w:eastAsia="Arial" w:hAnsi="Arial"/>
          <w:color w:val="333333"/>
          <w:sz w:val="22"/>
          <w:szCs w:val="22"/>
        </w:rPr>
        <w:t xml:space="preserve">leave.ts — Leave types (10), balances for 25 employees, 15 recent leave requests in various statuses.</w:t>
      </w:r>
    </w:p>
    <w:p>
      <w:pPr>
        <w:pStyle w:val="ListParagraph"/>
        <w:numPr>
          <w:ilvl w:val="0"/>
          <w:numId w:val="2"/>
        </w:numPr>
        <w:spacing w:after="60"/>
      </w:pPr>
      <w:r>
        <w:rPr>
          <w:rFonts w:ascii="Arial" w:cs="Arial" w:eastAsia="Arial" w:hAnsi="Arial"/>
          <w:color w:val="333333"/>
          <w:sz w:val="22"/>
          <w:szCs w:val="22"/>
        </w:rPr>
        <w:t xml:space="preserve">attendance.ts — 30 days of records for current month. Daily summaries.</w:t>
      </w:r>
    </w:p>
    <w:p>
      <w:pPr>
        <w:pStyle w:val="ListParagraph"/>
        <w:numPr>
          <w:ilvl w:val="0"/>
          <w:numId w:val="2"/>
        </w:numPr>
        <w:spacing w:after="60"/>
      </w:pPr>
      <w:r>
        <w:rPr>
          <w:rFonts w:ascii="Arial" w:cs="Arial" w:eastAsia="Arial" w:hAnsi="Arial"/>
          <w:color w:val="333333"/>
          <w:sz w:val="22"/>
          <w:szCs w:val="22"/>
        </w:rPr>
        <w:t xml:space="preserve">announcements.ts — 6 announcements with varied priorities.</w:t>
      </w:r>
    </w:p>
    <w:p>
      <w:pPr>
        <w:pStyle w:val="ListParagraph"/>
        <w:numPr>
          <w:ilvl w:val="0"/>
          <w:numId w:val="2"/>
        </w:numPr>
        <w:spacing w:after="60"/>
      </w:pPr>
      <w:r>
        <w:rPr>
          <w:rFonts w:ascii="Arial" w:cs="Arial" w:eastAsia="Arial" w:hAnsi="Arial"/>
          <w:color w:val="333333"/>
          <w:sz w:val="22"/>
          <w:szCs w:val="22"/>
        </w:rPr>
        <w:t xml:space="preserve">assets.ts — 30 assets across categories.</w:t>
      </w:r>
    </w:p>
    <w:p>
      <w:pPr>
        <w:pStyle w:val="ListParagraph"/>
        <w:numPr>
          <w:ilvl w:val="0"/>
          <w:numId w:val="2"/>
        </w:numPr>
        <w:spacing w:after="60"/>
      </w:pPr>
      <w:r>
        <w:rPr>
          <w:rFonts w:ascii="Arial" w:cs="Arial" w:eastAsia="Arial" w:hAnsi="Arial"/>
          <w:color w:val="333333"/>
          <w:sz w:val="22"/>
          <w:szCs w:val="22"/>
        </w:rPr>
        <w:t xml:space="preserve">performance.ts — 1 active cycle, 15 goals, 10 appraisals.</w:t>
      </w:r>
    </w:p>
    <w:p>
      <w:pPr>
        <w:pStyle w:val="ListParagraph"/>
        <w:numPr>
          <w:ilvl w:val="0"/>
          <w:numId w:val="2"/>
        </w:numPr>
        <w:spacing w:after="60"/>
      </w:pPr>
      <w:r>
        <w:rPr>
          <w:rFonts w:ascii="Arial" w:cs="Arial" w:eastAsia="Arial" w:hAnsi="Arial"/>
          <w:color w:val="333333"/>
          <w:sz w:val="22"/>
          <w:szCs w:val="22"/>
        </w:rPr>
        <w:t xml:space="preserve">loans.ts — 3 products, 8 active loans, 5 advances.</w:t>
      </w:r>
    </w:p>
    <w:p>
      <w:pPr>
        <w:pStyle w:val="ListParagraph"/>
        <w:numPr>
          <w:ilvl w:val="0"/>
          <w:numId w:val="2"/>
        </w:numPr>
        <w:spacing w:after="60"/>
      </w:pPr>
      <w:r>
        <w:rPr>
          <w:rFonts w:ascii="Arial" w:cs="Arial" w:eastAsia="Arial" w:hAnsi="Arial"/>
          <w:color w:val="333333"/>
          <w:sz w:val="22"/>
          <w:szCs w:val="22"/>
        </w:rPr>
        <w:t xml:space="preserve">onboarding.ts — 8 sessions in various stages.</w:t>
      </w:r>
    </w:p>
    <w:p>
      <w:pPr>
        <w:pStyle w:val="ListParagraph"/>
        <w:numPr>
          <w:ilvl w:val="0"/>
          <w:numId w:val="2"/>
        </w:numPr>
        <w:spacing w:after="60"/>
      </w:pPr>
      <w:r>
        <w:rPr>
          <w:rFonts w:ascii="Arial" w:cs="Arial" w:eastAsia="Arial" w:hAnsi="Arial"/>
          <w:color w:val="333333"/>
          <w:sz w:val="22"/>
          <w:szCs w:val="22"/>
        </w:rPr>
        <w:t xml:space="preserve">settings.ts — Company config, branches, roles, permissions.</w:t>
      </w:r>
    </w:p>
    <w:p>
      <w:pPr>
        <w:pStyle w:val="Heading2"/>
        <w:spacing w:after="160" w:before="280"/>
      </w:pPr>
      <w:r>
        <w:rPr>
          <w:rFonts w:ascii="Arial" w:cs="Arial" w:eastAsia="Arial" w:hAnsi="Arial"/>
          <w:b/>
          <w:bCs/>
          <w:color w:val="1A73E8"/>
          <w:sz w:val="28"/>
          <w:szCs w:val="28"/>
        </w:rPr>
        <w:t xml:space="preserve">25.2 Nigerian-Specific Mock Data</w:t>
      </w:r>
    </w:p>
    <w:p>
      <w:pPr>
        <w:pStyle w:val="ListParagraph"/>
        <w:numPr>
          <w:ilvl w:val="0"/>
          <w:numId w:val="2"/>
        </w:numPr>
        <w:spacing w:after="60"/>
      </w:pPr>
      <w:r>
        <w:rPr>
          <w:rFonts w:ascii="Arial" w:cs="Arial" w:eastAsia="Arial" w:hAnsi="Arial"/>
          <w:color w:val="333333"/>
          <w:sz w:val="22"/>
          <w:szCs w:val="22"/>
        </w:rPr>
        <w:t xml:space="preserve">States: All 36 states + FCT Abuja</w:t>
      </w:r>
    </w:p>
    <w:p>
      <w:pPr>
        <w:pStyle w:val="ListParagraph"/>
        <w:numPr>
          <w:ilvl w:val="0"/>
          <w:numId w:val="2"/>
        </w:numPr>
        <w:spacing w:after="60"/>
      </w:pPr>
      <w:r>
        <w:rPr>
          <w:rFonts w:ascii="Arial" w:cs="Arial" w:eastAsia="Arial" w:hAnsi="Arial"/>
          <w:color w:val="333333"/>
          <w:sz w:val="22"/>
          <w:szCs w:val="22"/>
        </w:rPr>
        <w:t xml:space="preserve">Banks: Access Bank, GTBank, First Bank, UBA, Zenith Bank, Fidelity Bank, Sterling Bank, Stanbic IBTC, Wema Bank, Union Bank, FCMB, Ecobank, Polaris Bank, Keystone Bank, Heritage Bank</w:t>
      </w:r>
    </w:p>
    <w:p>
      <w:pPr>
        <w:pStyle w:val="ListParagraph"/>
        <w:numPr>
          <w:ilvl w:val="0"/>
          <w:numId w:val="2"/>
        </w:numPr>
        <w:spacing w:after="60"/>
      </w:pPr>
      <w:r>
        <w:rPr>
          <w:rFonts w:ascii="Arial" w:cs="Arial" w:eastAsia="Arial" w:hAnsi="Arial"/>
          <w:color w:val="333333"/>
          <w:sz w:val="22"/>
          <w:szCs w:val="22"/>
        </w:rPr>
        <w:t xml:space="preserve">PFAs: ARM Pension, AIICO Pension, Leadway Pensure, Stanbic IBTC Pension, Trustfund Pensions, FCMB Pensions, Premium Pension, First Guarantee Pension, Sigma Pensions</w:t>
      </w:r>
    </w:p>
    <w:p>
      <w:pPr>
        <w:pStyle w:val="ListParagraph"/>
        <w:numPr>
          <w:ilvl w:val="0"/>
          <w:numId w:val="2"/>
        </w:numPr>
        <w:spacing w:after="60"/>
      </w:pPr>
      <w:r>
        <w:rPr>
          <w:rFonts w:ascii="Arial" w:cs="Arial" w:eastAsia="Arial" w:hAnsi="Arial"/>
          <w:color w:val="333333"/>
          <w:sz w:val="22"/>
          <w:szCs w:val="22"/>
        </w:rPr>
        <w:t xml:space="preserve">Currency: Always ₦ with thousand separators (e.g., ₦1,250,000.00)</w:t>
      </w:r>
    </w:p>
    <w:p>
      <w:pPr>
        <w:pStyle w:val="ListParagraph"/>
        <w:numPr>
          <w:ilvl w:val="0"/>
          <w:numId w:val="2"/>
        </w:numPr>
        <w:spacing w:after="60"/>
      </w:pPr>
      <w:r>
        <w:rPr>
          <w:rFonts w:ascii="Arial" w:cs="Arial" w:eastAsia="Arial" w:hAnsi="Arial"/>
          <w:color w:val="333333"/>
          <w:sz w:val="22"/>
          <w:szCs w:val="22"/>
        </w:rPr>
        <w:t xml:space="preserve">Phone format: +234 XXX XXX XXXX</w:t>
      </w:r>
    </w:p>
    <w:p>
      <w:pPr>
        <w:pStyle w:val="ListParagraph"/>
        <w:numPr>
          <w:ilvl w:val="0"/>
          <w:numId w:val="2"/>
        </w:numPr>
        <w:spacing w:after="60"/>
      </w:pPr>
      <w:r>
        <w:rPr>
          <w:rFonts w:ascii="Arial" w:cs="Arial" w:eastAsia="Arial" w:hAnsi="Arial"/>
          <w:color w:val="333333"/>
          <w:sz w:val="22"/>
          <w:szCs w:val="22"/>
        </w:rPr>
        <w:t xml:space="preserve">Date format: DD/MM/YYYY</w:t>
      </w:r>
    </w:p>
    <w:p>
      <w:r>
        <w:br w:type="page"/>
      </w:r>
    </w:p>
    <w:p>
      <w:pPr>
        <w:pStyle w:val="Heading1"/>
        <w:spacing w:after="200" w:before="360"/>
      </w:pPr>
      <w:r>
        <w:rPr>
          <w:rFonts w:ascii="Arial" w:cs="Arial" w:eastAsia="Arial" w:hAnsi="Arial"/>
          <w:b/>
          <w:bCs/>
          <w:color w:val="000B17"/>
          <w:sz w:val="36"/>
          <w:szCs w:val="36"/>
        </w:rPr>
        <w:t xml:space="preserve">26. Responsive &amp; Mobile Spec</w:t>
      </w:r>
    </w:p>
    <w:p>
      <w:pPr>
        <w:spacing w:after="80"/>
      </w:pPr>
    </w:p>
    <w:p>
      <w:pPr>
        <w:pStyle w:val="Heading2"/>
        <w:spacing w:after="160" w:before="280"/>
      </w:pPr>
      <w:r>
        <w:rPr>
          <w:rFonts w:ascii="Arial" w:cs="Arial" w:eastAsia="Arial" w:hAnsi="Arial"/>
          <w:b/>
          <w:bCs/>
          <w:color w:val="1A73E8"/>
          <w:sz w:val="28"/>
          <w:szCs w:val="28"/>
        </w:rPr>
        <w:t xml:space="preserve">26.1 Breakpoints</w:t>
      </w:r>
    </w:p>
    <w:p>
      <w:pPr>
        <w:pStyle w:val="ListParagraph"/>
        <w:numPr>
          <w:ilvl w:val="0"/>
          <w:numId w:val="2"/>
        </w:numPr>
        <w:spacing w:after="60"/>
      </w:pPr>
      <w:r>
        <w:rPr>
          <w:rFonts w:ascii="Arial" w:cs="Arial" w:eastAsia="Arial" w:hAnsi="Arial"/>
          <w:color w:val="333333"/>
          <w:sz w:val="22"/>
          <w:szCs w:val="22"/>
        </w:rPr>
        <w:t xml:space="preserve">sm: 640px — Mobile</w:t>
      </w:r>
    </w:p>
    <w:p>
      <w:pPr>
        <w:pStyle w:val="ListParagraph"/>
        <w:numPr>
          <w:ilvl w:val="0"/>
          <w:numId w:val="2"/>
        </w:numPr>
        <w:spacing w:after="60"/>
      </w:pPr>
      <w:r>
        <w:rPr>
          <w:rFonts w:ascii="Arial" w:cs="Arial" w:eastAsia="Arial" w:hAnsi="Arial"/>
          <w:color w:val="333333"/>
          <w:sz w:val="22"/>
          <w:szCs w:val="22"/>
        </w:rPr>
        <w:t xml:space="preserve">md: 768px — Tablet</w:t>
      </w:r>
    </w:p>
    <w:p>
      <w:pPr>
        <w:pStyle w:val="ListParagraph"/>
        <w:numPr>
          <w:ilvl w:val="0"/>
          <w:numId w:val="2"/>
        </w:numPr>
        <w:spacing w:after="60"/>
      </w:pPr>
      <w:r>
        <w:rPr>
          <w:rFonts w:ascii="Arial" w:cs="Arial" w:eastAsia="Arial" w:hAnsi="Arial"/>
          <w:color w:val="333333"/>
          <w:sz w:val="22"/>
          <w:szCs w:val="22"/>
        </w:rPr>
        <w:t xml:space="preserve">lg: 1024px — Small desktop</w:t>
      </w:r>
    </w:p>
    <w:p>
      <w:pPr>
        <w:pStyle w:val="ListParagraph"/>
        <w:numPr>
          <w:ilvl w:val="0"/>
          <w:numId w:val="2"/>
        </w:numPr>
        <w:spacing w:after="60"/>
      </w:pPr>
      <w:r>
        <w:rPr>
          <w:rFonts w:ascii="Arial" w:cs="Arial" w:eastAsia="Arial" w:hAnsi="Arial"/>
          <w:color w:val="333333"/>
          <w:sz w:val="22"/>
          <w:szCs w:val="22"/>
        </w:rPr>
        <w:t xml:space="preserve">xl: 1280px — Desktop (primary target)</w:t>
      </w:r>
    </w:p>
    <w:p>
      <w:pPr>
        <w:pStyle w:val="ListParagraph"/>
        <w:numPr>
          <w:ilvl w:val="0"/>
          <w:numId w:val="2"/>
        </w:numPr>
        <w:spacing w:after="60"/>
      </w:pPr>
      <w:r>
        <w:rPr>
          <w:rFonts w:ascii="Arial" w:cs="Arial" w:eastAsia="Arial" w:hAnsi="Arial"/>
          <w:color w:val="333333"/>
          <w:sz w:val="22"/>
          <w:szCs w:val="22"/>
        </w:rPr>
        <w:t xml:space="preserve">2xl: 1536px — Large desktop</w:t>
      </w:r>
    </w:p>
    <w:p>
      <w:pPr>
        <w:pStyle w:val="Heading2"/>
        <w:spacing w:after="160" w:before="280"/>
      </w:pPr>
      <w:r>
        <w:rPr>
          <w:rFonts w:ascii="Arial" w:cs="Arial" w:eastAsia="Arial" w:hAnsi="Arial"/>
          <w:b/>
          <w:bCs/>
          <w:color w:val="1A73E8"/>
          <w:sz w:val="28"/>
          <w:szCs w:val="28"/>
        </w:rPr>
        <w:t xml:space="preserve">26.2 Layout Adaptations</w:t>
      </w:r>
    </w:p>
    <w:p>
      <w:pPr>
        <w:pStyle w:val="ListParagraph"/>
        <w:numPr>
          <w:ilvl w:val="0"/>
          <w:numId w:val="2"/>
        </w:numPr>
        <w:spacing w:after="60"/>
      </w:pPr>
      <w:r>
        <w:rPr>
          <w:rFonts w:ascii="Arial" w:cs="Arial" w:eastAsia="Arial" w:hAnsi="Arial"/>
          <w:color w:val="333333"/>
          <w:sz w:val="22"/>
          <w:szCs w:val="22"/>
        </w:rPr>
        <w:t xml:space="preserve">Sidebar: Collapsed to icons at lg, hidden behind hamburger menu at md and below</w:t>
      </w:r>
    </w:p>
    <w:p>
      <w:pPr>
        <w:pStyle w:val="ListParagraph"/>
        <w:numPr>
          <w:ilvl w:val="0"/>
          <w:numId w:val="2"/>
        </w:numPr>
        <w:spacing w:after="60"/>
      </w:pPr>
      <w:r>
        <w:rPr>
          <w:rFonts w:ascii="Arial" w:cs="Arial" w:eastAsia="Arial" w:hAnsi="Arial"/>
          <w:color w:val="333333"/>
          <w:sz w:val="22"/>
          <w:szCs w:val="22"/>
        </w:rPr>
        <w:t xml:space="preserve">DataTable: Horizontal scroll at md and below. Priority columns (name, status) visible; others in overflow</w:t>
      </w:r>
    </w:p>
    <w:p>
      <w:pPr>
        <w:pStyle w:val="ListParagraph"/>
        <w:numPr>
          <w:ilvl w:val="0"/>
          <w:numId w:val="2"/>
        </w:numPr>
        <w:spacing w:after="60"/>
      </w:pPr>
      <w:r>
        <w:rPr>
          <w:rFonts w:ascii="Arial" w:cs="Arial" w:eastAsia="Arial" w:hAnsi="Arial"/>
          <w:color w:val="333333"/>
          <w:sz w:val="22"/>
          <w:szCs w:val="22"/>
        </w:rPr>
        <w:t xml:space="preserve">Stat Cards: 4-column at xl, 2-column at md, 1-column at sm</w:t>
      </w:r>
    </w:p>
    <w:p>
      <w:pPr>
        <w:pStyle w:val="ListParagraph"/>
        <w:numPr>
          <w:ilvl w:val="0"/>
          <w:numId w:val="2"/>
        </w:numPr>
        <w:spacing w:after="60"/>
      </w:pPr>
      <w:r>
        <w:rPr>
          <w:rFonts w:ascii="Arial" w:cs="Arial" w:eastAsia="Arial" w:hAnsi="Arial"/>
          <w:color w:val="333333"/>
          <w:sz w:val="22"/>
          <w:szCs w:val="22"/>
        </w:rPr>
        <w:t xml:space="preserve">Forms: Single column at md and below. Two-column at lg+</w:t>
      </w:r>
    </w:p>
    <w:p>
      <w:pPr>
        <w:pStyle w:val="ListParagraph"/>
        <w:numPr>
          <w:ilvl w:val="0"/>
          <w:numId w:val="2"/>
        </w:numPr>
        <w:spacing w:after="60"/>
      </w:pPr>
      <w:r>
        <w:rPr>
          <w:rFonts w:ascii="Arial" w:cs="Arial" w:eastAsia="Arial" w:hAnsi="Arial"/>
          <w:color w:val="333333"/>
          <w:sz w:val="22"/>
          <w:szCs w:val="22"/>
        </w:rPr>
        <w:t xml:space="preserve">Modals: Full-screen at sm, centered at md+</w:t>
      </w:r>
    </w:p>
    <w:p>
      <w:pPr>
        <w:pStyle w:val="ListParagraph"/>
        <w:numPr>
          <w:ilvl w:val="0"/>
          <w:numId w:val="2"/>
        </w:numPr>
        <w:spacing w:after="60"/>
      </w:pPr>
      <w:r>
        <w:rPr>
          <w:rFonts w:ascii="Arial" w:cs="Arial" w:eastAsia="Arial" w:hAnsi="Arial"/>
          <w:color w:val="333333"/>
          <w:sz w:val="22"/>
          <w:szCs w:val="22"/>
        </w:rPr>
        <w:t xml:space="preserve">Charts: Simplified at sm (hide legends, reduce labels)</w:t>
      </w:r>
    </w:p>
    <w:p>
      <w:pPr>
        <w:pStyle w:val="ListParagraph"/>
        <w:numPr>
          <w:ilvl w:val="0"/>
          <w:numId w:val="2"/>
        </w:numPr>
        <w:spacing w:after="60"/>
      </w:pPr>
      <w:r>
        <w:rPr>
          <w:rFonts w:ascii="Arial" w:cs="Arial" w:eastAsia="Arial" w:hAnsi="Arial"/>
          <w:color w:val="333333"/>
          <w:sz w:val="22"/>
          <w:szCs w:val="22"/>
        </w:rPr>
        <w:t xml:space="preserve">Org Chart: Horizontal scroll with zoom controls at all sizes</w:t>
      </w:r>
    </w:p>
    <w:p>
      <w:pPr>
        <w:pStyle w:val="ListParagraph"/>
        <w:numPr>
          <w:ilvl w:val="0"/>
          <w:numId w:val="2"/>
        </w:numPr>
        <w:spacing w:after="60"/>
      </w:pPr>
      <w:r>
        <w:rPr>
          <w:rFonts w:ascii="Arial" w:cs="Arial" w:eastAsia="Arial" w:hAnsi="Arial"/>
          <w:color w:val="333333"/>
          <w:sz w:val="22"/>
          <w:szCs w:val="22"/>
        </w:rPr>
        <w:t xml:space="preserve">Calendar: Month view at lg+, week view at md, day view at sm</w:t>
      </w:r>
    </w:p>
    <w:p>
      <w:pPr>
        <w:pStyle w:val="Heading2"/>
        <w:spacing w:after="160" w:before="280"/>
      </w:pPr>
      <w:r>
        <w:rPr>
          <w:rFonts w:ascii="Arial" w:cs="Arial" w:eastAsia="Arial" w:hAnsi="Arial"/>
          <w:b/>
          <w:bCs/>
          <w:color w:val="1A73E8"/>
          <w:sz w:val="28"/>
          <w:szCs w:val="28"/>
        </w:rPr>
        <w:t xml:space="preserve">26.3 Touch Targets</w:t>
      </w:r>
    </w:p>
    <w:p>
      <w:pPr>
        <w:spacing w:after="120"/>
      </w:pPr>
      <w:r>
        <w:rPr>
          <w:rFonts w:ascii="Arial" w:cs="Arial" w:eastAsia="Arial" w:hAnsi="Arial"/>
          <w:color w:val="333333"/>
          <w:sz w:val="22"/>
          <w:szCs w:val="22"/>
        </w:rPr>
        <w:t xml:space="preserve">All interactive elements must have a minimum 44px × 44px touch target on mobile. This includes table row action buttons, checkboxes, and navigation items.</w:t>
      </w:r>
    </w:p>
    <w:p>
      <w:r>
        <w:br w:type="page"/>
      </w:r>
    </w:p>
    <w:p>
      <w:pPr>
        <w:pStyle w:val="Heading1"/>
        <w:spacing w:after="200" w:before="360"/>
      </w:pPr>
      <w:r>
        <w:rPr>
          <w:rFonts w:ascii="Arial" w:cs="Arial" w:eastAsia="Arial" w:hAnsi="Arial"/>
          <w:b/>
          <w:bCs/>
          <w:color w:val="000B17"/>
          <w:sz w:val="36"/>
          <w:szCs w:val="36"/>
        </w:rPr>
        <w:t xml:space="preserve">27. Empty, Loading, &amp; Error States</w:t>
      </w:r>
    </w:p>
    <w:p>
      <w:pPr>
        <w:spacing w:after="120"/>
      </w:pPr>
      <w:r>
        <w:rPr>
          <w:rFonts w:ascii="Arial" w:cs="Arial" w:eastAsia="Arial" w:hAnsi="Arial"/>
          <w:color w:val="333333"/>
          <w:sz w:val="22"/>
          <w:szCs w:val="22"/>
        </w:rPr>
        <w:t xml:space="preserve">Every page must implement all three states. These are the first things users see, so make them polished.</w:t>
      </w:r>
    </w:p>
    <w:p>
      <w:pPr>
        <w:spacing w:after="80"/>
      </w:pPr>
    </w:p>
    <w:p>
      <w:pPr>
        <w:pStyle w:val="Heading2"/>
        <w:spacing w:after="160" w:before="280"/>
      </w:pPr>
      <w:r>
        <w:rPr>
          <w:rFonts w:ascii="Arial" w:cs="Arial" w:eastAsia="Arial" w:hAnsi="Arial"/>
          <w:b/>
          <w:bCs/>
          <w:color w:val="1A73E8"/>
          <w:sz w:val="28"/>
          <w:szCs w:val="28"/>
        </w:rPr>
        <w:t xml:space="preserve">27.1 Loading States</w:t>
      </w:r>
    </w:p>
    <w:p>
      <w:pPr>
        <w:pStyle w:val="ListParagraph"/>
        <w:numPr>
          <w:ilvl w:val="0"/>
          <w:numId w:val="2"/>
        </w:numPr>
        <w:spacing w:after="60"/>
      </w:pPr>
      <w:r>
        <w:rPr>
          <w:rFonts w:ascii="Arial" w:cs="Arial" w:eastAsia="Arial" w:hAnsi="Arial"/>
          <w:color w:val="333333"/>
          <w:sz w:val="22"/>
          <w:szCs w:val="22"/>
        </w:rPr>
        <w:t xml:space="preserve">Pages: Full skeleton matching the page layout (skeleton stat cards + skeleton table rows)</w:t>
      </w:r>
    </w:p>
    <w:p>
      <w:pPr>
        <w:pStyle w:val="ListParagraph"/>
        <w:numPr>
          <w:ilvl w:val="0"/>
          <w:numId w:val="2"/>
        </w:numPr>
        <w:spacing w:after="60"/>
      </w:pPr>
      <w:r>
        <w:rPr>
          <w:rFonts w:ascii="Arial" w:cs="Arial" w:eastAsia="Arial" w:hAnsi="Arial"/>
          <w:color w:val="333333"/>
          <w:sz w:val="22"/>
          <w:szCs w:val="22"/>
        </w:rPr>
        <w:t xml:space="preserve">Tables: 8 skeleton rows with shimmer animation</w:t>
      </w:r>
    </w:p>
    <w:p>
      <w:pPr>
        <w:pStyle w:val="ListParagraph"/>
        <w:numPr>
          <w:ilvl w:val="0"/>
          <w:numId w:val="2"/>
        </w:numPr>
        <w:spacing w:after="60"/>
      </w:pPr>
      <w:r>
        <w:rPr>
          <w:rFonts w:ascii="Arial" w:cs="Arial" w:eastAsia="Arial" w:hAnsi="Arial"/>
          <w:color w:val="333333"/>
          <w:sz w:val="22"/>
          <w:szCs w:val="22"/>
        </w:rPr>
        <w:t xml:space="preserve">Cards: Gray rounded rectangles with pulse animation</w:t>
      </w:r>
    </w:p>
    <w:p>
      <w:pPr>
        <w:pStyle w:val="ListParagraph"/>
        <w:numPr>
          <w:ilvl w:val="0"/>
          <w:numId w:val="2"/>
        </w:numPr>
        <w:spacing w:after="60"/>
      </w:pPr>
      <w:r>
        <w:rPr>
          <w:rFonts w:ascii="Arial" w:cs="Arial" w:eastAsia="Arial" w:hAnsi="Arial"/>
          <w:color w:val="333333"/>
          <w:sz w:val="22"/>
          <w:szCs w:val="22"/>
        </w:rPr>
        <w:t xml:space="preserve">Charts: Gray placeholder matching chart dimensions</w:t>
      </w:r>
    </w:p>
    <w:p>
      <w:pPr>
        <w:pStyle w:val="ListParagraph"/>
        <w:numPr>
          <w:ilvl w:val="0"/>
          <w:numId w:val="2"/>
        </w:numPr>
        <w:spacing w:after="60"/>
      </w:pPr>
      <w:r>
        <w:rPr>
          <w:rFonts w:ascii="Arial" w:cs="Arial" w:eastAsia="Arial" w:hAnsi="Arial"/>
          <w:color w:val="333333"/>
          <w:sz w:val="22"/>
          <w:szCs w:val="22"/>
        </w:rPr>
        <w:t xml:space="preserve">Forms: Do not skeleton forms — show immediately with loading state on submit button only</w:t>
      </w:r>
    </w:p>
    <w:p>
      <w:pPr>
        <w:pStyle w:val="ListParagraph"/>
        <w:numPr>
          <w:ilvl w:val="0"/>
          <w:numId w:val="2"/>
        </w:numPr>
        <w:spacing w:after="60"/>
      </w:pPr>
      <w:r>
        <w:rPr>
          <w:rFonts w:ascii="Arial" w:cs="Arial" w:eastAsia="Arial" w:hAnsi="Arial"/>
          <w:color w:val="333333"/>
          <w:sz w:val="22"/>
          <w:szCs w:val="22"/>
        </w:rPr>
        <w:t xml:space="preserve">Duration: If data loads in &lt; 300ms, do not show skeleton (prevent flash). Use startTransition.</w:t>
      </w:r>
    </w:p>
    <w:p>
      <w:pPr>
        <w:pStyle w:val="Heading2"/>
        <w:spacing w:after="160" w:before="280"/>
      </w:pPr>
      <w:r>
        <w:rPr>
          <w:rFonts w:ascii="Arial" w:cs="Arial" w:eastAsia="Arial" w:hAnsi="Arial"/>
          <w:b/>
          <w:bCs/>
          <w:color w:val="1A73E8"/>
          <w:sz w:val="28"/>
          <w:szCs w:val="28"/>
        </w:rPr>
        <w:t xml:space="preserve">27.2 Empty States</w:t>
      </w:r>
    </w:p>
    <w:p>
      <w:pPr>
        <w:spacing w:after="120"/>
      </w:pPr>
      <w:r>
        <w:rPr>
          <w:rFonts w:ascii="Arial" w:cs="Arial" w:eastAsia="Arial" w:hAnsi="Arial"/>
          <w:color w:val="333333"/>
          <w:sz w:val="22"/>
          <w:szCs w:val="22"/>
        </w:rPr>
        <w:t xml:space="preserve">Every empty state has three elements: illustration/icon (Lucide icon at 64px or simple SVG illustration in brand colors), heading (what's empty), description + CTA button (what to do about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2360"/>
        <w:gridCol w:w="1400"/>
      </w:tblGrid>
      <w:tr>
        <w:tc>
          <w:tcPr>
            <w:tcW w:type="dxa" w:w="1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8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Heading</w:t>
            </w:r>
          </w:p>
        </w:tc>
        <w:tc>
          <w:tcPr>
            <w:tcW w:type="dxa" w:w="236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D0D5DD" w:sz="1"/>
              <w:left w:val="single" w:color="D0D5DD" w:sz="1"/>
              <w:bottom w:val="single" w:color="D0D5DD" w:sz="1"/>
              <w:right w:val="single" w:color="D0D5DD"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Employees</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Users icon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 employees yet</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Add your first employee to get started.</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Add Employee</w:t>
            </w:r>
          </w:p>
        </w:tc>
      </w:tr>
      <w:tr>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Payroll</w:t>
            </w:r>
          </w:p>
        </w:tc>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Wallet icon</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 payroll runs</w:t>
            </w:r>
          </w:p>
        </w:tc>
        <w:tc>
          <w:tcPr>
            <w:tcW w:type="dxa" w:w="2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Configure salaries and run your first payroll.</w:t>
            </w:r>
          </w:p>
        </w:tc>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Configure Payroll</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Leave</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CalendarOff icon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 leave requests</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Your team hasn't submitted any leave requests yet.</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View Leave Policies</w:t>
            </w:r>
          </w:p>
        </w:tc>
      </w:tr>
      <w:tr>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Attendance</w:t>
            </w:r>
          </w:p>
        </w:tc>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Clock icon</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 records today</w:t>
            </w:r>
          </w:p>
        </w:tc>
        <w:tc>
          <w:tcPr>
            <w:tcW w:type="dxa" w:w="2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 one has clocked in yet today.</w:t>
            </w:r>
          </w:p>
        </w:tc>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Manual Entry</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Documents</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FileText icon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 documents</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Create templates and generate documents for your employees.</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Create Template</w:t>
            </w:r>
          </w:p>
        </w:tc>
      </w:tr>
      <w:tr>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Announcements</w:t>
            </w:r>
          </w:p>
        </w:tc>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Megaphone icon</w:t>
            </w:r>
          </w:p>
        </w:tc>
        <w:tc>
          <w:tcPr>
            <w:tcW w:type="dxa" w:w="18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No announcements</w:t>
            </w:r>
          </w:p>
        </w:tc>
        <w:tc>
          <w:tcPr>
            <w:tcW w:type="dxa" w:w="236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Keep your team informed by creating your first announcement.</w:t>
            </w:r>
          </w:p>
        </w:tc>
        <w:tc>
          <w:tcPr>
            <w:tcW w:type="dxa" w:w="1400"/>
            <w:tcBorders>
              <w:top w:val="single" w:color="D0D5DD" w:sz="1"/>
              <w:left w:val="single" w:color="D0D5DD" w:sz="1"/>
              <w:bottom w:val="single" w:color="D0D5DD" w:sz="1"/>
              <w:right w:val="single" w:color="D0D5DD"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Create Announcement</w:t>
            </w:r>
          </w:p>
        </w:tc>
      </w:tr>
    </w:tbl>
    <w:p>
      <w:pPr>
        <w:pStyle w:val="Heading2"/>
        <w:spacing w:after="160" w:before="280"/>
      </w:pPr>
      <w:r>
        <w:rPr>
          <w:rFonts w:ascii="Arial" w:cs="Arial" w:eastAsia="Arial" w:hAnsi="Arial"/>
          <w:b/>
          <w:bCs/>
          <w:color w:val="1A73E8"/>
          <w:sz w:val="28"/>
          <w:szCs w:val="28"/>
        </w:rPr>
        <w:t xml:space="preserve">27.3 Error States</w:t>
      </w:r>
    </w:p>
    <w:p>
      <w:pPr>
        <w:pStyle w:val="ListParagraph"/>
        <w:numPr>
          <w:ilvl w:val="0"/>
          <w:numId w:val="2"/>
        </w:numPr>
        <w:spacing w:after="60"/>
      </w:pPr>
      <w:r>
        <w:rPr>
          <w:rFonts w:ascii="Arial" w:cs="Arial" w:eastAsia="Arial" w:hAnsi="Arial"/>
          <w:color w:val="333333"/>
          <w:sz w:val="22"/>
          <w:szCs w:val="22"/>
        </w:rPr>
        <w:t xml:space="preserve">Network error: "Unable to load data. Check your connection and try again." + [Retry] button</w:t>
      </w:r>
    </w:p>
    <w:p>
      <w:pPr>
        <w:pStyle w:val="ListParagraph"/>
        <w:numPr>
          <w:ilvl w:val="0"/>
          <w:numId w:val="2"/>
        </w:numPr>
        <w:spacing w:after="60"/>
      </w:pPr>
      <w:r>
        <w:rPr>
          <w:rFonts w:ascii="Arial" w:cs="Arial" w:eastAsia="Arial" w:hAnsi="Arial"/>
          <w:color w:val="333333"/>
          <w:sz w:val="22"/>
          <w:szCs w:val="22"/>
        </w:rPr>
        <w:t xml:space="preserve">404 page: Custom branded 404 with "Page not found" + [Go to Dashboard] button</w:t>
      </w:r>
    </w:p>
    <w:p>
      <w:pPr>
        <w:pStyle w:val="ListParagraph"/>
        <w:numPr>
          <w:ilvl w:val="0"/>
          <w:numId w:val="2"/>
        </w:numPr>
        <w:spacing w:after="60"/>
      </w:pPr>
      <w:r>
        <w:rPr>
          <w:rFonts w:ascii="Arial" w:cs="Arial" w:eastAsia="Arial" w:hAnsi="Arial"/>
          <w:color w:val="333333"/>
          <w:sz w:val="22"/>
          <w:szCs w:val="22"/>
        </w:rPr>
        <w:t xml:space="preserve">Permission denied: "You don't have permission to access this page." + [Go Back] button</w:t>
      </w:r>
    </w:p>
    <w:p>
      <w:pPr>
        <w:pStyle w:val="ListParagraph"/>
        <w:numPr>
          <w:ilvl w:val="0"/>
          <w:numId w:val="2"/>
        </w:numPr>
        <w:spacing w:after="60"/>
      </w:pPr>
      <w:r>
        <w:rPr>
          <w:rFonts w:ascii="Arial" w:cs="Arial" w:eastAsia="Arial" w:hAnsi="Arial"/>
          <w:color w:val="333333"/>
          <w:sz w:val="22"/>
          <w:szCs w:val="22"/>
        </w:rPr>
        <w:t xml:space="preserve">Form submission error: Toast notification (top-right, red) + inline field errors</w:t>
      </w:r>
    </w:p>
    <w:p>
      <w:pPr>
        <w:pStyle w:val="ListParagraph"/>
        <w:numPr>
          <w:ilvl w:val="0"/>
          <w:numId w:val="2"/>
        </w:numPr>
        <w:spacing w:after="60"/>
      </w:pPr>
      <w:r>
        <w:rPr>
          <w:rFonts w:ascii="Arial" w:cs="Arial" w:eastAsia="Arial" w:hAnsi="Arial"/>
          <w:color w:val="333333"/>
          <w:sz w:val="22"/>
          <w:szCs w:val="22"/>
        </w:rPr>
        <w:t xml:space="preserve">Server error: "Something went wrong on our end. Please try again later." + [Retry] button + error code for support</w:t>
      </w:r>
    </w:p>
    <w:p>
      <w:r>
        <w:br w:type="page"/>
      </w:r>
    </w:p>
    <w:p>
      <w:pPr>
        <w:pStyle w:val="Heading1"/>
        <w:spacing w:after="200" w:before="360"/>
      </w:pPr>
      <w:r>
        <w:rPr>
          <w:rFonts w:ascii="Arial" w:cs="Arial" w:eastAsia="Arial" w:hAnsi="Arial"/>
          <w:b/>
          <w:bCs/>
          <w:color w:val="000B17"/>
          <w:sz w:val="36"/>
          <w:szCs w:val="36"/>
        </w:rPr>
        <w:t xml:space="preserve">28. Build Order for UI Modules</w:t>
      </w:r>
    </w:p>
    <w:p>
      <w:pPr>
        <w:spacing w:after="120"/>
      </w:pPr>
      <w:r>
        <w:rPr>
          <w:rFonts w:ascii="Arial" w:cs="Arial" w:eastAsia="Arial" w:hAnsi="Arial"/>
          <w:color w:val="333333"/>
          <w:sz w:val="22"/>
          <w:szCs w:val="22"/>
        </w:rPr>
        <w:t xml:space="preserve">Follow this order when building with Claude Code. Each phase builds on components from the previous phase.</w:t>
      </w:r>
    </w:p>
    <w:p>
      <w:pPr>
        <w:spacing w:after="80"/>
      </w:pPr>
    </w:p>
    <w:p>
      <w:pPr>
        <w:pStyle w:val="Heading2"/>
        <w:spacing w:after="160" w:before="280"/>
      </w:pPr>
      <w:r>
        <w:rPr>
          <w:rFonts w:ascii="Arial" w:cs="Arial" w:eastAsia="Arial" w:hAnsi="Arial"/>
          <w:b/>
          <w:bCs/>
          <w:color w:val="1A73E8"/>
          <w:sz w:val="28"/>
          <w:szCs w:val="28"/>
        </w:rPr>
        <w:t xml:space="preserve">Phase 1: Foundation UI (Week 1)</w:t>
      </w:r>
    </w:p>
    <w:p>
      <w:pPr>
        <w:pStyle w:val="ListParagraph"/>
        <w:numPr>
          <w:ilvl w:val="0"/>
          <w:numId w:val="3"/>
        </w:numPr>
        <w:spacing w:after="60"/>
      </w:pPr>
      <w:r>
        <w:rPr>
          <w:rFonts w:ascii="Arial" w:cs="Arial" w:eastAsia="Arial" w:hAnsi="Arial"/>
          <w:color w:val="333333"/>
          <w:sz w:val="22"/>
          <w:szCs w:val="22"/>
        </w:rPr>
        <w:t xml:space="preserve">Design tokens in tailwind.config.ts</w:t>
      </w:r>
    </w:p>
    <w:p>
      <w:pPr>
        <w:pStyle w:val="ListParagraph"/>
        <w:numPr>
          <w:ilvl w:val="0"/>
          <w:numId w:val="3"/>
        </w:numPr>
        <w:spacing w:after="60"/>
      </w:pPr>
      <w:r>
        <w:rPr>
          <w:rFonts w:ascii="Arial" w:cs="Arial" w:eastAsia="Arial" w:hAnsi="Arial"/>
          <w:color w:val="333333"/>
          <w:sz w:val="22"/>
          <w:szCs w:val="22"/>
        </w:rPr>
        <w:t xml:space="preserve">All base UI components (Section 3): Button, TextInput, Select, Modal, Toast, Badge, Avatar, Skeleton, EmptyState</w:t>
      </w:r>
    </w:p>
    <w:p>
      <w:pPr>
        <w:pStyle w:val="ListParagraph"/>
        <w:numPr>
          <w:ilvl w:val="0"/>
          <w:numId w:val="3"/>
        </w:numPr>
        <w:spacing w:after="60"/>
      </w:pPr>
      <w:r>
        <w:rPr>
          <w:rFonts w:ascii="Arial" w:cs="Arial" w:eastAsia="Arial" w:hAnsi="Arial"/>
          <w:color w:val="333333"/>
          <w:sz w:val="22"/>
          <w:szCs w:val="22"/>
        </w:rPr>
        <w:t xml:space="preserve">DataTable component (critical — used everywhere)</w:t>
      </w:r>
    </w:p>
    <w:p>
      <w:pPr>
        <w:pStyle w:val="ListParagraph"/>
        <w:numPr>
          <w:ilvl w:val="0"/>
          <w:numId w:val="3"/>
        </w:numPr>
        <w:spacing w:after="60"/>
      </w:pPr>
      <w:r>
        <w:rPr>
          <w:rFonts w:ascii="Arial" w:cs="Arial" w:eastAsia="Arial" w:hAnsi="Arial"/>
          <w:color w:val="333333"/>
          <w:sz w:val="22"/>
          <w:szCs w:val="22"/>
        </w:rPr>
        <w:t xml:space="preserve">Form components: DatePicker, FileUpload, PhoneInput, CurrencyInput, SearchInput</w:t>
      </w:r>
    </w:p>
    <w:p>
      <w:pPr>
        <w:pStyle w:val="ListParagraph"/>
        <w:numPr>
          <w:ilvl w:val="0"/>
          <w:numId w:val="3"/>
        </w:numPr>
        <w:spacing w:after="60"/>
      </w:pPr>
      <w:r>
        <w:rPr>
          <w:rFonts w:ascii="Arial" w:cs="Arial" w:eastAsia="Arial" w:hAnsi="Arial"/>
          <w:color w:val="333333"/>
          <w:sz w:val="22"/>
          <w:szCs w:val="22"/>
        </w:rPr>
        <w:t xml:space="preserve">Feedback components: Sheet/Drawer, AlertDialog, Tooltip, Popover</w:t>
      </w:r>
    </w:p>
    <w:p>
      <w:pPr>
        <w:pStyle w:val="ListParagraph"/>
        <w:numPr>
          <w:ilvl w:val="0"/>
          <w:numId w:val="3"/>
        </w:numPr>
        <w:spacing w:after="60"/>
      </w:pPr>
      <w:r>
        <w:rPr>
          <w:rFonts w:ascii="Arial" w:cs="Arial" w:eastAsia="Arial" w:hAnsi="Arial"/>
          <w:color w:val="333333"/>
          <w:sz w:val="22"/>
          <w:szCs w:val="22"/>
        </w:rPr>
        <w:t xml:space="preserve">Layout components: Card, StatCard, Tabs, Stepper/Wizard, Breadcrumb, Timeline</w:t>
      </w:r>
    </w:p>
    <w:p>
      <w:pPr>
        <w:pStyle w:val="Heading2"/>
        <w:spacing w:after="160" w:before="280"/>
      </w:pPr>
      <w:r>
        <w:rPr>
          <w:rFonts w:ascii="Arial" w:cs="Arial" w:eastAsia="Arial" w:hAnsi="Arial"/>
          <w:b/>
          <w:bCs/>
          <w:color w:val="1A73E8"/>
          <w:sz w:val="28"/>
          <w:szCs w:val="28"/>
        </w:rPr>
        <w:t xml:space="preserve">Phase 2: Shell &amp; Global Pages (Week 2)</w:t>
      </w:r>
    </w:p>
    <w:p>
      <w:pPr>
        <w:pStyle w:val="ListParagraph"/>
        <w:numPr>
          <w:ilvl w:val="0"/>
          <w:numId w:val="3"/>
        </w:numPr>
        <w:spacing w:after="60"/>
      </w:pPr>
      <w:r>
        <w:rPr>
          <w:rFonts w:ascii="Arial" w:cs="Arial" w:eastAsia="Arial" w:hAnsi="Arial"/>
          <w:color w:val="333333"/>
          <w:sz w:val="22"/>
          <w:szCs w:val="22"/>
        </w:rPr>
        <w:t xml:space="preserve">App Shell Layout: Sidebar + Header + Content area</w:t>
      </w:r>
    </w:p>
    <w:p>
      <w:pPr>
        <w:pStyle w:val="ListParagraph"/>
        <w:numPr>
          <w:ilvl w:val="0"/>
          <w:numId w:val="3"/>
        </w:numPr>
        <w:spacing w:after="60"/>
      </w:pPr>
      <w:r>
        <w:rPr>
          <w:rFonts w:ascii="Arial" w:cs="Arial" w:eastAsia="Arial" w:hAnsi="Arial"/>
          <w:color w:val="333333"/>
          <w:sz w:val="22"/>
          <w:szCs w:val="22"/>
        </w:rPr>
        <w:t xml:space="preserve">Auth Layout: Split-screen</w:t>
      </w:r>
    </w:p>
    <w:p>
      <w:pPr>
        <w:pStyle w:val="ListParagraph"/>
        <w:numPr>
          <w:ilvl w:val="0"/>
          <w:numId w:val="3"/>
        </w:numPr>
        <w:spacing w:after="60"/>
      </w:pPr>
      <w:r>
        <w:rPr>
          <w:rFonts w:ascii="Arial" w:cs="Arial" w:eastAsia="Arial" w:hAnsi="Arial"/>
          <w:color w:val="333333"/>
          <w:sz w:val="22"/>
          <w:szCs w:val="22"/>
        </w:rPr>
        <w:t xml:space="preserve">Login, Register (3-step wizard), Forgot Password pages</w:t>
      </w:r>
    </w:p>
    <w:p>
      <w:pPr>
        <w:pStyle w:val="ListParagraph"/>
        <w:numPr>
          <w:ilvl w:val="0"/>
          <w:numId w:val="3"/>
        </w:numPr>
        <w:spacing w:after="60"/>
      </w:pPr>
      <w:r>
        <w:rPr>
          <w:rFonts w:ascii="Arial" w:cs="Arial" w:eastAsia="Arial" w:hAnsi="Arial"/>
          <w:color w:val="333333"/>
          <w:sz w:val="22"/>
          <w:szCs w:val="22"/>
        </w:rPr>
        <w:t xml:space="preserve">Settings page (all tabs)</w:t>
      </w:r>
    </w:p>
    <w:p>
      <w:pPr>
        <w:pStyle w:val="ListParagraph"/>
        <w:numPr>
          <w:ilvl w:val="0"/>
          <w:numId w:val="3"/>
        </w:numPr>
        <w:spacing w:after="60"/>
      </w:pPr>
      <w:r>
        <w:rPr>
          <w:rFonts w:ascii="Arial" w:cs="Arial" w:eastAsia="Arial" w:hAnsi="Arial"/>
          <w:color w:val="333333"/>
          <w:sz w:val="22"/>
          <w:szCs w:val="22"/>
        </w:rPr>
        <w:t xml:space="preserve">404, Error, Permission Denied pages</w:t>
      </w:r>
    </w:p>
    <w:p>
      <w:pPr>
        <w:pStyle w:val="ListParagraph"/>
        <w:numPr>
          <w:ilvl w:val="0"/>
          <w:numId w:val="3"/>
        </w:numPr>
        <w:spacing w:after="60"/>
      </w:pPr>
      <w:r>
        <w:rPr>
          <w:rFonts w:ascii="Arial" w:cs="Arial" w:eastAsia="Arial" w:hAnsi="Arial"/>
          <w:color w:val="333333"/>
          <w:sz w:val="22"/>
          <w:szCs w:val="22"/>
        </w:rPr>
        <w:t xml:space="preserve">Main Dashboard</w:t>
      </w:r>
    </w:p>
    <w:p>
      <w:pPr>
        <w:pStyle w:val="Heading2"/>
        <w:spacing w:after="160" w:before="280"/>
      </w:pPr>
      <w:r>
        <w:rPr>
          <w:rFonts w:ascii="Arial" w:cs="Arial" w:eastAsia="Arial" w:hAnsi="Arial"/>
          <w:b/>
          <w:bCs/>
          <w:color w:val="1A73E8"/>
          <w:sz w:val="28"/>
          <w:szCs w:val="28"/>
        </w:rPr>
        <w:t xml:space="preserve">Phase 3: Core HR Screens (Week 3-4)</w:t>
      </w:r>
    </w:p>
    <w:p>
      <w:pPr>
        <w:pStyle w:val="ListParagraph"/>
        <w:numPr>
          <w:ilvl w:val="0"/>
          <w:numId w:val="3"/>
        </w:numPr>
        <w:spacing w:after="60"/>
      </w:pPr>
      <w:r>
        <w:rPr>
          <w:rFonts w:ascii="Arial" w:cs="Arial" w:eastAsia="Arial" w:hAnsi="Arial"/>
          <w:color w:val="333333"/>
          <w:sz w:val="22"/>
          <w:szCs w:val="22"/>
        </w:rPr>
        <w:t xml:space="preserve">Employee List (table + card + org chart views)</w:t>
      </w:r>
    </w:p>
    <w:p>
      <w:pPr>
        <w:pStyle w:val="ListParagraph"/>
        <w:numPr>
          <w:ilvl w:val="0"/>
          <w:numId w:val="3"/>
        </w:numPr>
        <w:spacing w:after="60"/>
      </w:pPr>
      <w:r>
        <w:rPr>
          <w:rFonts w:ascii="Arial" w:cs="Arial" w:eastAsia="Arial" w:hAnsi="Arial"/>
          <w:color w:val="333333"/>
          <w:sz w:val="22"/>
          <w:szCs w:val="22"/>
        </w:rPr>
        <w:t xml:space="preserve">Add Employee Wizard (5 steps)</w:t>
      </w:r>
    </w:p>
    <w:p>
      <w:pPr>
        <w:pStyle w:val="ListParagraph"/>
        <w:numPr>
          <w:ilvl w:val="0"/>
          <w:numId w:val="3"/>
        </w:numPr>
        <w:spacing w:after="60"/>
      </w:pPr>
      <w:r>
        <w:rPr>
          <w:rFonts w:ascii="Arial" w:cs="Arial" w:eastAsia="Arial" w:hAnsi="Arial"/>
          <w:color w:val="333333"/>
          <w:sz w:val="22"/>
          <w:szCs w:val="22"/>
        </w:rPr>
        <w:t xml:space="preserve">Employee Profile (all tabs)</w:t>
      </w:r>
    </w:p>
    <w:p>
      <w:pPr>
        <w:pStyle w:val="ListParagraph"/>
        <w:numPr>
          <w:ilvl w:val="0"/>
          <w:numId w:val="3"/>
        </w:numPr>
        <w:spacing w:after="60"/>
      </w:pPr>
      <w:r>
        <w:rPr>
          <w:rFonts w:ascii="Arial" w:cs="Arial" w:eastAsia="Arial" w:hAnsi="Arial"/>
          <w:color w:val="333333"/>
          <w:sz w:val="22"/>
          <w:szCs w:val="22"/>
        </w:rPr>
        <w:t xml:space="preserve">Bulk Upload</w:t>
      </w:r>
    </w:p>
    <w:p>
      <w:pPr>
        <w:pStyle w:val="ListParagraph"/>
        <w:numPr>
          <w:ilvl w:val="0"/>
          <w:numId w:val="3"/>
        </w:numPr>
        <w:spacing w:after="60"/>
      </w:pPr>
      <w:r>
        <w:rPr>
          <w:rFonts w:ascii="Arial" w:cs="Arial" w:eastAsia="Arial" w:hAnsi="Arial"/>
          <w:color w:val="333333"/>
          <w:sz w:val="22"/>
          <w:szCs w:val="22"/>
        </w:rPr>
        <w:t xml:space="preserve">Organization Structure (all tabs including Org Chart)</w:t>
      </w:r>
    </w:p>
    <w:p>
      <w:pPr>
        <w:pStyle w:val="ListParagraph"/>
        <w:numPr>
          <w:ilvl w:val="0"/>
          <w:numId w:val="3"/>
        </w:numPr>
        <w:spacing w:after="60"/>
      </w:pPr>
      <w:r>
        <w:rPr>
          <w:rFonts w:ascii="Arial" w:cs="Arial" w:eastAsia="Arial" w:hAnsi="Arial"/>
          <w:color w:val="333333"/>
          <w:sz w:val="22"/>
          <w:szCs w:val="22"/>
        </w:rPr>
        <w:t xml:space="preserve">Onboarding Dashboard + Initiate + Self-Onboarding Portal (7 steps)</w:t>
      </w:r>
    </w:p>
    <w:p>
      <w:pPr>
        <w:pStyle w:val="Heading2"/>
        <w:spacing w:after="160" w:before="280"/>
      </w:pPr>
      <w:r>
        <w:rPr>
          <w:rFonts w:ascii="Arial" w:cs="Arial" w:eastAsia="Arial" w:hAnsi="Arial"/>
          <w:b/>
          <w:bCs/>
          <w:color w:val="1A73E8"/>
          <w:sz w:val="28"/>
          <w:szCs w:val="28"/>
        </w:rPr>
        <w:t xml:space="preserve">Phase 4: Pay &amp; Time Screens (Week 5-6)</w:t>
      </w:r>
    </w:p>
    <w:p>
      <w:pPr>
        <w:pStyle w:val="ListParagraph"/>
        <w:numPr>
          <w:ilvl w:val="0"/>
          <w:numId w:val="3"/>
        </w:numPr>
        <w:spacing w:after="60"/>
      </w:pPr>
      <w:r>
        <w:rPr>
          <w:rFonts w:ascii="Arial" w:cs="Arial" w:eastAsia="Arial" w:hAnsi="Arial"/>
          <w:color w:val="333333"/>
          <w:sz w:val="22"/>
          <w:szCs w:val="22"/>
        </w:rPr>
        <w:t xml:space="preserve">Payroll Dashboard + Configuration + Run Payroll Wizard + Payslip Viewer + Statutory Reports</w:t>
      </w:r>
    </w:p>
    <w:p>
      <w:pPr>
        <w:pStyle w:val="ListParagraph"/>
        <w:numPr>
          <w:ilvl w:val="0"/>
          <w:numId w:val="3"/>
        </w:numPr>
        <w:spacing w:after="60"/>
      </w:pPr>
      <w:r>
        <w:rPr>
          <w:rFonts w:ascii="Arial" w:cs="Arial" w:eastAsia="Arial" w:hAnsi="Arial"/>
          <w:color w:val="333333"/>
          <w:sz w:val="22"/>
          <w:szCs w:val="22"/>
        </w:rPr>
        <w:t xml:space="preserve">Attendance Dashboard + Records + Clock-In Widget + Shift Management</w:t>
      </w:r>
    </w:p>
    <w:p>
      <w:pPr>
        <w:pStyle w:val="ListParagraph"/>
        <w:numPr>
          <w:ilvl w:val="0"/>
          <w:numId w:val="3"/>
        </w:numPr>
        <w:spacing w:after="60"/>
      </w:pPr>
      <w:r>
        <w:rPr>
          <w:rFonts w:ascii="Arial" w:cs="Arial" w:eastAsia="Arial" w:hAnsi="Arial"/>
          <w:color w:val="333333"/>
          <w:sz w:val="22"/>
          <w:szCs w:val="22"/>
        </w:rPr>
        <w:t xml:space="preserve">Leave Dashboard + Request Form + Leave Calendar</w:t>
      </w:r>
    </w:p>
    <w:p>
      <w:pPr>
        <w:pStyle w:val="ListParagraph"/>
        <w:numPr>
          <w:ilvl w:val="0"/>
          <w:numId w:val="3"/>
        </w:numPr>
        <w:spacing w:after="60"/>
      </w:pPr>
      <w:r>
        <w:rPr>
          <w:rFonts w:ascii="Arial" w:cs="Arial" w:eastAsia="Arial" w:hAnsi="Arial"/>
          <w:color w:val="333333"/>
          <w:sz w:val="22"/>
          <w:szCs w:val="22"/>
        </w:rPr>
        <w:t xml:space="preserve">Loans Dashboard + Application + Detail</w:t>
      </w:r>
    </w:p>
    <w:p>
      <w:pPr>
        <w:pStyle w:val="Heading2"/>
        <w:spacing w:after="160" w:before="280"/>
      </w:pPr>
      <w:r>
        <w:rPr>
          <w:rFonts w:ascii="Arial" w:cs="Arial" w:eastAsia="Arial" w:hAnsi="Arial"/>
          <w:b/>
          <w:bCs/>
          <w:color w:val="1A73E8"/>
          <w:sz w:val="28"/>
          <w:szCs w:val="28"/>
        </w:rPr>
        <w:t xml:space="preserve">Phase 5: People Ops Screens (Week 7-8)</w:t>
      </w:r>
    </w:p>
    <w:p>
      <w:pPr>
        <w:pStyle w:val="ListParagraph"/>
        <w:numPr>
          <w:ilvl w:val="0"/>
          <w:numId w:val="3"/>
        </w:numPr>
        <w:spacing w:after="60"/>
      </w:pPr>
      <w:r>
        <w:rPr>
          <w:rFonts w:ascii="Arial" w:cs="Arial" w:eastAsia="Arial" w:hAnsi="Arial"/>
          <w:color w:val="333333"/>
          <w:sz w:val="22"/>
          <w:szCs w:val="22"/>
        </w:rPr>
        <w:t xml:space="preserve">Performance: Dashboard, Goals, Reviews, 360 Feedback</w:t>
      </w:r>
    </w:p>
    <w:p>
      <w:pPr>
        <w:pStyle w:val="ListParagraph"/>
        <w:numPr>
          <w:ilvl w:val="0"/>
          <w:numId w:val="3"/>
        </w:numPr>
        <w:spacing w:after="60"/>
      </w:pPr>
      <w:r>
        <w:rPr>
          <w:rFonts w:ascii="Arial" w:cs="Arial" w:eastAsia="Arial" w:hAnsi="Arial"/>
          <w:color w:val="333333"/>
          <w:sz w:val="22"/>
          <w:szCs w:val="22"/>
        </w:rPr>
        <w:t xml:space="preserve">Document Management: Hub, Template Builder, Generate, Requests</w:t>
      </w:r>
    </w:p>
    <w:p>
      <w:pPr>
        <w:pStyle w:val="ListParagraph"/>
        <w:numPr>
          <w:ilvl w:val="0"/>
          <w:numId w:val="3"/>
        </w:numPr>
        <w:spacing w:after="60"/>
      </w:pPr>
      <w:r>
        <w:rPr>
          <w:rFonts w:ascii="Arial" w:cs="Arial" w:eastAsia="Arial" w:hAnsi="Arial"/>
          <w:color w:val="333333"/>
          <w:sz w:val="22"/>
          <w:szCs w:val="22"/>
        </w:rPr>
        <w:t xml:space="preserve">Asset Management: Registry, Detail, Assignment</w:t>
      </w:r>
    </w:p>
    <w:p>
      <w:pPr>
        <w:pStyle w:val="ListParagraph"/>
        <w:numPr>
          <w:ilvl w:val="0"/>
          <w:numId w:val="3"/>
        </w:numPr>
        <w:spacing w:after="60"/>
      </w:pPr>
      <w:r>
        <w:rPr>
          <w:rFonts w:ascii="Arial" w:cs="Arial" w:eastAsia="Arial" w:hAnsi="Arial"/>
          <w:color w:val="333333"/>
          <w:sz w:val="22"/>
          <w:szCs w:val="22"/>
        </w:rPr>
        <w:t xml:space="preserve">Benefits: Catalog, Enrollments</w:t>
      </w:r>
    </w:p>
    <w:p>
      <w:pPr>
        <w:pStyle w:val="ListParagraph"/>
        <w:numPr>
          <w:ilvl w:val="0"/>
          <w:numId w:val="3"/>
        </w:numPr>
        <w:spacing w:after="60"/>
      </w:pPr>
      <w:r>
        <w:rPr>
          <w:rFonts w:ascii="Arial" w:cs="Arial" w:eastAsia="Arial" w:hAnsi="Arial"/>
          <w:color w:val="333333"/>
          <w:sz w:val="22"/>
          <w:szCs w:val="22"/>
        </w:rPr>
        <w:t xml:space="preserve">Exit Management: Dashboard, Process Detail, Survey</w:t>
      </w:r>
    </w:p>
    <w:p>
      <w:pPr>
        <w:pStyle w:val="Heading2"/>
        <w:spacing w:after="160" w:before="280"/>
      </w:pPr>
      <w:r>
        <w:rPr>
          <w:rFonts w:ascii="Arial" w:cs="Arial" w:eastAsia="Arial" w:hAnsi="Arial"/>
          <w:b/>
          <w:bCs/>
          <w:color w:val="1A73E8"/>
          <w:sz w:val="28"/>
          <w:szCs w:val="28"/>
        </w:rPr>
        <w:t xml:space="preserve">Phase 6: Engagement &amp; Insights (Week 9-10)</w:t>
      </w:r>
    </w:p>
    <w:p>
      <w:pPr>
        <w:pStyle w:val="ListParagraph"/>
        <w:numPr>
          <w:ilvl w:val="0"/>
          <w:numId w:val="3"/>
        </w:numPr>
        <w:spacing w:after="60"/>
      </w:pPr>
      <w:r>
        <w:rPr>
          <w:rFonts w:ascii="Arial" w:cs="Arial" w:eastAsia="Arial" w:hAnsi="Arial"/>
          <w:color w:val="333333"/>
          <w:sz w:val="22"/>
          <w:szCs w:val="22"/>
        </w:rPr>
        <w:t xml:space="preserve">Announcements: Feed, Create, Detail</w:t>
      </w:r>
    </w:p>
    <w:p>
      <w:pPr>
        <w:pStyle w:val="ListParagraph"/>
        <w:numPr>
          <w:ilvl w:val="0"/>
          <w:numId w:val="3"/>
        </w:numPr>
        <w:spacing w:after="60"/>
      </w:pPr>
      <w:r>
        <w:rPr>
          <w:rFonts w:ascii="Arial" w:cs="Arial" w:eastAsia="Arial" w:hAnsi="Arial"/>
          <w:color w:val="333333"/>
          <w:sz w:val="22"/>
          <w:szCs w:val="22"/>
        </w:rPr>
        <w:t xml:space="preserve">Surveys: Dashboard, Builder, Response Form, Results</w:t>
      </w:r>
    </w:p>
    <w:p>
      <w:pPr>
        <w:pStyle w:val="ListParagraph"/>
        <w:numPr>
          <w:ilvl w:val="0"/>
          <w:numId w:val="3"/>
        </w:numPr>
        <w:spacing w:after="60"/>
      </w:pPr>
      <w:r>
        <w:rPr>
          <w:rFonts w:ascii="Arial" w:cs="Arial" w:eastAsia="Arial" w:hAnsi="Arial"/>
          <w:color w:val="333333"/>
          <w:sz w:val="22"/>
          <w:szCs w:val="22"/>
        </w:rPr>
        <w:t xml:space="preserve">Requisitions: Dashboard, Create, Detail</w:t>
      </w:r>
    </w:p>
    <w:p>
      <w:pPr>
        <w:pStyle w:val="ListParagraph"/>
        <w:numPr>
          <w:ilvl w:val="0"/>
          <w:numId w:val="3"/>
        </w:numPr>
        <w:spacing w:after="60"/>
      </w:pPr>
      <w:r>
        <w:rPr>
          <w:rFonts w:ascii="Arial" w:cs="Arial" w:eastAsia="Arial" w:hAnsi="Arial"/>
          <w:color w:val="333333"/>
          <w:sz w:val="22"/>
          <w:szCs w:val="22"/>
        </w:rPr>
        <w:t xml:space="preserve">Disciplinary: Dashboard, Case Detail, Whistleblowing</w:t>
      </w:r>
    </w:p>
    <w:p>
      <w:pPr>
        <w:pStyle w:val="ListParagraph"/>
        <w:numPr>
          <w:ilvl w:val="0"/>
          <w:numId w:val="3"/>
        </w:numPr>
        <w:spacing w:after="60"/>
      </w:pPr>
      <w:r>
        <w:rPr>
          <w:rFonts w:ascii="Arial" w:cs="Arial" w:eastAsia="Arial" w:hAnsi="Arial"/>
          <w:color w:val="333333"/>
          <w:sz w:val="22"/>
          <w:szCs w:val="22"/>
        </w:rPr>
        <w:t xml:space="preserve">LMS: Course Catalog, Viewer, Builder</w:t>
      </w:r>
    </w:p>
    <w:p>
      <w:pPr>
        <w:pStyle w:val="ListParagraph"/>
        <w:numPr>
          <w:ilvl w:val="0"/>
          <w:numId w:val="3"/>
        </w:numPr>
        <w:spacing w:after="60"/>
      </w:pPr>
      <w:r>
        <w:rPr>
          <w:rFonts w:ascii="Arial" w:cs="Arial" w:eastAsia="Arial" w:hAnsi="Arial"/>
          <w:color w:val="333333"/>
          <w:sz w:val="22"/>
          <w:szCs w:val="22"/>
        </w:rPr>
        <w:t xml:space="preserve">Competency: Dashboard, Skills Matrix, Gap Analysis</w:t>
      </w:r>
    </w:p>
    <w:p>
      <w:pPr>
        <w:pStyle w:val="ListParagraph"/>
        <w:numPr>
          <w:ilvl w:val="0"/>
          <w:numId w:val="3"/>
        </w:numPr>
        <w:spacing w:after="60"/>
      </w:pPr>
      <w:r>
        <w:rPr>
          <w:rFonts w:ascii="Arial" w:cs="Arial" w:eastAsia="Arial" w:hAnsi="Arial"/>
          <w:color w:val="333333"/>
          <w:sz w:val="22"/>
          <w:szCs w:val="22"/>
        </w:rPr>
        <w:t xml:space="preserve">Reports: Hub, Custom Builder, Executive Dashboard</w:t>
      </w:r>
    </w:p>
    <w:p>
      <w:pPr>
        <w:spacing w:after="80"/>
      </w:pPr>
    </w:p>
    <w:p>
      <w:pPr>
        <w:pBdr>
          <w:top w:val="single" w:color="1A73E8" w:sz="2"/>
        </w:pBdr>
        <w:spacing w:before="400"/>
        <w:jc w:val="center"/>
      </w:pPr>
    </w:p>
    <w:p>
      <w:pPr>
        <w:spacing w:before="200"/>
        <w:jc w:val="center"/>
      </w:pPr>
      <w:r>
        <w:rPr>
          <w:rFonts w:ascii="Arial" w:cs="Arial" w:eastAsia="Arial" w:hAnsi="Arial"/>
          <w:i/>
          <w:iCs/>
          <w:color w:val="888888"/>
          <w:sz w:val="22"/>
          <w:szCs w:val="22"/>
        </w:rPr>
        <w:t xml:space="preserve">End of SabiHR Frontend UI PRD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SabiHR UI PRD v1.0 | SoftGEM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B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2026-02-25T10:19:02.940Z</dcterms:created>
  <dcterms:modified xsi:type="dcterms:W3CDTF">2026-02-25T10:19:02.943Z</dcterms:modified>
</cp:coreProperties>
</file>

<file path=docProps/custom.xml><?xml version="1.0" encoding="utf-8"?>
<Properties xmlns="http://schemas.openxmlformats.org/officeDocument/2006/custom-properties" xmlns:vt="http://schemas.openxmlformats.org/officeDocument/2006/docPropsVTypes"/>
</file>