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cij99n42bn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Бэк-энд разработка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>Домашняя работа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Бородин Максим</w:t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БР1.1</w:t>
      </w:r>
    </w:p>
    <w:p w:rsidR="00000000" w:rsidDel="00000000" w:rsidP="00000000" w:rsidRDefault="00000000" w:rsidRPr="00000000" w14:paraId="00000010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2026 г.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ДЗ6: настроить GitHub Actions для автоматического развёртывания бэкенд-приложения на удалённый сервер при обновлении кода в репозитории (ветка main).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1. Введение</w:t>
      </w:r>
      <w:r w:rsidDel="00000000" w:rsidR="00000000" w:rsidRPr="00000000">
        <w:rPr>
          <w:rtl w:val="0"/>
        </w:rPr>
      </w:r>
    </w:p>
    <w:p>
      <w:r>
        <w:t>Домашнее задание №6 — настройка CI/CD для автоматического развёртывания бэкенд-приложения при обновлении кода в репозитории. Использован GitHub Actions. Целевой артефакт для деплоя — микросервисный стек labs/lab2 (auth, restaurant, booking, api-gateway, notification-service, Kafka, PostgreSQL).</w:t>
      </w:r>
    </w:p>
    <w:p>
      <w:r/>
    </w:p>
    <w:p>
      <w:r>
        <w:t>2. Файл workflow</w:t>
      </w:r>
    </w:p>
    <w:p>
      <w:r>
        <w:t>Единый pipeline: .github/workflows/ci.yml в корне репозитория курса.</w:t>
      </w:r>
    </w:p>
    <w:p>
      <w:r>
        <w:t>Триггеры: push и pull_request (с path-filter), workflow_dispatch для ручного запуска.</w:t>
      </w:r>
    </w:p>
    <w:p>
      <w:r/>
    </w:p>
    <w:p>
      <w:r>
        <w:t>3. Этап CI — Lab 1 (монолит)</w:t>
      </w:r>
    </w:p>
    <w:p>
      <w:r>
        <w:t>Job lab1-build: checkout, setup-go 1.22, go mod download/verify, go build ./..., go vet ./...</w:t>
      </w:r>
    </w:p>
    <w:p>
      <w:r>
        <w:t>Job lab1-docker (needs lab1-build): docker/build-push-action, context labs/lab1, push: false, GHA cache для ускорения повторных сборок.</w:t>
      </w:r>
    </w:p>
    <w:p>
      <w:r/>
    </w:p>
    <w:p>
      <w:r>
        <w:t>4. Этап CI — Lab 2 (микросервисы)</w:t>
      </w:r>
    </w:p>
    <w:p>
      <w:r>
        <w:t>Параллельные jobs для каждого Go-модуля:</w:t>
      </w:r>
    </w:p>
    <w:p>
      <w:r>
        <w:t>— lab2-auth (auth-service);</w:t>
      </w:r>
    </w:p>
    <w:p>
      <w:r>
        <w:t>— lab2-restaurant (restaurant-service);</w:t>
      </w:r>
    </w:p>
    <w:p>
      <w:r>
        <w:t>— lab2-booking (booking-service, включая kafka producer);</w:t>
      </w:r>
    </w:p>
    <w:p>
      <w:r>
        <w:t>— lab2-gateway (api-gateway);</w:t>
      </w:r>
    </w:p>
    <w:p>
      <w:r>
        <w:t>— lab2-notification (notification-service, добавлен в рамках ДЗ6).</w:t>
      </w:r>
    </w:p>
    <w:p>
      <w:r>
        <w:t>Job lab2-docker (needs все lab2-* build): сборка Docker-образов для пяти сервисов через build-push-action с BuildKit cache.</w:t>
      </w:r>
    </w:p>
    <w:p>
      <w:r/>
    </w:p>
    <w:p>
      <w:r>
        <w:t>5. Этап CD — autodeploy</w:t>
      </w:r>
    </w:p>
    <w:p>
      <w:r>
        <w:t>Job deploy:</w:t>
      </w:r>
    </w:p>
    <w:p>
      <w:r>
        <w:t>— условие: github.ref == refs/heads/main и event push или workflow_dispatch;</w:t>
      </w:r>
    </w:p>
    <w:p>
      <w:r>
        <w:t>— needs: lab2-docker (деплой только после успешной сборки);</w:t>
      </w:r>
    </w:p>
    <w:p>
      <w:r>
        <w:t>— шаг: appleboy/ssh-action@v1.2.0.</w:t>
      </w:r>
    </w:p>
    <w:p>
      <w:r>
        <w:t>Скрипт на сервере:</w:t>
      </w:r>
    </w:p>
    <w:p>
      <w:r>
        <w:t>1) cd $DEPLOY_PATH (secret, default /opt/restaurant-booking);</w:t>
      </w:r>
    </w:p>
    <w:p>
      <w:r>
        <w:t>2) git fetch origin main &amp;&amp; git reset --hard origin/main;</w:t>
      </w:r>
    </w:p>
    <w:p>
      <w:r>
        <w:t>3) cd labs/lab2; docker compose down --remove-orphans; docker compose up --build -d;</w:t>
      </w:r>
    </w:p>
    <w:p>
      <w:r>
        <w:t>4) docker compose ps.</w:t>
      </w:r>
    </w:p>
    <w:p>
      <w:r>
        <w:t>Стратегия: сборка образов на сервере (git pull + compose build), без обязательного container registry — подходит для учебного VPS.</w:t>
      </w:r>
    </w:p>
    <w:p>
      <w:r/>
    </w:p>
    <w:p>
      <w:r>
        <w:t>6. GitHub Secrets</w:t>
      </w:r>
    </w:p>
    <w:p>
      <w:r>
        <w:t>Для работы deploy необходимо настроить в Settings → Secrets:</w:t>
      </w:r>
    </w:p>
    <w:p>
      <w:r>
        <w:t>DEPLOY_HOST — IP сервера;</w:t>
      </w:r>
    </w:p>
    <w:p>
      <w:r>
        <w:t>DEPLOY_USER — SSH-пользователь;</w:t>
      </w:r>
    </w:p>
    <w:p>
      <w:r>
        <w:t>DEPLOY_KEY — приватный SSH-ключ;</w:t>
      </w:r>
    </w:p>
    <w:p>
      <w:r>
        <w:t>DEPLOY_PATH — путь к клону репозитория (опционально);</w:t>
      </w:r>
    </w:p>
    <w:p>
      <w:r>
        <w:t>DEPLOY_PORT — порт SSH (опционально, 22).</w:t>
      </w:r>
    </w:p>
    <w:p>
      <w:r>
        <w:t>Без secrets job deploy завершится ошибкой; jobs CI на pull request продолжают работать независимо.</w:t>
      </w:r>
    </w:p>
    <w:p>
      <w:r/>
    </w:p>
    <w:p>
      <w:r>
        <w:t>7. Подготовка сервера</w:t>
      </w:r>
    </w:p>
    <w:p>
      <w:r>
        <w:t>Скрипт homeworks/hw6/scripts/server-setup.sh:</w:t>
      </w:r>
    </w:p>
    <w:p>
      <w:r>
        <w:t>— установка git, docker, docker compose plugin;</w:t>
      </w:r>
    </w:p>
    <w:p>
      <w:r>
        <w:t>— клонирование репозитория в /opt/restaurant-booking;</w:t>
      </w:r>
    </w:p>
    <w:p>
      <w:r>
        <w:t>— инструкция по добавлению secrets.</w:t>
      </w:r>
    </w:p>
    <w:p>
      <w:r/>
    </w:p>
    <w:p>
      <w:r>
        <w:t>8. Path filters</w:t>
      </w:r>
    </w:p>
    <w:p>
      <w:r>
        <w:t>Workflow запускается при изменениях в:</w:t>
      </w:r>
    </w:p>
    <w:p>
      <w:r>
        <w:t>БР1.1/Бородин Максим/labs/lab1/**, labs/lab2/**, homeworks/**, .github/workflows/**.</w:t>
      </w:r>
    </w:p>
    <w:p>
      <w:r>
        <w:t>Это снижает нагрузку на Actions при правках других студентов в монорепозитории курса.</w:t>
      </w:r>
    </w:p>
    <w:p>
      <w:r/>
    </w:p>
    <w:p>
      <w:r>
        <w:t>9. Ручной деплой</w:t>
      </w:r>
    </w:p>
    <w:p>
      <w:r>
        <w:t>Вкладка Actions → CI → Run workflow (workflow_dispatch) — запускает полный pipeline включая deploy на main.</w:t>
      </w:r>
    </w:p>
    <w:p>
      <w:r/>
    </w:p>
    <w:p>
      <w:r>
        <w:t>10. Схема pipeline</w:t>
      </w:r>
    </w:p>
    <w:p>
      <w:r>
        <w:t>PR / push → [lab1-build → lab1-docker] + [lab2-* builds → lab2-docker]</w:t>
      </w:r>
    </w:p>
    <w:p>
      <w:r>
        <w:t>push main → deploy (SSH → git pull → docker compose up -d)</w:t>
      </w:r>
    </w:p>
    <w:p>
      <w:r/>
    </w:p>
    <w:p>
      <w:r>
        <w:t>11. Связь с ЛР3 и ЛР4</w:t>
      </w:r>
    </w:p>
    <w:p>
      <w:r>
        <w:t>ЛР3 — контейнеризация (Dockerfile, compose) — артефакты, которые поднимает deploy.</w:t>
      </w:r>
    </w:p>
    <w:p>
      <w:r>
        <w:t>ЛР4 — развёртывание на удалённом сервере — автоматизировано job deploy в ДЗ6.</w:t>
      </w:r>
    </w:p>
    <w:p>
      <w:r/>
    </w:p>
    <w:p>
      <w:r>
        <w:t>12. Документация</w:t>
      </w:r>
    </w:p>
    <w:p>
      <w:r>
        <w:t>homeworks/hw6/README_CICD.md — описание jobs, secrets, проверки;</w:t>
      </w:r>
    </w:p>
    <w:p>
      <w:r>
        <w:t>.github/workflows/ci.yml — исходный код pipeline.</w:t>
      </w:r>
    </w:p>
    <w:p w:rsidR="00000000" w:rsidDel="00000000" w:rsidP="00000000" w:rsidRDefault="00000000" w:rsidRPr="00000000" w14:paraId="00000022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Настроен pipeline GitHub Actions: CI (сборка и vet Go, Docker build для lab1 и lab2 включая notification-service) и CD (autodeploy на VPS по SSH при push в main). Документированы secrets, скрипт подготовки сервера и порядок проверки.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