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1C5BE5" w:rsidRPr="00280185" w:rsidRDefault="00280185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80185">
        <w:rPr>
          <w:rFonts w:ascii="Times New Roman" w:eastAsia="Times New Roman" w:hAnsi="Times New Roman" w:cs="Times New Roman"/>
          <w:b/>
          <w:bCs/>
          <w:sz w:val="28"/>
          <w:szCs w:val="28"/>
        </w:rPr>
        <w:t>САНКТ-ПЕТЕРБУРГСКИЙ НАЦИОНАЛЬНЫЙ ИССЛЕДОВАТЕЛЬСКИЙ УНИВЕРСИТЕТ ИТМО</w:t>
      </w:r>
    </w:p>
    <w:p w14:paraId="00000002" w14:textId="77777777" w:rsidR="001C5BE5" w:rsidRPr="00280185" w:rsidRDefault="00280185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8018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03" w14:textId="77777777" w:rsidR="001C5BE5" w:rsidRPr="00280185" w:rsidRDefault="00280185">
      <w:pPr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280185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00000004" w14:textId="77777777" w:rsidR="001C5BE5" w:rsidRPr="00280185" w:rsidRDefault="00280185">
      <w:pPr>
        <w:pStyle w:val="1"/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0" w:name="_9cij99n42bnt" w:colFirst="0" w:colLast="0"/>
      <w:bookmarkEnd w:id="0"/>
      <w:r w:rsidRPr="00280185">
        <w:rPr>
          <w:rFonts w:ascii="Times New Roman" w:eastAsia="Times New Roman" w:hAnsi="Times New Roman" w:cs="Times New Roman"/>
          <w:b/>
          <w:bCs/>
        </w:rPr>
        <w:t>Дисциплина:</w:t>
      </w:r>
      <w:r w:rsidRPr="0028018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80185">
        <w:rPr>
          <w:rFonts w:ascii="Times New Roman" w:eastAsia="Times New Roman" w:hAnsi="Times New Roman" w:cs="Times New Roman"/>
          <w:sz w:val="36"/>
          <w:szCs w:val="36"/>
        </w:rPr>
        <w:t>Бэк</w:t>
      </w:r>
      <w:proofErr w:type="spellEnd"/>
      <w:r w:rsidRPr="00280185">
        <w:rPr>
          <w:rFonts w:ascii="Times New Roman" w:eastAsia="Times New Roman" w:hAnsi="Times New Roman" w:cs="Times New Roman"/>
          <w:sz w:val="36"/>
          <w:szCs w:val="36"/>
        </w:rPr>
        <w:t>-энд разработка</w:t>
      </w:r>
    </w:p>
    <w:p w14:paraId="00000005" w14:textId="77777777" w:rsidR="001C5BE5" w:rsidRPr="00280185" w:rsidRDefault="001C5BE5">
      <w:pPr>
        <w:rPr>
          <w:rFonts w:ascii="Times New Roman" w:hAnsi="Times New Roman" w:cs="Times New Roman"/>
        </w:rPr>
      </w:pPr>
    </w:p>
    <w:p w14:paraId="00000006" w14:textId="77777777" w:rsidR="001C5BE5" w:rsidRPr="00280185" w:rsidRDefault="00280185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280185">
        <w:rPr>
          <w:rFonts w:ascii="Times New Roman" w:eastAsia="Times New Roman" w:hAnsi="Times New Roman" w:cs="Times New Roman"/>
          <w:sz w:val="36"/>
          <w:szCs w:val="36"/>
        </w:rPr>
        <w:t>Отчет</w:t>
      </w:r>
    </w:p>
    <w:p w14:paraId="00000007" w14:textId="77777777" w:rsidR="001C5BE5" w:rsidRPr="00280185" w:rsidRDefault="001C5BE5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0000008" w14:textId="77777777" w:rsidR="001C5BE5" w:rsidRPr="00280185" w:rsidRDefault="00280185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280185">
        <w:rPr>
          <w:rFonts w:ascii="Times New Roman" w:hAnsi="Times New Roman" w:cs="Times New Roman"/>
          <w:sz w:val="32"/>
          <w:szCs w:val="32"/>
        </w:rPr>
        <w:t>Домашнее задание 1</w:t>
      </w:r>
      <w:r w:rsidRPr="00280185">
        <w:rPr>
          <w:rFonts w:ascii="Times New Roman" w:hAnsi="Times New Roman" w:cs="Times New Roman"/>
          <w:sz w:val="32"/>
          <w:szCs w:val="32"/>
        </w:rPr>
        <w:br/>
        <w:t>Проектирование базы данных для сайта поиска работы</w:t>
      </w:r>
    </w:p>
    <w:p w14:paraId="00000009" w14:textId="77777777" w:rsidR="001C5BE5" w:rsidRPr="00280185" w:rsidRDefault="001C5BE5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000000A" w14:textId="77777777" w:rsidR="001C5BE5" w:rsidRPr="00280185" w:rsidRDefault="001C5BE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B" w14:textId="77777777" w:rsidR="001C5BE5" w:rsidRPr="00280185" w:rsidRDefault="00280185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  <w:r w:rsidRPr="00280185">
        <w:rPr>
          <w:rFonts w:ascii="Times New Roman" w:eastAsia="Times New Roman" w:hAnsi="Times New Roman" w:cs="Times New Roman"/>
          <w:sz w:val="32"/>
          <w:szCs w:val="32"/>
        </w:rPr>
        <w:t>Выполнил:</w:t>
      </w:r>
    </w:p>
    <w:p w14:paraId="0000000C" w14:textId="77777777" w:rsidR="001C5BE5" w:rsidRPr="00280185" w:rsidRDefault="001C5BE5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0000000D" w14:textId="0EC6023A" w:rsidR="001C5BE5" w:rsidRPr="00280185" w:rsidRDefault="00280185">
      <w:pPr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 w:rsidRPr="00280185">
        <w:rPr>
          <w:rFonts w:ascii="Times New Roman" w:eastAsia="Times New Roman" w:hAnsi="Times New Roman" w:cs="Times New Roman"/>
          <w:sz w:val="32"/>
          <w:szCs w:val="32"/>
          <w:lang w:val="ru-RU"/>
        </w:rPr>
        <w:t>Васильев Артур</w:t>
      </w:r>
    </w:p>
    <w:p w14:paraId="00000010" w14:textId="3BB90520" w:rsidR="001C5BE5" w:rsidRPr="00280185" w:rsidRDefault="001C5BE5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44066BF9" w14:textId="212F343F" w:rsidR="00280185" w:rsidRPr="00280185" w:rsidRDefault="00280185">
      <w:pPr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80185">
        <w:rPr>
          <w:rFonts w:ascii="Times New Roman" w:eastAsia="Times New Roman" w:hAnsi="Times New Roman" w:cs="Times New Roman"/>
          <w:sz w:val="32"/>
          <w:szCs w:val="32"/>
          <w:lang w:val="ru-RU"/>
        </w:rPr>
        <w:t>БР 1.1</w:t>
      </w:r>
    </w:p>
    <w:p w14:paraId="00000011" w14:textId="77777777" w:rsidR="001C5BE5" w:rsidRPr="00280185" w:rsidRDefault="001C5BE5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2" w14:textId="77777777" w:rsidR="001C5BE5" w:rsidRPr="00280185" w:rsidRDefault="001C5BE5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3" w14:textId="77777777" w:rsidR="001C5BE5" w:rsidRPr="00280185" w:rsidRDefault="00280185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 w:rsidRPr="00280185">
        <w:rPr>
          <w:rFonts w:ascii="Times New Roman" w:eastAsia="Times New Roman" w:hAnsi="Times New Roman" w:cs="Times New Roman"/>
          <w:sz w:val="32"/>
          <w:szCs w:val="32"/>
        </w:rPr>
        <w:t>Проверил:</w:t>
      </w:r>
    </w:p>
    <w:p w14:paraId="00000014" w14:textId="77777777" w:rsidR="001C5BE5" w:rsidRPr="00280185" w:rsidRDefault="00280185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 w:rsidRPr="00280185">
        <w:rPr>
          <w:rFonts w:ascii="Times New Roman" w:eastAsia="Times New Roman" w:hAnsi="Times New Roman" w:cs="Times New Roman"/>
          <w:sz w:val="32"/>
          <w:szCs w:val="32"/>
        </w:rPr>
        <w:t>Добряков Д. И.</w:t>
      </w:r>
    </w:p>
    <w:p w14:paraId="00000015" w14:textId="77777777" w:rsidR="001C5BE5" w:rsidRPr="00280185" w:rsidRDefault="001C5BE5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6" w14:textId="77777777" w:rsidR="001C5BE5" w:rsidRPr="00280185" w:rsidRDefault="001C5BE5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7" w14:textId="77777777" w:rsidR="001C5BE5" w:rsidRPr="00280185" w:rsidRDefault="001C5BE5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8" w14:textId="77777777" w:rsidR="001C5BE5" w:rsidRPr="00280185" w:rsidRDefault="001C5BE5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9" w14:textId="77777777" w:rsidR="001C5BE5" w:rsidRPr="00280185" w:rsidRDefault="001C5BE5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A" w14:textId="77777777" w:rsidR="001C5BE5" w:rsidRPr="00280185" w:rsidRDefault="001C5BE5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B" w14:textId="77777777" w:rsidR="001C5BE5" w:rsidRPr="00280185" w:rsidRDefault="001C5BE5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C" w14:textId="77777777" w:rsidR="001C5BE5" w:rsidRPr="00280185" w:rsidRDefault="00280185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80185"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0000001D" w14:textId="77777777" w:rsidR="001C5BE5" w:rsidRPr="00280185" w:rsidRDefault="00280185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80185">
        <w:rPr>
          <w:rFonts w:ascii="Times New Roman" w:hAnsi="Times New Roman" w:cs="Times New Roman"/>
        </w:rPr>
        <w:t>2026 г.</w:t>
      </w:r>
    </w:p>
    <w:p w14:paraId="0000001E" w14:textId="77777777" w:rsidR="001C5BE5" w:rsidRPr="00280185" w:rsidRDefault="00280185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8018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Задача</w:t>
      </w:r>
    </w:p>
    <w:p w14:paraId="0000001F" w14:textId="77777777" w:rsidR="001C5BE5" w:rsidRPr="00280185" w:rsidRDefault="00280185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80185">
        <w:rPr>
          <w:rFonts w:ascii="Times New Roman" w:hAnsi="Times New Roman" w:cs="Times New Roman"/>
        </w:rPr>
        <w:t xml:space="preserve">Спроектировать реляционную базу данных для веб-приложения «Сайт для поиска работы». Необходимо выделить сущности предметной области, построить ER-диаграмму в нотации </w:t>
      </w:r>
      <w:proofErr w:type="spellStart"/>
      <w:r w:rsidRPr="00280185">
        <w:rPr>
          <w:rFonts w:ascii="Times New Roman" w:hAnsi="Times New Roman" w:cs="Times New Roman"/>
        </w:rPr>
        <w:t>Crow's</w:t>
      </w:r>
      <w:proofErr w:type="spellEnd"/>
      <w:r w:rsidRPr="00280185">
        <w:rPr>
          <w:rFonts w:ascii="Times New Roman" w:hAnsi="Times New Roman" w:cs="Times New Roman"/>
        </w:rPr>
        <w:t xml:space="preserve"> </w:t>
      </w:r>
      <w:proofErr w:type="spellStart"/>
      <w:r w:rsidRPr="00280185">
        <w:rPr>
          <w:rFonts w:ascii="Times New Roman" w:hAnsi="Times New Roman" w:cs="Times New Roman"/>
        </w:rPr>
        <w:t>Foot</w:t>
      </w:r>
      <w:proofErr w:type="spellEnd"/>
      <w:r w:rsidRPr="00280185">
        <w:rPr>
          <w:rFonts w:ascii="Times New Roman" w:hAnsi="Times New Roman" w:cs="Times New Roman"/>
        </w:rPr>
        <w:t>, обосновать нормализацию схемы и связь таблиц с</w:t>
      </w:r>
      <w:r w:rsidRPr="00280185">
        <w:rPr>
          <w:rFonts w:ascii="Times New Roman" w:hAnsi="Times New Roman" w:cs="Times New Roman"/>
        </w:rPr>
        <w:t xml:space="preserve"> функциональными требованиями системы.</w:t>
      </w:r>
      <w:bookmarkStart w:id="1" w:name="_GoBack"/>
      <w:bookmarkEnd w:id="1"/>
    </w:p>
    <w:p w14:paraId="00000020" w14:textId="77777777" w:rsidR="001C5BE5" w:rsidRPr="00280185" w:rsidRDefault="00280185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80185">
        <w:rPr>
          <w:rFonts w:ascii="Times New Roman" w:eastAsia="Times New Roman" w:hAnsi="Times New Roman" w:cs="Times New Roman"/>
          <w:b/>
          <w:bCs/>
          <w:sz w:val="28"/>
          <w:szCs w:val="28"/>
        </w:rPr>
        <w:t>Ход работы</w:t>
      </w:r>
    </w:p>
    <w:p w14:paraId="00000021" w14:textId="77777777" w:rsidR="001C5BE5" w:rsidRPr="00280185" w:rsidRDefault="0028018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280185">
        <w:rPr>
          <w:rFonts w:ascii="Times New Roman" w:hAnsi="Times New Roman" w:cs="Times New Roman"/>
        </w:rPr>
        <w:t>1. Анализ предметной области</w:t>
      </w:r>
    </w:p>
    <w:p w14:paraId="3B6E0C88" w14:textId="77777777" w:rsidR="001C5BE5" w:rsidRPr="00280185" w:rsidRDefault="0028018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280185">
        <w:rPr>
          <w:rFonts w:ascii="Times New Roman" w:hAnsi="Times New Roman" w:cs="Times New Roman"/>
        </w:rPr>
        <w:t>В системе участвуют два типа пользователей: соискатель (</w:t>
      </w:r>
      <w:proofErr w:type="spellStart"/>
      <w:r w:rsidRPr="00280185">
        <w:rPr>
          <w:rFonts w:ascii="Times New Roman" w:hAnsi="Times New Roman" w:cs="Times New Roman"/>
        </w:rPr>
        <w:t>candidate</w:t>
      </w:r>
      <w:proofErr w:type="spellEnd"/>
      <w:r w:rsidRPr="00280185">
        <w:rPr>
          <w:rFonts w:ascii="Times New Roman" w:hAnsi="Times New Roman" w:cs="Times New Roman"/>
        </w:rPr>
        <w:t>) и работодатель (</w:t>
      </w:r>
      <w:proofErr w:type="spellStart"/>
      <w:r w:rsidRPr="00280185">
        <w:rPr>
          <w:rFonts w:ascii="Times New Roman" w:hAnsi="Times New Roman" w:cs="Times New Roman"/>
        </w:rPr>
        <w:t>employer</w:t>
      </w:r>
      <w:proofErr w:type="spellEnd"/>
      <w:r w:rsidRPr="00280185">
        <w:rPr>
          <w:rFonts w:ascii="Times New Roman" w:hAnsi="Times New Roman" w:cs="Times New Roman"/>
        </w:rPr>
        <w:t>). Соискатель регистрируется, ведёт личный кабинет и резюме. Работодатель регистрирует</w:t>
      </w:r>
      <w:r w:rsidRPr="00280185">
        <w:rPr>
          <w:rFonts w:ascii="Times New Roman" w:hAnsi="Times New Roman" w:cs="Times New Roman"/>
        </w:rPr>
        <w:t>ся, управляет профилем компании и вакансиями. Общая часть — публичный поиск вакансий с фильтрами и просмотр деталей вакансии.</w:t>
      </w:r>
    </w:p>
    <w:p w14:paraId="07E39B38" w14:textId="77777777" w:rsidR="001C5BE5" w:rsidRPr="00280185" w:rsidRDefault="00280185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80185">
        <w:rPr>
          <w:rFonts w:ascii="Times New Roman" w:hAnsi="Times New Roman" w:cs="Times New Roman"/>
        </w:rPr>
        <w:t>Ключевые</w:t>
      </w:r>
      <w:r w:rsidRPr="00280185">
        <w:rPr>
          <w:rFonts w:ascii="Times New Roman" w:hAnsi="Times New Roman" w:cs="Times New Roman"/>
          <w:lang w:val="en-US"/>
        </w:rPr>
        <w:t xml:space="preserve"> </w:t>
      </w:r>
      <w:r w:rsidRPr="00280185">
        <w:rPr>
          <w:rFonts w:ascii="Times New Roman" w:hAnsi="Times New Roman" w:cs="Times New Roman"/>
        </w:rPr>
        <w:t>сущности</w:t>
      </w:r>
      <w:r w:rsidRPr="00280185">
        <w:rPr>
          <w:rFonts w:ascii="Times New Roman" w:hAnsi="Times New Roman" w:cs="Times New Roman"/>
          <w:lang w:val="en-US"/>
        </w:rPr>
        <w:t xml:space="preserve">: users, candidates, employers, resumes, </w:t>
      </w:r>
      <w:proofErr w:type="spellStart"/>
      <w:r w:rsidRPr="00280185">
        <w:rPr>
          <w:rFonts w:ascii="Times New Roman" w:hAnsi="Times New Roman" w:cs="Times New Roman"/>
          <w:lang w:val="en-US"/>
        </w:rPr>
        <w:t>work_experiences</w:t>
      </w:r>
      <w:proofErr w:type="spellEnd"/>
      <w:r w:rsidRPr="00280185">
        <w:rPr>
          <w:rFonts w:ascii="Times New Roman" w:hAnsi="Times New Roman" w:cs="Times New Roman"/>
          <w:lang w:val="en-US"/>
        </w:rPr>
        <w:t xml:space="preserve">, educations, vacancies, industries, </w:t>
      </w:r>
      <w:proofErr w:type="spellStart"/>
      <w:r w:rsidRPr="00280185">
        <w:rPr>
          <w:rFonts w:ascii="Times New Roman" w:hAnsi="Times New Roman" w:cs="Times New Roman"/>
          <w:lang w:val="en-US"/>
        </w:rPr>
        <w:t>experience_levels</w:t>
      </w:r>
      <w:proofErr w:type="spellEnd"/>
      <w:r w:rsidRPr="00280185">
        <w:rPr>
          <w:rFonts w:ascii="Times New Roman" w:hAnsi="Times New Roman" w:cs="Times New Roman"/>
          <w:lang w:val="en-US"/>
        </w:rPr>
        <w:t>.</w:t>
      </w:r>
    </w:p>
    <w:p w14:paraId="41C676B4" w14:textId="77777777" w:rsidR="001C5BE5" w:rsidRPr="00280185" w:rsidRDefault="00280185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80185">
        <w:rPr>
          <w:rFonts w:ascii="Times New Roman" w:hAnsi="Times New Roman" w:cs="Times New Roman"/>
          <w:lang w:val="en-US"/>
        </w:rPr>
        <w:t xml:space="preserve">2. </w:t>
      </w:r>
      <w:r w:rsidRPr="00280185">
        <w:rPr>
          <w:rFonts w:ascii="Times New Roman" w:hAnsi="Times New Roman" w:cs="Times New Roman"/>
        </w:rPr>
        <w:t>Построение</w:t>
      </w:r>
      <w:r w:rsidRPr="00280185">
        <w:rPr>
          <w:rFonts w:ascii="Times New Roman" w:hAnsi="Times New Roman" w:cs="Times New Roman"/>
          <w:lang w:val="en-US"/>
        </w:rPr>
        <w:t xml:space="preserve"> ER-</w:t>
      </w:r>
      <w:r w:rsidRPr="00280185">
        <w:rPr>
          <w:rFonts w:ascii="Times New Roman" w:hAnsi="Times New Roman" w:cs="Times New Roman"/>
        </w:rPr>
        <w:t>диаграммы</w:t>
      </w:r>
    </w:p>
    <w:p w14:paraId="75C4BC8A" w14:textId="77777777" w:rsidR="001C5BE5" w:rsidRPr="00280185" w:rsidRDefault="00280185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80185">
        <w:rPr>
          <w:rFonts w:ascii="Times New Roman" w:hAnsi="Times New Roman" w:cs="Times New Roman"/>
          <w:lang w:val="en-US"/>
        </w:rPr>
        <w:t>ER-</w:t>
      </w:r>
      <w:r w:rsidRPr="00280185">
        <w:rPr>
          <w:rFonts w:ascii="Times New Roman" w:hAnsi="Times New Roman" w:cs="Times New Roman"/>
        </w:rPr>
        <w:t>диаграмма</w:t>
      </w:r>
      <w:r w:rsidRPr="00280185">
        <w:rPr>
          <w:rFonts w:ascii="Times New Roman" w:hAnsi="Times New Roman" w:cs="Times New Roman"/>
          <w:lang w:val="en-US"/>
        </w:rPr>
        <w:t xml:space="preserve"> </w:t>
      </w:r>
      <w:r w:rsidRPr="00280185">
        <w:rPr>
          <w:rFonts w:ascii="Times New Roman" w:hAnsi="Times New Roman" w:cs="Times New Roman"/>
        </w:rPr>
        <w:t>оформлена</w:t>
      </w:r>
      <w:r w:rsidRPr="00280185">
        <w:rPr>
          <w:rFonts w:ascii="Times New Roman" w:hAnsi="Times New Roman" w:cs="Times New Roman"/>
          <w:lang w:val="en-US"/>
        </w:rPr>
        <w:t xml:space="preserve"> </w:t>
      </w:r>
      <w:r w:rsidRPr="00280185">
        <w:rPr>
          <w:rFonts w:ascii="Times New Roman" w:hAnsi="Times New Roman" w:cs="Times New Roman"/>
        </w:rPr>
        <w:t>в</w:t>
      </w:r>
      <w:r w:rsidRPr="00280185">
        <w:rPr>
          <w:rFonts w:ascii="Times New Roman" w:hAnsi="Times New Roman" w:cs="Times New Roman"/>
          <w:lang w:val="en-US"/>
        </w:rPr>
        <w:t xml:space="preserve"> </w:t>
      </w:r>
      <w:r w:rsidRPr="00280185">
        <w:rPr>
          <w:rFonts w:ascii="Times New Roman" w:hAnsi="Times New Roman" w:cs="Times New Roman"/>
        </w:rPr>
        <w:t>файле</w:t>
      </w:r>
      <w:r w:rsidRPr="00280185">
        <w:rPr>
          <w:rFonts w:ascii="Times New Roman" w:hAnsi="Times New Roman" w:cs="Times New Roman"/>
          <w:lang w:val="en-US"/>
        </w:rPr>
        <w:t xml:space="preserve"> erd.md (</w:t>
      </w:r>
      <w:r w:rsidRPr="00280185">
        <w:rPr>
          <w:rFonts w:ascii="Times New Roman" w:hAnsi="Times New Roman" w:cs="Times New Roman"/>
        </w:rPr>
        <w:t>нотация</w:t>
      </w:r>
      <w:r w:rsidRPr="00280185">
        <w:rPr>
          <w:rFonts w:ascii="Times New Roman" w:hAnsi="Times New Roman" w:cs="Times New Roman"/>
          <w:lang w:val="en-US"/>
        </w:rPr>
        <w:t xml:space="preserve"> Crow's Foot, Mermaid). </w:t>
      </w:r>
      <w:r w:rsidRPr="00280185">
        <w:rPr>
          <w:rFonts w:ascii="Times New Roman" w:hAnsi="Times New Roman" w:cs="Times New Roman"/>
        </w:rPr>
        <w:t>Основные</w:t>
      </w:r>
      <w:r w:rsidRPr="00280185">
        <w:rPr>
          <w:rFonts w:ascii="Times New Roman" w:hAnsi="Times New Roman" w:cs="Times New Roman"/>
          <w:lang w:val="en-US"/>
        </w:rPr>
        <w:t xml:space="preserve"> </w:t>
      </w:r>
      <w:r w:rsidRPr="00280185">
        <w:rPr>
          <w:rFonts w:ascii="Times New Roman" w:hAnsi="Times New Roman" w:cs="Times New Roman"/>
        </w:rPr>
        <w:t>связи</w:t>
      </w:r>
      <w:r w:rsidRPr="00280185">
        <w:rPr>
          <w:rFonts w:ascii="Times New Roman" w:hAnsi="Times New Roman" w:cs="Times New Roman"/>
          <w:lang w:val="en-US"/>
        </w:rPr>
        <w:t>:</w:t>
      </w:r>
      <w:r w:rsidRPr="00280185">
        <w:rPr>
          <w:rFonts w:ascii="Times New Roman" w:hAnsi="Times New Roman" w:cs="Times New Roman"/>
          <w:lang w:val="en-US"/>
        </w:rPr>
        <w:br/>
        <w:t xml:space="preserve">• users 1:1 candidates / employers — </w:t>
      </w:r>
      <w:r w:rsidRPr="00280185">
        <w:rPr>
          <w:rFonts w:ascii="Times New Roman" w:hAnsi="Times New Roman" w:cs="Times New Roman"/>
        </w:rPr>
        <w:t>один</w:t>
      </w:r>
      <w:r w:rsidRPr="00280185">
        <w:rPr>
          <w:rFonts w:ascii="Times New Roman" w:hAnsi="Times New Roman" w:cs="Times New Roman"/>
          <w:lang w:val="en-US"/>
        </w:rPr>
        <w:t xml:space="preserve"> </w:t>
      </w:r>
      <w:r w:rsidRPr="00280185">
        <w:rPr>
          <w:rFonts w:ascii="Times New Roman" w:hAnsi="Times New Roman" w:cs="Times New Roman"/>
        </w:rPr>
        <w:t>пользователь</w:t>
      </w:r>
      <w:r w:rsidRPr="00280185">
        <w:rPr>
          <w:rFonts w:ascii="Times New Roman" w:hAnsi="Times New Roman" w:cs="Times New Roman"/>
          <w:lang w:val="en-US"/>
        </w:rPr>
        <w:t xml:space="preserve"> </w:t>
      </w:r>
      <w:r w:rsidRPr="00280185">
        <w:rPr>
          <w:rFonts w:ascii="Times New Roman" w:hAnsi="Times New Roman" w:cs="Times New Roman"/>
        </w:rPr>
        <w:t>имеет</w:t>
      </w:r>
      <w:r w:rsidRPr="00280185">
        <w:rPr>
          <w:rFonts w:ascii="Times New Roman" w:hAnsi="Times New Roman" w:cs="Times New Roman"/>
          <w:lang w:val="en-US"/>
        </w:rPr>
        <w:t xml:space="preserve"> </w:t>
      </w:r>
      <w:r w:rsidRPr="00280185">
        <w:rPr>
          <w:rFonts w:ascii="Times New Roman" w:hAnsi="Times New Roman" w:cs="Times New Roman"/>
        </w:rPr>
        <w:t>один</w:t>
      </w:r>
      <w:r w:rsidRPr="00280185">
        <w:rPr>
          <w:rFonts w:ascii="Times New Roman" w:hAnsi="Times New Roman" w:cs="Times New Roman"/>
          <w:lang w:val="en-US"/>
        </w:rPr>
        <w:t xml:space="preserve"> </w:t>
      </w:r>
      <w:r w:rsidRPr="00280185">
        <w:rPr>
          <w:rFonts w:ascii="Times New Roman" w:hAnsi="Times New Roman" w:cs="Times New Roman"/>
        </w:rPr>
        <w:t>профиль</w:t>
      </w:r>
      <w:r w:rsidRPr="00280185">
        <w:rPr>
          <w:rFonts w:ascii="Times New Roman" w:hAnsi="Times New Roman" w:cs="Times New Roman"/>
          <w:lang w:val="en-US"/>
        </w:rPr>
        <w:t xml:space="preserve"> </w:t>
      </w:r>
      <w:r w:rsidRPr="00280185">
        <w:rPr>
          <w:rFonts w:ascii="Times New Roman" w:hAnsi="Times New Roman" w:cs="Times New Roman"/>
        </w:rPr>
        <w:t>в</w:t>
      </w:r>
      <w:r w:rsidRPr="00280185">
        <w:rPr>
          <w:rFonts w:ascii="Times New Roman" w:hAnsi="Times New Roman" w:cs="Times New Roman"/>
          <w:lang w:val="en-US"/>
        </w:rPr>
        <w:t xml:space="preserve"> </w:t>
      </w:r>
      <w:r w:rsidRPr="00280185">
        <w:rPr>
          <w:rFonts w:ascii="Times New Roman" w:hAnsi="Times New Roman" w:cs="Times New Roman"/>
        </w:rPr>
        <w:t>зависимости</w:t>
      </w:r>
      <w:r w:rsidRPr="00280185">
        <w:rPr>
          <w:rFonts w:ascii="Times New Roman" w:hAnsi="Times New Roman" w:cs="Times New Roman"/>
          <w:lang w:val="en-US"/>
        </w:rPr>
        <w:t xml:space="preserve"> </w:t>
      </w:r>
      <w:r w:rsidRPr="00280185">
        <w:rPr>
          <w:rFonts w:ascii="Times New Roman" w:hAnsi="Times New Roman" w:cs="Times New Roman"/>
        </w:rPr>
        <w:t>от</w:t>
      </w:r>
      <w:r w:rsidRPr="00280185">
        <w:rPr>
          <w:rFonts w:ascii="Times New Roman" w:hAnsi="Times New Roman" w:cs="Times New Roman"/>
          <w:lang w:val="en-US"/>
        </w:rPr>
        <w:t xml:space="preserve"> </w:t>
      </w:r>
      <w:r w:rsidRPr="00280185">
        <w:rPr>
          <w:rFonts w:ascii="Times New Roman" w:hAnsi="Times New Roman" w:cs="Times New Roman"/>
        </w:rPr>
        <w:t>роли</w:t>
      </w:r>
      <w:r w:rsidRPr="00280185">
        <w:rPr>
          <w:rFonts w:ascii="Times New Roman" w:hAnsi="Times New Roman" w:cs="Times New Roman"/>
          <w:lang w:val="en-US"/>
        </w:rPr>
        <w:t>;</w:t>
      </w:r>
      <w:r w:rsidRPr="00280185">
        <w:rPr>
          <w:rFonts w:ascii="Times New Roman" w:hAnsi="Times New Roman" w:cs="Times New Roman"/>
          <w:lang w:val="en-US"/>
        </w:rPr>
        <w:br/>
        <w:t xml:space="preserve">• candidates 1:1 resumes — </w:t>
      </w:r>
      <w:r w:rsidRPr="00280185">
        <w:rPr>
          <w:rFonts w:ascii="Times New Roman" w:hAnsi="Times New Roman" w:cs="Times New Roman"/>
        </w:rPr>
        <w:t>одно</w:t>
      </w:r>
      <w:r w:rsidRPr="00280185">
        <w:rPr>
          <w:rFonts w:ascii="Times New Roman" w:hAnsi="Times New Roman" w:cs="Times New Roman"/>
          <w:lang w:val="en-US"/>
        </w:rPr>
        <w:t xml:space="preserve"> </w:t>
      </w:r>
      <w:r w:rsidRPr="00280185">
        <w:rPr>
          <w:rFonts w:ascii="Times New Roman" w:hAnsi="Times New Roman" w:cs="Times New Roman"/>
        </w:rPr>
        <w:t>резюме</w:t>
      </w:r>
      <w:r w:rsidRPr="00280185">
        <w:rPr>
          <w:rFonts w:ascii="Times New Roman" w:hAnsi="Times New Roman" w:cs="Times New Roman"/>
          <w:lang w:val="en-US"/>
        </w:rPr>
        <w:t xml:space="preserve"> </w:t>
      </w:r>
      <w:r w:rsidRPr="00280185">
        <w:rPr>
          <w:rFonts w:ascii="Times New Roman" w:hAnsi="Times New Roman" w:cs="Times New Roman"/>
        </w:rPr>
        <w:t>на</w:t>
      </w:r>
      <w:r w:rsidRPr="00280185">
        <w:rPr>
          <w:rFonts w:ascii="Times New Roman" w:hAnsi="Times New Roman" w:cs="Times New Roman"/>
          <w:lang w:val="en-US"/>
        </w:rPr>
        <w:t xml:space="preserve"> </w:t>
      </w:r>
      <w:r w:rsidRPr="00280185">
        <w:rPr>
          <w:rFonts w:ascii="Times New Roman" w:hAnsi="Times New Roman" w:cs="Times New Roman"/>
        </w:rPr>
        <w:t>соис</w:t>
      </w:r>
      <w:r w:rsidRPr="00280185">
        <w:rPr>
          <w:rFonts w:ascii="Times New Roman" w:hAnsi="Times New Roman" w:cs="Times New Roman"/>
        </w:rPr>
        <w:t>кателя</w:t>
      </w:r>
      <w:r w:rsidRPr="00280185">
        <w:rPr>
          <w:rFonts w:ascii="Times New Roman" w:hAnsi="Times New Roman" w:cs="Times New Roman"/>
          <w:lang w:val="en-US"/>
        </w:rPr>
        <w:t xml:space="preserve"> </w:t>
      </w:r>
      <w:r w:rsidRPr="00280185">
        <w:rPr>
          <w:rFonts w:ascii="Times New Roman" w:hAnsi="Times New Roman" w:cs="Times New Roman"/>
        </w:rPr>
        <w:t>в</w:t>
      </w:r>
      <w:r w:rsidRPr="00280185">
        <w:rPr>
          <w:rFonts w:ascii="Times New Roman" w:hAnsi="Times New Roman" w:cs="Times New Roman"/>
          <w:lang w:val="en-US"/>
        </w:rPr>
        <w:t xml:space="preserve"> MVP;</w:t>
      </w:r>
      <w:r w:rsidRPr="00280185">
        <w:rPr>
          <w:rFonts w:ascii="Times New Roman" w:hAnsi="Times New Roman" w:cs="Times New Roman"/>
          <w:lang w:val="en-US"/>
        </w:rPr>
        <w:br/>
        <w:t xml:space="preserve">• resumes 1:N </w:t>
      </w:r>
      <w:proofErr w:type="spellStart"/>
      <w:r w:rsidRPr="00280185">
        <w:rPr>
          <w:rFonts w:ascii="Times New Roman" w:hAnsi="Times New Roman" w:cs="Times New Roman"/>
          <w:lang w:val="en-US"/>
        </w:rPr>
        <w:t>work_experiences</w:t>
      </w:r>
      <w:proofErr w:type="spellEnd"/>
      <w:r w:rsidRPr="00280185">
        <w:rPr>
          <w:rFonts w:ascii="Times New Roman" w:hAnsi="Times New Roman" w:cs="Times New Roman"/>
          <w:lang w:val="en-US"/>
        </w:rPr>
        <w:t xml:space="preserve">, educations — </w:t>
      </w:r>
      <w:r w:rsidRPr="00280185">
        <w:rPr>
          <w:rFonts w:ascii="Times New Roman" w:hAnsi="Times New Roman" w:cs="Times New Roman"/>
        </w:rPr>
        <w:t>структурированное</w:t>
      </w:r>
      <w:r w:rsidRPr="00280185">
        <w:rPr>
          <w:rFonts w:ascii="Times New Roman" w:hAnsi="Times New Roman" w:cs="Times New Roman"/>
          <w:lang w:val="en-US"/>
        </w:rPr>
        <w:t xml:space="preserve"> </w:t>
      </w:r>
      <w:r w:rsidRPr="00280185">
        <w:rPr>
          <w:rFonts w:ascii="Times New Roman" w:hAnsi="Times New Roman" w:cs="Times New Roman"/>
        </w:rPr>
        <w:t>хранение</w:t>
      </w:r>
      <w:r w:rsidRPr="00280185">
        <w:rPr>
          <w:rFonts w:ascii="Times New Roman" w:hAnsi="Times New Roman" w:cs="Times New Roman"/>
          <w:lang w:val="en-US"/>
        </w:rPr>
        <w:t xml:space="preserve"> </w:t>
      </w:r>
      <w:r w:rsidRPr="00280185">
        <w:rPr>
          <w:rFonts w:ascii="Times New Roman" w:hAnsi="Times New Roman" w:cs="Times New Roman"/>
        </w:rPr>
        <w:t>опыта</w:t>
      </w:r>
      <w:r w:rsidRPr="00280185">
        <w:rPr>
          <w:rFonts w:ascii="Times New Roman" w:hAnsi="Times New Roman" w:cs="Times New Roman"/>
          <w:lang w:val="en-US"/>
        </w:rPr>
        <w:t xml:space="preserve"> </w:t>
      </w:r>
      <w:r w:rsidRPr="00280185">
        <w:rPr>
          <w:rFonts w:ascii="Times New Roman" w:hAnsi="Times New Roman" w:cs="Times New Roman"/>
        </w:rPr>
        <w:t>и</w:t>
      </w:r>
      <w:r w:rsidRPr="00280185">
        <w:rPr>
          <w:rFonts w:ascii="Times New Roman" w:hAnsi="Times New Roman" w:cs="Times New Roman"/>
          <w:lang w:val="en-US"/>
        </w:rPr>
        <w:t xml:space="preserve"> </w:t>
      </w:r>
      <w:r w:rsidRPr="00280185">
        <w:rPr>
          <w:rFonts w:ascii="Times New Roman" w:hAnsi="Times New Roman" w:cs="Times New Roman"/>
        </w:rPr>
        <w:t>образования</w:t>
      </w:r>
      <w:r w:rsidRPr="00280185">
        <w:rPr>
          <w:rFonts w:ascii="Times New Roman" w:hAnsi="Times New Roman" w:cs="Times New Roman"/>
          <w:lang w:val="en-US"/>
        </w:rPr>
        <w:t>;</w:t>
      </w:r>
      <w:r w:rsidRPr="00280185">
        <w:rPr>
          <w:rFonts w:ascii="Times New Roman" w:hAnsi="Times New Roman" w:cs="Times New Roman"/>
          <w:lang w:val="en-US"/>
        </w:rPr>
        <w:br/>
        <w:t xml:space="preserve">• employers 1:N vacancies — </w:t>
      </w:r>
      <w:r w:rsidRPr="00280185">
        <w:rPr>
          <w:rFonts w:ascii="Times New Roman" w:hAnsi="Times New Roman" w:cs="Times New Roman"/>
        </w:rPr>
        <w:t>работодатель</w:t>
      </w:r>
      <w:r w:rsidRPr="00280185">
        <w:rPr>
          <w:rFonts w:ascii="Times New Roman" w:hAnsi="Times New Roman" w:cs="Times New Roman"/>
          <w:lang w:val="en-US"/>
        </w:rPr>
        <w:t xml:space="preserve"> </w:t>
      </w:r>
      <w:r w:rsidRPr="00280185">
        <w:rPr>
          <w:rFonts w:ascii="Times New Roman" w:hAnsi="Times New Roman" w:cs="Times New Roman"/>
        </w:rPr>
        <w:t>публикует</w:t>
      </w:r>
      <w:r w:rsidRPr="00280185">
        <w:rPr>
          <w:rFonts w:ascii="Times New Roman" w:hAnsi="Times New Roman" w:cs="Times New Roman"/>
          <w:lang w:val="en-US"/>
        </w:rPr>
        <w:t xml:space="preserve"> </w:t>
      </w:r>
      <w:r w:rsidRPr="00280185">
        <w:rPr>
          <w:rFonts w:ascii="Times New Roman" w:hAnsi="Times New Roman" w:cs="Times New Roman"/>
        </w:rPr>
        <w:t>несколько</w:t>
      </w:r>
      <w:r w:rsidRPr="00280185">
        <w:rPr>
          <w:rFonts w:ascii="Times New Roman" w:hAnsi="Times New Roman" w:cs="Times New Roman"/>
          <w:lang w:val="en-US"/>
        </w:rPr>
        <w:t xml:space="preserve"> </w:t>
      </w:r>
      <w:r w:rsidRPr="00280185">
        <w:rPr>
          <w:rFonts w:ascii="Times New Roman" w:hAnsi="Times New Roman" w:cs="Times New Roman"/>
        </w:rPr>
        <w:t>вакансий</w:t>
      </w:r>
      <w:r w:rsidRPr="00280185">
        <w:rPr>
          <w:rFonts w:ascii="Times New Roman" w:hAnsi="Times New Roman" w:cs="Times New Roman"/>
          <w:lang w:val="en-US"/>
        </w:rPr>
        <w:t>;</w:t>
      </w:r>
      <w:r w:rsidRPr="00280185">
        <w:rPr>
          <w:rFonts w:ascii="Times New Roman" w:hAnsi="Times New Roman" w:cs="Times New Roman"/>
          <w:lang w:val="en-US"/>
        </w:rPr>
        <w:br/>
        <w:t xml:space="preserve">• industries </w:t>
      </w:r>
      <w:r w:rsidRPr="00280185">
        <w:rPr>
          <w:rFonts w:ascii="Times New Roman" w:hAnsi="Times New Roman" w:cs="Times New Roman"/>
        </w:rPr>
        <w:t>и</w:t>
      </w:r>
      <w:r w:rsidRPr="0028018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80185">
        <w:rPr>
          <w:rFonts w:ascii="Times New Roman" w:hAnsi="Times New Roman" w:cs="Times New Roman"/>
          <w:lang w:val="en-US"/>
        </w:rPr>
        <w:t>experience_levels</w:t>
      </w:r>
      <w:proofErr w:type="spellEnd"/>
      <w:r w:rsidRPr="00280185">
        <w:rPr>
          <w:rFonts w:ascii="Times New Roman" w:hAnsi="Times New Roman" w:cs="Times New Roman"/>
          <w:lang w:val="en-US"/>
        </w:rPr>
        <w:t xml:space="preserve"> N:1 vacancies — </w:t>
      </w:r>
      <w:r w:rsidRPr="00280185">
        <w:rPr>
          <w:rFonts w:ascii="Times New Roman" w:hAnsi="Times New Roman" w:cs="Times New Roman"/>
        </w:rPr>
        <w:t>справочники</w:t>
      </w:r>
      <w:r w:rsidRPr="00280185">
        <w:rPr>
          <w:rFonts w:ascii="Times New Roman" w:hAnsi="Times New Roman" w:cs="Times New Roman"/>
          <w:lang w:val="en-US"/>
        </w:rPr>
        <w:t xml:space="preserve"> </w:t>
      </w:r>
      <w:r w:rsidRPr="00280185">
        <w:rPr>
          <w:rFonts w:ascii="Times New Roman" w:hAnsi="Times New Roman" w:cs="Times New Roman"/>
        </w:rPr>
        <w:t>для</w:t>
      </w:r>
      <w:r w:rsidRPr="00280185">
        <w:rPr>
          <w:rFonts w:ascii="Times New Roman" w:hAnsi="Times New Roman" w:cs="Times New Roman"/>
          <w:lang w:val="en-US"/>
        </w:rPr>
        <w:t xml:space="preserve"> </w:t>
      </w:r>
      <w:r w:rsidRPr="00280185">
        <w:rPr>
          <w:rFonts w:ascii="Times New Roman" w:hAnsi="Times New Roman" w:cs="Times New Roman"/>
        </w:rPr>
        <w:t>фильтрации</w:t>
      </w:r>
      <w:r w:rsidRPr="00280185">
        <w:rPr>
          <w:rFonts w:ascii="Times New Roman" w:hAnsi="Times New Roman" w:cs="Times New Roman"/>
          <w:lang w:val="en-US"/>
        </w:rPr>
        <w:t>.</w:t>
      </w:r>
    </w:p>
    <w:p w14:paraId="17820294" w14:textId="77777777" w:rsidR="001C5BE5" w:rsidRPr="00280185" w:rsidRDefault="0028018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280185">
        <w:rPr>
          <w:rFonts w:ascii="Times New Roman" w:hAnsi="Times New Roman" w:cs="Times New Roman"/>
        </w:rPr>
        <w:t>3</w:t>
      </w:r>
      <w:r w:rsidRPr="00280185">
        <w:rPr>
          <w:rFonts w:ascii="Times New Roman" w:hAnsi="Times New Roman" w:cs="Times New Roman"/>
        </w:rPr>
        <w:t>. Принципы проектирования</w:t>
      </w:r>
    </w:p>
    <w:p w14:paraId="71A9B8C3" w14:textId="77777777" w:rsidR="001C5BE5" w:rsidRPr="00280185" w:rsidRDefault="0028018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280185">
        <w:rPr>
          <w:rFonts w:ascii="Times New Roman" w:hAnsi="Times New Roman" w:cs="Times New Roman"/>
        </w:rPr>
        <w:t>Нормализация до 3НФ: отрасли и уровни опыта вынесены в справочники, а не хранятся строкой в каждой вакансии. Разделены аутентификация (</w:t>
      </w:r>
      <w:proofErr w:type="spellStart"/>
      <w:r w:rsidRPr="00280185">
        <w:rPr>
          <w:rFonts w:ascii="Times New Roman" w:hAnsi="Times New Roman" w:cs="Times New Roman"/>
        </w:rPr>
        <w:t>users</w:t>
      </w:r>
      <w:proofErr w:type="spellEnd"/>
      <w:r w:rsidRPr="00280185">
        <w:rPr>
          <w:rFonts w:ascii="Times New Roman" w:hAnsi="Times New Roman" w:cs="Times New Roman"/>
        </w:rPr>
        <w:t>) и профили (</w:t>
      </w:r>
      <w:proofErr w:type="spellStart"/>
      <w:r w:rsidRPr="00280185">
        <w:rPr>
          <w:rFonts w:ascii="Times New Roman" w:hAnsi="Times New Roman" w:cs="Times New Roman"/>
        </w:rPr>
        <w:t>candidates</w:t>
      </w:r>
      <w:proofErr w:type="spellEnd"/>
      <w:r w:rsidRPr="00280185">
        <w:rPr>
          <w:rFonts w:ascii="Times New Roman" w:hAnsi="Times New Roman" w:cs="Times New Roman"/>
        </w:rPr>
        <w:t xml:space="preserve">, </w:t>
      </w:r>
      <w:proofErr w:type="spellStart"/>
      <w:r w:rsidRPr="00280185">
        <w:rPr>
          <w:rFonts w:ascii="Times New Roman" w:hAnsi="Times New Roman" w:cs="Times New Roman"/>
        </w:rPr>
        <w:t>employers</w:t>
      </w:r>
      <w:proofErr w:type="spellEnd"/>
      <w:r w:rsidRPr="00280185">
        <w:rPr>
          <w:rFonts w:ascii="Times New Roman" w:hAnsi="Times New Roman" w:cs="Times New Roman"/>
        </w:rPr>
        <w:t>). Все связи реализованы внешними ключами с каскадным уд</w:t>
      </w:r>
      <w:r w:rsidRPr="00280185">
        <w:rPr>
          <w:rFonts w:ascii="Times New Roman" w:hAnsi="Times New Roman" w:cs="Times New Roman"/>
        </w:rPr>
        <w:t>алением там, где это логично.</w:t>
      </w:r>
    </w:p>
    <w:p w14:paraId="1721F83E" w14:textId="77777777" w:rsidR="001C5BE5" w:rsidRPr="00280185" w:rsidRDefault="0028018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280185">
        <w:rPr>
          <w:rFonts w:ascii="Times New Roman" w:hAnsi="Times New Roman" w:cs="Times New Roman"/>
        </w:rPr>
        <w:t>4. Типы данных и ограничения</w:t>
      </w:r>
    </w:p>
    <w:p w14:paraId="0D3D2F7A" w14:textId="77777777" w:rsidR="001C5BE5" w:rsidRPr="00280185" w:rsidRDefault="0028018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280185">
        <w:rPr>
          <w:rFonts w:ascii="Times New Roman" w:hAnsi="Times New Roman" w:cs="Times New Roman"/>
        </w:rPr>
        <w:t xml:space="preserve">Для первичных ключей выбран UUID — безопасность и готовность к распределённым системам. Поле </w:t>
      </w:r>
      <w:proofErr w:type="spellStart"/>
      <w:r w:rsidRPr="00280185">
        <w:rPr>
          <w:rFonts w:ascii="Times New Roman" w:hAnsi="Times New Roman" w:cs="Times New Roman"/>
        </w:rPr>
        <w:t>email</w:t>
      </w:r>
      <w:proofErr w:type="spellEnd"/>
      <w:r w:rsidRPr="00280185">
        <w:rPr>
          <w:rFonts w:ascii="Times New Roman" w:hAnsi="Times New Roman" w:cs="Times New Roman"/>
        </w:rPr>
        <w:t xml:space="preserve"> уникально. </w:t>
      </w:r>
      <w:proofErr w:type="spellStart"/>
      <w:r w:rsidRPr="00280185">
        <w:rPr>
          <w:rFonts w:ascii="Times New Roman" w:hAnsi="Times New Roman" w:cs="Times New Roman"/>
        </w:rPr>
        <w:t>salary_from</w:t>
      </w:r>
      <w:proofErr w:type="spellEnd"/>
      <w:r w:rsidRPr="00280185">
        <w:rPr>
          <w:rFonts w:ascii="Times New Roman" w:hAnsi="Times New Roman" w:cs="Times New Roman"/>
        </w:rPr>
        <w:t>/</w:t>
      </w:r>
      <w:proofErr w:type="spellStart"/>
      <w:r w:rsidRPr="00280185">
        <w:rPr>
          <w:rFonts w:ascii="Times New Roman" w:hAnsi="Times New Roman" w:cs="Times New Roman"/>
        </w:rPr>
        <w:t>salary_to</w:t>
      </w:r>
      <w:proofErr w:type="spellEnd"/>
      <w:r w:rsidRPr="00280185">
        <w:rPr>
          <w:rFonts w:ascii="Times New Roman" w:hAnsi="Times New Roman" w:cs="Times New Roman"/>
        </w:rPr>
        <w:t xml:space="preserve"> допускают NULL («по договорённости»). Поле </w:t>
      </w:r>
      <w:proofErr w:type="spellStart"/>
      <w:r w:rsidRPr="00280185">
        <w:rPr>
          <w:rFonts w:ascii="Times New Roman" w:hAnsi="Times New Roman" w:cs="Times New Roman"/>
        </w:rPr>
        <w:t>is_published</w:t>
      </w:r>
      <w:proofErr w:type="spellEnd"/>
      <w:r w:rsidRPr="00280185">
        <w:rPr>
          <w:rFonts w:ascii="Times New Roman" w:hAnsi="Times New Roman" w:cs="Times New Roman"/>
        </w:rPr>
        <w:t xml:space="preserve"> управляет</w:t>
      </w:r>
      <w:r w:rsidRPr="00280185">
        <w:rPr>
          <w:rFonts w:ascii="Times New Roman" w:hAnsi="Times New Roman" w:cs="Times New Roman"/>
        </w:rPr>
        <w:t xml:space="preserve"> жизненным циклом вакансии (черновик / опубликована).</w:t>
      </w:r>
    </w:p>
    <w:p w14:paraId="7F5323B3" w14:textId="77777777" w:rsidR="001C5BE5" w:rsidRPr="00280185" w:rsidRDefault="0028018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280185">
        <w:rPr>
          <w:rFonts w:ascii="Times New Roman" w:hAnsi="Times New Roman" w:cs="Times New Roman"/>
        </w:rPr>
        <w:t>5. Соответствие функционалу</w:t>
      </w:r>
    </w:p>
    <w:p w14:paraId="338D75B3" w14:textId="77777777" w:rsidR="001C5BE5" w:rsidRPr="00280185" w:rsidRDefault="0028018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280185">
        <w:rPr>
          <w:rFonts w:ascii="Times New Roman" w:hAnsi="Times New Roman" w:cs="Times New Roman"/>
        </w:rPr>
        <w:t xml:space="preserve">Таблица </w:t>
      </w:r>
      <w:proofErr w:type="spellStart"/>
      <w:r w:rsidRPr="00280185">
        <w:rPr>
          <w:rFonts w:ascii="Times New Roman" w:hAnsi="Times New Roman" w:cs="Times New Roman"/>
        </w:rPr>
        <w:t>users</w:t>
      </w:r>
      <w:proofErr w:type="spellEnd"/>
      <w:r w:rsidRPr="00280185">
        <w:rPr>
          <w:rFonts w:ascii="Times New Roman" w:hAnsi="Times New Roman" w:cs="Times New Roman"/>
        </w:rPr>
        <w:t xml:space="preserve"> обеспечивает вход и регистрацию. </w:t>
      </w:r>
      <w:r w:rsidRPr="00280185">
        <w:rPr>
          <w:rFonts w:ascii="Times New Roman" w:hAnsi="Times New Roman" w:cs="Times New Roman"/>
          <w:lang w:val="en-US"/>
        </w:rPr>
        <w:t xml:space="preserve">candidates, resumes, </w:t>
      </w:r>
      <w:proofErr w:type="spellStart"/>
      <w:r w:rsidRPr="00280185">
        <w:rPr>
          <w:rFonts w:ascii="Times New Roman" w:hAnsi="Times New Roman" w:cs="Times New Roman"/>
          <w:lang w:val="en-US"/>
        </w:rPr>
        <w:t>work_experiences</w:t>
      </w:r>
      <w:proofErr w:type="spellEnd"/>
      <w:r w:rsidRPr="00280185">
        <w:rPr>
          <w:rFonts w:ascii="Times New Roman" w:hAnsi="Times New Roman" w:cs="Times New Roman"/>
          <w:lang w:val="en-US"/>
        </w:rPr>
        <w:t xml:space="preserve">, educations — </w:t>
      </w:r>
      <w:r w:rsidRPr="00280185">
        <w:rPr>
          <w:rFonts w:ascii="Times New Roman" w:hAnsi="Times New Roman" w:cs="Times New Roman"/>
        </w:rPr>
        <w:t>личный</w:t>
      </w:r>
      <w:r w:rsidRPr="00280185">
        <w:rPr>
          <w:rFonts w:ascii="Times New Roman" w:hAnsi="Times New Roman" w:cs="Times New Roman"/>
          <w:lang w:val="en-US"/>
        </w:rPr>
        <w:t xml:space="preserve"> </w:t>
      </w:r>
      <w:r w:rsidRPr="00280185">
        <w:rPr>
          <w:rFonts w:ascii="Times New Roman" w:hAnsi="Times New Roman" w:cs="Times New Roman"/>
        </w:rPr>
        <w:t>кабинет</w:t>
      </w:r>
      <w:r w:rsidRPr="00280185">
        <w:rPr>
          <w:rFonts w:ascii="Times New Roman" w:hAnsi="Times New Roman" w:cs="Times New Roman"/>
          <w:lang w:val="en-US"/>
        </w:rPr>
        <w:t xml:space="preserve"> </w:t>
      </w:r>
      <w:r w:rsidRPr="00280185">
        <w:rPr>
          <w:rFonts w:ascii="Times New Roman" w:hAnsi="Times New Roman" w:cs="Times New Roman"/>
        </w:rPr>
        <w:t>соискателя</w:t>
      </w:r>
      <w:r w:rsidRPr="00280185">
        <w:rPr>
          <w:rFonts w:ascii="Times New Roman" w:hAnsi="Times New Roman" w:cs="Times New Roman"/>
          <w:lang w:val="en-US"/>
        </w:rPr>
        <w:t xml:space="preserve">. employers </w:t>
      </w:r>
      <w:r w:rsidRPr="00280185">
        <w:rPr>
          <w:rFonts w:ascii="Times New Roman" w:hAnsi="Times New Roman" w:cs="Times New Roman"/>
        </w:rPr>
        <w:t>и</w:t>
      </w:r>
      <w:r w:rsidRPr="00280185">
        <w:rPr>
          <w:rFonts w:ascii="Times New Roman" w:hAnsi="Times New Roman" w:cs="Times New Roman"/>
          <w:lang w:val="en-US"/>
        </w:rPr>
        <w:t xml:space="preserve"> vacancies — </w:t>
      </w:r>
      <w:r w:rsidRPr="00280185">
        <w:rPr>
          <w:rFonts w:ascii="Times New Roman" w:hAnsi="Times New Roman" w:cs="Times New Roman"/>
        </w:rPr>
        <w:t>личный</w:t>
      </w:r>
      <w:r w:rsidRPr="00280185">
        <w:rPr>
          <w:rFonts w:ascii="Times New Roman" w:hAnsi="Times New Roman" w:cs="Times New Roman"/>
          <w:lang w:val="en-US"/>
        </w:rPr>
        <w:t xml:space="preserve"> </w:t>
      </w:r>
      <w:r w:rsidRPr="00280185">
        <w:rPr>
          <w:rFonts w:ascii="Times New Roman" w:hAnsi="Times New Roman" w:cs="Times New Roman"/>
        </w:rPr>
        <w:t>кабинет</w:t>
      </w:r>
      <w:r w:rsidRPr="00280185">
        <w:rPr>
          <w:rFonts w:ascii="Times New Roman" w:hAnsi="Times New Roman" w:cs="Times New Roman"/>
          <w:lang w:val="en-US"/>
        </w:rPr>
        <w:t xml:space="preserve"> </w:t>
      </w:r>
      <w:r w:rsidRPr="00280185">
        <w:rPr>
          <w:rFonts w:ascii="Times New Roman" w:hAnsi="Times New Roman" w:cs="Times New Roman"/>
        </w:rPr>
        <w:lastRenderedPageBreak/>
        <w:t>работодат</w:t>
      </w:r>
      <w:r w:rsidRPr="00280185">
        <w:rPr>
          <w:rFonts w:ascii="Times New Roman" w:hAnsi="Times New Roman" w:cs="Times New Roman"/>
        </w:rPr>
        <w:t>еля</w:t>
      </w:r>
      <w:r w:rsidRPr="00280185">
        <w:rPr>
          <w:rFonts w:ascii="Times New Roman" w:hAnsi="Times New Roman" w:cs="Times New Roman"/>
          <w:lang w:val="en-US"/>
        </w:rPr>
        <w:t xml:space="preserve">. </w:t>
      </w:r>
      <w:r w:rsidRPr="00280185">
        <w:rPr>
          <w:rFonts w:ascii="Times New Roman" w:hAnsi="Times New Roman" w:cs="Times New Roman"/>
        </w:rPr>
        <w:t xml:space="preserve">Поиск с фильтрами реализуется через </w:t>
      </w:r>
      <w:proofErr w:type="spellStart"/>
      <w:r w:rsidRPr="00280185">
        <w:rPr>
          <w:rFonts w:ascii="Times New Roman" w:hAnsi="Times New Roman" w:cs="Times New Roman"/>
        </w:rPr>
        <w:t>vacancies</w:t>
      </w:r>
      <w:proofErr w:type="spellEnd"/>
      <w:r w:rsidRPr="00280185">
        <w:rPr>
          <w:rFonts w:ascii="Times New Roman" w:hAnsi="Times New Roman" w:cs="Times New Roman"/>
        </w:rPr>
        <w:t xml:space="preserve"> с JOIN к справочникам и условием </w:t>
      </w:r>
      <w:proofErr w:type="spellStart"/>
      <w:r w:rsidRPr="00280185">
        <w:rPr>
          <w:rFonts w:ascii="Times New Roman" w:hAnsi="Times New Roman" w:cs="Times New Roman"/>
        </w:rPr>
        <w:t>is_published</w:t>
      </w:r>
      <w:proofErr w:type="spellEnd"/>
      <w:r w:rsidRPr="00280185">
        <w:rPr>
          <w:rFonts w:ascii="Times New Roman" w:hAnsi="Times New Roman" w:cs="Times New Roman"/>
        </w:rPr>
        <w:t xml:space="preserve"> = </w:t>
      </w:r>
      <w:proofErr w:type="spellStart"/>
      <w:r w:rsidRPr="00280185">
        <w:rPr>
          <w:rFonts w:ascii="Times New Roman" w:hAnsi="Times New Roman" w:cs="Times New Roman"/>
        </w:rPr>
        <w:t>true</w:t>
      </w:r>
      <w:proofErr w:type="spellEnd"/>
      <w:r w:rsidRPr="00280185">
        <w:rPr>
          <w:rFonts w:ascii="Times New Roman" w:hAnsi="Times New Roman" w:cs="Times New Roman"/>
        </w:rPr>
        <w:t>.</w:t>
      </w:r>
    </w:p>
    <w:p w14:paraId="54E92E9D" w14:textId="77777777" w:rsidR="001C5BE5" w:rsidRPr="00280185" w:rsidRDefault="0028018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280185">
        <w:rPr>
          <w:rFonts w:ascii="Times New Roman" w:hAnsi="Times New Roman" w:cs="Times New Roman"/>
        </w:rPr>
        <w:t>6. Результаты</w:t>
      </w:r>
    </w:p>
    <w:p w14:paraId="10AE2E08" w14:textId="77777777" w:rsidR="001C5BE5" w:rsidRPr="00280185" w:rsidRDefault="00280185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280185">
        <w:rPr>
          <w:rFonts w:ascii="Times New Roman" w:hAnsi="Times New Roman" w:cs="Times New Roman"/>
        </w:rPr>
        <w:t xml:space="preserve">Подготовлены файлы erd.md (диаграмма) и description.md (текстовое обоснование проектирования). Схема компактна, нормализована и готова к </w:t>
      </w:r>
      <w:r w:rsidRPr="00280185">
        <w:rPr>
          <w:rFonts w:ascii="Times New Roman" w:hAnsi="Times New Roman" w:cs="Times New Roman"/>
        </w:rPr>
        <w:t>расширению (отклики, избранное, полнотекстовый поиск).</w:t>
      </w:r>
    </w:p>
    <w:p w14:paraId="00000022" w14:textId="77777777" w:rsidR="001C5BE5" w:rsidRPr="00280185" w:rsidRDefault="00280185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80185"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</w:t>
      </w:r>
    </w:p>
    <w:p w14:paraId="00000023" w14:textId="77777777" w:rsidR="001C5BE5" w:rsidRPr="00280185" w:rsidRDefault="00280185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80185">
        <w:rPr>
          <w:rFonts w:ascii="Times New Roman" w:hAnsi="Times New Roman" w:cs="Times New Roman"/>
        </w:rPr>
        <w:t>В ходе работы спроектирована реляционная база данных для сайта поиска работы. Выделены основные сущности, построена ER-диаграмма, обоснованы решения по нормализации, типам данных и внешним ключам</w:t>
      </w:r>
      <w:r w:rsidRPr="00280185">
        <w:rPr>
          <w:rFonts w:ascii="Times New Roman" w:hAnsi="Times New Roman" w:cs="Times New Roman"/>
        </w:rPr>
        <w:t>. Схема покрывает все функциональные требования MVP и подготовлена к дальнейшему развитию проекта.</w:t>
      </w:r>
    </w:p>
    <w:sectPr w:rsidR="001C5BE5" w:rsidRPr="0028018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642D5048-7B2F-4D70-BF77-7B86DF79F5E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33C9995F-FAAC-4202-933B-FB5C37DF244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BE5"/>
    <w:rsid w:val="001C5BE5"/>
    <w:rsid w:val="00280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F7CA2"/>
  <w15:docId w15:val="{A4987910-DBE3-4CB6-AEC6-59C643150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434</Words>
  <Characters>2476</Characters>
  <Application>Microsoft Office Word</Application>
  <DocSecurity>0</DocSecurity>
  <Lines>20</Lines>
  <Paragraphs>5</Paragraphs>
  <ScaleCrop>false</ScaleCrop>
  <Company>SPecialiST RePack</Company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</cp:lastModifiedBy>
  <cp:revision>2</cp:revision>
  <dcterms:created xsi:type="dcterms:W3CDTF">2026-06-06T14:31:00Z</dcterms:created>
  <dcterms:modified xsi:type="dcterms:W3CDTF">2026-06-06T14:33:00Z</dcterms:modified>
</cp:coreProperties>
</file>