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2" w:rsidRPr="00083BEC" w:rsidRDefault="002B18B8">
      <w:pPr>
        <w:jc w:val="center"/>
        <w:rPr>
          <w:lang w:val="ru-RU"/>
        </w:rPr>
      </w:pPr>
      <w:r w:rsidRPr="00083BEC">
        <w:rPr>
          <w:b/>
          <w:lang w:val="ru-RU"/>
        </w:rPr>
        <w:t>МИНИСТЕРСТВО НАУКИ И ВЫСШЕГО ОБРАЗОВАНИЯ РОССИЙСКОЙ ФЕДЕРАЦИИ</w:t>
      </w:r>
      <w:r w:rsidRPr="00083BEC">
        <w:rPr>
          <w:b/>
          <w:lang w:val="ru-RU"/>
        </w:rPr>
        <w:br/>
        <w:t>НАЦИОНАЛЬНЫЙ ИССЛЕДОВАТЕЛЬСКИЙ</w:t>
      </w:r>
      <w:r w:rsidRPr="00083BEC">
        <w:rPr>
          <w:b/>
          <w:lang w:val="ru-RU"/>
        </w:rPr>
        <w:br/>
        <w:t>УНИВЕРСИТЕТ ИТМО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jc w:val="center"/>
        <w:rPr>
          <w:lang w:val="ru-RU"/>
        </w:rPr>
      </w:pPr>
      <w:r w:rsidRPr="00083BEC">
        <w:rPr>
          <w:b/>
          <w:lang w:val="ru-RU"/>
        </w:rPr>
        <w:t>ОТЧЕТ ПО ЛАБОРАТОРНОЙ РАБОТЕ №1</w:t>
      </w:r>
      <w:r w:rsidRPr="00083BEC">
        <w:rPr>
          <w:b/>
          <w:lang w:val="ru-RU"/>
        </w:rPr>
        <w:br/>
        <w:t>по дисциплине</w:t>
      </w:r>
      <w:r w:rsidR="00083BEC" w:rsidRPr="00083BEC">
        <w:rPr>
          <w:b/>
          <w:lang w:val="ru-RU"/>
        </w:rPr>
        <w:t>:</w:t>
      </w:r>
      <w:r w:rsidRPr="00083BEC">
        <w:rPr>
          <w:b/>
          <w:lang w:val="ru-RU"/>
        </w:rPr>
        <w:t xml:space="preserve"> </w:t>
      </w:r>
      <w:r w:rsidR="00083BEC" w:rsidRPr="00083BEC">
        <w:rPr>
          <w:lang w:val="ru-RU"/>
        </w:rPr>
        <w:t>Фронт-энд разработка</w:t>
      </w:r>
      <w:r w:rsidRPr="00083BEC">
        <w:rPr>
          <w:b/>
          <w:lang w:val="ru-RU"/>
        </w:rPr>
        <w:br/>
        <w:t xml:space="preserve">Вёрстка сайта средствами </w:t>
      </w:r>
      <w:r>
        <w:rPr>
          <w:b/>
        </w:rPr>
        <w:t>HTML</w:t>
      </w:r>
      <w:r w:rsidRPr="00083BEC">
        <w:rPr>
          <w:b/>
          <w:lang w:val="ru-RU"/>
        </w:rPr>
        <w:t xml:space="preserve">, </w:t>
      </w:r>
      <w:r>
        <w:rPr>
          <w:b/>
        </w:rPr>
        <w:t>CSS</w:t>
      </w:r>
      <w:r w:rsidRPr="00083BEC">
        <w:rPr>
          <w:b/>
          <w:lang w:val="ru-RU"/>
        </w:rPr>
        <w:t xml:space="preserve"> и </w:t>
      </w:r>
      <w:r>
        <w:rPr>
          <w:b/>
        </w:rPr>
        <w:t>Bootstrap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ind w:left="3969"/>
        <w:rPr>
          <w:lang w:val="ru-RU"/>
        </w:rPr>
      </w:pPr>
      <w:r w:rsidRPr="00083BEC">
        <w:rPr>
          <w:lang w:val="ru-RU"/>
        </w:rPr>
        <w:t>Выполнил:</w:t>
      </w:r>
      <w:r w:rsidRPr="00083BEC">
        <w:rPr>
          <w:lang w:val="ru-RU"/>
        </w:rPr>
        <w:br/>
        <w:t xml:space="preserve">Студент гр. </w:t>
      </w:r>
      <w:r w:rsidR="00083BEC">
        <w:t>J</w:t>
      </w:r>
      <w:r w:rsidR="00083BEC" w:rsidRPr="00083BEC">
        <w:rPr>
          <w:lang w:val="ru-RU"/>
        </w:rPr>
        <w:t>3313</w:t>
      </w:r>
      <w:r w:rsidRPr="00083BEC">
        <w:rPr>
          <w:lang w:val="ru-RU"/>
        </w:rPr>
        <w:br/>
      </w:r>
      <w:r w:rsidR="00083BEC">
        <w:rPr>
          <w:lang w:val="ru-RU"/>
        </w:rPr>
        <w:t>Семёнов Никита Викторович</w:t>
      </w:r>
      <w:r w:rsidRPr="00083BEC">
        <w:rPr>
          <w:lang w:val="ru-RU"/>
        </w:rPr>
        <w:br/>
      </w:r>
      <w:r w:rsidRPr="00083BEC">
        <w:rPr>
          <w:lang w:val="ru-RU"/>
        </w:rPr>
        <w:br/>
        <w:t>Проверил:</w:t>
      </w:r>
      <w:r w:rsidRPr="00083BEC">
        <w:rPr>
          <w:lang w:val="ru-RU"/>
        </w:rPr>
        <w:br/>
      </w:r>
      <w:r w:rsidR="00083BEC" w:rsidRPr="00083BEC">
        <w:rPr>
          <w:lang w:val="ru-RU"/>
        </w:rPr>
        <w:t>Добряков Давид Ильич</w:t>
      </w:r>
    </w:p>
    <w:p w:rsidR="00AF2D82" w:rsidRPr="00083BEC" w:rsidRDefault="00083BE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="002B18B8" w:rsidRPr="00083BEC">
        <w:rPr>
          <w:lang w:val="ru-RU"/>
        </w:rPr>
        <w:br/>
      </w:r>
      <w:r w:rsidR="002B18B8" w:rsidRPr="00083BEC">
        <w:rPr>
          <w:lang w:val="ru-RU"/>
        </w:rPr>
        <w:br/>
      </w:r>
    </w:p>
    <w:p w:rsidR="00AF2D82" w:rsidRPr="00083BEC" w:rsidRDefault="002B18B8">
      <w:pPr>
        <w:jc w:val="center"/>
        <w:rPr>
          <w:lang w:val="ru-RU"/>
        </w:rPr>
      </w:pPr>
      <w:r w:rsidRPr="00083BEC">
        <w:rPr>
          <w:lang w:val="ru-RU"/>
        </w:rPr>
        <w:t>Санкт-Петербург, 2026</w:t>
      </w:r>
    </w:p>
    <w:p w:rsidR="00AF2D82" w:rsidRPr="00083BEC" w:rsidRDefault="002B18B8">
      <w:pPr>
        <w:pStyle w:val="1"/>
        <w:rPr>
          <w:color w:val="000000" w:themeColor="text1"/>
          <w:sz w:val="36"/>
          <w:szCs w:val="36"/>
          <w:lang w:val="ru-RU"/>
        </w:rPr>
      </w:pPr>
      <w:r w:rsidRPr="00083BEC">
        <w:rPr>
          <w:color w:val="000000" w:themeColor="text1"/>
          <w:sz w:val="36"/>
          <w:szCs w:val="36"/>
          <w:lang w:val="ru-RU"/>
        </w:rPr>
        <w:lastRenderedPageBreak/>
        <w:t>Описание задания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>В рамках лабораторной работы необходимо было разработать клиентскую часть веб-приложения по варианту: «Сервис для управления личными финансами и бюджетом».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>Требования к функционалу:</w:t>
      </w:r>
    </w:p>
    <w:p w:rsidR="00AF2D82" w:rsidRDefault="002B18B8">
      <w:pPr>
        <w:rPr>
          <w:lang w:val="ru-RU"/>
        </w:rPr>
      </w:pPr>
      <w:r w:rsidRPr="00083BEC">
        <w:rPr>
          <w:lang w:val="ru-RU"/>
        </w:rPr>
        <w:t>- Вход и регистрация пользователей;</w:t>
      </w:r>
      <w:r w:rsidRPr="00083BEC">
        <w:rPr>
          <w:lang w:val="ru-RU"/>
        </w:rPr>
        <w:br/>
        <w:t>- Личный кабинет с отображением счетов, бюджетов и последних транзакций;</w:t>
      </w:r>
      <w:r w:rsidRPr="00083BEC">
        <w:rPr>
          <w:lang w:val="ru-RU"/>
        </w:rPr>
        <w:br/>
        <w:t>- Страница с историей транзакций, где есть поиск и фильтрация (по дате, категории, сумме);</w:t>
      </w:r>
      <w:r w:rsidRPr="00083BEC">
        <w:rPr>
          <w:lang w:val="ru-RU"/>
        </w:rPr>
        <w:br/>
        <w:t>- Страница отчётов для визуализации расходов;</w:t>
      </w:r>
      <w:r w:rsidRPr="00083BEC">
        <w:rPr>
          <w:lang w:val="ru-RU"/>
        </w:rPr>
        <w:br/>
        <w:t xml:space="preserve">- Использование </w:t>
      </w:r>
      <w:r>
        <w:t>HTML</w:t>
      </w:r>
      <w:r w:rsidRPr="00083BEC">
        <w:rPr>
          <w:lang w:val="ru-RU"/>
        </w:rPr>
        <w:t xml:space="preserve">, </w:t>
      </w:r>
      <w:r>
        <w:t>CSS</w:t>
      </w:r>
      <w:r w:rsidRPr="00083BEC">
        <w:rPr>
          <w:lang w:val="ru-RU"/>
        </w:rPr>
        <w:t xml:space="preserve">, </w:t>
      </w:r>
      <w:r>
        <w:t>Bootstrap</w:t>
      </w:r>
      <w:r w:rsidRPr="00083BEC">
        <w:rPr>
          <w:lang w:val="ru-RU"/>
        </w:rPr>
        <w:t xml:space="preserve"> для вёрстки и </w:t>
      </w:r>
      <w:r>
        <w:t>JavaScript</w:t>
      </w:r>
      <w:r w:rsidRPr="00083BEC">
        <w:rPr>
          <w:lang w:val="ru-RU"/>
        </w:rPr>
        <w:t xml:space="preserve"> для интерактивности (модальные окна, обработка форм).</w:t>
      </w:r>
    </w:p>
    <w:p w:rsidR="00083BEC" w:rsidRDefault="00083BEC">
      <w:pPr>
        <w:rPr>
          <w:lang w:val="ru-RU"/>
        </w:rPr>
      </w:pPr>
    </w:p>
    <w:p w:rsidR="00083BEC" w:rsidRPr="00083BEC" w:rsidRDefault="00083BEC">
      <w:pPr>
        <w:rPr>
          <w:lang w:val="ru-RU"/>
        </w:rPr>
      </w:pPr>
    </w:p>
    <w:p w:rsidR="00AF2D82" w:rsidRPr="00083BEC" w:rsidRDefault="002B18B8">
      <w:pPr>
        <w:pStyle w:val="1"/>
        <w:rPr>
          <w:color w:val="000000" w:themeColor="text1"/>
          <w:sz w:val="36"/>
          <w:szCs w:val="36"/>
          <w:lang w:val="ru-RU"/>
        </w:rPr>
      </w:pPr>
      <w:r w:rsidRPr="00083BEC">
        <w:rPr>
          <w:color w:val="000000" w:themeColor="text1"/>
          <w:sz w:val="36"/>
          <w:szCs w:val="36"/>
          <w:lang w:val="ru-RU"/>
        </w:rPr>
        <w:t>Архитектура проекта и вёрстка (</w:t>
      </w:r>
      <w:r w:rsidRPr="00083BEC">
        <w:rPr>
          <w:color w:val="000000" w:themeColor="text1"/>
          <w:sz w:val="36"/>
          <w:szCs w:val="36"/>
        </w:rPr>
        <w:t>HTML</w:t>
      </w:r>
      <w:r w:rsidRPr="00083BEC">
        <w:rPr>
          <w:color w:val="000000" w:themeColor="text1"/>
          <w:sz w:val="36"/>
          <w:szCs w:val="36"/>
          <w:lang w:val="ru-RU"/>
        </w:rPr>
        <w:t xml:space="preserve">, </w:t>
      </w:r>
      <w:r w:rsidRPr="00083BEC">
        <w:rPr>
          <w:color w:val="000000" w:themeColor="text1"/>
          <w:sz w:val="36"/>
          <w:szCs w:val="36"/>
        </w:rPr>
        <w:t>CSS</w:t>
      </w:r>
      <w:r w:rsidRPr="00083BEC">
        <w:rPr>
          <w:color w:val="000000" w:themeColor="text1"/>
          <w:sz w:val="36"/>
          <w:szCs w:val="36"/>
          <w:lang w:val="ru-RU"/>
        </w:rPr>
        <w:t xml:space="preserve">, </w:t>
      </w:r>
      <w:r w:rsidRPr="00083BEC">
        <w:rPr>
          <w:color w:val="000000" w:themeColor="text1"/>
          <w:sz w:val="36"/>
          <w:szCs w:val="36"/>
        </w:rPr>
        <w:t>Bootstrap</w:t>
      </w:r>
      <w:r w:rsidRPr="00083BEC">
        <w:rPr>
          <w:color w:val="000000" w:themeColor="text1"/>
          <w:sz w:val="36"/>
          <w:szCs w:val="36"/>
          <w:lang w:val="ru-RU"/>
        </w:rPr>
        <w:t>)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Проект состоит из пяти основных </w:t>
      </w:r>
      <w:r>
        <w:t>HTML</w:t>
      </w:r>
      <w:r w:rsidRPr="00083BEC">
        <w:rPr>
          <w:lang w:val="ru-RU"/>
        </w:rPr>
        <w:t>-страниц (</w:t>
      </w:r>
      <w:r>
        <w:t>index</w:t>
      </w:r>
      <w:r w:rsidRPr="00083BEC">
        <w:rPr>
          <w:lang w:val="ru-RU"/>
        </w:rPr>
        <w:t>.</w:t>
      </w:r>
      <w:r>
        <w:t>html</w:t>
      </w:r>
      <w:r w:rsidRPr="00083BEC">
        <w:rPr>
          <w:lang w:val="ru-RU"/>
        </w:rPr>
        <w:t xml:space="preserve">, </w:t>
      </w:r>
      <w:r>
        <w:t>login</w:t>
      </w:r>
      <w:r w:rsidRPr="00083BEC">
        <w:rPr>
          <w:lang w:val="ru-RU"/>
        </w:rPr>
        <w:t>.</w:t>
      </w:r>
      <w:r>
        <w:t>html</w:t>
      </w:r>
      <w:r w:rsidRPr="00083BEC">
        <w:rPr>
          <w:lang w:val="ru-RU"/>
        </w:rPr>
        <w:t xml:space="preserve">, </w:t>
      </w:r>
      <w:r>
        <w:t>register</w:t>
      </w:r>
      <w:r w:rsidRPr="00083BEC">
        <w:rPr>
          <w:lang w:val="ru-RU"/>
        </w:rPr>
        <w:t>.</w:t>
      </w:r>
      <w:r>
        <w:t>html</w:t>
      </w:r>
      <w:r w:rsidRPr="00083BEC">
        <w:rPr>
          <w:lang w:val="ru-RU"/>
        </w:rPr>
        <w:t xml:space="preserve">, </w:t>
      </w:r>
      <w:r>
        <w:t>transactions</w:t>
      </w:r>
      <w:r w:rsidRPr="00083BEC">
        <w:rPr>
          <w:lang w:val="ru-RU"/>
        </w:rPr>
        <w:t>.</w:t>
      </w:r>
      <w:r>
        <w:t>html</w:t>
      </w:r>
      <w:r w:rsidRPr="00083BEC">
        <w:rPr>
          <w:lang w:val="ru-RU"/>
        </w:rPr>
        <w:t xml:space="preserve">, </w:t>
      </w:r>
      <w:r>
        <w:t>reports</w:t>
      </w:r>
      <w:r w:rsidRPr="00083BEC">
        <w:rPr>
          <w:lang w:val="ru-RU"/>
        </w:rPr>
        <w:t>.</w:t>
      </w:r>
      <w:r>
        <w:t>html</w:t>
      </w:r>
      <w:r w:rsidRPr="00083BEC">
        <w:rPr>
          <w:lang w:val="ru-RU"/>
        </w:rPr>
        <w:t xml:space="preserve">), файла стилей </w:t>
      </w:r>
      <w:r>
        <w:t>style</w:t>
      </w:r>
      <w:r w:rsidRPr="00083BEC">
        <w:rPr>
          <w:lang w:val="ru-RU"/>
        </w:rPr>
        <w:t>.</w:t>
      </w:r>
      <w:proofErr w:type="spellStart"/>
      <w:r>
        <w:t>css</w:t>
      </w:r>
      <w:proofErr w:type="spellEnd"/>
      <w:r w:rsidRPr="00083BEC">
        <w:rPr>
          <w:lang w:val="ru-RU"/>
        </w:rPr>
        <w:t xml:space="preserve"> и скрипта </w:t>
      </w:r>
      <w:r>
        <w:t>script</w:t>
      </w:r>
      <w:r w:rsidRPr="00083BEC">
        <w:rPr>
          <w:lang w:val="ru-RU"/>
        </w:rPr>
        <w:t>.</w:t>
      </w:r>
      <w:proofErr w:type="spellStart"/>
      <w:r>
        <w:t>js</w:t>
      </w:r>
      <w:proofErr w:type="spellEnd"/>
      <w:r w:rsidRPr="00083BEC">
        <w:rPr>
          <w:lang w:val="ru-RU"/>
        </w:rPr>
        <w:t>.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>Чтобы не писать весь дизайн с нуля и сделать сайт адаптивным (чтобы он нормально смотрелся и на ПК, и на телефонах), я использовал библиотек</w:t>
      </w:r>
      <w:r>
        <w:t>y</w:t>
      </w:r>
      <w:r w:rsidRPr="00083BEC">
        <w:rPr>
          <w:lang w:val="ru-RU"/>
        </w:rPr>
        <w:t xml:space="preserve"> </w:t>
      </w:r>
      <w:r>
        <w:t>Bootstrap</w:t>
      </w:r>
      <w:r w:rsidRPr="00083BEC">
        <w:rPr>
          <w:lang w:val="ru-RU"/>
        </w:rPr>
        <w:t xml:space="preserve"> версии 5.3.3. В основном я применял: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- Сеточную систему </w:t>
      </w:r>
      <w:r>
        <w:t>Bootstrap</w:t>
      </w:r>
      <w:r w:rsidRPr="00083BEC">
        <w:rPr>
          <w:lang w:val="ru-RU"/>
        </w:rPr>
        <w:t xml:space="preserve"> (классы </w:t>
      </w:r>
      <w:r>
        <w:t>row</w:t>
      </w:r>
      <w:r w:rsidRPr="00083BEC">
        <w:rPr>
          <w:lang w:val="ru-RU"/>
        </w:rPr>
        <w:t xml:space="preserve">, </w:t>
      </w:r>
      <w:r>
        <w:t>col</w:t>
      </w:r>
      <w:r w:rsidRPr="00083BEC">
        <w:rPr>
          <w:lang w:val="ru-RU"/>
        </w:rPr>
        <w:t>-</w:t>
      </w:r>
      <w:proofErr w:type="spellStart"/>
      <w:r>
        <w:t>lg</w:t>
      </w:r>
      <w:proofErr w:type="spellEnd"/>
      <w:r w:rsidRPr="00083BEC">
        <w:rPr>
          <w:lang w:val="ru-RU"/>
        </w:rPr>
        <w:t xml:space="preserve">-8, </w:t>
      </w:r>
      <w:r>
        <w:t>col</w:t>
      </w:r>
      <w:r w:rsidRPr="00083BEC">
        <w:rPr>
          <w:lang w:val="ru-RU"/>
        </w:rPr>
        <w:t>-</w:t>
      </w:r>
      <w:r>
        <w:t>md</w:t>
      </w:r>
      <w:r w:rsidRPr="00083BEC">
        <w:rPr>
          <w:lang w:val="ru-RU"/>
        </w:rPr>
        <w:t>-4) для правильного расположения блоков;</w:t>
      </w:r>
      <w:r w:rsidRPr="00083BEC">
        <w:rPr>
          <w:lang w:val="ru-RU"/>
        </w:rPr>
        <w:br/>
        <w:t xml:space="preserve">- Компоненты </w:t>
      </w:r>
      <w:r>
        <w:t>Card</w:t>
      </w:r>
      <w:r w:rsidRPr="00083BEC">
        <w:rPr>
          <w:lang w:val="ru-RU"/>
        </w:rPr>
        <w:t xml:space="preserve"> для оформления </w:t>
      </w:r>
      <w:proofErr w:type="spellStart"/>
      <w:r w:rsidRPr="00083BEC">
        <w:rPr>
          <w:lang w:val="ru-RU"/>
        </w:rPr>
        <w:t>виджетов</w:t>
      </w:r>
      <w:proofErr w:type="spellEnd"/>
      <w:r w:rsidRPr="00083BEC">
        <w:rPr>
          <w:lang w:val="ru-RU"/>
        </w:rPr>
        <w:t xml:space="preserve"> баланса и таблиц;</w:t>
      </w:r>
      <w:r w:rsidRPr="00083BEC">
        <w:rPr>
          <w:lang w:val="ru-RU"/>
        </w:rPr>
        <w:br/>
        <w:t>- Навигационную панель (</w:t>
      </w:r>
      <w:proofErr w:type="spellStart"/>
      <w:r>
        <w:t>Navbar</w:t>
      </w:r>
      <w:proofErr w:type="spellEnd"/>
      <w:r w:rsidRPr="00083BEC">
        <w:rPr>
          <w:lang w:val="ru-RU"/>
        </w:rPr>
        <w:t>) в верхней части страниц;</w:t>
      </w:r>
      <w:r w:rsidRPr="00083BEC">
        <w:rPr>
          <w:lang w:val="ru-RU"/>
        </w:rPr>
        <w:br/>
        <w:t>- Модальные окна (</w:t>
      </w:r>
      <w:r>
        <w:t>Modal</w:t>
      </w:r>
      <w:r w:rsidRPr="00083BEC">
        <w:rPr>
          <w:lang w:val="ru-RU"/>
        </w:rPr>
        <w:t>) для форм добавления транзакций и подключения счетов. Они открываются без перезагрузки страницы.</w:t>
      </w:r>
    </w:p>
    <w:p w:rsidR="00AF2D82" w:rsidRDefault="002B18B8">
      <w:pPr>
        <w:rPr>
          <w:lang w:val="ru-RU"/>
        </w:rPr>
      </w:pPr>
      <w:r w:rsidRPr="00083BEC">
        <w:rPr>
          <w:lang w:val="ru-RU"/>
        </w:rPr>
        <w:lastRenderedPageBreak/>
        <w:t xml:space="preserve">Помимо этого, я написал немного своих стилей в файле </w:t>
      </w:r>
      <w:r>
        <w:t>style</w:t>
      </w:r>
      <w:r w:rsidRPr="00083BEC">
        <w:rPr>
          <w:lang w:val="ru-RU"/>
        </w:rPr>
        <w:t>.</w:t>
      </w:r>
      <w:proofErr w:type="spellStart"/>
      <w:r>
        <w:t>css</w:t>
      </w:r>
      <w:proofErr w:type="spellEnd"/>
      <w:r w:rsidRPr="00083BEC">
        <w:rPr>
          <w:lang w:val="ru-RU"/>
        </w:rPr>
        <w:t>. В основном это косметические правки: зелёный цвет для отображения доходов, красный — для расходов, а также небольшие настройки выравнивания в таблицах.</w:t>
      </w:r>
    </w:p>
    <w:p w:rsidR="00770DBF" w:rsidRPr="00770DBF" w:rsidRDefault="00770DBF">
      <w:pPr>
        <w:rPr>
          <w:b/>
        </w:rPr>
      </w:pPr>
      <w:r w:rsidRPr="00770DBF">
        <w:rPr>
          <w:b/>
          <w:lang w:val="ru-RU"/>
        </w:rPr>
        <w:t>Структура</w:t>
      </w:r>
      <w:r w:rsidRPr="00770DBF">
        <w:rPr>
          <w:b/>
        </w:rPr>
        <w:t>:</w:t>
      </w:r>
    </w:p>
    <w:p w:rsidR="00770DBF" w:rsidRPr="00770DBF" w:rsidRDefault="00770DBF" w:rsidP="00770DBF">
      <w:pPr>
        <w:spacing w:after="0" w:line="192" w:lineRule="auto"/>
      </w:pPr>
      <w:r w:rsidRPr="00770DBF">
        <w:t>finance-site/</w:t>
      </w:r>
    </w:p>
    <w:p w:rsidR="00770DBF" w:rsidRPr="00770DBF" w:rsidRDefault="00770DBF" w:rsidP="00770DBF">
      <w:pPr>
        <w:spacing w:after="0" w:line="192" w:lineRule="auto"/>
        <w:rPr>
          <w:rFonts w:hint="eastAsia"/>
        </w:rPr>
      </w:pPr>
      <w:r w:rsidRPr="00770DBF">
        <w:rPr>
          <w:rFonts w:hint="eastAsia"/>
        </w:rPr>
        <w:t>├──</w:t>
      </w:r>
      <w:r w:rsidRPr="00770DBF">
        <w:rPr>
          <w:rFonts w:hint="eastAsia"/>
        </w:rPr>
        <w:t xml:space="preserve"> index.html</w:t>
      </w:r>
    </w:p>
    <w:p w:rsidR="00770DBF" w:rsidRPr="00770DBF" w:rsidRDefault="00770DBF" w:rsidP="00770DBF">
      <w:pPr>
        <w:spacing w:after="0" w:line="192" w:lineRule="auto"/>
        <w:rPr>
          <w:rFonts w:hint="eastAsia"/>
        </w:rPr>
      </w:pPr>
      <w:r w:rsidRPr="00770DBF">
        <w:rPr>
          <w:rFonts w:hint="eastAsia"/>
        </w:rPr>
        <w:t>├──</w:t>
      </w:r>
      <w:r w:rsidRPr="00770DBF">
        <w:rPr>
          <w:rFonts w:hint="eastAsia"/>
        </w:rPr>
        <w:t xml:space="preserve"> login.html</w:t>
      </w:r>
    </w:p>
    <w:p w:rsidR="00770DBF" w:rsidRPr="00770DBF" w:rsidRDefault="00770DBF" w:rsidP="00770DBF">
      <w:pPr>
        <w:spacing w:after="0" w:line="192" w:lineRule="auto"/>
        <w:rPr>
          <w:rFonts w:hint="eastAsia"/>
        </w:rPr>
      </w:pPr>
      <w:r w:rsidRPr="00770DBF">
        <w:rPr>
          <w:rFonts w:hint="eastAsia"/>
        </w:rPr>
        <w:t>├──</w:t>
      </w:r>
      <w:r w:rsidRPr="00770DBF">
        <w:rPr>
          <w:rFonts w:hint="eastAsia"/>
        </w:rPr>
        <w:t xml:space="preserve"> register.html</w:t>
      </w:r>
    </w:p>
    <w:p w:rsidR="00770DBF" w:rsidRPr="00770DBF" w:rsidRDefault="00770DBF" w:rsidP="00770DBF">
      <w:pPr>
        <w:spacing w:after="0" w:line="192" w:lineRule="auto"/>
        <w:rPr>
          <w:rFonts w:hint="eastAsia"/>
        </w:rPr>
      </w:pPr>
      <w:r w:rsidRPr="00770DBF">
        <w:rPr>
          <w:rFonts w:hint="eastAsia"/>
        </w:rPr>
        <w:t>├──</w:t>
      </w:r>
      <w:r w:rsidRPr="00770DBF">
        <w:rPr>
          <w:rFonts w:hint="eastAsia"/>
        </w:rPr>
        <w:t xml:space="preserve"> transactions.html</w:t>
      </w:r>
    </w:p>
    <w:p w:rsidR="00770DBF" w:rsidRPr="00770DBF" w:rsidRDefault="00770DBF" w:rsidP="00770DBF">
      <w:pPr>
        <w:spacing w:after="0" w:line="192" w:lineRule="auto"/>
        <w:rPr>
          <w:rFonts w:hint="eastAsia"/>
        </w:rPr>
      </w:pPr>
      <w:r w:rsidRPr="00770DBF">
        <w:rPr>
          <w:rFonts w:hint="eastAsia"/>
        </w:rPr>
        <w:t>├──</w:t>
      </w:r>
      <w:r w:rsidRPr="00770DBF">
        <w:rPr>
          <w:rFonts w:hint="eastAsia"/>
        </w:rPr>
        <w:t xml:space="preserve"> </w:t>
      </w:r>
      <w:proofErr w:type="spellStart"/>
      <w:r w:rsidRPr="00770DBF">
        <w:rPr>
          <w:rFonts w:hint="eastAsia"/>
        </w:rPr>
        <w:t>css</w:t>
      </w:r>
      <w:proofErr w:type="spellEnd"/>
      <w:r w:rsidRPr="00770DBF">
        <w:rPr>
          <w:rFonts w:hint="eastAsia"/>
        </w:rPr>
        <w:t>/</w:t>
      </w:r>
    </w:p>
    <w:p w:rsidR="00770DBF" w:rsidRPr="00770DBF" w:rsidRDefault="00770DBF" w:rsidP="00770DBF">
      <w:pPr>
        <w:spacing w:after="0" w:line="192" w:lineRule="auto"/>
        <w:rPr>
          <w:rFonts w:hint="eastAsia"/>
        </w:rPr>
      </w:pPr>
      <w:r w:rsidRPr="00770DBF">
        <w:rPr>
          <w:rFonts w:hint="eastAsia"/>
        </w:rPr>
        <w:t>│</w:t>
      </w:r>
      <w:r w:rsidRPr="00770DBF">
        <w:rPr>
          <w:rFonts w:hint="eastAsia"/>
        </w:rPr>
        <w:t xml:space="preserve">   </w:t>
      </w:r>
      <w:r w:rsidRPr="00770DBF">
        <w:rPr>
          <w:rFonts w:hint="eastAsia"/>
        </w:rPr>
        <w:t>└──</w:t>
      </w:r>
      <w:r w:rsidRPr="00770DBF">
        <w:rPr>
          <w:rFonts w:hint="eastAsia"/>
        </w:rPr>
        <w:t xml:space="preserve"> style.css</w:t>
      </w:r>
    </w:p>
    <w:p w:rsidR="00770DBF" w:rsidRPr="00770DBF" w:rsidRDefault="00770DBF" w:rsidP="00770DBF">
      <w:pPr>
        <w:spacing w:after="0" w:line="192" w:lineRule="auto"/>
        <w:rPr>
          <w:rFonts w:hint="eastAsia"/>
        </w:rPr>
      </w:pPr>
      <w:r w:rsidRPr="00770DBF">
        <w:rPr>
          <w:rFonts w:hint="eastAsia"/>
        </w:rPr>
        <w:t>└──</w:t>
      </w:r>
      <w:r w:rsidRPr="00770DBF">
        <w:rPr>
          <w:rFonts w:hint="eastAsia"/>
        </w:rPr>
        <w:t xml:space="preserve"> </w:t>
      </w:r>
      <w:proofErr w:type="spellStart"/>
      <w:r w:rsidRPr="00770DBF">
        <w:rPr>
          <w:rFonts w:hint="eastAsia"/>
        </w:rPr>
        <w:t>js</w:t>
      </w:r>
      <w:proofErr w:type="spellEnd"/>
      <w:r w:rsidRPr="00770DBF">
        <w:rPr>
          <w:rFonts w:hint="eastAsia"/>
        </w:rPr>
        <w:t>/</w:t>
      </w:r>
    </w:p>
    <w:p w:rsidR="00770DBF" w:rsidRPr="00770DBF" w:rsidRDefault="00770DBF" w:rsidP="00770DBF">
      <w:pPr>
        <w:spacing w:after="0" w:line="192" w:lineRule="auto"/>
      </w:pPr>
      <w:r w:rsidRPr="00770DBF">
        <w:rPr>
          <w:rFonts w:hint="eastAsia"/>
        </w:rPr>
        <w:t xml:space="preserve">    </w:t>
      </w:r>
      <w:r w:rsidRPr="00770DBF">
        <w:rPr>
          <w:rFonts w:hint="eastAsia"/>
        </w:rPr>
        <w:t>└──</w:t>
      </w:r>
      <w:r w:rsidRPr="00770DBF">
        <w:rPr>
          <w:rFonts w:hint="eastAsia"/>
        </w:rPr>
        <w:t xml:space="preserve"> script.js</w:t>
      </w:r>
    </w:p>
    <w:p w:rsidR="00004CD8" w:rsidRDefault="00004CD8">
      <w:pPr>
        <w:rPr>
          <w:lang w:val="ru-RU"/>
        </w:rPr>
      </w:pPr>
    </w:p>
    <w:p w:rsidR="00004CD8" w:rsidRPr="00083BEC" w:rsidRDefault="00004CD8">
      <w:pPr>
        <w:rPr>
          <w:lang w:val="ru-RU"/>
        </w:rPr>
      </w:pPr>
    </w:p>
    <w:p w:rsidR="00AF2D82" w:rsidRPr="00004CD8" w:rsidRDefault="002B18B8">
      <w:pPr>
        <w:pStyle w:val="1"/>
        <w:rPr>
          <w:color w:val="000000" w:themeColor="text1"/>
          <w:sz w:val="36"/>
          <w:szCs w:val="36"/>
          <w:lang w:val="ru-RU"/>
        </w:rPr>
      </w:pPr>
      <w:r w:rsidRPr="00004CD8">
        <w:rPr>
          <w:color w:val="000000" w:themeColor="text1"/>
          <w:sz w:val="36"/>
          <w:szCs w:val="36"/>
          <w:lang w:val="ru-RU"/>
        </w:rPr>
        <w:t xml:space="preserve">Реализация логики на </w:t>
      </w:r>
      <w:r w:rsidRPr="00004CD8">
        <w:rPr>
          <w:color w:val="000000" w:themeColor="text1"/>
          <w:sz w:val="36"/>
          <w:szCs w:val="36"/>
        </w:rPr>
        <w:t>JavaScript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Так как в рамках этой лабораторной не предполагается написание полноценного </w:t>
      </w:r>
      <w:proofErr w:type="spellStart"/>
      <w:r w:rsidRPr="00083BEC">
        <w:rPr>
          <w:lang w:val="ru-RU"/>
        </w:rPr>
        <w:t>бэкенда</w:t>
      </w:r>
      <w:proofErr w:type="spellEnd"/>
      <w:r w:rsidRPr="00083BEC">
        <w:rPr>
          <w:lang w:val="ru-RU"/>
        </w:rPr>
        <w:t xml:space="preserve"> (серверной части), всю логику я реализовал на стороне клиента с помощью </w:t>
      </w:r>
      <w:r>
        <w:t>JavaScript</w:t>
      </w:r>
      <w:r w:rsidRPr="00083BEC">
        <w:rPr>
          <w:lang w:val="ru-RU"/>
        </w:rPr>
        <w:t>.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Для сохранения данных, чтобы они не пропадали при обновлении страницы, я использовал </w:t>
      </w:r>
      <w:proofErr w:type="spellStart"/>
      <w:r>
        <w:t>localStorage</w:t>
      </w:r>
      <w:proofErr w:type="spellEnd"/>
      <w:r w:rsidRPr="00083BEC">
        <w:rPr>
          <w:lang w:val="ru-RU"/>
        </w:rPr>
        <w:t xml:space="preserve"> (локальное хранилище браузера). При первом запуске в </w:t>
      </w:r>
      <w:proofErr w:type="spellStart"/>
      <w:r>
        <w:t>localStorage</w:t>
      </w:r>
      <w:proofErr w:type="spellEnd"/>
      <w:r w:rsidRPr="00083BEC">
        <w:rPr>
          <w:lang w:val="ru-RU"/>
        </w:rPr>
        <w:t xml:space="preserve"> записываются несколько базовых транзакций по умолчанию (массив объектов), чтобы интерфейс не был пустым.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В файле </w:t>
      </w:r>
      <w:r>
        <w:t>script</w:t>
      </w:r>
      <w:r w:rsidRPr="00083BEC">
        <w:rPr>
          <w:lang w:val="ru-RU"/>
        </w:rPr>
        <w:t>.</w:t>
      </w:r>
      <w:proofErr w:type="spellStart"/>
      <w:r>
        <w:t>js</w:t>
      </w:r>
      <w:proofErr w:type="spellEnd"/>
      <w:r w:rsidRPr="00083BEC">
        <w:rPr>
          <w:lang w:val="ru-RU"/>
        </w:rPr>
        <w:t xml:space="preserve"> реализованы следующие основные функции: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1. Авторизация и регистрация: скрипт считывает данные из </w:t>
      </w:r>
      <w:proofErr w:type="spellStart"/>
      <w:r w:rsidRPr="00083BEC">
        <w:rPr>
          <w:lang w:val="ru-RU"/>
        </w:rPr>
        <w:t>инпутов</w:t>
      </w:r>
      <w:proofErr w:type="spellEnd"/>
      <w:r w:rsidRPr="00083BEC">
        <w:rPr>
          <w:lang w:val="ru-RU"/>
        </w:rPr>
        <w:t xml:space="preserve"> (полей ввода) и сохраняет пользователя. Если пароли не совпадают, показывается сообщение об ошибке (</w:t>
      </w:r>
      <w:r>
        <w:t>alert</w:t>
      </w:r>
      <w:r w:rsidRPr="00083BEC">
        <w:rPr>
          <w:lang w:val="ru-RU"/>
        </w:rPr>
        <w:t>).</w:t>
      </w:r>
      <w:r w:rsidRPr="00083BEC">
        <w:rPr>
          <w:lang w:val="ru-RU"/>
        </w:rPr>
        <w:br/>
        <w:t xml:space="preserve">2. Динамическая </w:t>
      </w:r>
      <w:proofErr w:type="spellStart"/>
      <w:r w:rsidRPr="00083BEC">
        <w:rPr>
          <w:lang w:val="ru-RU"/>
        </w:rPr>
        <w:t>отрисовка</w:t>
      </w:r>
      <w:proofErr w:type="spellEnd"/>
      <w:r w:rsidRPr="00083BEC">
        <w:rPr>
          <w:lang w:val="ru-RU"/>
        </w:rPr>
        <w:t xml:space="preserve"> таблиц: данные берутся из массива и с </w:t>
      </w:r>
      <w:r w:rsidRPr="00083BEC">
        <w:rPr>
          <w:lang w:val="ru-RU"/>
        </w:rPr>
        <w:lastRenderedPageBreak/>
        <w:t>помощью цикла вставляются в &lt;</w:t>
      </w:r>
      <w:proofErr w:type="spellStart"/>
      <w:r>
        <w:t>tbody</w:t>
      </w:r>
      <w:proofErr w:type="spellEnd"/>
      <w:r w:rsidRPr="00083BEC">
        <w:rPr>
          <w:lang w:val="ru-RU"/>
        </w:rPr>
        <w:t>&gt; таблицы на главной странице и на странице транзакций.</w:t>
      </w:r>
      <w:r w:rsidRPr="00083BEC">
        <w:rPr>
          <w:lang w:val="ru-RU"/>
        </w:rPr>
        <w:br/>
        <w:t>3. Добавление новых операций: при отправке формы в модальном окне создаётся новый объект транзакции, добавляется в массив, баланс пересчитывается, а таблица сразу обновляется.</w:t>
      </w:r>
      <w:r w:rsidRPr="00083BEC">
        <w:rPr>
          <w:lang w:val="ru-RU"/>
        </w:rPr>
        <w:br/>
        <w:t xml:space="preserve">4. Фильтрация: на странице истории реализован поиск. При нажатии на кнопку «Применить фильтры», скрипт берет массив транзакций, прогоняет его через </w:t>
      </w:r>
      <w:proofErr w:type="gramStart"/>
      <w:r w:rsidRPr="00083BEC">
        <w:rPr>
          <w:lang w:val="ru-RU"/>
        </w:rPr>
        <w:t>метод .</w:t>
      </w:r>
      <w:r>
        <w:t>filter</w:t>
      </w:r>
      <w:proofErr w:type="gramEnd"/>
      <w:r w:rsidRPr="00083BEC">
        <w:rPr>
          <w:lang w:val="ru-RU"/>
        </w:rPr>
        <w:t>(), сверяя введённые суммы, даты и текст, после чего перерисовывает таблицу только с подходящими элементами.</w:t>
      </w:r>
    </w:p>
    <w:p w:rsidR="00AF2D82" w:rsidRPr="002B18B8" w:rsidRDefault="002B18B8">
      <w:pPr>
        <w:pStyle w:val="1"/>
        <w:rPr>
          <w:color w:val="000000" w:themeColor="text1"/>
          <w:sz w:val="36"/>
          <w:szCs w:val="36"/>
          <w:lang w:val="ru-RU"/>
        </w:rPr>
      </w:pPr>
      <w:r w:rsidRPr="002B18B8">
        <w:rPr>
          <w:color w:val="000000" w:themeColor="text1"/>
          <w:sz w:val="36"/>
          <w:szCs w:val="36"/>
          <w:lang w:val="ru-RU"/>
        </w:rPr>
        <w:t>Демонстрация работы приложения</w:t>
      </w:r>
    </w:p>
    <w:p w:rsidR="00AF2D82" w:rsidRDefault="002B18B8">
      <w:pPr>
        <w:rPr>
          <w:lang w:val="ru-RU"/>
        </w:rPr>
      </w:pPr>
      <w:r w:rsidRPr="00083BEC">
        <w:rPr>
          <w:lang w:val="ru-RU"/>
        </w:rPr>
        <w:t>Ниже представлены скриншоты разработанного веб-приложения.</w:t>
      </w:r>
      <w:bookmarkStart w:id="0" w:name="_GoBack"/>
      <w:bookmarkEnd w:id="0"/>
    </w:p>
    <w:p w:rsidR="00770DBF" w:rsidRPr="00083BEC" w:rsidRDefault="00770DBF">
      <w:pPr>
        <w:rPr>
          <w:lang w:val="ru-RU"/>
        </w:rPr>
      </w:pPr>
    </w:p>
    <w:p w:rsidR="00770DBF" w:rsidRDefault="00004CD8" w:rsidP="00770DBF">
      <w:pPr>
        <w:spacing w:after="0"/>
        <w:ind w:left="-1701"/>
        <w:rPr>
          <w:lang w:val="ru-RU"/>
        </w:rPr>
      </w:pPr>
      <w:r w:rsidRPr="00004CD8">
        <w:rPr>
          <w:b/>
          <w:noProof/>
          <w:color w:val="FF0000"/>
          <w:lang w:val="ru-RU" w:eastAsia="ru-RU"/>
        </w:rPr>
        <w:drawing>
          <wp:inline distT="0" distB="0" distL="0" distR="0" wp14:anchorId="357361DC" wp14:editId="13F47198">
            <wp:extent cx="7629081" cy="37530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7425" cy="377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DBF" w:rsidRDefault="00770DBF" w:rsidP="00770DBF">
      <w:pPr>
        <w:spacing w:after="0"/>
        <w:ind w:left="-567"/>
        <w:rPr>
          <w:lang w:val="ru-RU"/>
        </w:rPr>
      </w:pPr>
    </w:p>
    <w:p w:rsidR="00004CD8" w:rsidRPr="00083BEC" w:rsidRDefault="002B18B8" w:rsidP="00770DBF">
      <w:pPr>
        <w:spacing w:after="0"/>
        <w:rPr>
          <w:lang w:val="ru-RU"/>
        </w:rPr>
      </w:pPr>
      <w:r w:rsidRPr="00083BEC">
        <w:rPr>
          <w:lang w:val="ru-RU"/>
        </w:rPr>
        <w:t>Рис. 1. Главная страница (Личный кабинет пользователя)</w:t>
      </w:r>
    </w:p>
    <w:p w:rsidR="00AF2D82" w:rsidRDefault="00004CD8">
      <w:pPr>
        <w:rPr>
          <w:lang w:val="ru-RU"/>
        </w:rPr>
      </w:pPr>
      <w:r w:rsidRPr="00004CD8">
        <w:rPr>
          <w:b/>
          <w:noProof/>
          <w:color w:val="FF0000"/>
          <w:lang w:val="ru-RU" w:eastAsia="ru-RU"/>
        </w:rPr>
        <w:lastRenderedPageBreak/>
        <w:drawing>
          <wp:inline distT="0" distB="0" distL="0" distR="0" wp14:anchorId="06454C17" wp14:editId="7C22C9F0">
            <wp:extent cx="5486400" cy="39350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B8" w:rsidRPr="00083BEC">
        <w:rPr>
          <w:lang w:val="ru-RU"/>
        </w:rPr>
        <w:t>Рис. 2. Страница транзакций с реализованной фильтрацией</w:t>
      </w:r>
    </w:p>
    <w:p w:rsidR="00770DBF" w:rsidRDefault="00770DBF">
      <w:pPr>
        <w:rPr>
          <w:lang w:val="ru-RU"/>
        </w:rPr>
      </w:pPr>
    </w:p>
    <w:p w:rsidR="00770DBF" w:rsidRDefault="00770DBF">
      <w:pPr>
        <w:rPr>
          <w:lang w:val="ru-RU"/>
        </w:rPr>
      </w:pPr>
    </w:p>
    <w:p w:rsidR="00004CD8" w:rsidRPr="00083BEC" w:rsidRDefault="00004CD8">
      <w:pPr>
        <w:rPr>
          <w:lang w:val="ru-RU"/>
        </w:rPr>
      </w:pPr>
    </w:p>
    <w:p w:rsidR="00004CD8" w:rsidRDefault="00004CD8" w:rsidP="00004CD8">
      <w:pPr>
        <w:rPr>
          <w:lang w:val="ru-RU"/>
        </w:rPr>
      </w:pPr>
      <w:r w:rsidRPr="00004CD8">
        <w:rPr>
          <w:b/>
          <w:noProof/>
          <w:color w:val="FF0000"/>
          <w:lang w:val="ru-RU" w:eastAsia="ru-RU"/>
        </w:rPr>
        <w:drawing>
          <wp:inline distT="0" distB="0" distL="0" distR="0" wp14:anchorId="7A1FB6E1" wp14:editId="01DEF5DB">
            <wp:extent cx="5486400" cy="24149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B8" w:rsidRPr="00083BEC">
        <w:rPr>
          <w:lang w:val="ru-RU"/>
        </w:rPr>
        <w:t>Рис. 3. Страница финансовых отчётов</w:t>
      </w:r>
    </w:p>
    <w:p w:rsidR="00004CD8" w:rsidRDefault="00004CD8" w:rsidP="00004CD8">
      <w:pPr>
        <w:rPr>
          <w:lang w:val="ru-RU"/>
        </w:rPr>
      </w:pPr>
      <w:r w:rsidRPr="00004CD8">
        <w:rPr>
          <w:noProof/>
          <w:color w:val="FF0000"/>
          <w:lang w:val="ru-RU" w:eastAsia="ru-RU"/>
        </w:rPr>
        <w:lastRenderedPageBreak/>
        <w:drawing>
          <wp:inline distT="0" distB="0" distL="0" distR="0" wp14:anchorId="216C9E21" wp14:editId="0CB62264">
            <wp:extent cx="2830664" cy="263521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506" cy="268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B8" w:rsidRPr="002B18B8">
        <w:rPr>
          <w:noProof/>
          <w:lang w:val="ru-RU" w:eastAsia="ru-RU"/>
        </w:rPr>
        <w:drawing>
          <wp:inline distT="0" distB="0" distL="0" distR="0" wp14:anchorId="00734530" wp14:editId="6131EE45">
            <wp:extent cx="2592125" cy="3119726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5024" cy="31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CD8" w:rsidRDefault="002B18B8" w:rsidP="002B18B8">
      <w:pPr>
        <w:rPr>
          <w:lang w:val="ru-RU"/>
        </w:rPr>
      </w:pPr>
      <w:r>
        <w:rPr>
          <w:lang w:val="ru-RU"/>
        </w:rPr>
        <w:t>Рис. 4. Регистрация, вход</w:t>
      </w:r>
    </w:p>
    <w:p w:rsidR="00770DBF" w:rsidRDefault="00770DBF" w:rsidP="002B18B8">
      <w:pPr>
        <w:rPr>
          <w:lang w:val="ru-RU"/>
        </w:rPr>
      </w:pPr>
    </w:p>
    <w:p w:rsidR="00770DBF" w:rsidRDefault="00770DBF" w:rsidP="002B18B8">
      <w:pPr>
        <w:rPr>
          <w:lang w:val="ru-RU"/>
        </w:rPr>
      </w:pPr>
    </w:p>
    <w:p w:rsidR="00770DBF" w:rsidRDefault="00770DBF" w:rsidP="002B18B8">
      <w:pPr>
        <w:rPr>
          <w:lang w:val="ru-RU"/>
        </w:rPr>
      </w:pPr>
    </w:p>
    <w:p w:rsidR="00AF2D82" w:rsidRPr="002B18B8" w:rsidRDefault="002B18B8">
      <w:pPr>
        <w:pStyle w:val="1"/>
        <w:rPr>
          <w:color w:val="000000" w:themeColor="text1"/>
          <w:sz w:val="36"/>
          <w:szCs w:val="36"/>
          <w:lang w:val="ru-RU"/>
        </w:rPr>
      </w:pPr>
      <w:r w:rsidRPr="002B18B8">
        <w:rPr>
          <w:color w:val="000000" w:themeColor="text1"/>
          <w:sz w:val="36"/>
          <w:szCs w:val="36"/>
          <w:lang w:val="ru-RU"/>
        </w:rPr>
        <w:t>Вывод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В ходе выполнения лабораторной работы я освоил базовые принципы создания веб-страниц. Я научился использовать </w:t>
      </w:r>
      <w:proofErr w:type="spellStart"/>
      <w:r w:rsidRPr="00083BEC">
        <w:rPr>
          <w:lang w:val="ru-RU"/>
        </w:rPr>
        <w:t>фреймворк</w:t>
      </w:r>
      <w:proofErr w:type="spellEnd"/>
      <w:r w:rsidRPr="00083BEC">
        <w:rPr>
          <w:lang w:val="ru-RU"/>
        </w:rPr>
        <w:t xml:space="preserve"> </w:t>
      </w:r>
      <w:r>
        <w:t>Bootstrap</w:t>
      </w:r>
      <w:r w:rsidRPr="00083BEC">
        <w:rPr>
          <w:lang w:val="ru-RU"/>
        </w:rPr>
        <w:t xml:space="preserve"> для быстрого создания адаптивного дизайна, изучил принципы позиционирования элементов и работы с сеточными макетами.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t xml:space="preserve">Кроме того, я получил практический опыт работы с </w:t>
      </w:r>
      <w:r>
        <w:t>JavaScript</w:t>
      </w:r>
      <w:r w:rsidRPr="00083BEC">
        <w:rPr>
          <w:lang w:val="ru-RU"/>
        </w:rPr>
        <w:t xml:space="preserve">, реализовав базовую логику управления состоянием приложения на стороне клиента (динамическое обновление </w:t>
      </w:r>
      <w:r>
        <w:t>DOM</w:t>
      </w:r>
      <w:r w:rsidRPr="00083BEC">
        <w:rPr>
          <w:lang w:val="ru-RU"/>
        </w:rPr>
        <w:t xml:space="preserve">-дерева, работа с формами, фильтрация массивов и сохранение данных в </w:t>
      </w:r>
      <w:proofErr w:type="spellStart"/>
      <w:r>
        <w:t>localStorage</w:t>
      </w:r>
      <w:proofErr w:type="spellEnd"/>
      <w:r w:rsidRPr="00083BEC">
        <w:rPr>
          <w:lang w:val="ru-RU"/>
        </w:rPr>
        <w:t>). В результате был разработан рабочий прототип сервиса д</w:t>
      </w:r>
      <w:r>
        <w:rPr>
          <w:lang w:val="ru-RU"/>
        </w:rPr>
        <w:t>ля управления личными финансами</w:t>
      </w:r>
      <w:r w:rsidRPr="00083BEC">
        <w:rPr>
          <w:lang w:val="ru-RU"/>
        </w:rPr>
        <w:t>.</w:t>
      </w:r>
    </w:p>
    <w:sectPr w:rsidR="00AF2D82" w:rsidRPr="00083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CD8"/>
    <w:rsid w:val="00034616"/>
    <w:rsid w:val="0006063C"/>
    <w:rsid w:val="00083BEC"/>
    <w:rsid w:val="0015074B"/>
    <w:rsid w:val="0029639D"/>
    <w:rsid w:val="002B18B8"/>
    <w:rsid w:val="00326F90"/>
    <w:rsid w:val="006F6E40"/>
    <w:rsid w:val="00770DBF"/>
    <w:rsid w:val="00AA1D8D"/>
    <w:rsid w:val="00AF2D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11DB9"/>
  <w14:defaultImageDpi w14:val="300"/>
  <w15:docId w15:val="{9DC9747D-E4F2-4FDD-8040-2B83100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B004FE-C1A9-4EB0-A3C4-A2F31C707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625</Words>
  <Characters>3565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Семенов</cp:lastModifiedBy>
  <cp:revision>4</cp:revision>
  <dcterms:created xsi:type="dcterms:W3CDTF">2013-12-23T23:15:00Z</dcterms:created>
  <dcterms:modified xsi:type="dcterms:W3CDTF">2026-09-11T21:37:00Z</dcterms:modified>
  <cp:category/>
</cp:coreProperties>
</file>