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A219" w14:textId="77777777" w:rsidR="001A5EFB" w:rsidRPr="00547D8D" w:rsidRDefault="00392592" w:rsidP="001A5EFB">
      <w:pPr>
        <w:jc w:val="center"/>
        <w:rPr>
          <w:sz w:val="22"/>
          <w:szCs w:val="22"/>
        </w:rPr>
      </w:pPr>
      <w:r>
        <w:rPr>
          <w:b/>
          <w:sz w:val="22"/>
          <w:szCs w:val="22"/>
        </w:rPr>
        <w:t>PER DIEM</w:t>
      </w:r>
      <w:r w:rsidR="001A5EFB" w:rsidRPr="00547D8D">
        <w:rPr>
          <w:b/>
          <w:sz w:val="22"/>
          <w:szCs w:val="22"/>
        </w:rPr>
        <w:t xml:space="preserve"> PHYSICIAN EMPLOYMENT AGREEMENT</w:t>
      </w:r>
    </w:p>
    <w:p w14:paraId="2C6F6510" w14:textId="77777777" w:rsidR="001A5EFB" w:rsidRPr="00547D8D" w:rsidRDefault="001A5EFB" w:rsidP="001A5EFB">
      <w:pPr>
        <w:jc w:val="center"/>
        <w:rPr>
          <w:sz w:val="22"/>
          <w:szCs w:val="22"/>
        </w:rPr>
      </w:pPr>
    </w:p>
    <w:p w14:paraId="4884D155" w14:textId="193CA0F4" w:rsidR="001A5EFB" w:rsidRPr="00547D8D" w:rsidRDefault="001A5EFB" w:rsidP="00B54BBD">
      <w:pPr>
        <w:rPr>
          <w:sz w:val="22"/>
        </w:rPr>
      </w:pPr>
      <w:r w:rsidRPr="00547D8D">
        <w:rPr>
          <w:sz w:val="22"/>
        </w:rPr>
        <w:tab/>
      </w:r>
      <w:r w:rsidR="00392592">
        <w:rPr>
          <w:b/>
          <w:sz w:val="22"/>
        </w:rPr>
        <w:t>THIS PER DIEM</w:t>
      </w:r>
      <w:r w:rsidRPr="00547D8D">
        <w:rPr>
          <w:b/>
          <w:sz w:val="22"/>
        </w:rPr>
        <w:t xml:space="preserve"> PHYSICIAN EMPLOYMENT AGREEMENT</w:t>
      </w:r>
      <w:r w:rsidRPr="00547D8D">
        <w:rPr>
          <w:sz w:val="22"/>
        </w:rPr>
        <w:t xml:space="preserve"> (</w:t>
      </w:r>
      <w:r w:rsidR="00FE04CF" w:rsidRPr="00547D8D">
        <w:rPr>
          <w:sz w:val="22"/>
        </w:rPr>
        <w:t>“</w:t>
      </w:r>
      <w:r w:rsidRPr="00547D8D">
        <w:rPr>
          <w:sz w:val="22"/>
        </w:rPr>
        <w:t>Agreement</w:t>
      </w:r>
      <w:r w:rsidR="00FE04CF" w:rsidRPr="00547D8D">
        <w:rPr>
          <w:sz w:val="22"/>
        </w:rPr>
        <w:t>”</w:t>
      </w:r>
      <w:r w:rsidRPr="00547D8D">
        <w:rPr>
          <w:sz w:val="22"/>
        </w:rPr>
        <w:t xml:space="preserve">) is </w:t>
      </w:r>
      <w:r w:rsidR="006F5650" w:rsidRPr="00547D8D">
        <w:rPr>
          <w:sz w:val="22"/>
        </w:rPr>
        <w:t>entered into</w:t>
      </w:r>
      <w:r w:rsidR="005A030C">
        <w:rPr>
          <w:sz w:val="22"/>
        </w:rPr>
        <w:t xml:space="preserve"> as of </w:t>
      </w:r>
      <w:r w:rsidR="0022325E">
        <w:rPr>
          <w:sz w:val="22"/>
        </w:rPr>
        <w:t>___</w:t>
      </w:r>
      <w:r w:rsidR="00E4786D">
        <w:rPr>
          <w:sz w:val="22"/>
        </w:rPr>
        <w:t>_____</w:t>
      </w:r>
      <w:r w:rsidR="0022325E">
        <w:rPr>
          <w:sz w:val="22"/>
        </w:rPr>
        <w:t>___</w:t>
      </w:r>
      <w:r w:rsidR="00256C3A">
        <w:rPr>
          <w:sz w:val="22"/>
        </w:rPr>
        <w:t xml:space="preserve">, </w:t>
      </w:r>
      <w:r w:rsidRPr="00547D8D">
        <w:rPr>
          <w:sz w:val="22"/>
        </w:rPr>
        <w:t xml:space="preserve">by and </w:t>
      </w:r>
      <w:r w:rsidR="00F712D3" w:rsidRPr="00547D8D">
        <w:rPr>
          <w:sz w:val="22"/>
        </w:rPr>
        <w:t>among</w:t>
      </w:r>
      <w:r w:rsidR="005A030C">
        <w:rPr>
          <w:sz w:val="22"/>
        </w:rPr>
        <w:t xml:space="preserve"> St. Joseph Hospital </w:t>
      </w:r>
      <w:r w:rsidRPr="00547D8D">
        <w:rPr>
          <w:sz w:val="22"/>
        </w:rPr>
        <w:t xml:space="preserve">(hereinafter referred to as </w:t>
      </w:r>
      <w:r w:rsidR="00FE04CF" w:rsidRPr="00547D8D">
        <w:rPr>
          <w:sz w:val="22"/>
        </w:rPr>
        <w:t>“</w:t>
      </w:r>
      <w:r w:rsidRPr="00547D8D">
        <w:rPr>
          <w:sz w:val="22"/>
        </w:rPr>
        <w:t>Employer</w:t>
      </w:r>
      <w:r w:rsidR="00FE04CF" w:rsidRPr="00547D8D">
        <w:rPr>
          <w:sz w:val="22"/>
        </w:rPr>
        <w:t>”</w:t>
      </w:r>
      <w:r w:rsidR="00256C3A">
        <w:rPr>
          <w:sz w:val="22"/>
        </w:rPr>
        <w:t xml:space="preserve"> or</w:t>
      </w:r>
      <w:r w:rsidR="00A03BB4" w:rsidRPr="00547D8D">
        <w:rPr>
          <w:sz w:val="22"/>
        </w:rPr>
        <w:t xml:space="preserve"> “Hospital”</w:t>
      </w:r>
      <w:r w:rsidRPr="00547D8D">
        <w:rPr>
          <w:sz w:val="22"/>
        </w:rPr>
        <w:t xml:space="preserve">), </w:t>
      </w:r>
      <w:proofErr w:type="gramStart"/>
      <w:r w:rsidRPr="00547D8D">
        <w:rPr>
          <w:sz w:val="22"/>
        </w:rPr>
        <w:t>a</w:t>
      </w:r>
      <w:r w:rsidR="00F0500D" w:rsidRPr="00547D8D">
        <w:rPr>
          <w:sz w:val="22"/>
        </w:rPr>
        <w:t xml:space="preserve"> </w:t>
      </w:r>
      <w:r w:rsidR="00C61170" w:rsidRPr="00547D8D">
        <w:rPr>
          <w:sz w:val="22"/>
        </w:rPr>
        <w:t xml:space="preserve"> </w:t>
      </w:r>
      <w:r w:rsidR="0022325E">
        <w:rPr>
          <w:sz w:val="22"/>
        </w:rPr>
        <w:t>Main</w:t>
      </w:r>
      <w:r w:rsidR="003A1614">
        <w:rPr>
          <w:sz w:val="22"/>
        </w:rPr>
        <w:t>e</w:t>
      </w:r>
      <w:proofErr w:type="gramEnd"/>
      <w:r w:rsidR="003A1614">
        <w:rPr>
          <w:sz w:val="22"/>
        </w:rPr>
        <w:t xml:space="preserve"> </w:t>
      </w:r>
      <w:r w:rsidRPr="00547D8D">
        <w:rPr>
          <w:sz w:val="22"/>
        </w:rPr>
        <w:t xml:space="preserve">not-for-profit corporation affiliated with </w:t>
      </w:r>
      <w:r w:rsidR="0015371C">
        <w:rPr>
          <w:sz w:val="22"/>
        </w:rPr>
        <w:t>Hallmark</w:t>
      </w:r>
      <w:r w:rsidR="00F0500D" w:rsidRPr="00547D8D">
        <w:rPr>
          <w:sz w:val="22"/>
        </w:rPr>
        <w:t xml:space="preserve"> Health, Inc.</w:t>
      </w:r>
      <w:r w:rsidR="00517763" w:rsidRPr="00547D8D">
        <w:rPr>
          <w:sz w:val="22"/>
        </w:rPr>
        <w:t xml:space="preserve">, a </w:t>
      </w:r>
      <w:r w:rsidR="0046681E" w:rsidRPr="00547D8D">
        <w:rPr>
          <w:sz w:val="22"/>
        </w:rPr>
        <w:t>Massa</w:t>
      </w:r>
      <w:r w:rsidR="006F1149">
        <w:rPr>
          <w:sz w:val="22"/>
        </w:rPr>
        <w:t>chusetts non-profit corporation</w:t>
      </w:r>
      <w:r w:rsidRPr="00547D8D">
        <w:rPr>
          <w:sz w:val="22"/>
        </w:rPr>
        <w:t>,</w:t>
      </w:r>
      <w:r w:rsidRPr="00547D8D">
        <w:rPr>
          <w:b/>
          <w:sz w:val="22"/>
        </w:rPr>
        <w:t xml:space="preserve"> </w:t>
      </w:r>
      <w:r w:rsidRPr="00547D8D">
        <w:rPr>
          <w:sz w:val="22"/>
        </w:rPr>
        <w:t xml:space="preserve">and </w:t>
      </w:r>
      <w:bookmarkStart w:id="0" w:name="Text4"/>
      <w:r w:rsidRPr="00547D8D">
        <w:rPr>
          <w:b/>
          <w:sz w:val="22"/>
          <w:u w:val="single"/>
        </w:rPr>
        <w:fldChar w:fldCharType="begin">
          <w:ffData>
            <w:name w:val="Text4"/>
            <w:enabled/>
            <w:calcOnExit w:val="0"/>
            <w:textInput/>
          </w:ffData>
        </w:fldChar>
      </w:r>
      <w:r w:rsidRPr="00547D8D">
        <w:rPr>
          <w:b/>
          <w:sz w:val="22"/>
          <w:u w:val="single"/>
        </w:rPr>
        <w:instrText xml:space="preserve"> FORMTEXT </w:instrText>
      </w:r>
      <w:r w:rsidRPr="00547D8D">
        <w:rPr>
          <w:b/>
          <w:sz w:val="22"/>
          <w:u w:val="single"/>
        </w:rPr>
      </w:r>
      <w:r w:rsidRPr="00547D8D">
        <w:rPr>
          <w:b/>
          <w:sz w:val="22"/>
          <w:u w:val="single"/>
        </w:rPr>
        <w:fldChar w:fldCharType="separate"/>
      </w:r>
      <w:r w:rsidR="00926E59" w:rsidRPr="00547D8D">
        <w:rPr>
          <w:b/>
          <w:noProof/>
          <w:sz w:val="22"/>
          <w:u w:val="single"/>
        </w:rPr>
        <w:t> </w:t>
      </w:r>
      <w:r w:rsidR="00926E59" w:rsidRPr="00547D8D">
        <w:rPr>
          <w:b/>
          <w:noProof/>
          <w:sz w:val="22"/>
          <w:u w:val="single"/>
        </w:rPr>
        <w:t> </w:t>
      </w:r>
      <w:r w:rsidR="00926E59" w:rsidRPr="00547D8D">
        <w:rPr>
          <w:b/>
          <w:noProof/>
          <w:sz w:val="22"/>
          <w:u w:val="single"/>
        </w:rPr>
        <w:t> </w:t>
      </w:r>
      <w:r w:rsidR="00926E59" w:rsidRPr="00547D8D">
        <w:rPr>
          <w:b/>
          <w:noProof/>
          <w:sz w:val="22"/>
          <w:u w:val="single"/>
        </w:rPr>
        <w:t> </w:t>
      </w:r>
      <w:r w:rsidR="00926E59" w:rsidRPr="00547D8D">
        <w:rPr>
          <w:b/>
          <w:noProof/>
          <w:sz w:val="22"/>
          <w:u w:val="single"/>
        </w:rPr>
        <w:t> </w:t>
      </w:r>
      <w:r w:rsidRPr="00547D8D">
        <w:rPr>
          <w:b/>
          <w:sz w:val="22"/>
          <w:u w:val="single"/>
        </w:rPr>
        <w:fldChar w:fldCharType="end"/>
      </w:r>
      <w:bookmarkEnd w:id="0"/>
      <w:r w:rsidRPr="00547D8D">
        <w:rPr>
          <w:sz w:val="22"/>
        </w:rPr>
        <w:t xml:space="preserve"> (hereinafter referred to as </w:t>
      </w:r>
      <w:r w:rsidR="00FE04CF" w:rsidRPr="00547D8D">
        <w:rPr>
          <w:sz w:val="22"/>
        </w:rPr>
        <w:t>“</w:t>
      </w:r>
      <w:r w:rsidRPr="00547D8D">
        <w:rPr>
          <w:sz w:val="22"/>
        </w:rPr>
        <w:t>Physician</w:t>
      </w:r>
      <w:r w:rsidR="00FE04CF" w:rsidRPr="00547D8D">
        <w:rPr>
          <w:sz w:val="22"/>
        </w:rPr>
        <w:t>”</w:t>
      </w:r>
      <w:r w:rsidRPr="00547D8D">
        <w:rPr>
          <w:sz w:val="22"/>
        </w:rPr>
        <w:t xml:space="preserve">).  (Employer and Physician each referred to herein as a </w:t>
      </w:r>
      <w:r w:rsidR="00FE04CF" w:rsidRPr="00547D8D">
        <w:rPr>
          <w:sz w:val="22"/>
        </w:rPr>
        <w:t>“</w:t>
      </w:r>
      <w:r w:rsidRPr="00547D8D">
        <w:rPr>
          <w:sz w:val="22"/>
        </w:rPr>
        <w:t>Party</w:t>
      </w:r>
      <w:r w:rsidR="00FE04CF" w:rsidRPr="00547D8D">
        <w:rPr>
          <w:sz w:val="22"/>
        </w:rPr>
        <w:t>”</w:t>
      </w:r>
      <w:r w:rsidRPr="00547D8D">
        <w:rPr>
          <w:sz w:val="22"/>
        </w:rPr>
        <w:t xml:space="preserve"> and collectively as the </w:t>
      </w:r>
      <w:r w:rsidR="00FE04CF" w:rsidRPr="00547D8D">
        <w:rPr>
          <w:sz w:val="22"/>
        </w:rPr>
        <w:t>“</w:t>
      </w:r>
      <w:r w:rsidRPr="00547D8D">
        <w:rPr>
          <w:sz w:val="22"/>
        </w:rPr>
        <w:t>Parties</w:t>
      </w:r>
      <w:r w:rsidR="00FE04CF" w:rsidRPr="00547D8D">
        <w:rPr>
          <w:sz w:val="22"/>
        </w:rPr>
        <w:t>”</w:t>
      </w:r>
      <w:r w:rsidRPr="00547D8D">
        <w:rPr>
          <w:sz w:val="22"/>
        </w:rPr>
        <w:t>).</w:t>
      </w:r>
    </w:p>
    <w:p w14:paraId="2A5F7E66" w14:textId="77777777" w:rsidR="001A5EFB" w:rsidRPr="00547D8D" w:rsidRDefault="0035241E" w:rsidP="00B54BBD">
      <w:pPr>
        <w:rPr>
          <w:sz w:val="22"/>
        </w:rPr>
      </w:pPr>
      <w:r w:rsidRPr="00547D8D">
        <w:rPr>
          <w:sz w:val="22"/>
        </w:rPr>
        <w:t xml:space="preserve">  </w:t>
      </w:r>
    </w:p>
    <w:p w14:paraId="2C80E4B3" w14:textId="77777777" w:rsidR="001A5EFB" w:rsidRPr="00256C3A" w:rsidRDefault="001A5EFB" w:rsidP="00B54BBD">
      <w:pPr>
        <w:rPr>
          <w:rFonts w:ascii="Times New Roman Bold" w:hAnsi="Times New Roman Bold"/>
          <w:b/>
          <w:sz w:val="22"/>
        </w:rPr>
      </w:pPr>
      <w:r w:rsidRPr="00256C3A">
        <w:rPr>
          <w:rFonts w:ascii="Times New Roman Bold" w:hAnsi="Times New Roman Bold"/>
          <w:b/>
          <w:sz w:val="22"/>
        </w:rPr>
        <w:t>W H E R E A S</w:t>
      </w:r>
      <w:r w:rsidR="00256C3A">
        <w:rPr>
          <w:rFonts w:ascii="Times New Roman Bold" w:hAnsi="Times New Roman Bold"/>
          <w:b/>
          <w:sz w:val="22"/>
        </w:rPr>
        <w:t>:</w:t>
      </w:r>
    </w:p>
    <w:p w14:paraId="67D2721A" w14:textId="77777777" w:rsidR="001A5EFB" w:rsidRPr="00547D8D" w:rsidRDefault="001A5EFB" w:rsidP="00B54BBD">
      <w:pPr>
        <w:rPr>
          <w:b/>
          <w:sz w:val="22"/>
        </w:rPr>
      </w:pPr>
    </w:p>
    <w:p w14:paraId="0F704FCD" w14:textId="77777777" w:rsidR="001A5EFB" w:rsidRPr="00547D8D" w:rsidRDefault="001A5EFB" w:rsidP="00B54BBD">
      <w:pPr>
        <w:rPr>
          <w:sz w:val="22"/>
        </w:rPr>
      </w:pPr>
      <w:r w:rsidRPr="00547D8D">
        <w:rPr>
          <w:sz w:val="22"/>
        </w:rPr>
        <w:tab/>
        <w:t>A.</w:t>
      </w:r>
      <w:r w:rsidRPr="00547D8D">
        <w:rPr>
          <w:sz w:val="22"/>
        </w:rPr>
        <w:tab/>
        <w:t xml:space="preserve">Employer provides health care services to the communities </w:t>
      </w:r>
      <w:r w:rsidR="00A03BB4" w:rsidRPr="00547D8D">
        <w:rPr>
          <w:sz w:val="22"/>
        </w:rPr>
        <w:t>in its greater service area</w:t>
      </w:r>
      <w:r w:rsidRPr="00547D8D">
        <w:rPr>
          <w:b/>
          <w:sz w:val="22"/>
        </w:rPr>
        <w:t xml:space="preserve"> </w:t>
      </w:r>
      <w:r w:rsidR="00A03BB4" w:rsidRPr="00547D8D">
        <w:rPr>
          <w:sz w:val="22"/>
        </w:rPr>
        <w:t>(the “Communities”)</w:t>
      </w:r>
      <w:r w:rsidR="00E2453A">
        <w:rPr>
          <w:sz w:val="22"/>
        </w:rPr>
        <w:t xml:space="preserve"> </w:t>
      </w:r>
      <w:r w:rsidR="00A03BB4" w:rsidRPr="00547D8D">
        <w:rPr>
          <w:sz w:val="22"/>
        </w:rPr>
        <w:t xml:space="preserve">and is a </w:t>
      </w:r>
      <w:r w:rsidR="00A31188" w:rsidRPr="00547D8D">
        <w:rPr>
          <w:sz w:val="22"/>
        </w:rPr>
        <w:t xml:space="preserve">state </w:t>
      </w:r>
      <w:r w:rsidRPr="00547D8D">
        <w:rPr>
          <w:sz w:val="22"/>
        </w:rPr>
        <w:t>licensed and Medicare certified acute care hospital exempt from federal income tax under Section 501(c)(3) of the Internal R</w:t>
      </w:r>
      <w:r w:rsidR="00256C3A">
        <w:rPr>
          <w:sz w:val="22"/>
        </w:rPr>
        <w:t>evenue Code of 1986, as amended; and</w:t>
      </w:r>
    </w:p>
    <w:p w14:paraId="62B224B7" w14:textId="77777777" w:rsidR="0075158F" w:rsidRPr="00547D8D" w:rsidRDefault="0075158F" w:rsidP="00B54BBD">
      <w:pPr>
        <w:rPr>
          <w:sz w:val="22"/>
        </w:rPr>
      </w:pPr>
    </w:p>
    <w:p w14:paraId="673777FD" w14:textId="77777777" w:rsidR="001A5EFB" w:rsidRPr="00547D8D" w:rsidRDefault="0075158F" w:rsidP="00256C3A">
      <w:pPr>
        <w:ind w:firstLine="720"/>
        <w:rPr>
          <w:sz w:val="22"/>
        </w:rPr>
      </w:pPr>
      <w:r w:rsidRPr="00547D8D">
        <w:rPr>
          <w:sz w:val="22"/>
        </w:rPr>
        <w:t>B.</w:t>
      </w:r>
      <w:r w:rsidRPr="00547D8D">
        <w:rPr>
          <w:sz w:val="22"/>
        </w:rPr>
        <w:tab/>
      </w:r>
      <w:r w:rsidR="00871EFB" w:rsidRPr="00547D8D">
        <w:rPr>
          <w:sz w:val="22"/>
        </w:rPr>
        <w:t>Employer strives to promote</w:t>
      </w:r>
      <w:r w:rsidR="001A5EFB" w:rsidRPr="00547D8D">
        <w:rPr>
          <w:sz w:val="22"/>
        </w:rPr>
        <w:t xml:space="preserve"> the health and </w:t>
      </w:r>
      <w:r w:rsidR="001662FB" w:rsidRPr="00547D8D">
        <w:rPr>
          <w:sz w:val="22"/>
        </w:rPr>
        <w:t>well</w:t>
      </w:r>
      <w:r w:rsidR="00A03BB4" w:rsidRPr="00547D8D">
        <w:rPr>
          <w:sz w:val="22"/>
        </w:rPr>
        <w:t>-</w:t>
      </w:r>
      <w:r w:rsidR="001662FB" w:rsidRPr="00547D8D">
        <w:rPr>
          <w:sz w:val="22"/>
        </w:rPr>
        <w:t>being</w:t>
      </w:r>
      <w:r w:rsidR="001A5EFB" w:rsidRPr="00547D8D">
        <w:rPr>
          <w:sz w:val="22"/>
        </w:rPr>
        <w:t xml:space="preserve"> of</w:t>
      </w:r>
      <w:r w:rsidR="00A03BB4" w:rsidRPr="00547D8D">
        <w:rPr>
          <w:sz w:val="22"/>
        </w:rPr>
        <w:t xml:space="preserve"> resi</w:t>
      </w:r>
      <w:r w:rsidR="009E2B1A" w:rsidRPr="00547D8D">
        <w:rPr>
          <w:sz w:val="22"/>
        </w:rPr>
        <w:t xml:space="preserve">dents of </w:t>
      </w:r>
      <w:r w:rsidR="009C3AFB" w:rsidRPr="00547D8D">
        <w:rPr>
          <w:sz w:val="22"/>
        </w:rPr>
        <w:t xml:space="preserve">the </w:t>
      </w:r>
      <w:r w:rsidR="00D514D3" w:rsidRPr="00547D8D">
        <w:rPr>
          <w:sz w:val="22"/>
        </w:rPr>
        <w:t>C</w:t>
      </w:r>
      <w:r w:rsidR="00871EFB" w:rsidRPr="00547D8D">
        <w:rPr>
          <w:sz w:val="22"/>
        </w:rPr>
        <w:t>ommunities</w:t>
      </w:r>
      <w:r w:rsidR="001A5EFB" w:rsidRPr="00547D8D">
        <w:rPr>
          <w:sz w:val="22"/>
        </w:rPr>
        <w:t xml:space="preserve"> in accordance with</w:t>
      </w:r>
      <w:r w:rsidR="000A3391" w:rsidRPr="00547D8D">
        <w:rPr>
          <w:sz w:val="22"/>
        </w:rPr>
        <w:t xml:space="preserve"> its tax</w:t>
      </w:r>
      <w:r w:rsidR="009E2B1A" w:rsidRPr="00547D8D">
        <w:rPr>
          <w:sz w:val="22"/>
        </w:rPr>
        <w:t>-</w:t>
      </w:r>
      <w:r w:rsidR="000A3391" w:rsidRPr="00547D8D">
        <w:rPr>
          <w:sz w:val="22"/>
        </w:rPr>
        <w:t>exempt purpose a</w:t>
      </w:r>
      <w:r w:rsidR="00A03BB4" w:rsidRPr="00547D8D">
        <w:rPr>
          <w:sz w:val="22"/>
        </w:rPr>
        <w:t xml:space="preserve">s a </w:t>
      </w:r>
      <w:r w:rsidR="00706FCD" w:rsidRPr="00547D8D">
        <w:rPr>
          <w:sz w:val="22"/>
        </w:rPr>
        <w:t>Hospital</w:t>
      </w:r>
      <w:r w:rsidR="0022325E">
        <w:rPr>
          <w:sz w:val="22"/>
        </w:rPr>
        <w:t xml:space="preserve"> and consistent with the Ethical and Religious Directives</w:t>
      </w:r>
      <w:r w:rsidR="003A1614">
        <w:rPr>
          <w:sz w:val="22"/>
        </w:rPr>
        <w:t xml:space="preserve"> for Catholic Health Care Services, as defined below</w:t>
      </w:r>
      <w:r w:rsidR="00256C3A">
        <w:rPr>
          <w:sz w:val="22"/>
        </w:rPr>
        <w:t xml:space="preserve">; and </w:t>
      </w:r>
    </w:p>
    <w:p w14:paraId="56031A3F" w14:textId="77777777" w:rsidR="001A5EFB" w:rsidRPr="00547D8D" w:rsidRDefault="001A5EFB" w:rsidP="00B54BBD">
      <w:pPr>
        <w:rPr>
          <w:sz w:val="22"/>
        </w:rPr>
      </w:pPr>
    </w:p>
    <w:p w14:paraId="5012CDF5" w14:textId="77777777" w:rsidR="001A5EFB" w:rsidRPr="00547D8D" w:rsidRDefault="001A5EFB" w:rsidP="00B54BBD">
      <w:pPr>
        <w:rPr>
          <w:sz w:val="22"/>
        </w:rPr>
      </w:pPr>
      <w:r w:rsidRPr="00547D8D">
        <w:rPr>
          <w:sz w:val="22"/>
        </w:rPr>
        <w:tab/>
      </w:r>
      <w:r w:rsidR="00187EDA" w:rsidRPr="00547D8D">
        <w:rPr>
          <w:sz w:val="22"/>
        </w:rPr>
        <w:t>C</w:t>
      </w:r>
      <w:r w:rsidRPr="00547D8D">
        <w:rPr>
          <w:sz w:val="22"/>
        </w:rPr>
        <w:t>.</w:t>
      </w:r>
      <w:r w:rsidRPr="00547D8D">
        <w:rPr>
          <w:sz w:val="22"/>
        </w:rPr>
        <w:tab/>
        <w:t xml:space="preserve">Physician is duly licensed to practice medicine in the State of </w:t>
      </w:r>
      <w:r w:rsidR="00C079A5" w:rsidRPr="00C079A5">
        <w:rPr>
          <w:sz w:val="22"/>
        </w:rPr>
        <w:t>Maine</w:t>
      </w:r>
      <w:r w:rsidR="00207A25" w:rsidRPr="00547D8D">
        <w:rPr>
          <w:sz w:val="22"/>
        </w:rPr>
        <w:t xml:space="preserve"> (the “License Jurisdiction”)</w:t>
      </w:r>
      <w:r w:rsidR="00C61170" w:rsidRPr="00547D8D">
        <w:rPr>
          <w:sz w:val="22"/>
        </w:rPr>
        <w:t xml:space="preserve">; </w:t>
      </w:r>
      <w:r w:rsidRPr="00547D8D">
        <w:rPr>
          <w:sz w:val="22"/>
        </w:rPr>
        <w:t xml:space="preserve">is board certified or eligible to be board certified in </w:t>
      </w:r>
      <w:r w:rsidR="004050E8" w:rsidRPr="00547D8D">
        <w:rPr>
          <w:sz w:val="22"/>
        </w:rPr>
        <w:t xml:space="preserve">the specialty of </w:t>
      </w:r>
      <w:r w:rsidR="00115F77">
        <w:rPr>
          <w:b/>
          <w:sz w:val="22"/>
        </w:rPr>
        <w:t xml:space="preserve">Emergency Medicine </w:t>
      </w:r>
      <w:r w:rsidR="007F7C5B" w:rsidRPr="00547D8D">
        <w:rPr>
          <w:sz w:val="22"/>
        </w:rPr>
        <w:t>(“S</w:t>
      </w:r>
      <w:r w:rsidRPr="00547D8D">
        <w:rPr>
          <w:sz w:val="22"/>
        </w:rPr>
        <w:t>pecialty</w:t>
      </w:r>
      <w:r w:rsidR="007F7C5B" w:rsidRPr="00547D8D">
        <w:rPr>
          <w:sz w:val="22"/>
        </w:rPr>
        <w:t>”)</w:t>
      </w:r>
      <w:r w:rsidRPr="00547D8D">
        <w:rPr>
          <w:sz w:val="22"/>
        </w:rPr>
        <w:t xml:space="preserve"> (as applicable)</w:t>
      </w:r>
      <w:r w:rsidR="009C3AFB" w:rsidRPr="00547D8D">
        <w:rPr>
          <w:sz w:val="22"/>
        </w:rPr>
        <w:t>;</w:t>
      </w:r>
      <w:r w:rsidRPr="00547D8D">
        <w:rPr>
          <w:sz w:val="22"/>
        </w:rPr>
        <w:t xml:space="preserve"> and is qualified, skilled and experienced in providing health services</w:t>
      </w:r>
      <w:r w:rsidR="004050E8" w:rsidRPr="00547D8D">
        <w:rPr>
          <w:sz w:val="22"/>
        </w:rPr>
        <w:t xml:space="preserve"> in the Specialty</w:t>
      </w:r>
      <w:r w:rsidR="00256C3A">
        <w:rPr>
          <w:sz w:val="22"/>
        </w:rPr>
        <w:t xml:space="preserve">; and </w:t>
      </w:r>
    </w:p>
    <w:p w14:paraId="7C741F7E" w14:textId="77777777" w:rsidR="001A5EFB" w:rsidRPr="00547D8D" w:rsidRDefault="001A5EFB" w:rsidP="00B54BBD">
      <w:pPr>
        <w:rPr>
          <w:sz w:val="22"/>
        </w:rPr>
      </w:pPr>
    </w:p>
    <w:p w14:paraId="0DE92FC5" w14:textId="77777777" w:rsidR="001A5EFB" w:rsidRPr="00547D8D" w:rsidRDefault="001A5EFB" w:rsidP="00B54BBD">
      <w:pPr>
        <w:rPr>
          <w:sz w:val="22"/>
        </w:rPr>
      </w:pPr>
      <w:r w:rsidRPr="00547D8D">
        <w:rPr>
          <w:sz w:val="22"/>
        </w:rPr>
        <w:tab/>
      </w:r>
      <w:r w:rsidR="00187EDA" w:rsidRPr="00547D8D">
        <w:rPr>
          <w:sz w:val="22"/>
        </w:rPr>
        <w:t>D</w:t>
      </w:r>
      <w:r w:rsidRPr="00547D8D">
        <w:rPr>
          <w:sz w:val="22"/>
        </w:rPr>
        <w:t>.</w:t>
      </w:r>
      <w:r w:rsidRPr="00547D8D">
        <w:rPr>
          <w:sz w:val="22"/>
        </w:rPr>
        <w:tab/>
        <w:t xml:space="preserve">Employer desires to employ Physician to provide professional medical services </w:t>
      </w:r>
      <w:r w:rsidR="00DA0EC6" w:rsidRPr="00547D8D">
        <w:rPr>
          <w:sz w:val="22"/>
        </w:rPr>
        <w:t>to benefit the Communities by increasing access to professional services provided by Physician in the Communities</w:t>
      </w:r>
      <w:r w:rsidR="00871EFB" w:rsidRPr="00547D8D">
        <w:rPr>
          <w:sz w:val="22"/>
        </w:rPr>
        <w:t xml:space="preserve"> at </w:t>
      </w:r>
      <w:r w:rsidRPr="00547D8D">
        <w:rPr>
          <w:sz w:val="22"/>
        </w:rPr>
        <w:t xml:space="preserve">such locations within </w:t>
      </w:r>
      <w:r w:rsidR="009C3AFB" w:rsidRPr="00547D8D">
        <w:rPr>
          <w:sz w:val="22"/>
        </w:rPr>
        <w:t xml:space="preserve">the </w:t>
      </w:r>
      <w:r w:rsidRPr="00547D8D">
        <w:rPr>
          <w:sz w:val="22"/>
        </w:rPr>
        <w:t>Employer</w:t>
      </w:r>
      <w:r w:rsidR="00FE04CF" w:rsidRPr="00547D8D">
        <w:rPr>
          <w:sz w:val="22"/>
        </w:rPr>
        <w:t>’</w:t>
      </w:r>
      <w:r w:rsidRPr="00547D8D">
        <w:rPr>
          <w:sz w:val="22"/>
        </w:rPr>
        <w:t xml:space="preserve">s service area as </w:t>
      </w:r>
      <w:r w:rsidR="00A03BB4" w:rsidRPr="00547D8D">
        <w:rPr>
          <w:sz w:val="22"/>
        </w:rPr>
        <w:t>established by the Employer from time to time</w:t>
      </w:r>
      <w:r w:rsidR="00871EFB" w:rsidRPr="00547D8D">
        <w:rPr>
          <w:sz w:val="22"/>
        </w:rPr>
        <w:t xml:space="preserve"> </w:t>
      </w:r>
      <w:r w:rsidRPr="00547D8D">
        <w:rPr>
          <w:sz w:val="22"/>
        </w:rPr>
        <w:t>(</w:t>
      </w:r>
      <w:r w:rsidR="00431531" w:rsidRPr="00547D8D">
        <w:rPr>
          <w:sz w:val="22"/>
        </w:rPr>
        <w:t xml:space="preserve">individually referred to as </w:t>
      </w:r>
      <w:r w:rsidR="009E2B1A" w:rsidRPr="00547D8D">
        <w:rPr>
          <w:sz w:val="22"/>
        </w:rPr>
        <w:t xml:space="preserve">a </w:t>
      </w:r>
      <w:r w:rsidR="00FE04CF" w:rsidRPr="00547D8D">
        <w:rPr>
          <w:sz w:val="22"/>
        </w:rPr>
        <w:t>“</w:t>
      </w:r>
      <w:r w:rsidRPr="00547D8D">
        <w:rPr>
          <w:sz w:val="22"/>
        </w:rPr>
        <w:t>Medical Practice</w:t>
      </w:r>
      <w:r w:rsidR="00FE04CF" w:rsidRPr="00547D8D">
        <w:rPr>
          <w:sz w:val="22"/>
        </w:rPr>
        <w:t>”</w:t>
      </w:r>
      <w:r w:rsidR="00431531" w:rsidRPr="00547D8D">
        <w:rPr>
          <w:sz w:val="22"/>
        </w:rPr>
        <w:t xml:space="preserve"> and collectively as </w:t>
      </w:r>
      <w:r w:rsidR="009E2B1A" w:rsidRPr="00547D8D">
        <w:rPr>
          <w:sz w:val="22"/>
        </w:rPr>
        <w:t xml:space="preserve">the </w:t>
      </w:r>
      <w:r w:rsidR="00431531" w:rsidRPr="00547D8D">
        <w:rPr>
          <w:sz w:val="22"/>
        </w:rPr>
        <w:t>“Medical Practices”</w:t>
      </w:r>
      <w:r w:rsidR="00256C3A">
        <w:rPr>
          <w:sz w:val="22"/>
        </w:rPr>
        <w:t>); and</w:t>
      </w:r>
    </w:p>
    <w:p w14:paraId="45DA49F2" w14:textId="77777777" w:rsidR="00871EFB" w:rsidRPr="00547D8D" w:rsidRDefault="00871EFB" w:rsidP="00B54BBD">
      <w:pPr>
        <w:rPr>
          <w:sz w:val="22"/>
        </w:rPr>
      </w:pPr>
    </w:p>
    <w:p w14:paraId="6253974A" w14:textId="77777777" w:rsidR="00871EFB" w:rsidRPr="00547D8D" w:rsidRDefault="00871EFB" w:rsidP="00B54BBD">
      <w:pPr>
        <w:rPr>
          <w:sz w:val="22"/>
        </w:rPr>
      </w:pPr>
      <w:r w:rsidRPr="00547D8D">
        <w:rPr>
          <w:sz w:val="22"/>
        </w:rPr>
        <w:tab/>
        <w:t xml:space="preserve">E. </w:t>
      </w:r>
      <w:r w:rsidRPr="00547D8D">
        <w:rPr>
          <w:sz w:val="22"/>
        </w:rPr>
        <w:tab/>
        <w:t>Physician desires to provide such professional services as an employee of Employer to benefit the Communities.</w:t>
      </w:r>
    </w:p>
    <w:p w14:paraId="3BDFCB93" w14:textId="77777777" w:rsidR="001A5EFB" w:rsidRPr="00547D8D" w:rsidRDefault="001A5EFB" w:rsidP="00B54BBD">
      <w:pPr>
        <w:rPr>
          <w:sz w:val="22"/>
        </w:rPr>
      </w:pPr>
    </w:p>
    <w:p w14:paraId="13918A24" w14:textId="77777777" w:rsidR="00256C3A" w:rsidRDefault="001A5EFB" w:rsidP="00B54BBD">
      <w:pPr>
        <w:rPr>
          <w:sz w:val="22"/>
        </w:rPr>
      </w:pPr>
      <w:r w:rsidRPr="00547D8D">
        <w:rPr>
          <w:sz w:val="22"/>
        </w:rPr>
        <w:tab/>
      </w:r>
      <w:r w:rsidR="00256C3A" w:rsidRPr="00256C3A">
        <w:rPr>
          <w:rFonts w:ascii="Times New Roman Bold" w:hAnsi="Times New Roman Bold"/>
          <w:b/>
          <w:sz w:val="22"/>
        </w:rPr>
        <w:t>NOW THEREFORE</w:t>
      </w:r>
      <w:r w:rsidR="00256C3A">
        <w:rPr>
          <w:sz w:val="22"/>
        </w:rPr>
        <w:t>,</w:t>
      </w:r>
    </w:p>
    <w:p w14:paraId="516D4258" w14:textId="61FE676A" w:rsidR="001A5EFB" w:rsidRPr="00547D8D" w:rsidRDefault="00256C3A" w:rsidP="00B54BBD">
      <w:pPr>
        <w:rPr>
          <w:sz w:val="22"/>
        </w:rPr>
      </w:pPr>
      <w:r>
        <w:rPr>
          <w:sz w:val="22"/>
        </w:rPr>
        <w:t>I</w:t>
      </w:r>
      <w:r w:rsidR="001A5EFB" w:rsidRPr="00547D8D">
        <w:rPr>
          <w:sz w:val="22"/>
        </w:rPr>
        <w:t xml:space="preserve">n consideration of the mutual </w:t>
      </w:r>
      <w:r w:rsidR="0015371C">
        <w:rPr>
          <w:sz w:val="22"/>
        </w:rPr>
        <w:t>Hallmark</w:t>
      </w:r>
      <w:r w:rsidR="001A5EFB" w:rsidRPr="00547D8D">
        <w:rPr>
          <w:sz w:val="22"/>
        </w:rPr>
        <w:t>s and agreements contained in this A</w:t>
      </w:r>
      <w:r w:rsidR="00871EFB" w:rsidRPr="00547D8D">
        <w:rPr>
          <w:sz w:val="22"/>
        </w:rPr>
        <w:t xml:space="preserve">greement, </w:t>
      </w:r>
      <w:r w:rsidR="00CE5776" w:rsidRPr="00547D8D">
        <w:rPr>
          <w:sz w:val="22"/>
        </w:rPr>
        <w:t xml:space="preserve">the receipt and sufficiency of which are acknowledged, </w:t>
      </w:r>
      <w:r w:rsidR="00871EFB" w:rsidRPr="00547D8D">
        <w:rPr>
          <w:sz w:val="22"/>
        </w:rPr>
        <w:t>the Parties</w:t>
      </w:r>
      <w:r w:rsidR="001A5EFB" w:rsidRPr="00547D8D">
        <w:rPr>
          <w:sz w:val="22"/>
        </w:rPr>
        <w:t xml:space="preserve"> </w:t>
      </w:r>
      <w:r w:rsidR="00CE5776" w:rsidRPr="00547D8D">
        <w:rPr>
          <w:sz w:val="22"/>
        </w:rPr>
        <w:t xml:space="preserve">hereby </w:t>
      </w:r>
      <w:r w:rsidR="001A5EFB" w:rsidRPr="00547D8D">
        <w:rPr>
          <w:sz w:val="22"/>
        </w:rPr>
        <w:t>agree as follows:</w:t>
      </w:r>
    </w:p>
    <w:p w14:paraId="67971DCE" w14:textId="77777777" w:rsidR="001A5EFB" w:rsidRPr="00547D8D" w:rsidRDefault="001A5EFB" w:rsidP="00B54BBD">
      <w:pPr>
        <w:rPr>
          <w:sz w:val="22"/>
        </w:rPr>
      </w:pPr>
    </w:p>
    <w:p w14:paraId="2B5F60FF" w14:textId="77777777" w:rsidR="001A5EFB" w:rsidRPr="00547D8D" w:rsidRDefault="001A5EFB" w:rsidP="00B54BBD">
      <w:pPr>
        <w:numPr>
          <w:ilvl w:val="0"/>
          <w:numId w:val="30"/>
        </w:numPr>
        <w:rPr>
          <w:b/>
          <w:sz w:val="22"/>
        </w:rPr>
      </w:pPr>
      <w:r w:rsidRPr="00547D8D">
        <w:rPr>
          <w:b/>
          <w:sz w:val="22"/>
          <w:u w:val="single"/>
        </w:rPr>
        <w:t>EMPLOYMENT OF PHYSICIAN</w:t>
      </w:r>
    </w:p>
    <w:p w14:paraId="0518E577" w14:textId="77777777" w:rsidR="001A5EFB" w:rsidRPr="00547D8D" w:rsidRDefault="001A5EFB" w:rsidP="00B54BBD">
      <w:pPr>
        <w:rPr>
          <w:b/>
          <w:sz w:val="22"/>
        </w:rPr>
      </w:pPr>
    </w:p>
    <w:p w14:paraId="2727BD01" w14:textId="77777777" w:rsidR="001A5EFB" w:rsidRPr="00547D8D" w:rsidRDefault="001A5EFB" w:rsidP="00B54BBD">
      <w:pPr>
        <w:rPr>
          <w:sz w:val="22"/>
        </w:rPr>
      </w:pPr>
      <w:r w:rsidRPr="00547D8D">
        <w:rPr>
          <w:sz w:val="22"/>
        </w:rPr>
        <w:tab/>
      </w:r>
      <w:r w:rsidRPr="00547D8D">
        <w:rPr>
          <w:b/>
          <w:sz w:val="22"/>
        </w:rPr>
        <w:t>1.1</w:t>
      </w:r>
      <w:r w:rsidRPr="00547D8D">
        <w:rPr>
          <w:b/>
          <w:sz w:val="22"/>
        </w:rPr>
        <w:tab/>
      </w:r>
      <w:r w:rsidRPr="00547D8D">
        <w:rPr>
          <w:b/>
          <w:i/>
          <w:sz w:val="22"/>
        </w:rPr>
        <w:t>General Employment Terms.</w:t>
      </w:r>
      <w:r w:rsidRPr="00547D8D">
        <w:rPr>
          <w:sz w:val="22"/>
        </w:rPr>
        <w:t xml:space="preserve">  Employer agrees to employ Physician, and Physician accepts employment with Employer, to render professional medical services to patients</w:t>
      </w:r>
      <w:r w:rsidR="00431531" w:rsidRPr="00547D8D">
        <w:rPr>
          <w:sz w:val="22"/>
        </w:rPr>
        <w:t xml:space="preserve"> in the Medical Practices</w:t>
      </w:r>
      <w:r w:rsidR="003A1614">
        <w:rPr>
          <w:sz w:val="22"/>
        </w:rPr>
        <w:t xml:space="preserve"> and at the Hospital</w:t>
      </w:r>
      <w:r w:rsidR="0009399B" w:rsidRPr="00547D8D">
        <w:rPr>
          <w:sz w:val="22"/>
        </w:rPr>
        <w:t xml:space="preserve"> (“Patients”)</w:t>
      </w:r>
      <w:r w:rsidRPr="00547D8D">
        <w:rPr>
          <w:sz w:val="22"/>
        </w:rPr>
        <w:t xml:space="preserve">.  Physician shall perform his or her duties hereunder in accordance with </w:t>
      </w:r>
      <w:r w:rsidR="00A03BB4" w:rsidRPr="00547D8D">
        <w:rPr>
          <w:sz w:val="22"/>
        </w:rPr>
        <w:t xml:space="preserve">all of </w:t>
      </w:r>
      <w:r w:rsidRPr="00547D8D">
        <w:rPr>
          <w:sz w:val="22"/>
        </w:rPr>
        <w:t>Employer</w:t>
      </w:r>
      <w:r w:rsidR="00FE04CF" w:rsidRPr="00547D8D">
        <w:rPr>
          <w:sz w:val="22"/>
        </w:rPr>
        <w:t>’</w:t>
      </w:r>
      <w:r w:rsidRPr="00547D8D">
        <w:rPr>
          <w:sz w:val="22"/>
        </w:rPr>
        <w:t xml:space="preserve">s </w:t>
      </w:r>
      <w:r w:rsidR="00256C3A">
        <w:rPr>
          <w:sz w:val="22"/>
        </w:rPr>
        <w:t>p</w:t>
      </w:r>
      <w:r w:rsidRPr="00547D8D">
        <w:rPr>
          <w:sz w:val="22"/>
        </w:rPr>
        <w:t>olicies</w:t>
      </w:r>
      <w:r w:rsidR="00944D1E" w:rsidRPr="00547D8D">
        <w:rPr>
          <w:sz w:val="22"/>
        </w:rPr>
        <w:t>,</w:t>
      </w:r>
      <w:r w:rsidR="00B75442" w:rsidRPr="00547D8D">
        <w:rPr>
          <w:sz w:val="22"/>
        </w:rPr>
        <w:t xml:space="preserve"> and procedures</w:t>
      </w:r>
      <w:r w:rsidR="009E2B1A" w:rsidRPr="00547D8D">
        <w:rPr>
          <w:sz w:val="22"/>
        </w:rPr>
        <w:t xml:space="preserve"> in effect from time to time</w:t>
      </w:r>
      <w:r w:rsidRPr="00547D8D">
        <w:rPr>
          <w:sz w:val="22"/>
        </w:rPr>
        <w:t xml:space="preserve">.  Physician shall devote his/her </w:t>
      </w:r>
      <w:r w:rsidR="00A03BB4" w:rsidRPr="00547D8D">
        <w:rPr>
          <w:sz w:val="22"/>
        </w:rPr>
        <w:t xml:space="preserve">best efforts </w:t>
      </w:r>
      <w:r w:rsidRPr="00547D8D">
        <w:rPr>
          <w:sz w:val="22"/>
        </w:rPr>
        <w:t>to fulfilling the duties he</w:t>
      </w:r>
      <w:r w:rsidR="00D2690E" w:rsidRPr="00547D8D">
        <w:rPr>
          <w:sz w:val="22"/>
        </w:rPr>
        <w:t xml:space="preserve">reunder </w:t>
      </w:r>
      <w:r w:rsidR="006968B1" w:rsidRPr="00547D8D">
        <w:rPr>
          <w:sz w:val="22"/>
        </w:rPr>
        <w:t xml:space="preserve">(as may be scheduled by Employer </w:t>
      </w:r>
      <w:r w:rsidR="00A03BB4" w:rsidRPr="00547D8D">
        <w:rPr>
          <w:sz w:val="22"/>
        </w:rPr>
        <w:t>from time to time</w:t>
      </w:r>
      <w:r w:rsidR="0056211B" w:rsidRPr="00547D8D">
        <w:rPr>
          <w:sz w:val="22"/>
        </w:rPr>
        <w:t>)</w:t>
      </w:r>
      <w:r w:rsidRPr="00547D8D">
        <w:rPr>
          <w:sz w:val="22"/>
        </w:rPr>
        <w:t>,</w:t>
      </w:r>
      <w:r w:rsidR="00D2690E" w:rsidRPr="00547D8D">
        <w:rPr>
          <w:sz w:val="22"/>
        </w:rPr>
        <w:t xml:space="preserve"> </w:t>
      </w:r>
      <w:r w:rsidR="006968B1" w:rsidRPr="00547D8D">
        <w:rPr>
          <w:sz w:val="22"/>
        </w:rPr>
        <w:t xml:space="preserve">including </w:t>
      </w:r>
      <w:r w:rsidRPr="00547D8D">
        <w:rPr>
          <w:sz w:val="22"/>
        </w:rPr>
        <w:t xml:space="preserve">performing </w:t>
      </w:r>
      <w:r w:rsidR="00336504" w:rsidRPr="00547D8D">
        <w:rPr>
          <w:sz w:val="22"/>
        </w:rPr>
        <w:t>after</w:t>
      </w:r>
      <w:r w:rsidR="0011058B" w:rsidRPr="00547D8D">
        <w:rPr>
          <w:sz w:val="22"/>
        </w:rPr>
        <w:t xml:space="preserve"> </w:t>
      </w:r>
      <w:r w:rsidR="00336504" w:rsidRPr="00547D8D">
        <w:rPr>
          <w:sz w:val="22"/>
        </w:rPr>
        <w:t xml:space="preserve">hours on-call coverage for the Medical Practice and </w:t>
      </w:r>
      <w:r w:rsidRPr="00547D8D">
        <w:rPr>
          <w:sz w:val="22"/>
        </w:rPr>
        <w:t xml:space="preserve">reasonable on-call duties as set forth in </w:t>
      </w:r>
      <w:r w:rsidRPr="00547D8D">
        <w:rPr>
          <w:b/>
          <w:sz w:val="22"/>
        </w:rPr>
        <w:t>Schedule A</w:t>
      </w:r>
      <w:r w:rsidRPr="00547D8D">
        <w:rPr>
          <w:sz w:val="22"/>
        </w:rPr>
        <w:t>, consistent with Physician</w:t>
      </w:r>
      <w:r w:rsidR="00FE04CF" w:rsidRPr="00547D8D">
        <w:rPr>
          <w:sz w:val="22"/>
        </w:rPr>
        <w:t>’</w:t>
      </w:r>
      <w:r w:rsidRPr="00547D8D">
        <w:rPr>
          <w:sz w:val="22"/>
        </w:rPr>
        <w:t xml:space="preserve">s </w:t>
      </w:r>
      <w:r w:rsidR="003007F0" w:rsidRPr="00547D8D">
        <w:rPr>
          <w:sz w:val="22"/>
        </w:rPr>
        <w:t>Specialty</w:t>
      </w:r>
      <w:r w:rsidRPr="00547D8D">
        <w:rPr>
          <w:sz w:val="22"/>
        </w:rPr>
        <w:t xml:space="preserve"> and</w:t>
      </w:r>
      <w:r w:rsidR="001C7AC0" w:rsidRPr="00547D8D">
        <w:rPr>
          <w:sz w:val="22"/>
        </w:rPr>
        <w:t xml:space="preserve"> to</w:t>
      </w:r>
      <w:r w:rsidRPr="00547D8D">
        <w:rPr>
          <w:sz w:val="22"/>
        </w:rPr>
        <w:t xml:space="preserve"> ensur</w:t>
      </w:r>
      <w:r w:rsidR="001C7AC0" w:rsidRPr="00547D8D">
        <w:rPr>
          <w:sz w:val="22"/>
        </w:rPr>
        <w:t>e</w:t>
      </w:r>
      <w:r w:rsidRPr="00547D8D">
        <w:rPr>
          <w:sz w:val="22"/>
        </w:rPr>
        <w:t xml:space="preserve"> that the medical needs of </w:t>
      </w:r>
      <w:r w:rsidR="0009399B" w:rsidRPr="00547D8D">
        <w:rPr>
          <w:sz w:val="22"/>
        </w:rPr>
        <w:t>P</w:t>
      </w:r>
      <w:r w:rsidRPr="00547D8D">
        <w:rPr>
          <w:sz w:val="22"/>
        </w:rPr>
        <w:t xml:space="preserve">atients are satisfied in a timely and professional manner. </w:t>
      </w:r>
      <w:r w:rsidR="00547D8D" w:rsidRPr="00547D8D">
        <w:rPr>
          <w:sz w:val="22"/>
        </w:rPr>
        <w:t>In the course of providing services hereunder, Physician will utilize the services provided by the Hospital and its affiliates fo</w:t>
      </w:r>
      <w:r w:rsidR="00256C3A">
        <w:rPr>
          <w:sz w:val="22"/>
        </w:rPr>
        <w:t>r</w:t>
      </w:r>
      <w:r w:rsidR="00547D8D" w:rsidRPr="00547D8D">
        <w:rPr>
          <w:sz w:val="22"/>
        </w:rPr>
        <w:t xml:space="preserve"> the care and treatment of patients, unless the patient expresses a different </w:t>
      </w:r>
      <w:r w:rsidR="00C079A5">
        <w:rPr>
          <w:sz w:val="22"/>
        </w:rPr>
        <w:t xml:space="preserve">preference, the patient’s </w:t>
      </w:r>
      <w:proofErr w:type="gramStart"/>
      <w:r w:rsidR="00BB75F9">
        <w:rPr>
          <w:sz w:val="22"/>
        </w:rPr>
        <w:t>third</w:t>
      </w:r>
      <w:r w:rsidR="00C079A5">
        <w:rPr>
          <w:sz w:val="22"/>
        </w:rPr>
        <w:t xml:space="preserve"> </w:t>
      </w:r>
      <w:r w:rsidR="00BB75F9">
        <w:rPr>
          <w:sz w:val="22"/>
        </w:rPr>
        <w:t>party</w:t>
      </w:r>
      <w:proofErr w:type="gramEnd"/>
      <w:r w:rsidR="00547D8D" w:rsidRPr="00547D8D">
        <w:rPr>
          <w:sz w:val="22"/>
        </w:rPr>
        <w:t xml:space="preserve"> payor dictates a different provider or supplier of services, or in Physician’s professional ju</w:t>
      </w:r>
      <w:r w:rsidR="00256C3A">
        <w:rPr>
          <w:sz w:val="22"/>
        </w:rPr>
        <w:t xml:space="preserve">dgment, it is in the patient’s </w:t>
      </w:r>
      <w:r w:rsidR="00547D8D" w:rsidRPr="00547D8D">
        <w:rPr>
          <w:sz w:val="22"/>
        </w:rPr>
        <w:t>best medical interests to obtain services elsewhere.</w:t>
      </w:r>
      <w:r w:rsidRPr="00547D8D">
        <w:rPr>
          <w:sz w:val="22"/>
        </w:rPr>
        <w:t xml:space="preserve"> </w:t>
      </w:r>
      <w:r w:rsidR="00BF2B10" w:rsidRPr="00547D8D">
        <w:rPr>
          <w:sz w:val="22"/>
        </w:rPr>
        <w:t>Employer shall not</w:t>
      </w:r>
      <w:r w:rsidRPr="00547D8D">
        <w:rPr>
          <w:sz w:val="22"/>
        </w:rPr>
        <w:t xml:space="preserve"> </w:t>
      </w:r>
      <w:r w:rsidR="006B2C55" w:rsidRPr="00547D8D">
        <w:rPr>
          <w:sz w:val="22"/>
        </w:rPr>
        <w:t xml:space="preserve">exercise </w:t>
      </w:r>
      <w:r w:rsidRPr="00547D8D">
        <w:rPr>
          <w:sz w:val="22"/>
        </w:rPr>
        <w:t>control, direct or interfere with</w:t>
      </w:r>
      <w:r w:rsidR="006B2C55" w:rsidRPr="00547D8D">
        <w:rPr>
          <w:sz w:val="22"/>
        </w:rPr>
        <w:t xml:space="preserve"> the </w:t>
      </w:r>
      <w:r w:rsidRPr="00547D8D">
        <w:rPr>
          <w:sz w:val="22"/>
        </w:rPr>
        <w:t>Physician</w:t>
      </w:r>
      <w:r w:rsidR="00FE04CF" w:rsidRPr="00547D8D">
        <w:rPr>
          <w:sz w:val="22"/>
        </w:rPr>
        <w:t>’</w:t>
      </w:r>
      <w:r w:rsidRPr="00547D8D">
        <w:rPr>
          <w:sz w:val="22"/>
        </w:rPr>
        <w:t>s exercise and execution of h</w:t>
      </w:r>
      <w:r w:rsidR="00BF2B10" w:rsidRPr="00547D8D">
        <w:rPr>
          <w:sz w:val="22"/>
        </w:rPr>
        <w:t>is or her professional judgment</w:t>
      </w:r>
      <w:r w:rsidR="00194262" w:rsidRPr="00547D8D">
        <w:rPr>
          <w:sz w:val="22"/>
        </w:rPr>
        <w:t>.</w:t>
      </w:r>
    </w:p>
    <w:p w14:paraId="3A8AA0BC" w14:textId="77777777" w:rsidR="00A03BB4" w:rsidRPr="00547D8D" w:rsidRDefault="00A03BB4" w:rsidP="00A03BB4">
      <w:pPr>
        <w:ind w:firstLine="720"/>
        <w:rPr>
          <w:sz w:val="22"/>
          <w:szCs w:val="22"/>
        </w:rPr>
      </w:pPr>
    </w:p>
    <w:p w14:paraId="7345302C" w14:textId="77777777" w:rsidR="001A5EFB" w:rsidRPr="00547D8D" w:rsidRDefault="001A5EFB" w:rsidP="00D34C42">
      <w:pPr>
        <w:rPr>
          <w:sz w:val="22"/>
          <w:szCs w:val="22"/>
        </w:rPr>
      </w:pPr>
      <w:r w:rsidRPr="00547D8D">
        <w:rPr>
          <w:sz w:val="22"/>
          <w:szCs w:val="22"/>
        </w:rPr>
        <w:tab/>
      </w:r>
      <w:r w:rsidR="00187EDA" w:rsidRPr="00547D8D">
        <w:rPr>
          <w:b/>
          <w:sz w:val="22"/>
          <w:szCs w:val="22"/>
        </w:rPr>
        <w:t>1.2</w:t>
      </w:r>
      <w:r w:rsidRPr="00547D8D">
        <w:rPr>
          <w:b/>
          <w:sz w:val="22"/>
          <w:szCs w:val="22"/>
        </w:rPr>
        <w:tab/>
      </w:r>
      <w:r w:rsidRPr="00547D8D">
        <w:rPr>
          <w:b/>
          <w:i/>
          <w:sz w:val="22"/>
          <w:szCs w:val="22"/>
        </w:rPr>
        <w:t>Managed Care Contracting.</w:t>
      </w:r>
      <w:r w:rsidRPr="00547D8D">
        <w:rPr>
          <w:sz w:val="22"/>
          <w:szCs w:val="22"/>
        </w:rPr>
        <w:t xml:space="preserve">  Employer may enter into managed care, indemnity</w:t>
      </w:r>
      <w:r w:rsidR="00A03BB4" w:rsidRPr="00547D8D">
        <w:rPr>
          <w:sz w:val="22"/>
          <w:szCs w:val="22"/>
        </w:rPr>
        <w:t>,</w:t>
      </w:r>
      <w:r w:rsidRPr="00547D8D">
        <w:rPr>
          <w:sz w:val="22"/>
          <w:szCs w:val="22"/>
        </w:rPr>
        <w:t xml:space="preserve"> network </w:t>
      </w:r>
      <w:r w:rsidR="00A03BB4" w:rsidRPr="00547D8D">
        <w:rPr>
          <w:sz w:val="22"/>
          <w:szCs w:val="22"/>
        </w:rPr>
        <w:t xml:space="preserve">or other </w:t>
      </w:r>
      <w:r w:rsidRPr="00547D8D">
        <w:rPr>
          <w:sz w:val="22"/>
          <w:szCs w:val="22"/>
        </w:rPr>
        <w:t>agreements with third-party payors, managed care networks, employers or governmental entities that could require Physician to provide health care services to plan enrollees and to engage in utilization review, quality assurance and/or peer review activities.  In such case, Phy</w:t>
      </w:r>
      <w:r w:rsidR="00BF2B10" w:rsidRPr="00547D8D">
        <w:rPr>
          <w:sz w:val="22"/>
          <w:szCs w:val="22"/>
        </w:rPr>
        <w:t>sician agrees to cooperate</w:t>
      </w:r>
      <w:r w:rsidRPr="00547D8D">
        <w:rPr>
          <w:sz w:val="22"/>
          <w:szCs w:val="22"/>
        </w:rPr>
        <w:t xml:space="preserve"> with Employer to carry out the</w:t>
      </w:r>
      <w:r w:rsidR="006D3851" w:rsidRPr="00547D8D">
        <w:rPr>
          <w:sz w:val="22"/>
          <w:szCs w:val="22"/>
        </w:rPr>
        <w:t xml:space="preserve"> obligations </w:t>
      </w:r>
      <w:r w:rsidR="006D3851" w:rsidRPr="00547D8D">
        <w:rPr>
          <w:sz w:val="22"/>
          <w:szCs w:val="22"/>
        </w:rPr>
        <w:lastRenderedPageBreak/>
        <w:t>of such agreements and further agrees to</w:t>
      </w:r>
      <w:r w:rsidRPr="00547D8D">
        <w:rPr>
          <w:sz w:val="22"/>
          <w:szCs w:val="22"/>
        </w:rPr>
        <w:t xml:space="preserve"> execute an agreement individually with such plans </w:t>
      </w:r>
      <w:r w:rsidR="009E2B1A" w:rsidRPr="00547D8D">
        <w:rPr>
          <w:sz w:val="22"/>
          <w:szCs w:val="22"/>
        </w:rPr>
        <w:t>as required</w:t>
      </w:r>
      <w:r w:rsidRPr="00547D8D">
        <w:rPr>
          <w:sz w:val="22"/>
          <w:szCs w:val="22"/>
        </w:rPr>
        <w:t xml:space="preserve"> by the entity, network or plan, understanding that, in accordance with </w:t>
      </w:r>
      <w:r w:rsidRPr="00547D8D">
        <w:rPr>
          <w:b/>
          <w:sz w:val="22"/>
          <w:szCs w:val="22"/>
        </w:rPr>
        <w:t>Section 1.</w:t>
      </w:r>
      <w:r w:rsidR="00187EDA" w:rsidRPr="00547D8D">
        <w:rPr>
          <w:b/>
          <w:sz w:val="22"/>
          <w:szCs w:val="22"/>
        </w:rPr>
        <w:t>3</w:t>
      </w:r>
      <w:r w:rsidRPr="00547D8D">
        <w:rPr>
          <w:sz w:val="22"/>
          <w:szCs w:val="22"/>
        </w:rPr>
        <w:t>, all professional fees</w:t>
      </w:r>
      <w:r w:rsidR="00C83D81" w:rsidRPr="00547D8D">
        <w:rPr>
          <w:sz w:val="22"/>
          <w:szCs w:val="22"/>
        </w:rPr>
        <w:t xml:space="preserve"> compensation and remuneration of any form</w:t>
      </w:r>
      <w:r w:rsidRPr="00547D8D">
        <w:rPr>
          <w:sz w:val="22"/>
          <w:szCs w:val="22"/>
        </w:rPr>
        <w:t xml:space="preserve"> generated by such agreement belong to Employer.  Physician shall have no authority to bind Employer to participate in any entity, network or health plan unless Employer specifically consents to such an agreement.</w:t>
      </w:r>
    </w:p>
    <w:p w14:paraId="40560D0F" w14:textId="77777777" w:rsidR="001A5EFB" w:rsidRPr="00E2318D" w:rsidRDefault="001A5EFB" w:rsidP="00D34C42">
      <w:pPr>
        <w:rPr>
          <w:sz w:val="22"/>
          <w:szCs w:val="22"/>
        </w:rPr>
      </w:pPr>
      <w:r w:rsidRPr="00E2318D">
        <w:rPr>
          <w:sz w:val="22"/>
          <w:szCs w:val="22"/>
        </w:rPr>
        <w:tab/>
      </w:r>
    </w:p>
    <w:p w14:paraId="403FC2B4" w14:textId="77777777" w:rsidR="00D34C42" w:rsidRPr="00B54BBD" w:rsidRDefault="00187EDA" w:rsidP="00B54BBD">
      <w:pPr>
        <w:rPr>
          <w:b/>
          <w:i/>
          <w:sz w:val="22"/>
          <w:szCs w:val="22"/>
        </w:rPr>
      </w:pPr>
      <w:r>
        <w:rPr>
          <w:b/>
          <w:sz w:val="22"/>
          <w:szCs w:val="22"/>
        </w:rPr>
        <w:tab/>
        <w:t>1.3</w:t>
      </w:r>
      <w:r w:rsidR="001A5EFB" w:rsidRPr="00E2318D">
        <w:rPr>
          <w:b/>
          <w:sz w:val="22"/>
          <w:szCs w:val="22"/>
        </w:rPr>
        <w:tab/>
      </w:r>
      <w:r w:rsidR="00B54BBD">
        <w:rPr>
          <w:b/>
          <w:i/>
          <w:sz w:val="22"/>
          <w:szCs w:val="22"/>
        </w:rPr>
        <w:t>Attorney in Fact for P</w:t>
      </w:r>
      <w:r w:rsidR="001A5EFB" w:rsidRPr="00E2318D">
        <w:rPr>
          <w:b/>
          <w:i/>
          <w:sz w:val="22"/>
          <w:szCs w:val="22"/>
        </w:rPr>
        <w:t xml:space="preserve">rofessional Fees. </w:t>
      </w:r>
      <w:r w:rsidR="00B54BBD">
        <w:rPr>
          <w:b/>
          <w:i/>
          <w:sz w:val="22"/>
          <w:szCs w:val="22"/>
        </w:rPr>
        <w:t xml:space="preserve"> </w:t>
      </w:r>
      <w:r w:rsidR="00F579F4" w:rsidRPr="00E2318D">
        <w:rPr>
          <w:sz w:val="22"/>
          <w:szCs w:val="22"/>
        </w:rPr>
        <w:t xml:space="preserve">Physician hereby authorizes and appoints </w:t>
      </w:r>
      <w:r w:rsidR="00A00A1F" w:rsidRPr="00E2318D">
        <w:rPr>
          <w:sz w:val="22"/>
          <w:szCs w:val="22"/>
        </w:rPr>
        <w:t>Employer</w:t>
      </w:r>
      <w:r w:rsidR="00F579F4" w:rsidRPr="00E2318D">
        <w:rPr>
          <w:sz w:val="22"/>
          <w:szCs w:val="22"/>
        </w:rPr>
        <w:t xml:space="preserve"> as Physician’s attorney in fact</w:t>
      </w:r>
      <w:r w:rsidR="00311E64">
        <w:rPr>
          <w:sz w:val="22"/>
          <w:szCs w:val="22"/>
        </w:rPr>
        <w:t xml:space="preserve"> for the limited purpose of endorsing</w:t>
      </w:r>
      <w:r w:rsidR="00F579F4" w:rsidRPr="00E2318D">
        <w:rPr>
          <w:sz w:val="22"/>
          <w:szCs w:val="22"/>
        </w:rPr>
        <w:t xml:space="preserve">, by facsimile or otherwise, </w:t>
      </w:r>
      <w:proofErr w:type="gramStart"/>
      <w:r w:rsidR="00F579F4" w:rsidRPr="00E2318D">
        <w:rPr>
          <w:sz w:val="22"/>
          <w:szCs w:val="22"/>
        </w:rPr>
        <w:t>any and all</w:t>
      </w:r>
      <w:proofErr w:type="gramEnd"/>
      <w:r w:rsidR="00F579F4" w:rsidRPr="00E2318D">
        <w:rPr>
          <w:sz w:val="22"/>
          <w:szCs w:val="22"/>
        </w:rPr>
        <w:t xml:space="preserve"> payments made to Physician, from any source, for services rendered to a patient by Physician while employed by </w:t>
      </w:r>
      <w:r w:rsidR="00A00A1F" w:rsidRPr="00E2318D">
        <w:rPr>
          <w:sz w:val="22"/>
          <w:szCs w:val="22"/>
        </w:rPr>
        <w:t>Employer</w:t>
      </w:r>
      <w:r w:rsidR="00F579F4" w:rsidRPr="00E2318D">
        <w:rPr>
          <w:sz w:val="22"/>
          <w:szCs w:val="22"/>
        </w:rPr>
        <w:t xml:space="preserve"> (whether or not Physician </w:t>
      </w:r>
      <w:r w:rsidR="002E3DC4" w:rsidRPr="00E2318D">
        <w:rPr>
          <w:sz w:val="22"/>
          <w:szCs w:val="22"/>
        </w:rPr>
        <w:t xml:space="preserve">is still employed by </w:t>
      </w:r>
      <w:r w:rsidR="00A00A1F" w:rsidRPr="00E2318D">
        <w:rPr>
          <w:sz w:val="22"/>
          <w:szCs w:val="22"/>
        </w:rPr>
        <w:t>Employer</w:t>
      </w:r>
      <w:r w:rsidR="00F579F4" w:rsidRPr="00E2318D">
        <w:rPr>
          <w:sz w:val="22"/>
          <w:szCs w:val="22"/>
        </w:rPr>
        <w:t xml:space="preserve"> at the time of receipt of such payment).</w:t>
      </w:r>
    </w:p>
    <w:p w14:paraId="691D4D74" w14:textId="77777777" w:rsidR="001A5EFB" w:rsidRPr="00E2318D" w:rsidRDefault="001A5EFB" w:rsidP="00D34C42">
      <w:pPr>
        <w:rPr>
          <w:sz w:val="22"/>
          <w:szCs w:val="22"/>
        </w:rPr>
      </w:pPr>
    </w:p>
    <w:p w14:paraId="243141B8" w14:textId="77777777" w:rsidR="00187EDA" w:rsidRPr="00187EDA" w:rsidRDefault="00187EDA" w:rsidP="00B54BBD">
      <w:pPr>
        <w:autoSpaceDE w:val="0"/>
        <w:autoSpaceDN w:val="0"/>
        <w:adjustRightInd w:val="0"/>
        <w:rPr>
          <w:color w:val="000000"/>
          <w:sz w:val="22"/>
          <w:szCs w:val="22"/>
        </w:rPr>
      </w:pPr>
      <w:r>
        <w:rPr>
          <w:b/>
          <w:bCs/>
          <w:color w:val="000000"/>
          <w:sz w:val="22"/>
          <w:szCs w:val="22"/>
        </w:rPr>
        <w:tab/>
      </w:r>
    </w:p>
    <w:p w14:paraId="10B2FCE0" w14:textId="77777777" w:rsidR="001A5EFB" w:rsidRPr="00E2318D" w:rsidRDefault="001A5EFB" w:rsidP="008E2035">
      <w:pPr>
        <w:ind w:left="720"/>
        <w:jc w:val="center"/>
        <w:rPr>
          <w:b/>
          <w:sz w:val="22"/>
          <w:szCs w:val="22"/>
        </w:rPr>
      </w:pPr>
    </w:p>
    <w:p w14:paraId="3D9BC65C" w14:textId="77777777" w:rsidR="001A5EFB" w:rsidRPr="00E2318D" w:rsidRDefault="00002D61" w:rsidP="00B54BBD">
      <w:pPr>
        <w:numPr>
          <w:ilvl w:val="0"/>
          <w:numId w:val="30"/>
        </w:numPr>
        <w:jc w:val="left"/>
        <w:rPr>
          <w:b/>
          <w:sz w:val="22"/>
          <w:szCs w:val="22"/>
        </w:rPr>
      </w:pPr>
      <w:r w:rsidRPr="00002D61">
        <w:rPr>
          <w:b/>
          <w:sz w:val="22"/>
          <w:szCs w:val="22"/>
        </w:rPr>
        <w:t xml:space="preserve"> </w:t>
      </w:r>
      <w:r w:rsidR="001A5EFB" w:rsidRPr="00E2318D">
        <w:rPr>
          <w:b/>
          <w:sz w:val="22"/>
          <w:szCs w:val="22"/>
          <w:u w:val="single"/>
        </w:rPr>
        <w:t>OBLIGATIONS OF PHYSICIAN</w:t>
      </w:r>
    </w:p>
    <w:p w14:paraId="1C159EFA" w14:textId="77777777" w:rsidR="001A5EFB" w:rsidRPr="00E2318D" w:rsidRDefault="001A5EFB" w:rsidP="00D34C42">
      <w:pPr>
        <w:jc w:val="center"/>
        <w:rPr>
          <w:b/>
          <w:sz w:val="22"/>
          <w:szCs w:val="22"/>
        </w:rPr>
      </w:pPr>
    </w:p>
    <w:p w14:paraId="04809159" w14:textId="77777777" w:rsidR="001A5EFB" w:rsidRPr="00E2318D" w:rsidRDefault="001A5EFB" w:rsidP="00D34C42">
      <w:pPr>
        <w:rPr>
          <w:sz w:val="22"/>
          <w:szCs w:val="22"/>
        </w:rPr>
      </w:pPr>
      <w:r w:rsidRPr="00E2318D">
        <w:rPr>
          <w:sz w:val="22"/>
          <w:szCs w:val="22"/>
        </w:rPr>
        <w:tab/>
      </w:r>
      <w:r w:rsidRPr="00E2318D">
        <w:rPr>
          <w:b/>
          <w:sz w:val="22"/>
          <w:szCs w:val="22"/>
        </w:rPr>
        <w:t>2.1</w:t>
      </w:r>
      <w:r w:rsidRPr="00E2318D">
        <w:rPr>
          <w:b/>
          <w:sz w:val="22"/>
          <w:szCs w:val="22"/>
        </w:rPr>
        <w:tab/>
      </w:r>
      <w:r w:rsidRPr="00E2318D">
        <w:rPr>
          <w:b/>
          <w:i/>
          <w:sz w:val="22"/>
          <w:szCs w:val="22"/>
        </w:rPr>
        <w:t>Professional Duties.</w:t>
      </w:r>
      <w:r w:rsidRPr="00E2318D">
        <w:rPr>
          <w:sz w:val="22"/>
          <w:szCs w:val="22"/>
        </w:rPr>
        <w:t xml:space="preserve">  Physician shall provide professional medical services</w:t>
      </w:r>
      <w:r w:rsidR="00E157CD" w:rsidRPr="00E2318D">
        <w:rPr>
          <w:sz w:val="22"/>
          <w:szCs w:val="22"/>
        </w:rPr>
        <w:t xml:space="preserve"> on a </w:t>
      </w:r>
      <w:r w:rsidR="00392592">
        <w:rPr>
          <w:sz w:val="22"/>
          <w:szCs w:val="22"/>
        </w:rPr>
        <w:t>per diem</w:t>
      </w:r>
      <w:r w:rsidR="00E157CD" w:rsidRPr="00E2318D">
        <w:rPr>
          <w:sz w:val="22"/>
          <w:szCs w:val="22"/>
        </w:rPr>
        <w:t xml:space="preserve"> basis</w:t>
      </w:r>
      <w:r w:rsidR="006B2C55" w:rsidRPr="00E2318D">
        <w:rPr>
          <w:sz w:val="22"/>
          <w:szCs w:val="22"/>
        </w:rPr>
        <w:t>.</w:t>
      </w:r>
      <w:r w:rsidRPr="00E2318D">
        <w:rPr>
          <w:sz w:val="22"/>
          <w:szCs w:val="22"/>
        </w:rPr>
        <w:t xml:space="preserve"> Physician agrees to use his or her best efforts and professional judgment in performing </w:t>
      </w:r>
      <w:r w:rsidR="003C7EA3">
        <w:rPr>
          <w:sz w:val="22"/>
          <w:szCs w:val="22"/>
        </w:rPr>
        <w:t xml:space="preserve">all his </w:t>
      </w:r>
      <w:r w:rsidRPr="00E2318D">
        <w:rPr>
          <w:sz w:val="22"/>
          <w:szCs w:val="22"/>
        </w:rPr>
        <w:t>professional duties</w:t>
      </w:r>
      <w:r w:rsidR="003C7EA3">
        <w:rPr>
          <w:sz w:val="22"/>
          <w:szCs w:val="22"/>
        </w:rPr>
        <w:t xml:space="preserve"> hereunder</w:t>
      </w:r>
      <w:r w:rsidRPr="00E2318D">
        <w:rPr>
          <w:sz w:val="22"/>
          <w:szCs w:val="22"/>
        </w:rPr>
        <w:t>, including, but not limited to, the following</w:t>
      </w:r>
      <w:r w:rsidR="004C6050" w:rsidRPr="00E2318D">
        <w:rPr>
          <w:sz w:val="22"/>
          <w:szCs w:val="22"/>
        </w:rPr>
        <w:t>:</w:t>
      </w:r>
    </w:p>
    <w:p w14:paraId="5354C378" w14:textId="77777777" w:rsidR="001A5EFB" w:rsidRPr="00E2318D" w:rsidRDefault="001A5EFB" w:rsidP="00D34C42">
      <w:pPr>
        <w:rPr>
          <w:sz w:val="22"/>
          <w:szCs w:val="22"/>
        </w:rPr>
      </w:pPr>
    </w:p>
    <w:p w14:paraId="75DBBF03" w14:textId="77777777" w:rsidR="00B54BBD" w:rsidRDefault="001A5EFB" w:rsidP="00B54BBD">
      <w:pPr>
        <w:pStyle w:val="BodyTextIndent3"/>
        <w:numPr>
          <w:ilvl w:val="0"/>
          <w:numId w:val="31"/>
        </w:numPr>
        <w:tabs>
          <w:tab w:val="left" w:pos="1440"/>
        </w:tabs>
        <w:rPr>
          <w:sz w:val="22"/>
          <w:szCs w:val="22"/>
        </w:rPr>
      </w:pPr>
      <w:r w:rsidRPr="00E2318D">
        <w:rPr>
          <w:sz w:val="22"/>
          <w:szCs w:val="22"/>
        </w:rPr>
        <w:t>Act in accordance with the Code of Medical Ethics of the Amer</w:t>
      </w:r>
      <w:r w:rsidR="001A04EA">
        <w:rPr>
          <w:sz w:val="22"/>
          <w:szCs w:val="22"/>
        </w:rPr>
        <w:t xml:space="preserve">ican Medical Association or the </w:t>
      </w:r>
      <w:r w:rsidRPr="00E2318D">
        <w:rPr>
          <w:sz w:val="22"/>
          <w:szCs w:val="22"/>
        </w:rPr>
        <w:t xml:space="preserve">American Osteopathic Association, as applicable, and with </w:t>
      </w:r>
      <w:r w:rsidR="00DB4353">
        <w:rPr>
          <w:sz w:val="22"/>
          <w:szCs w:val="22"/>
        </w:rPr>
        <w:t xml:space="preserve">the </w:t>
      </w:r>
      <w:r w:rsidRPr="00E2318D">
        <w:rPr>
          <w:b/>
          <w:i/>
          <w:sz w:val="22"/>
          <w:szCs w:val="22"/>
          <w:u w:val="single"/>
        </w:rPr>
        <w:t xml:space="preserve">Ethical and Religious Directives for Catholic Health Care </w:t>
      </w:r>
      <w:r w:rsidR="00BB75F9" w:rsidRPr="00E2318D">
        <w:rPr>
          <w:b/>
          <w:i/>
          <w:sz w:val="22"/>
          <w:szCs w:val="22"/>
          <w:u w:val="single"/>
        </w:rPr>
        <w:t>Services</w:t>
      </w:r>
      <w:r w:rsidR="00BB75F9" w:rsidRPr="00574D45">
        <w:rPr>
          <w:b/>
          <w:i/>
          <w:sz w:val="22"/>
          <w:u w:val="single"/>
        </w:rPr>
        <w:t>,</w:t>
      </w:r>
      <w:r w:rsidRPr="00E2318D">
        <w:rPr>
          <w:b/>
          <w:sz w:val="22"/>
          <w:szCs w:val="22"/>
          <w:u w:val="single"/>
        </w:rPr>
        <w:t xml:space="preserve"> as approved by the United States Conference of Catholic Bishops and amended from time to time, and as interpreted by the applicable Diocesan Bishop</w:t>
      </w:r>
      <w:r w:rsidR="00CE5776" w:rsidRPr="00CE5776">
        <w:rPr>
          <w:sz w:val="22"/>
          <w:szCs w:val="22"/>
        </w:rPr>
        <w:t xml:space="preserve">, </w:t>
      </w:r>
      <w:r w:rsidRPr="00E2318D">
        <w:rPr>
          <w:sz w:val="22"/>
          <w:szCs w:val="22"/>
        </w:rPr>
        <w:t>as applicable.</w:t>
      </w:r>
    </w:p>
    <w:p w14:paraId="0A3BCFED" w14:textId="77777777" w:rsidR="001A5EFB" w:rsidRPr="00E2318D" w:rsidRDefault="001A5EFB" w:rsidP="00B54BBD">
      <w:pPr>
        <w:pStyle w:val="BodyTextIndent3"/>
        <w:tabs>
          <w:tab w:val="left" w:pos="1440"/>
        </w:tabs>
        <w:ind w:left="2160" w:firstLine="0"/>
        <w:rPr>
          <w:sz w:val="22"/>
          <w:szCs w:val="22"/>
        </w:rPr>
      </w:pPr>
      <w:r w:rsidRPr="00E2318D">
        <w:rPr>
          <w:sz w:val="22"/>
          <w:szCs w:val="22"/>
        </w:rPr>
        <w:tab/>
      </w:r>
    </w:p>
    <w:p w14:paraId="33A47810" w14:textId="77777777" w:rsidR="00B54BBD" w:rsidRDefault="001A5EFB" w:rsidP="001A04EA">
      <w:pPr>
        <w:pStyle w:val="BlockText"/>
        <w:numPr>
          <w:ilvl w:val="0"/>
          <w:numId w:val="31"/>
        </w:numPr>
        <w:tabs>
          <w:tab w:val="left" w:pos="1440"/>
        </w:tabs>
        <w:ind w:right="0"/>
        <w:rPr>
          <w:szCs w:val="22"/>
        </w:rPr>
      </w:pPr>
      <w:r w:rsidRPr="00E2318D">
        <w:rPr>
          <w:szCs w:val="22"/>
        </w:rPr>
        <w:t xml:space="preserve">Provide professional medical services in accordance with </w:t>
      </w:r>
      <w:r w:rsidR="00B54BBD">
        <w:rPr>
          <w:szCs w:val="22"/>
        </w:rPr>
        <w:t xml:space="preserve">prevailing standards of quality care, </w:t>
      </w:r>
      <w:r w:rsidRPr="00E2318D">
        <w:rPr>
          <w:szCs w:val="22"/>
        </w:rPr>
        <w:t>Employer</w:t>
      </w:r>
      <w:r w:rsidR="00FE04CF" w:rsidRPr="00E2318D">
        <w:rPr>
          <w:szCs w:val="22"/>
        </w:rPr>
        <w:t>’</w:t>
      </w:r>
      <w:r w:rsidRPr="00E2318D">
        <w:rPr>
          <w:szCs w:val="22"/>
        </w:rPr>
        <w:t xml:space="preserve">s bylaws, </w:t>
      </w:r>
      <w:r w:rsidR="001662FB" w:rsidRPr="00E2318D">
        <w:rPr>
          <w:szCs w:val="22"/>
        </w:rPr>
        <w:t xml:space="preserve">Hospital </w:t>
      </w:r>
      <w:r w:rsidR="00E65577" w:rsidRPr="00E2318D">
        <w:rPr>
          <w:szCs w:val="22"/>
        </w:rPr>
        <w:t>m</w:t>
      </w:r>
      <w:r w:rsidR="001662FB" w:rsidRPr="00E2318D">
        <w:rPr>
          <w:szCs w:val="22"/>
        </w:rPr>
        <w:t xml:space="preserve">edical </w:t>
      </w:r>
      <w:r w:rsidR="00E65577" w:rsidRPr="00E2318D">
        <w:rPr>
          <w:szCs w:val="22"/>
        </w:rPr>
        <w:t>s</w:t>
      </w:r>
      <w:r w:rsidR="001662FB" w:rsidRPr="00E2318D">
        <w:rPr>
          <w:szCs w:val="22"/>
        </w:rPr>
        <w:t xml:space="preserve">taff </w:t>
      </w:r>
      <w:r w:rsidR="00E65577" w:rsidRPr="00E2318D">
        <w:rPr>
          <w:szCs w:val="22"/>
        </w:rPr>
        <w:t>b</w:t>
      </w:r>
      <w:r w:rsidR="001662FB" w:rsidRPr="00E2318D">
        <w:rPr>
          <w:szCs w:val="22"/>
        </w:rPr>
        <w:t xml:space="preserve">ylaws, </w:t>
      </w:r>
      <w:r w:rsidRPr="00E2318D">
        <w:rPr>
          <w:szCs w:val="22"/>
        </w:rPr>
        <w:t xml:space="preserve">peer review and utilization management programs, practice management and other </w:t>
      </w:r>
      <w:r w:rsidR="00E65577" w:rsidRPr="00E2318D">
        <w:rPr>
          <w:szCs w:val="22"/>
        </w:rPr>
        <w:t>r</w:t>
      </w:r>
      <w:r w:rsidR="001662FB" w:rsidRPr="00E2318D">
        <w:rPr>
          <w:szCs w:val="22"/>
        </w:rPr>
        <w:t xml:space="preserve">ules, </w:t>
      </w:r>
      <w:r w:rsidR="00E65577" w:rsidRPr="00E2318D">
        <w:rPr>
          <w:szCs w:val="22"/>
        </w:rPr>
        <w:t>r</w:t>
      </w:r>
      <w:r w:rsidR="001662FB" w:rsidRPr="00E2318D">
        <w:rPr>
          <w:szCs w:val="22"/>
        </w:rPr>
        <w:t xml:space="preserve">egulations and </w:t>
      </w:r>
      <w:r w:rsidRPr="00E2318D">
        <w:rPr>
          <w:szCs w:val="22"/>
        </w:rPr>
        <w:t xml:space="preserve">policies (the </w:t>
      </w:r>
      <w:r w:rsidR="00FE04CF" w:rsidRPr="00E2318D">
        <w:rPr>
          <w:szCs w:val="22"/>
        </w:rPr>
        <w:t>“</w:t>
      </w:r>
      <w:r w:rsidRPr="00E2318D">
        <w:rPr>
          <w:szCs w:val="22"/>
        </w:rPr>
        <w:t>Policies</w:t>
      </w:r>
      <w:r w:rsidR="00FE04CF" w:rsidRPr="00E2318D">
        <w:rPr>
          <w:szCs w:val="22"/>
        </w:rPr>
        <w:t>”</w:t>
      </w:r>
      <w:r w:rsidRPr="00E2318D">
        <w:rPr>
          <w:szCs w:val="22"/>
        </w:rPr>
        <w:t>).</w:t>
      </w:r>
    </w:p>
    <w:p w14:paraId="479EC3CC" w14:textId="77777777" w:rsidR="001A04EA" w:rsidRDefault="001A04EA" w:rsidP="001A04EA">
      <w:pPr>
        <w:pStyle w:val="BlockText"/>
        <w:tabs>
          <w:tab w:val="left" w:pos="1440"/>
        </w:tabs>
        <w:ind w:left="0" w:right="0"/>
        <w:rPr>
          <w:szCs w:val="22"/>
        </w:rPr>
      </w:pPr>
    </w:p>
    <w:p w14:paraId="30CA359D" w14:textId="77777777" w:rsidR="001A5EFB" w:rsidRDefault="001A5EFB" w:rsidP="001A04EA">
      <w:pPr>
        <w:pStyle w:val="BlockText"/>
        <w:numPr>
          <w:ilvl w:val="0"/>
          <w:numId w:val="31"/>
        </w:numPr>
        <w:tabs>
          <w:tab w:val="left" w:pos="1440"/>
        </w:tabs>
        <w:ind w:right="0"/>
        <w:rPr>
          <w:szCs w:val="22"/>
        </w:rPr>
      </w:pPr>
      <w:r w:rsidRPr="00E2318D">
        <w:rPr>
          <w:szCs w:val="22"/>
        </w:rPr>
        <w:t>Participate in Employer</w:t>
      </w:r>
      <w:r w:rsidR="00FE04CF" w:rsidRPr="00E2318D">
        <w:rPr>
          <w:szCs w:val="22"/>
        </w:rPr>
        <w:t>’</w:t>
      </w:r>
      <w:r w:rsidRPr="00E2318D">
        <w:rPr>
          <w:szCs w:val="22"/>
        </w:rPr>
        <w:t>s quality improvement programs as required to satisfy accreditation guidelines</w:t>
      </w:r>
      <w:r w:rsidR="002D44F0" w:rsidRPr="00E2318D">
        <w:rPr>
          <w:szCs w:val="22"/>
        </w:rPr>
        <w:t>;</w:t>
      </w:r>
      <w:r w:rsidRPr="00E2318D">
        <w:rPr>
          <w:szCs w:val="22"/>
        </w:rPr>
        <w:t xml:space="preserve"> state and federal law</w:t>
      </w:r>
      <w:r w:rsidR="002D44F0" w:rsidRPr="00E2318D">
        <w:rPr>
          <w:szCs w:val="22"/>
        </w:rPr>
        <w:t>;</w:t>
      </w:r>
      <w:r w:rsidRPr="00E2318D">
        <w:rPr>
          <w:szCs w:val="22"/>
        </w:rPr>
        <w:t xml:space="preserve"> and the Hospitals</w:t>
      </w:r>
      <w:r w:rsidR="00FE04CF" w:rsidRPr="00E2318D">
        <w:rPr>
          <w:szCs w:val="22"/>
        </w:rPr>
        <w:t>’</w:t>
      </w:r>
      <w:r w:rsidRPr="00E2318D">
        <w:rPr>
          <w:szCs w:val="22"/>
        </w:rPr>
        <w:t xml:space="preserve"> </w:t>
      </w:r>
      <w:r w:rsidR="00E65577" w:rsidRPr="00E2318D">
        <w:rPr>
          <w:szCs w:val="22"/>
        </w:rPr>
        <w:t>m</w:t>
      </w:r>
      <w:r w:rsidRPr="00E2318D">
        <w:rPr>
          <w:szCs w:val="22"/>
        </w:rPr>
        <w:t xml:space="preserve">edical </w:t>
      </w:r>
      <w:r w:rsidR="00E65577" w:rsidRPr="00E2318D">
        <w:rPr>
          <w:szCs w:val="22"/>
        </w:rPr>
        <w:t>s</w:t>
      </w:r>
      <w:r w:rsidRPr="00E2318D">
        <w:rPr>
          <w:szCs w:val="22"/>
        </w:rPr>
        <w:t xml:space="preserve">taff </w:t>
      </w:r>
      <w:r w:rsidR="00E65577" w:rsidRPr="00E2318D">
        <w:rPr>
          <w:szCs w:val="22"/>
        </w:rPr>
        <w:t>b</w:t>
      </w:r>
      <w:r w:rsidRPr="00E2318D">
        <w:rPr>
          <w:szCs w:val="22"/>
        </w:rPr>
        <w:t xml:space="preserve">ylaws, rules and regulations, </w:t>
      </w:r>
      <w:r w:rsidR="003C7EA3">
        <w:rPr>
          <w:szCs w:val="22"/>
        </w:rPr>
        <w:t xml:space="preserve">and its programs of risk-management and insurance, </w:t>
      </w:r>
      <w:r w:rsidRPr="00E2318D">
        <w:rPr>
          <w:szCs w:val="22"/>
        </w:rPr>
        <w:t>including participation in Employer</w:t>
      </w:r>
      <w:r w:rsidR="00FE04CF" w:rsidRPr="00E2318D">
        <w:rPr>
          <w:szCs w:val="22"/>
        </w:rPr>
        <w:t>’</w:t>
      </w:r>
      <w:r w:rsidRPr="00E2318D">
        <w:rPr>
          <w:szCs w:val="22"/>
        </w:rPr>
        <w:t xml:space="preserve">s quality committees where reasonably requested. </w:t>
      </w:r>
    </w:p>
    <w:p w14:paraId="58778CF8" w14:textId="77777777" w:rsidR="001A04EA" w:rsidRPr="00E2318D" w:rsidRDefault="001A04EA" w:rsidP="001A04EA">
      <w:pPr>
        <w:pStyle w:val="BlockText"/>
        <w:tabs>
          <w:tab w:val="left" w:pos="1440"/>
        </w:tabs>
        <w:ind w:left="0" w:right="0"/>
        <w:rPr>
          <w:szCs w:val="22"/>
        </w:rPr>
      </w:pPr>
    </w:p>
    <w:p w14:paraId="7D67E420" w14:textId="77777777" w:rsidR="001A5EFB" w:rsidRDefault="001A5EFB" w:rsidP="001A04EA">
      <w:pPr>
        <w:pStyle w:val="BodyTextIndent3"/>
        <w:numPr>
          <w:ilvl w:val="0"/>
          <w:numId w:val="31"/>
        </w:numPr>
        <w:tabs>
          <w:tab w:val="left" w:pos="1440"/>
        </w:tabs>
        <w:rPr>
          <w:sz w:val="22"/>
          <w:szCs w:val="22"/>
        </w:rPr>
      </w:pPr>
      <w:r w:rsidRPr="003C7EA3">
        <w:rPr>
          <w:sz w:val="22"/>
          <w:szCs w:val="22"/>
        </w:rPr>
        <w:t>Work cooperatively with other physicians and staff</w:t>
      </w:r>
      <w:r w:rsidR="003C7EA3" w:rsidRPr="003C7EA3">
        <w:rPr>
          <w:sz w:val="22"/>
          <w:szCs w:val="22"/>
        </w:rPr>
        <w:t>.</w:t>
      </w:r>
    </w:p>
    <w:p w14:paraId="15A79E42" w14:textId="77777777" w:rsidR="001A04EA" w:rsidRPr="003C7EA3" w:rsidRDefault="001A04EA" w:rsidP="001A04EA">
      <w:pPr>
        <w:pStyle w:val="BodyTextIndent3"/>
        <w:tabs>
          <w:tab w:val="left" w:pos="1440"/>
        </w:tabs>
        <w:ind w:left="0" w:firstLine="0"/>
        <w:rPr>
          <w:sz w:val="22"/>
          <w:szCs w:val="22"/>
        </w:rPr>
      </w:pPr>
    </w:p>
    <w:p w14:paraId="5A6EFC8D" w14:textId="77777777" w:rsidR="003C7EA3" w:rsidRDefault="001A5EFB" w:rsidP="001A04EA">
      <w:pPr>
        <w:pStyle w:val="BodyTextIndent3"/>
        <w:numPr>
          <w:ilvl w:val="0"/>
          <w:numId w:val="31"/>
        </w:numPr>
        <w:tabs>
          <w:tab w:val="left" w:pos="1440"/>
        </w:tabs>
        <w:rPr>
          <w:sz w:val="22"/>
          <w:szCs w:val="22"/>
        </w:rPr>
      </w:pPr>
      <w:r w:rsidRPr="003C7EA3">
        <w:rPr>
          <w:sz w:val="22"/>
          <w:szCs w:val="22"/>
        </w:rPr>
        <w:t>Maintain appropriate records, reports, claims and correspondence in accordance with Employer</w:t>
      </w:r>
      <w:r w:rsidR="00FE04CF" w:rsidRPr="003C7EA3">
        <w:rPr>
          <w:sz w:val="22"/>
          <w:szCs w:val="22"/>
        </w:rPr>
        <w:t>’</w:t>
      </w:r>
      <w:r w:rsidR="00944D1E" w:rsidRPr="003C7EA3">
        <w:rPr>
          <w:sz w:val="22"/>
          <w:szCs w:val="22"/>
        </w:rPr>
        <w:t>s P</w:t>
      </w:r>
      <w:r w:rsidRPr="003C7EA3">
        <w:rPr>
          <w:sz w:val="22"/>
          <w:szCs w:val="22"/>
        </w:rPr>
        <w:t xml:space="preserve">olicies </w:t>
      </w:r>
      <w:r w:rsidR="002D44F0" w:rsidRPr="003C7EA3">
        <w:rPr>
          <w:sz w:val="22"/>
          <w:szCs w:val="22"/>
        </w:rPr>
        <w:t xml:space="preserve">and procedures </w:t>
      </w:r>
      <w:r w:rsidRPr="003C7EA3">
        <w:rPr>
          <w:sz w:val="22"/>
          <w:szCs w:val="22"/>
        </w:rPr>
        <w:t>as necessary and app</w:t>
      </w:r>
      <w:r w:rsidR="003C7EA3" w:rsidRPr="003C7EA3">
        <w:rPr>
          <w:sz w:val="22"/>
          <w:szCs w:val="22"/>
        </w:rPr>
        <w:t>ropriate for Medical Practice</w:t>
      </w:r>
      <w:r w:rsidR="003C7EA3">
        <w:rPr>
          <w:sz w:val="22"/>
          <w:szCs w:val="22"/>
        </w:rPr>
        <w:t>,</w:t>
      </w:r>
      <w:r w:rsidR="003C7EA3" w:rsidRPr="003C7EA3">
        <w:rPr>
          <w:sz w:val="22"/>
          <w:szCs w:val="22"/>
        </w:rPr>
        <w:t xml:space="preserve"> including preparing reports of all examinations, procedures and other services performed under the terms of this Agreement within a reasonable </w:t>
      </w:r>
      <w:proofErr w:type="gramStart"/>
      <w:r w:rsidR="003C7EA3" w:rsidRPr="003C7EA3">
        <w:rPr>
          <w:sz w:val="22"/>
          <w:szCs w:val="22"/>
        </w:rPr>
        <w:t>period of time</w:t>
      </w:r>
      <w:proofErr w:type="gramEnd"/>
      <w:r w:rsidR="003C7EA3" w:rsidRPr="003C7EA3">
        <w:rPr>
          <w:sz w:val="22"/>
          <w:szCs w:val="22"/>
        </w:rPr>
        <w:t xml:space="preserve"> of treating a patient, as determined by Employer</w:t>
      </w:r>
      <w:r w:rsidR="00A96004">
        <w:rPr>
          <w:sz w:val="22"/>
          <w:szCs w:val="22"/>
        </w:rPr>
        <w:t xml:space="preserve"> so as to</w:t>
      </w:r>
      <w:r w:rsidR="003C7EA3" w:rsidRPr="003C7EA3">
        <w:rPr>
          <w:sz w:val="22"/>
          <w:szCs w:val="22"/>
        </w:rPr>
        <w:t xml:space="preserve"> maintain a complete and accurate medical record for each patient seen</w:t>
      </w:r>
      <w:r w:rsidR="001A04EA">
        <w:rPr>
          <w:sz w:val="22"/>
          <w:szCs w:val="22"/>
        </w:rPr>
        <w:t>.</w:t>
      </w:r>
    </w:p>
    <w:p w14:paraId="6EDB9E5D" w14:textId="77777777" w:rsidR="001A04EA" w:rsidRPr="00E2318D" w:rsidRDefault="001A04EA" w:rsidP="001A04EA">
      <w:pPr>
        <w:pStyle w:val="BodyTextIndent3"/>
        <w:tabs>
          <w:tab w:val="left" w:pos="1440"/>
        </w:tabs>
        <w:ind w:left="0" w:firstLine="0"/>
        <w:rPr>
          <w:szCs w:val="22"/>
        </w:rPr>
      </w:pPr>
    </w:p>
    <w:p w14:paraId="7A573A43" w14:textId="77777777" w:rsidR="001A5EFB" w:rsidRDefault="001A5EFB" w:rsidP="001A04EA">
      <w:pPr>
        <w:pStyle w:val="BlockText"/>
        <w:numPr>
          <w:ilvl w:val="0"/>
          <w:numId w:val="31"/>
        </w:numPr>
        <w:tabs>
          <w:tab w:val="left" w:pos="1440"/>
        </w:tabs>
        <w:ind w:right="0"/>
        <w:rPr>
          <w:szCs w:val="22"/>
        </w:rPr>
      </w:pPr>
      <w:r w:rsidRPr="00E2318D">
        <w:rPr>
          <w:szCs w:val="22"/>
        </w:rPr>
        <w:t>Perform all reasonable acts to maintain Physician</w:t>
      </w:r>
      <w:r w:rsidR="00FE04CF" w:rsidRPr="00E2318D">
        <w:rPr>
          <w:szCs w:val="22"/>
        </w:rPr>
        <w:t>’</w:t>
      </w:r>
      <w:r w:rsidRPr="00E2318D">
        <w:rPr>
          <w:szCs w:val="22"/>
        </w:rPr>
        <w:t xml:space="preserve">s professional skills at an appropriate level, including, without limitation, compliance with all legal </w:t>
      </w:r>
      <w:r w:rsidR="002D44F0" w:rsidRPr="00E2318D">
        <w:rPr>
          <w:szCs w:val="22"/>
        </w:rPr>
        <w:t>and</w:t>
      </w:r>
      <w:r w:rsidRPr="00E2318D">
        <w:rPr>
          <w:szCs w:val="22"/>
        </w:rPr>
        <w:t xml:space="preserve"> professional continuing medical education requirements.</w:t>
      </w:r>
    </w:p>
    <w:p w14:paraId="7F630C81" w14:textId="77777777" w:rsidR="001A04EA" w:rsidRPr="00E2318D" w:rsidRDefault="001A04EA" w:rsidP="001A04EA">
      <w:pPr>
        <w:pStyle w:val="BlockText"/>
        <w:tabs>
          <w:tab w:val="left" w:pos="1440"/>
        </w:tabs>
        <w:ind w:left="0" w:right="0"/>
        <w:rPr>
          <w:szCs w:val="22"/>
        </w:rPr>
      </w:pPr>
    </w:p>
    <w:p w14:paraId="15E3ADEC" w14:textId="77777777" w:rsidR="001A5EFB" w:rsidRDefault="001A5EFB" w:rsidP="001A04EA">
      <w:pPr>
        <w:pStyle w:val="BlockText"/>
        <w:numPr>
          <w:ilvl w:val="0"/>
          <w:numId w:val="31"/>
        </w:numPr>
        <w:tabs>
          <w:tab w:val="left" w:pos="1440"/>
        </w:tabs>
        <w:ind w:right="0"/>
        <w:rPr>
          <w:szCs w:val="22"/>
        </w:rPr>
      </w:pPr>
      <w:r w:rsidRPr="00E2318D">
        <w:rPr>
          <w:szCs w:val="22"/>
        </w:rPr>
        <w:t xml:space="preserve">Cooperate with Employer in the defense of actions, suits, orders, proceedings or investigations affecting </w:t>
      </w:r>
      <w:r w:rsidR="00D240FF">
        <w:rPr>
          <w:szCs w:val="22"/>
        </w:rPr>
        <w:t xml:space="preserve">Physician and/or </w:t>
      </w:r>
      <w:r w:rsidRPr="00E2318D">
        <w:rPr>
          <w:szCs w:val="22"/>
        </w:rPr>
        <w:t>Medical Practice.</w:t>
      </w:r>
      <w:r w:rsidR="00B54BBD" w:rsidRPr="001A04EA">
        <w:rPr>
          <w:szCs w:val="22"/>
        </w:rPr>
        <w:t xml:space="preserve"> </w:t>
      </w:r>
    </w:p>
    <w:p w14:paraId="5A93F05A" w14:textId="77777777" w:rsidR="001A04EA" w:rsidRDefault="001A04EA" w:rsidP="001A04EA">
      <w:pPr>
        <w:pStyle w:val="ListParagraph"/>
        <w:rPr>
          <w:szCs w:val="22"/>
        </w:rPr>
      </w:pPr>
    </w:p>
    <w:p w14:paraId="7878A0AE" w14:textId="77777777" w:rsidR="001A5EFB" w:rsidRDefault="00150C06" w:rsidP="001A04EA">
      <w:pPr>
        <w:pStyle w:val="BlockText"/>
        <w:numPr>
          <w:ilvl w:val="0"/>
          <w:numId w:val="31"/>
        </w:numPr>
        <w:tabs>
          <w:tab w:val="left" w:pos="1440"/>
        </w:tabs>
        <w:ind w:right="0"/>
        <w:rPr>
          <w:szCs w:val="22"/>
        </w:rPr>
      </w:pPr>
      <w:r w:rsidRPr="001A04EA">
        <w:rPr>
          <w:szCs w:val="22"/>
        </w:rPr>
        <w:t xml:space="preserve">Provide </w:t>
      </w:r>
      <w:r w:rsidR="002D44F0" w:rsidRPr="001A04EA">
        <w:rPr>
          <w:szCs w:val="22"/>
        </w:rPr>
        <w:t>H</w:t>
      </w:r>
      <w:r w:rsidR="001A5EFB" w:rsidRPr="001A04EA">
        <w:rPr>
          <w:szCs w:val="22"/>
        </w:rPr>
        <w:t>ospital</w:t>
      </w:r>
      <w:r w:rsidR="002D44F0" w:rsidRPr="001A04EA">
        <w:rPr>
          <w:szCs w:val="22"/>
        </w:rPr>
        <w:t xml:space="preserve"> </w:t>
      </w:r>
      <w:r w:rsidR="001A5EFB" w:rsidRPr="001A04EA">
        <w:rPr>
          <w:szCs w:val="22"/>
        </w:rPr>
        <w:t xml:space="preserve">on-call </w:t>
      </w:r>
      <w:r w:rsidR="00540512" w:rsidRPr="001A04EA">
        <w:rPr>
          <w:szCs w:val="22"/>
        </w:rPr>
        <w:t xml:space="preserve">services and </w:t>
      </w:r>
      <w:r w:rsidR="001A5EFB" w:rsidRPr="001A04EA">
        <w:rPr>
          <w:szCs w:val="22"/>
        </w:rPr>
        <w:t>after</w:t>
      </w:r>
      <w:r w:rsidR="002D44F0" w:rsidRPr="001A04EA">
        <w:rPr>
          <w:szCs w:val="22"/>
        </w:rPr>
        <w:t>-</w:t>
      </w:r>
      <w:r w:rsidR="001A5EFB" w:rsidRPr="001A04EA">
        <w:rPr>
          <w:szCs w:val="22"/>
        </w:rPr>
        <w:t>hours coverage</w:t>
      </w:r>
      <w:r w:rsidR="00540512" w:rsidRPr="001A04EA">
        <w:rPr>
          <w:szCs w:val="22"/>
        </w:rPr>
        <w:t xml:space="preserve"> for the Medical </w:t>
      </w:r>
      <w:r w:rsidR="00B33AAE" w:rsidRPr="001A04EA">
        <w:rPr>
          <w:szCs w:val="22"/>
        </w:rPr>
        <w:t xml:space="preserve">Practice </w:t>
      </w:r>
      <w:r w:rsidR="005B7179" w:rsidRPr="001A04EA">
        <w:rPr>
          <w:szCs w:val="22"/>
        </w:rPr>
        <w:t xml:space="preserve">as applicable and as further </w:t>
      </w:r>
      <w:r w:rsidRPr="001A04EA">
        <w:rPr>
          <w:szCs w:val="22"/>
        </w:rPr>
        <w:t xml:space="preserve">described in </w:t>
      </w:r>
      <w:r w:rsidRPr="001A04EA">
        <w:rPr>
          <w:b/>
          <w:szCs w:val="22"/>
        </w:rPr>
        <w:t>Schedule A</w:t>
      </w:r>
      <w:r w:rsidR="00256C3A">
        <w:rPr>
          <w:szCs w:val="22"/>
        </w:rPr>
        <w:t>.</w:t>
      </w:r>
    </w:p>
    <w:p w14:paraId="46B93A4E" w14:textId="77777777" w:rsidR="003A1614" w:rsidRDefault="003A1614" w:rsidP="003A1614">
      <w:pPr>
        <w:pStyle w:val="ListParagraph"/>
        <w:rPr>
          <w:szCs w:val="22"/>
        </w:rPr>
      </w:pPr>
    </w:p>
    <w:p w14:paraId="4AFEAF5B" w14:textId="77777777" w:rsidR="003A1614" w:rsidRPr="001A04EA" w:rsidRDefault="003A1614" w:rsidP="001A04EA">
      <w:pPr>
        <w:pStyle w:val="BlockText"/>
        <w:numPr>
          <w:ilvl w:val="0"/>
          <w:numId w:val="31"/>
        </w:numPr>
        <w:tabs>
          <w:tab w:val="left" w:pos="1440"/>
        </w:tabs>
        <w:ind w:right="0"/>
        <w:rPr>
          <w:szCs w:val="22"/>
        </w:rPr>
      </w:pPr>
      <w:r>
        <w:rPr>
          <w:szCs w:val="22"/>
        </w:rPr>
        <w:lastRenderedPageBreak/>
        <w:t>Utilize any applicable electronic medical record or documentation systems in place at the Hospital from time to time, including properly participating in training as to the use of said systems.</w:t>
      </w:r>
    </w:p>
    <w:p w14:paraId="279A1AEA" w14:textId="77777777" w:rsidR="008B06AE" w:rsidRPr="00E2318D" w:rsidRDefault="008B06AE" w:rsidP="00D34C42">
      <w:pPr>
        <w:rPr>
          <w:sz w:val="22"/>
          <w:szCs w:val="22"/>
        </w:rPr>
      </w:pPr>
    </w:p>
    <w:p w14:paraId="5E074937" w14:textId="38A372D9" w:rsidR="008E2035" w:rsidRPr="008E2035" w:rsidRDefault="001A5EFB" w:rsidP="00D34C42">
      <w:pPr>
        <w:rPr>
          <w:sz w:val="22"/>
          <w:szCs w:val="22"/>
        </w:rPr>
      </w:pPr>
      <w:r w:rsidRPr="00E2318D">
        <w:rPr>
          <w:sz w:val="22"/>
          <w:szCs w:val="22"/>
        </w:rPr>
        <w:tab/>
      </w:r>
      <w:r w:rsidRPr="00E2318D">
        <w:rPr>
          <w:b/>
          <w:sz w:val="22"/>
          <w:szCs w:val="22"/>
        </w:rPr>
        <w:t>2.2</w:t>
      </w:r>
      <w:r w:rsidRPr="00E2318D">
        <w:rPr>
          <w:b/>
          <w:sz w:val="22"/>
          <w:szCs w:val="22"/>
        </w:rPr>
        <w:tab/>
      </w:r>
      <w:r w:rsidRPr="00E2318D">
        <w:rPr>
          <w:b/>
          <w:i/>
          <w:sz w:val="22"/>
          <w:szCs w:val="22"/>
        </w:rPr>
        <w:t xml:space="preserve">Physician Representations and </w:t>
      </w:r>
      <w:r w:rsidR="0015371C">
        <w:rPr>
          <w:b/>
          <w:i/>
          <w:sz w:val="22"/>
          <w:szCs w:val="22"/>
        </w:rPr>
        <w:t>Hallmark</w:t>
      </w:r>
      <w:r w:rsidRPr="00E2318D">
        <w:rPr>
          <w:b/>
          <w:i/>
          <w:sz w:val="22"/>
          <w:szCs w:val="22"/>
        </w:rPr>
        <w:t>s.</w:t>
      </w:r>
      <w:r w:rsidRPr="00E2318D">
        <w:rPr>
          <w:sz w:val="22"/>
          <w:szCs w:val="22"/>
        </w:rPr>
        <w:t xml:space="preserve">  During the </w:t>
      </w:r>
      <w:r w:rsidR="00BD385F" w:rsidRPr="00E2318D">
        <w:rPr>
          <w:sz w:val="22"/>
          <w:szCs w:val="22"/>
        </w:rPr>
        <w:t>Term</w:t>
      </w:r>
      <w:r w:rsidRPr="00E2318D">
        <w:rPr>
          <w:sz w:val="22"/>
          <w:szCs w:val="22"/>
        </w:rPr>
        <w:t xml:space="preserve"> of this Agreement, Physician represents and </w:t>
      </w:r>
      <w:r w:rsidR="0015371C">
        <w:rPr>
          <w:sz w:val="22"/>
          <w:szCs w:val="22"/>
        </w:rPr>
        <w:t>Hallmark</w:t>
      </w:r>
      <w:r w:rsidRPr="00E2318D">
        <w:rPr>
          <w:sz w:val="22"/>
          <w:szCs w:val="22"/>
        </w:rPr>
        <w:t xml:space="preserve">s that </w:t>
      </w:r>
      <w:proofErr w:type="gramStart"/>
      <w:r w:rsidRPr="00E2318D">
        <w:rPr>
          <w:sz w:val="22"/>
          <w:szCs w:val="22"/>
        </w:rPr>
        <w:t>all of</w:t>
      </w:r>
      <w:proofErr w:type="gramEnd"/>
      <w:r w:rsidRPr="00E2318D">
        <w:rPr>
          <w:sz w:val="22"/>
          <w:szCs w:val="22"/>
        </w:rPr>
        <w:t xml:space="preserve"> the following </w:t>
      </w:r>
      <w:r w:rsidR="00AD6E19" w:rsidRPr="00E2318D">
        <w:rPr>
          <w:sz w:val="22"/>
          <w:szCs w:val="22"/>
        </w:rPr>
        <w:t xml:space="preserve">requirements in this </w:t>
      </w:r>
      <w:r w:rsidR="00AD6E19" w:rsidRPr="000C1839">
        <w:rPr>
          <w:b/>
          <w:sz w:val="22"/>
          <w:szCs w:val="22"/>
        </w:rPr>
        <w:t>Section 2.2</w:t>
      </w:r>
      <w:r w:rsidR="00AD6E19" w:rsidRPr="00E2318D">
        <w:rPr>
          <w:sz w:val="22"/>
          <w:szCs w:val="22"/>
        </w:rPr>
        <w:t xml:space="preserve"> </w:t>
      </w:r>
      <w:r w:rsidRPr="00E2318D">
        <w:rPr>
          <w:sz w:val="22"/>
          <w:szCs w:val="22"/>
        </w:rPr>
        <w:t>are accurate.  In the event Physician no longer meets any of the following</w:t>
      </w:r>
      <w:r w:rsidR="00AD6E19" w:rsidRPr="00E2318D">
        <w:rPr>
          <w:sz w:val="22"/>
          <w:szCs w:val="22"/>
        </w:rPr>
        <w:t xml:space="preserve"> in this </w:t>
      </w:r>
      <w:r w:rsidR="00AD6E19" w:rsidRPr="00D240FF">
        <w:rPr>
          <w:b/>
          <w:sz w:val="22"/>
          <w:szCs w:val="22"/>
        </w:rPr>
        <w:t>Section 2.2</w:t>
      </w:r>
      <w:r w:rsidRPr="00E2318D">
        <w:rPr>
          <w:sz w:val="22"/>
          <w:szCs w:val="22"/>
        </w:rPr>
        <w:t xml:space="preserve">, Physician shall provide immediate </w:t>
      </w:r>
      <w:r w:rsidR="00A96004">
        <w:rPr>
          <w:sz w:val="22"/>
          <w:szCs w:val="22"/>
        </w:rPr>
        <w:t xml:space="preserve">written </w:t>
      </w:r>
      <w:r w:rsidRPr="00E2318D">
        <w:rPr>
          <w:sz w:val="22"/>
          <w:szCs w:val="22"/>
        </w:rPr>
        <w:t>notice to Employer.</w:t>
      </w:r>
    </w:p>
    <w:p w14:paraId="5890A463" w14:textId="77777777" w:rsidR="00DB4353" w:rsidRPr="00E2318D" w:rsidRDefault="00DB4353" w:rsidP="00D34C42">
      <w:pPr>
        <w:rPr>
          <w:sz w:val="22"/>
          <w:szCs w:val="22"/>
        </w:rPr>
      </w:pPr>
    </w:p>
    <w:p w14:paraId="3FFF48E6" w14:textId="77777777" w:rsidR="001A5EFB" w:rsidRPr="00E2318D" w:rsidRDefault="00D34C42" w:rsidP="008E2035">
      <w:pPr>
        <w:tabs>
          <w:tab w:val="left" w:pos="1440"/>
          <w:tab w:val="left" w:pos="2160"/>
        </w:tabs>
        <w:ind w:firstLine="720"/>
        <w:rPr>
          <w:sz w:val="22"/>
          <w:szCs w:val="22"/>
        </w:rPr>
      </w:pPr>
      <w:r w:rsidRPr="00D34C42">
        <w:rPr>
          <w:sz w:val="22"/>
          <w:szCs w:val="22"/>
        </w:rPr>
        <w:t>(a</w:t>
      </w:r>
      <w:r>
        <w:rPr>
          <w:sz w:val="22"/>
          <w:szCs w:val="22"/>
        </w:rPr>
        <w:t>)</w:t>
      </w:r>
      <w:r>
        <w:rPr>
          <w:sz w:val="22"/>
          <w:szCs w:val="22"/>
        </w:rPr>
        <w:tab/>
      </w:r>
      <w:r w:rsidR="001A5EFB" w:rsidRPr="00E2318D">
        <w:rPr>
          <w:sz w:val="22"/>
          <w:szCs w:val="22"/>
        </w:rPr>
        <w:t>Physician has a valid and unrestricted license to practice medicine in</w:t>
      </w:r>
      <w:r w:rsidR="00207A25">
        <w:rPr>
          <w:sz w:val="22"/>
          <w:szCs w:val="22"/>
        </w:rPr>
        <w:t xml:space="preserve"> the License Jurisdiction</w:t>
      </w:r>
      <w:r w:rsidR="00194262" w:rsidRPr="00194262">
        <w:rPr>
          <w:sz w:val="22"/>
          <w:szCs w:val="22"/>
        </w:rPr>
        <w:t xml:space="preserve"> </w:t>
      </w:r>
      <w:r w:rsidR="00194262">
        <w:rPr>
          <w:sz w:val="22"/>
          <w:szCs w:val="22"/>
        </w:rPr>
        <w:t xml:space="preserve">and </w:t>
      </w:r>
      <w:r w:rsidR="00194262" w:rsidRPr="00E2318D">
        <w:rPr>
          <w:sz w:val="22"/>
          <w:szCs w:val="22"/>
        </w:rPr>
        <w:t>maintains all necessary, valid and unrestricted federal and state licenses or registrations to prescribe, dispense and administer medication, pharmaceuticals or controlled substances.</w:t>
      </w:r>
      <w:r w:rsidR="00194262" w:rsidRPr="00E2318D">
        <w:t xml:space="preserve">  </w:t>
      </w:r>
    </w:p>
    <w:p w14:paraId="3F9C7EB7" w14:textId="77777777" w:rsidR="001A5EFB" w:rsidRPr="00E2318D" w:rsidRDefault="001A5EFB" w:rsidP="008E2035">
      <w:pPr>
        <w:tabs>
          <w:tab w:val="left" w:pos="1440"/>
          <w:tab w:val="left" w:pos="2160"/>
        </w:tabs>
        <w:ind w:firstLine="720"/>
        <w:rPr>
          <w:sz w:val="22"/>
          <w:szCs w:val="22"/>
        </w:rPr>
      </w:pPr>
    </w:p>
    <w:p w14:paraId="71B6002E" w14:textId="77777777" w:rsidR="001A5EFB" w:rsidRPr="00E2318D" w:rsidRDefault="001A5EFB" w:rsidP="008E2035">
      <w:pPr>
        <w:tabs>
          <w:tab w:val="left" w:pos="1440"/>
          <w:tab w:val="left" w:pos="2160"/>
        </w:tabs>
        <w:ind w:firstLine="720"/>
        <w:rPr>
          <w:sz w:val="22"/>
          <w:szCs w:val="22"/>
        </w:rPr>
      </w:pPr>
      <w:r w:rsidRPr="00E2318D">
        <w:rPr>
          <w:sz w:val="22"/>
          <w:szCs w:val="22"/>
        </w:rPr>
        <w:t>(b)</w:t>
      </w:r>
      <w:r w:rsidRPr="00E2318D">
        <w:rPr>
          <w:sz w:val="22"/>
          <w:szCs w:val="22"/>
        </w:rPr>
        <w:tab/>
        <w:t xml:space="preserve">Physician possesses clinical privileges at </w:t>
      </w:r>
      <w:r w:rsidR="00A96004">
        <w:rPr>
          <w:sz w:val="22"/>
          <w:szCs w:val="22"/>
        </w:rPr>
        <w:t xml:space="preserve">the </w:t>
      </w:r>
      <w:r w:rsidRPr="00E2318D">
        <w:rPr>
          <w:sz w:val="22"/>
          <w:szCs w:val="22"/>
        </w:rPr>
        <w:t xml:space="preserve">Hospital, including </w:t>
      </w:r>
      <w:r w:rsidR="00A96004">
        <w:rPr>
          <w:sz w:val="22"/>
          <w:szCs w:val="22"/>
        </w:rPr>
        <w:t xml:space="preserve">full active </w:t>
      </w:r>
      <w:r w:rsidRPr="00E2318D">
        <w:rPr>
          <w:sz w:val="22"/>
          <w:szCs w:val="22"/>
        </w:rPr>
        <w:t xml:space="preserve">medical staff membership, and such privileges have not been reduced or restricted in any way </w:t>
      </w:r>
      <w:proofErr w:type="gramStart"/>
      <w:r w:rsidRPr="00E2318D">
        <w:rPr>
          <w:sz w:val="22"/>
          <w:szCs w:val="22"/>
        </w:rPr>
        <w:t>so as to</w:t>
      </w:r>
      <w:proofErr w:type="gramEnd"/>
      <w:r w:rsidRPr="00E2318D">
        <w:rPr>
          <w:sz w:val="22"/>
          <w:szCs w:val="22"/>
        </w:rPr>
        <w:t xml:space="preserve"> interfere with Physician</w:t>
      </w:r>
      <w:r w:rsidR="00FE04CF" w:rsidRPr="00E2318D">
        <w:rPr>
          <w:sz w:val="22"/>
          <w:szCs w:val="22"/>
        </w:rPr>
        <w:t>’</w:t>
      </w:r>
      <w:r w:rsidRPr="00E2318D">
        <w:rPr>
          <w:sz w:val="22"/>
          <w:szCs w:val="22"/>
        </w:rPr>
        <w:t>s provision of professional ser</w:t>
      </w:r>
      <w:r w:rsidR="00D240FF">
        <w:rPr>
          <w:sz w:val="22"/>
          <w:szCs w:val="22"/>
        </w:rPr>
        <w:t>vices</w:t>
      </w:r>
      <w:r w:rsidRPr="00E2318D">
        <w:rPr>
          <w:sz w:val="22"/>
          <w:szCs w:val="22"/>
        </w:rPr>
        <w:t xml:space="preserve">.  </w:t>
      </w:r>
    </w:p>
    <w:p w14:paraId="6E31CC69" w14:textId="77777777" w:rsidR="001A5EFB" w:rsidRPr="00E2318D" w:rsidRDefault="001A5EFB" w:rsidP="00A96004">
      <w:pPr>
        <w:tabs>
          <w:tab w:val="left" w:pos="1440"/>
          <w:tab w:val="left" w:pos="2160"/>
        </w:tabs>
        <w:rPr>
          <w:sz w:val="22"/>
          <w:szCs w:val="22"/>
        </w:rPr>
      </w:pPr>
    </w:p>
    <w:p w14:paraId="077BC0F9" w14:textId="77777777" w:rsidR="001A5EFB" w:rsidRPr="00E2318D" w:rsidRDefault="00A96004" w:rsidP="008E2035">
      <w:pPr>
        <w:tabs>
          <w:tab w:val="left" w:pos="1440"/>
          <w:tab w:val="left" w:pos="2160"/>
        </w:tabs>
        <w:ind w:firstLine="720"/>
        <w:rPr>
          <w:sz w:val="22"/>
          <w:szCs w:val="22"/>
        </w:rPr>
      </w:pPr>
      <w:r>
        <w:rPr>
          <w:sz w:val="22"/>
          <w:szCs w:val="22"/>
        </w:rPr>
        <w:t>(c</w:t>
      </w:r>
      <w:r w:rsidR="001A5EFB" w:rsidRPr="00E2318D">
        <w:rPr>
          <w:sz w:val="22"/>
          <w:szCs w:val="22"/>
        </w:rPr>
        <w:t>)</w:t>
      </w:r>
      <w:r w:rsidR="001A5EFB" w:rsidRPr="00E2318D">
        <w:rPr>
          <w:sz w:val="22"/>
          <w:szCs w:val="22"/>
        </w:rPr>
        <w:tab/>
        <w:t>Physician is certified or eligible to be certified with the appropriate accreditation board or body relevant to Physician</w:t>
      </w:r>
      <w:r w:rsidR="00FE04CF" w:rsidRPr="00E2318D">
        <w:rPr>
          <w:sz w:val="22"/>
          <w:szCs w:val="22"/>
        </w:rPr>
        <w:t>’</w:t>
      </w:r>
      <w:r w:rsidR="001A5EFB" w:rsidRPr="00E2318D">
        <w:rPr>
          <w:sz w:val="22"/>
          <w:szCs w:val="22"/>
        </w:rPr>
        <w:t xml:space="preserve">s </w:t>
      </w:r>
      <w:r w:rsidR="003007F0" w:rsidRPr="00E2318D">
        <w:rPr>
          <w:sz w:val="22"/>
          <w:szCs w:val="22"/>
        </w:rPr>
        <w:t>Specialty</w:t>
      </w:r>
      <w:r w:rsidR="00CD254A" w:rsidRPr="00E2318D">
        <w:rPr>
          <w:sz w:val="22"/>
          <w:szCs w:val="22"/>
        </w:rPr>
        <w:t xml:space="preserve">, </w:t>
      </w:r>
      <w:r w:rsidR="00DB4353">
        <w:rPr>
          <w:sz w:val="22"/>
          <w:szCs w:val="22"/>
        </w:rPr>
        <w:t xml:space="preserve">if any, </w:t>
      </w:r>
      <w:r w:rsidR="00CD254A" w:rsidRPr="00E2318D">
        <w:rPr>
          <w:sz w:val="22"/>
          <w:szCs w:val="22"/>
        </w:rPr>
        <w:t>but in any event, will be certified in accordance with the certification requirements of Physician</w:t>
      </w:r>
      <w:r w:rsidR="00FE04CF" w:rsidRPr="00E2318D">
        <w:rPr>
          <w:sz w:val="22"/>
          <w:szCs w:val="22"/>
        </w:rPr>
        <w:t>’</w:t>
      </w:r>
      <w:r w:rsidR="00CD254A" w:rsidRPr="00E2318D">
        <w:rPr>
          <w:sz w:val="22"/>
          <w:szCs w:val="22"/>
        </w:rPr>
        <w:t xml:space="preserve">s </w:t>
      </w:r>
      <w:r w:rsidR="003007F0" w:rsidRPr="00E2318D">
        <w:rPr>
          <w:sz w:val="22"/>
          <w:szCs w:val="22"/>
        </w:rPr>
        <w:t>Specialty</w:t>
      </w:r>
      <w:r w:rsidR="00256C3A">
        <w:rPr>
          <w:sz w:val="22"/>
          <w:szCs w:val="22"/>
        </w:rPr>
        <w:t xml:space="preserve"> as established by Employer</w:t>
      </w:r>
      <w:r w:rsidR="001A5EFB" w:rsidRPr="00E2318D">
        <w:rPr>
          <w:sz w:val="22"/>
          <w:szCs w:val="22"/>
        </w:rPr>
        <w:t>.</w:t>
      </w:r>
    </w:p>
    <w:p w14:paraId="31A6C86E" w14:textId="77777777" w:rsidR="001A5EFB" w:rsidRPr="00E2318D" w:rsidRDefault="001A5EFB" w:rsidP="008E2035">
      <w:pPr>
        <w:tabs>
          <w:tab w:val="left" w:pos="1440"/>
          <w:tab w:val="left" w:pos="2160"/>
        </w:tabs>
        <w:ind w:firstLine="720"/>
        <w:rPr>
          <w:sz w:val="22"/>
          <w:szCs w:val="22"/>
        </w:rPr>
      </w:pPr>
      <w:r w:rsidRPr="00E2318D">
        <w:rPr>
          <w:sz w:val="22"/>
          <w:szCs w:val="22"/>
        </w:rPr>
        <w:tab/>
      </w:r>
      <w:r w:rsidRPr="00E2318D">
        <w:rPr>
          <w:sz w:val="22"/>
          <w:szCs w:val="22"/>
        </w:rPr>
        <w:tab/>
      </w:r>
    </w:p>
    <w:p w14:paraId="6663F1BC" w14:textId="77777777" w:rsidR="001A5EFB" w:rsidRPr="00E2318D" w:rsidRDefault="00C45FD0" w:rsidP="008E2035">
      <w:pPr>
        <w:tabs>
          <w:tab w:val="left" w:pos="1440"/>
          <w:tab w:val="left" w:pos="2160"/>
        </w:tabs>
        <w:ind w:firstLine="720"/>
        <w:rPr>
          <w:sz w:val="22"/>
          <w:szCs w:val="22"/>
        </w:rPr>
      </w:pPr>
      <w:r>
        <w:rPr>
          <w:sz w:val="22"/>
          <w:szCs w:val="22"/>
        </w:rPr>
        <w:t>(d</w:t>
      </w:r>
      <w:r w:rsidR="001A5EFB" w:rsidRPr="00E2318D">
        <w:rPr>
          <w:sz w:val="22"/>
          <w:szCs w:val="22"/>
        </w:rPr>
        <w:t>)</w:t>
      </w:r>
      <w:r w:rsidR="001A5EFB" w:rsidRPr="00E2318D">
        <w:rPr>
          <w:sz w:val="22"/>
          <w:szCs w:val="22"/>
        </w:rPr>
        <w:tab/>
        <w:t>Physician has not been investigated or disciplined by any professional or peer review organization, governmental agency, managed</w:t>
      </w:r>
      <w:r w:rsidR="00AD6E19" w:rsidRPr="00E2318D">
        <w:rPr>
          <w:sz w:val="22"/>
          <w:szCs w:val="22"/>
        </w:rPr>
        <w:t>-</w:t>
      </w:r>
      <w:r w:rsidR="001A5EFB" w:rsidRPr="00E2318D">
        <w:rPr>
          <w:sz w:val="22"/>
          <w:szCs w:val="22"/>
        </w:rPr>
        <w:t xml:space="preserve">care company, provider network or hospital medical staff for any act or omission relating to quality of care, except as </w:t>
      </w:r>
      <w:r w:rsidR="00F15A75">
        <w:rPr>
          <w:sz w:val="22"/>
          <w:szCs w:val="22"/>
        </w:rPr>
        <w:t>previously disclosed</w:t>
      </w:r>
      <w:r w:rsidR="001A5EFB" w:rsidRPr="00E2318D">
        <w:rPr>
          <w:sz w:val="22"/>
          <w:szCs w:val="22"/>
        </w:rPr>
        <w:t xml:space="preserve"> on </w:t>
      </w:r>
      <w:r w:rsidR="001A5EFB" w:rsidRPr="00E2318D">
        <w:rPr>
          <w:b/>
          <w:sz w:val="22"/>
          <w:szCs w:val="22"/>
        </w:rPr>
        <w:t xml:space="preserve">Schedule </w:t>
      </w:r>
      <w:r w:rsidR="006F1149">
        <w:rPr>
          <w:b/>
          <w:sz w:val="22"/>
          <w:szCs w:val="22"/>
        </w:rPr>
        <w:t>B</w:t>
      </w:r>
      <w:r w:rsidR="00A96004">
        <w:rPr>
          <w:b/>
          <w:sz w:val="22"/>
          <w:szCs w:val="22"/>
        </w:rPr>
        <w:t xml:space="preserve"> </w:t>
      </w:r>
      <w:r w:rsidR="00A96004" w:rsidRPr="00A96004">
        <w:rPr>
          <w:sz w:val="22"/>
          <w:szCs w:val="22"/>
        </w:rPr>
        <w:t>to the satisfaction of Employer</w:t>
      </w:r>
      <w:r w:rsidR="001A5EFB" w:rsidRPr="00E2318D">
        <w:rPr>
          <w:sz w:val="22"/>
          <w:szCs w:val="22"/>
        </w:rPr>
        <w:t>.</w:t>
      </w:r>
      <w:r w:rsidR="00BA2E45">
        <w:rPr>
          <w:sz w:val="22"/>
          <w:szCs w:val="22"/>
        </w:rPr>
        <w:t xml:space="preserve"> Physician is not required to list/ disclose </w:t>
      </w:r>
      <w:r w:rsidR="00574D45">
        <w:rPr>
          <w:sz w:val="22"/>
          <w:szCs w:val="22"/>
        </w:rPr>
        <w:t>St. Joseph Hospital Bangor</w:t>
      </w:r>
      <w:r w:rsidR="00BA2E45">
        <w:rPr>
          <w:sz w:val="22"/>
          <w:szCs w:val="22"/>
        </w:rPr>
        <w:t xml:space="preserve"> Medical Staff actions, investigations or reviews.</w:t>
      </w:r>
    </w:p>
    <w:p w14:paraId="233DA7F8" w14:textId="77777777" w:rsidR="001A5EFB" w:rsidRPr="00E2318D" w:rsidRDefault="001A5EFB" w:rsidP="006F1149">
      <w:pPr>
        <w:tabs>
          <w:tab w:val="left" w:pos="1440"/>
          <w:tab w:val="left" w:pos="2160"/>
        </w:tabs>
        <w:ind w:firstLine="720"/>
        <w:jc w:val="right"/>
        <w:rPr>
          <w:sz w:val="22"/>
          <w:szCs w:val="22"/>
        </w:rPr>
      </w:pPr>
    </w:p>
    <w:p w14:paraId="0F619370" w14:textId="77777777" w:rsidR="001A5EFB" w:rsidRPr="00E2318D" w:rsidRDefault="00C45FD0" w:rsidP="008E2035">
      <w:pPr>
        <w:tabs>
          <w:tab w:val="left" w:pos="1440"/>
          <w:tab w:val="left" w:pos="2160"/>
        </w:tabs>
        <w:ind w:firstLine="720"/>
        <w:rPr>
          <w:sz w:val="22"/>
          <w:szCs w:val="22"/>
        </w:rPr>
      </w:pPr>
      <w:r>
        <w:rPr>
          <w:sz w:val="22"/>
          <w:szCs w:val="22"/>
        </w:rPr>
        <w:t>(e</w:t>
      </w:r>
      <w:r w:rsidR="001A5EFB" w:rsidRPr="00E2318D">
        <w:rPr>
          <w:sz w:val="22"/>
          <w:szCs w:val="22"/>
        </w:rPr>
        <w:t>)</w:t>
      </w:r>
      <w:r w:rsidR="001A5EFB" w:rsidRPr="00E2318D">
        <w:rPr>
          <w:sz w:val="22"/>
          <w:szCs w:val="22"/>
        </w:rPr>
        <w:tab/>
        <w:t>Physician participates in Medicare, Medicaid and any other gov</w:t>
      </w:r>
      <w:r w:rsidR="002502A0">
        <w:rPr>
          <w:sz w:val="22"/>
          <w:szCs w:val="22"/>
        </w:rPr>
        <w:t>ernmental health care programs</w:t>
      </w:r>
      <w:r w:rsidR="00A96004">
        <w:rPr>
          <w:sz w:val="22"/>
          <w:szCs w:val="22"/>
        </w:rPr>
        <w:t xml:space="preserve"> in which Hospital participates</w:t>
      </w:r>
      <w:r w:rsidR="002D5617">
        <w:rPr>
          <w:sz w:val="22"/>
          <w:szCs w:val="22"/>
        </w:rPr>
        <w:t>, as applicable.</w:t>
      </w:r>
    </w:p>
    <w:p w14:paraId="2D61E7F6" w14:textId="77777777" w:rsidR="001A5EFB" w:rsidRPr="00E2318D" w:rsidRDefault="001A5EFB" w:rsidP="008E2035">
      <w:pPr>
        <w:tabs>
          <w:tab w:val="left" w:pos="1440"/>
          <w:tab w:val="left" w:pos="2160"/>
        </w:tabs>
        <w:ind w:firstLine="720"/>
        <w:rPr>
          <w:sz w:val="22"/>
          <w:szCs w:val="22"/>
        </w:rPr>
      </w:pPr>
    </w:p>
    <w:p w14:paraId="200C8BA8" w14:textId="77777777" w:rsidR="001A5EFB" w:rsidRPr="00E2318D" w:rsidRDefault="00C45FD0" w:rsidP="001A04EA">
      <w:pPr>
        <w:pStyle w:val="BlockText"/>
        <w:tabs>
          <w:tab w:val="left" w:pos="1440"/>
          <w:tab w:val="left" w:pos="2160"/>
        </w:tabs>
        <w:ind w:left="0" w:right="0" w:firstLine="720"/>
        <w:rPr>
          <w:szCs w:val="22"/>
        </w:rPr>
      </w:pPr>
      <w:r>
        <w:rPr>
          <w:szCs w:val="22"/>
        </w:rPr>
        <w:t>(f</w:t>
      </w:r>
      <w:r w:rsidR="001A5EFB" w:rsidRPr="00E2318D">
        <w:rPr>
          <w:szCs w:val="22"/>
        </w:rPr>
        <w:t>)</w:t>
      </w:r>
      <w:r w:rsidR="001A5EFB" w:rsidRPr="00E2318D">
        <w:rPr>
          <w:szCs w:val="22"/>
        </w:rPr>
        <w:tab/>
        <w:t>Physician is not a party to any agreement that would be breached by the execution and performance of this Agreement.</w:t>
      </w:r>
    </w:p>
    <w:p w14:paraId="1C5663DB" w14:textId="77777777" w:rsidR="001A5EFB" w:rsidRPr="00E2318D" w:rsidRDefault="001A5EFB" w:rsidP="008E2035">
      <w:pPr>
        <w:pStyle w:val="BodyTextIndent"/>
        <w:tabs>
          <w:tab w:val="left" w:pos="1440"/>
          <w:tab w:val="left" w:pos="2160"/>
        </w:tabs>
        <w:ind w:left="0" w:firstLine="720"/>
        <w:rPr>
          <w:sz w:val="22"/>
          <w:szCs w:val="22"/>
        </w:rPr>
      </w:pPr>
    </w:p>
    <w:p w14:paraId="39418866" w14:textId="77777777" w:rsidR="001A5EFB" w:rsidRPr="00E2318D" w:rsidRDefault="00C45FD0" w:rsidP="008E2035">
      <w:pPr>
        <w:pStyle w:val="BodyTextIndent"/>
        <w:tabs>
          <w:tab w:val="left" w:pos="1440"/>
          <w:tab w:val="left" w:pos="2160"/>
        </w:tabs>
        <w:ind w:left="0" w:firstLine="720"/>
        <w:rPr>
          <w:sz w:val="22"/>
          <w:szCs w:val="22"/>
        </w:rPr>
      </w:pPr>
      <w:r>
        <w:rPr>
          <w:sz w:val="22"/>
          <w:szCs w:val="22"/>
        </w:rPr>
        <w:t>(g</w:t>
      </w:r>
      <w:r w:rsidR="001A5EFB" w:rsidRPr="00E2318D">
        <w:rPr>
          <w:sz w:val="22"/>
          <w:szCs w:val="22"/>
        </w:rPr>
        <w:t>)</w:t>
      </w:r>
      <w:r w:rsidR="001A5EFB" w:rsidRPr="00E2318D">
        <w:rPr>
          <w:sz w:val="22"/>
          <w:szCs w:val="22"/>
        </w:rPr>
        <w:tab/>
        <w:t>Physician has disclosed and will immediately disclose</w:t>
      </w:r>
      <w:r w:rsidR="00F15A75">
        <w:rPr>
          <w:sz w:val="22"/>
          <w:szCs w:val="22"/>
        </w:rPr>
        <w:t xml:space="preserve"> in the future</w:t>
      </w:r>
      <w:r w:rsidR="001A5EFB" w:rsidRPr="00E2318D">
        <w:rPr>
          <w:sz w:val="22"/>
          <w:szCs w:val="22"/>
        </w:rPr>
        <w:t xml:space="preserve"> any </w:t>
      </w:r>
      <w:r>
        <w:rPr>
          <w:sz w:val="22"/>
          <w:szCs w:val="22"/>
        </w:rPr>
        <w:t xml:space="preserve">claims, </w:t>
      </w:r>
      <w:r w:rsidR="001A5EFB" w:rsidRPr="00E2318D">
        <w:rPr>
          <w:sz w:val="22"/>
          <w:szCs w:val="22"/>
        </w:rPr>
        <w:t xml:space="preserve">actions, suits or proceedings pending or threatened against Physician, including without limitation, all medical malpractice suits; any criminal complaint, indictment or criminal proceeding (other than a traffic violation) that names Physician as a defendant; or investigation or proceeding relating to an allegation against Physician for filing false health care claims, violating </w:t>
      </w:r>
      <w:r w:rsidR="006E391B" w:rsidRPr="00E2318D">
        <w:rPr>
          <w:sz w:val="22"/>
          <w:szCs w:val="22"/>
        </w:rPr>
        <w:t xml:space="preserve">state and federal </w:t>
      </w:r>
      <w:r w:rsidR="001A5EFB" w:rsidRPr="00E2318D">
        <w:rPr>
          <w:sz w:val="22"/>
          <w:szCs w:val="22"/>
        </w:rPr>
        <w:t>anti-kickback or self-referral laws or engaging in other billing improprieties.</w:t>
      </w:r>
    </w:p>
    <w:p w14:paraId="221A819B" w14:textId="77777777" w:rsidR="001A5EFB" w:rsidRPr="00E2318D" w:rsidRDefault="001A5EFB" w:rsidP="008E2035">
      <w:pPr>
        <w:pStyle w:val="BodyTextIndent"/>
        <w:tabs>
          <w:tab w:val="left" w:pos="1440"/>
          <w:tab w:val="left" w:pos="2160"/>
        </w:tabs>
        <w:ind w:left="0" w:firstLine="720"/>
        <w:rPr>
          <w:sz w:val="22"/>
          <w:szCs w:val="22"/>
        </w:rPr>
      </w:pPr>
    </w:p>
    <w:p w14:paraId="6DEAD4E6" w14:textId="6528E1C7" w:rsidR="001A5EFB" w:rsidRPr="00E2318D" w:rsidRDefault="00C45FD0" w:rsidP="008E2035">
      <w:pPr>
        <w:pStyle w:val="BodyTextIndent"/>
        <w:tabs>
          <w:tab w:val="left" w:pos="1440"/>
          <w:tab w:val="left" w:pos="2160"/>
        </w:tabs>
        <w:ind w:left="0" w:firstLine="720"/>
        <w:rPr>
          <w:sz w:val="22"/>
          <w:szCs w:val="22"/>
        </w:rPr>
      </w:pPr>
      <w:r>
        <w:rPr>
          <w:sz w:val="22"/>
          <w:szCs w:val="22"/>
        </w:rPr>
        <w:t>(h</w:t>
      </w:r>
      <w:r w:rsidR="001A5EFB" w:rsidRPr="00E2318D">
        <w:rPr>
          <w:sz w:val="22"/>
          <w:szCs w:val="22"/>
        </w:rPr>
        <w:t>)</w:t>
      </w:r>
      <w:r w:rsidR="001A5EFB" w:rsidRPr="00E2318D">
        <w:rPr>
          <w:sz w:val="22"/>
          <w:szCs w:val="22"/>
        </w:rPr>
        <w:tab/>
        <w:t>Physician has disclosed with respect to any current matter, or will disclose in the future, any physical or mental condition that could impair Physician</w:t>
      </w:r>
      <w:r w:rsidR="00FE04CF" w:rsidRPr="00E2318D">
        <w:rPr>
          <w:sz w:val="22"/>
          <w:szCs w:val="22"/>
        </w:rPr>
        <w:t>’</w:t>
      </w:r>
      <w:r w:rsidR="001A5EFB" w:rsidRPr="00E2318D">
        <w:rPr>
          <w:sz w:val="22"/>
          <w:szCs w:val="22"/>
        </w:rPr>
        <w:t>s ability to practice medicine; dependency on, or habitual use of</w:t>
      </w:r>
      <w:r w:rsidR="002F141B" w:rsidRPr="00E2318D">
        <w:rPr>
          <w:sz w:val="22"/>
          <w:szCs w:val="22"/>
        </w:rPr>
        <w:t>,</w:t>
      </w:r>
      <w:r w:rsidR="001A5EFB" w:rsidRPr="00E2318D">
        <w:rPr>
          <w:sz w:val="22"/>
          <w:szCs w:val="22"/>
        </w:rPr>
        <w:t xml:space="preserve"> alcohol or controlled substances; participation in any alcohol or controlled substance detoxification, treatment, recovery, rehabilitation, counseling, screening or monitoring program; </w:t>
      </w:r>
      <w:r w:rsidR="002F141B" w:rsidRPr="00E2318D">
        <w:rPr>
          <w:sz w:val="22"/>
          <w:szCs w:val="22"/>
        </w:rPr>
        <w:t xml:space="preserve">each </w:t>
      </w:r>
      <w:r w:rsidR="001A5EFB" w:rsidRPr="00E2318D">
        <w:rPr>
          <w:sz w:val="22"/>
          <w:szCs w:val="22"/>
        </w:rPr>
        <w:t>allegation or investigation against Physician for a violation of professional ethics or standards of care or illegal, immoral or misconduct relating to the practice or medicine;</w:t>
      </w:r>
      <w:r w:rsidR="002F141B" w:rsidRPr="00E2318D">
        <w:rPr>
          <w:sz w:val="22"/>
          <w:szCs w:val="22"/>
        </w:rPr>
        <w:t xml:space="preserve"> each</w:t>
      </w:r>
      <w:r w:rsidR="001A5EFB" w:rsidRPr="00E2318D">
        <w:rPr>
          <w:sz w:val="22"/>
          <w:szCs w:val="22"/>
        </w:rPr>
        <w:t xml:space="preserve"> denial or withdrawal of an application for licensure as a physician, medical staff privileges or membership, board certification or re-certification, participation in any third-party payor program or provider network, state or federal controlled substances registration or professional liability insurance; and restrictive </w:t>
      </w:r>
      <w:r w:rsidR="0015371C">
        <w:rPr>
          <w:sz w:val="22"/>
          <w:szCs w:val="22"/>
        </w:rPr>
        <w:t>Hallmark</w:t>
      </w:r>
      <w:r w:rsidR="001A5EFB" w:rsidRPr="00E2318D">
        <w:rPr>
          <w:sz w:val="22"/>
          <w:szCs w:val="22"/>
        </w:rPr>
        <w:t xml:space="preserve">s to which Physician is or may be subject. </w:t>
      </w:r>
    </w:p>
    <w:p w14:paraId="64F6613B" w14:textId="77777777" w:rsidR="00540512" w:rsidRPr="00E2318D" w:rsidRDefault="00540512" w:rsidP="008E2035">
      <w:pPr>
        <w:tabs>
          <w:tab w:val="left" w:pos="1440"/>
          <w:tab w:val="left" w:pos="2160"/>
        </w:tabs>
        <w:ind w:firstLine="720"/>
        <w:rPr>
          <w:sz w:val="22"/>
          <w:szCs w:val="22"/>
        </w:rPr>
      </w:pPr>
    </w:p>
    <w:p w14:paraId="5AFD0101" w14:textId="4E9CD1FB" w:rsidR="00C53FD1" w:rsidRDefault="00C53FD1" w:rsidP="00C53FD1">
      <w:pPr>
        <w:ind w:firstLine="720"/>
        <w:rPr>
          <w:bCs/>
          <w:sz w:val="22"/>
          <w:szCs w:val="22"/>
        </w:rPr>
      </w:pPr>
      <w:r w:rsidRPr="00C53FD1">
        <w:rPr>
          <w:b/>
          <w:bCs/>
          <w:sz w:val="22"/>
          <w:szCs w:val="22"/>
        </w:rPr>
        <w:t>2.3</w:t>
      </w:r>
      <w:r>
        <w:rPr>
          <w:bCs/>
          <w:sz w:val="22"/>
          <w:szCs w:val="22"/>
        </w:rPr>
        <w:t xml:space="preserve"> </w:t>
      </w:r>
      <w:r>
        <w:rPr>
          <w:bCs/>
          <w:sz w:val="22"/>
          <w:szCs w:val="22"/>
        </w:rPr>
        <w:tab/>
      </w:r>
      <w:r>
        <w:rPr>
          <w:b/>
          <w:bCs/>
          <w:i/>
          <w:sz w:val="22"/>
          <w:szCs w:val="22"/>
        </w:rPr>
        <w:t xml:space="preserve">Charity Care.  </w:t>
      </w:r>
      <w:r w:rsidRPr="00E2318D">
        <w:rPr>
          <w:bCs/>
          <w:sz w:val="22"/>
          <w:szCs w:val="22"/>
        </w:rPr>
        <w:t xml:space="preserve">Physician agrees to support Employer and </w:t>
      </w:r>
      <w:r w:rsidR="0015371C">
        <w:rPr>
          <w:bCs/>
          <w:sz w:val="22"/>
          <w:szCs w:val="22"/>
        </w:rPr>
        <w:t>Hallmark</w:t>
      </w:r>
      <w:r w:rsidRPr="00E2318D">
        <w:rPr>
          <w:bCs/>
          <w:sz w:val="22"/>
          <w:szCs w:val="22"/>
        </w:rPr>
        <w:t xml:space="preserve"> Health, each as a tax-exempt organization, in their shared mission to provide care to individuals regardless of their ability to pay, to comply with the charity care and patient billing policies of the Hospitals and Medical Practices, and to provide charity care during the Term of this Agreement as reasonably requested by Employer and th</w:t>
      </w:r>
      <w:r w:rsidR="00A96004">
        <w:rPr>
          <w:bCs/>
          <w:sz w:val="22"/>
          <w:szCs w:val="22"/>
        </w:rPr>
        <w:t>e Hospital</w:t>
      </w:r>
      <w:r>
        <w:rPr>
          <w:bCs/>
          <w:sz w:val="22"/>
          <w:szCs w:val="22"/>
        </w:rPr>
        <w:t xml:space="preserve"> and is compensated at fair market value for such services</w:t>
      </w:r>
      <w:r w:rsidRPr="00E2318D">
        <w:rPr>
          <w:bCs/>
          <w:sz w:val="22"/>
          <w:szCs w:val="22"/>
        </w:rPr>
        <w:t>.</w:t>
      </w:r>
    </w:p>
    <w:p w14:paraId="371C64C5" w14:textId="77777777" w:rsidR="008E2035" w:rsidRPr="00E2318D" w:rsidRDefault="008E2035" w:rsidP="00002D61">
      <w:pPr>
        <w:rPr>
          <w:bCs/>
          <w:sz w:val="22"/>
          <w:szCs w:val="22"/>
        </w:rPr>
      </w:pPr>
    </w:p>
    <w:p w14:paraId="5752B880" w14:textId="77777777" w:rsidR="001A5EFB" w:rsidRPr="00C53FD1" w:rsidRDefault="001A5EFB" w:rsidP="00B54BBD">
      <w:pPr>
        <w:numPr>
          <w:ilvl w:val="0"/>
          <w:numId w:val="30"/>
        </w:numPr>
        <w:rPr>
          <w:b/>
          <w:sz w:val="22"/>
          <w:szCs w:val="22"/>
          <w:u w:val="single"/>
        </w:rPr>
      </w:pPr>
      <w:r w:rsidRPr="00C53FD1">
        <w:rPr>
          <w:b/>
          <w:sz w:val="22"/>
          <w:szCs w:val="22"/>
          <w:u w:val="single"/>
        </w:rPr>
        <w:lastRenderedPageBreak/>
        <w:t xml:space="preserve">CONFIDENTIAL INFORMATION, PATIENT RECORDS, </w:t>
      </w:r>
      <w:r w:rsidR="002B52E3" w:rsidRPr="00C53FD1">
        <w:rPr>
          <w:b/>
          <w:sz w:val="22"/>
          <w:szCs w:val="22"/>
          <w:u w:val="single"/>
        </w:rPr>
        <w:t>AND</w:t>
      </w:r>
      <w:r w:rsidR="00207A25" w:rsidRPr="00C53FD1">
        <w:rPr>
          <w:b/>
          <w:sz w:val="22"/>
          <w:szCs w:val="22"/>
          <w:u w:val="single"/>
        </w:rPr>
        <w:t xml:space="preserve"> INTELLECTUAL </w:t>
      </w:r>
      <w:r w:rsidRPr="00C53FD1">
        <w:rPr>
          <w:b/>
          <w:sz w:val="22"/>
          <w:szCs w:val="22"/>
          <w:u w:val="single"/>
        </w:rPr>
        <w:t>PROPERTY</w:t>
      </w:r>
    </w:p>
    <w:p w14:paraId="1B7CE5A9" w14:textId="77777777" w:rsidR="001A5EFB" w:rsidRPr="00C53FD1" w:rsidRDefault="001A5EFB" w:rsidP="00002D61">
      <w:pPr>
        <w:jc w:val="center"/>
        <w:rPr>
          <w:b/>
          <w:sz w:val="22"/>
          <w:szCs w:val="22"/>
          <w:u w:val="single"/>
        </w:rPr>
      </w:pPr>
    </w:p>
    <w:p w14:paraId="21835219" w14:textId="77777777" w:rsidR="001A5EFB" w:rsidRPr="00E2318D" w:rsidRDefault="001A5EFB" w:rsidP="00D34C42">
      <w:pPr>
        <w:ind w:firstLine="720"/>
        <w:rPr>
          <w:sz w:val="22"/>
          <w:szCs w:val="22"/>
        </w:rPr>
      </w:pPr>
      <w:r w:rsidRPr="00E2318D">
        <w:rPr>
          <w:b/>
          <w:sz w:val="22"/>
          <w:szCs w:val="22"/>
        </w:rPr>
        <w:t>3.1</w:t>
      </w:r>
      <w:r w:rsidRPr="00E2318D">
        <w:rPr>
          <w:b/>
          <w:sz w:val="22"/>
          <w:szCs w:val="22"/>
        </w:rPr>
        <w:tab/>
      </w:r>
      <w:r w:rsidRPr="00E2318D">
        <w:rPr>
          <w:b/>
          <w:i/>
          <w:sz w:val="22"/>
          <w:szCs w:val="22"/>
        </w:rPr>
        <w:t>Confidential Information.</w:t>
      </w:r>
      <w:r w:rsidRPr="00E2318D">
        <w:rPr>
          <w:sz w:val="22"/>
          <w:szCs w:val="22"/>
        </w:rPr>
        <w:t xml:space="preserve"> Except as otherwise provided for herein, Physician agrees to keep confidential and not use or disclose, except as expressly consented to in writing by Employer or required by law, any secret or confidential technology, proprietary information, patient list, marketing and customer information, supplier information, employee information, </w:t>
      </w:r>
      <w:r w:rsidR="003A1614">
        <w:rPr>
          <w:sz w:val="22"/>
          <w:szCs w:val="22"/>
        </w:rPr>
        <w:t xml:space="preserve">compensation formulae, performance metrics, </w:t>
      </w:r>
      <w:r w:rsidRPr="00E2318D">
        <w:rPr>
          <w:sz w:val="22"/>
          <w:szCs w:val="22"/>
        </w:rPr>
        <w:t xml:space="preserve">financial information or trade secret of Employer, </w:t>
      </w:r>
      <w:r w:rsidR="00150C06">
        <w:rPr>
          <w:sz w:val="22"/>
          <w:szCs w:val="22"/>
        </w:rPr>
        <w:t>the terms</w:t>
      </w:r>
      <w:r w:rsidRPr="00E2318D">
        <w:rPr>
          <w:sz w:val="22"/>
          <w:szCs w:val="22"/>
        </w:rPr>
        <w:t xml:space="preserve"> and </w:t>
      </w:r>
      <w:r w:rsidR="00150C06">
        <w:rPr>
          <w:sz w:val="22"/>
          <w:szCs w:val="22"/>
        </w:rPr>
        <w:t>conditions of</w:t>
      </w:r>
      <w:r w:rsidRPr="00E2318D">
        <w:rPr>
          <w:sz w:val="22"/>
          <w:szCs w:val="22"/>
        </w:rPr>
        <w:t xml:space="preserve"> this Agreement</w:t>
      </w:r>
      <w:r w:rsidR="00150C06">
        <w:rPr>
          <w:sz w:val="22"/>
          <w:szCs w:val="22"/>
        </w:rPr>
        <w:t xml:space="preserve"> including</w:t>
      </w:r>
      <w:r w:rsidRPr="00E2318D">
        <w:rPr>
          <w:sz w:val="22"/>
          <w:szCs w:val="22"/>
        </w:rPr>
        <w:t>,</w:t>
      </w:r>
      <w:r w:rsidR="00150C06">
        <w:rPr>
          <w:sz w:val="22"/>
          <w:szCs w:val="22"/>
        </w:rPr>
        <w:t xml:space="preserve"> but not limited to, compensation,</w:t>
      </w:r>
      <w:r w:rsidRPr="00E2318D">
        <w:rPr>
          <w:sz w:val="22"/>
          <w:szCs w:val="22"/>
        </w:rPr>
        <w:t xml:space="preserve"> or any matter or thing </w:t>
      </w:r>
      <w:r w:rsidR="001863D9">
        <w:rPr>
          <w:sz w:val="22"/>
          <w:szCs w:val="22"/>
        </w:rPr>
        <w:t>learned</w:t>
      </w:r>
      <w:r w:rsidRPr="00E2318D">
        <w:rPr>
          <w:sz w:val="22"/>
          <w:szCs w:val="22"/>
        </w:rPr>
        <w:t xml:space="preserve"> by Physician through Physician</w:t>
      </w:r>
      <w:r w:rsidR="00FE04CF" w:rsidRPr="00E2318D">
        <w:rPr>
          <w:sz w:val="22"/>
          <w:szCs w:val="22"/>
        </w:rPr>
        <w:t>’</w:t>
      </w:r>
      <w:r w:rsidRPr="00E2318D">
        <w:rPr>
          <w:sz w:val="22"/>
          <w:szCs w:val="22"/>
        </w:rPr>
        <w:t xml:space="preserve">s affiliation with Employer, the use or disclosure of which may reasonably be construed to be contrary to the best interest of Employer (collectively, </w:t>
      </w:r>
      <w:r w:rsidR="00FE04CF" w:rsidRPr="00E2318D">
        <w:rPr>
          <w:sz w:val="22"/>
          <w:szCs w:val="22"/>
        </w:rPr>
        <w:t>“</w:t>
      </w:r>
      <w:r w:rsidRPr="00E2318D">
        <w:rPr>
          <w:sz w:val="22"/>
          <w:szCs w:val="22"/>
        </w:rPr>
        <w:t>Confidential Information</w:t>
      </w:r>
      <w:r w:rsidR="00FE04CF" w:rsidRPr="00E2318D">
        <w:rPr>
          <w:sz w:val="22"/>
          <w:szCs w:val="22"/>
        </w:rPr>
        <w:t>”</w:t>
      </w:r>
      <w:r w:rsidRPr="00E2318D">
        <w:rPr>
          <w:sz w:val="22"/>
          <w:szCs w:val="22"/>
        </w:rPr>
        <w:t xml:space="preserve">).  This requirement of </w:t>
      </w:r>
      <w:r w:rsidR="00712920" w:rsidRPr="00E2318D">
        <w:rPr>
          <w:sz w:val="22"/>
          <w:szCs w:val="22"/>
        </w:rPr>
        <w:t>confidentiality</w:t>
      </w:r>
      <w:r w:rsidRPr="00E2318D">
        <w:rPr>
          <w:sz w:val="22"/>
          <w:szCs w:val="22"/>
        </w:rPr>
        <w:t xml:space="preserve"> shall not a</w:t>
      </w:r>
      <w:r w:rsidR="00522150" w:rsidRPr="00E2318D">
        <w:rPr>
          <w:sz w:val="22"/>
          <w:szCs w:val="22"/>
        </w:rPr>
        <w:t>pply to any information that: (a</w:t>
      </w:r>
      <w:r w:rsidRPr="00E2318D">
        <w:rPr>
          <w:sz w:val="22"/>
          <w:szCs w:val="22"/>
        </w:rPr>
        <w:t>) is or becomes generally available to and known by the public; (</w:t>
      </w:r>
      <w:r w:rsidR="00522150" w:rsidRPr="00E2318D">
        <w:rPr>
          <w:sz w:val="22"/>
          <w:szCs w:val="22"/>
        </w:rPr>
        <w:t>b</w:t>
      </w:r>
      <w:r w:rsidRPr="00E2318D">
        <w:rPr>
          <w:sz w:val="22"/>
          <w:szCs w:val="22"/>
        </w:rPr>
        <w:t>) is or becomes available to Physician on a non-confidential basis from a source other than by Employer or its affiliates, advisors or representatives, provided that, at the time of disclosure to Physician, Physician is not aware that such source was bound by a confidentiality agreement with, or other obligation of secrecy to, Employer; or (</w:t>
      </w:r>
      <w:r w:rsidR="00522150" w:rsidRPr="00E2318D">
        <w:rPr>
          <w:sz w:val="22"/>
          <w:szCs w:val="22"/>
        </w:rPr>
        <w:t>c</w:t>
      </w:r>
      <w:r w:rsidRPr="00E2318D">
        <w:rPr>
          <w:sz w:val="22"/>
          <w:szCs w:val="22"/>
        </w:rPr>
        <w:t xml:space="preserve">) has already been or is hereafter independently acquired or developed by Physician without violating any confidentiality agreement or other obligation of secrecy to Employer.  </w:t>
      </w:r>
    </w:p>
    <w:p w14:paraId="45F14A6B" w14:textId="77777777" w:rsidR="001A5EFB" w:rsidRPr="00E2318D" w:rsidRDefault="001A5EFB" w:rsidP="00D34C42">
      <w:pPr>
        <w:ind w:firstLine="720"/>
        <w:rPr>
          <w:sz w:val="22"/>
          <w:szCs w:val="22"/>
        </w:rPr>
      </w:pPr>
    </w:p>
    <w:p w14:paraId="54C0D3B2" w14:textId="77777777" w:rsidR="001A5EFB" w:rsidRPr="00E2318D" w:rsidRDefault="001A5EFB" w:rsidP="00D34C42">
      <w:pPr>
        <w:ind w:firstLine="720"/>
        <w:rPr>
          <w:sz w:val="22"/>
          <w:szCs w:val="22"/>
        </w:rPr>
      </w:pPr>
      <w:r w:rsidRPr="00E2318D">
        <w:rPr>
          <w:sz w:val="22"/>
          <w:szCs w:val="22"/>
        </w:rPr>
        <w:t xml:space="preserve">Physician acknowledges and agrees that any breach of the terms of this </w:t>
      </w:r>
      <w:r w:rsidRPr="00E2318D">
        <w:rPr>
          <w:b/>
          <w:sz w:val="22"/>
          <w:szCs w:val="22"/>
        </w:rPr>
        <w:t>Section 3.1</w:t>
      </w:r>
      <w:r w:rsidRPr="00E2318D">
        <w:rPr>
          <w:sz w:val="22"/>
          <w:szCs w:val="22"/>
        </w:rPr>
        <w:t xml:space="preserve"> will result in irreparable harm to the Employer, that the Employer cannot be reasonably or adequately compensated for such breach and that Employer shall therefore be entitled, in addition to any other remedies that may be available to it, to seek </w:t>
      </w:r>
      <w:proofErr w:type="gramStart"/>
      <w:r w:rsidRPr="00E2318D">
        <w:rPr>
          <w:sz w:val="22"/>
          <w:szCs w:val="22"/>
        </w:rPr>
        <w:t>any and all</w:t>
      </w:r>
      <w:proofErr w:type="gramEnd"/>
      <w:r w:rsidRPr="00E2318D">
        <w:rPr>
          <w:sz w:val="22"/>
          <w:szCs w:val="22"/>
        </w:rPr>
        <w:t xml:space="preserve"> equitable remedies including, without limitation, injunctive relief to prevent such breach and to secure the enforcement thereof.  Notwithstanding the above, Physician shall not be prohibited from releasing any Confidential Information to Physician</w:t>
      </w:r>
      <w:r w:rsidR="00FE04CF" w:rsidRPr="00E2318D">
        <w:rPr>
          <w:sz w:val="22"/>
          <w:szCs w:val="22"/>
        </w:rPr>
        <w:t>’</w:t>
      </w:r>
      <w:r w:rsidRPr="00E2318D">
        <w:rPr>
          <w:sz w:val="22"/>
          <w:szCs w:val="22"/>
        </w:rPr>
        <w:t xml:space="preserve">s legal counsel </w:t>
      </w:r>
      <w:r w:rsidR="00140560" w:rsidRPr="00E2318D">
        <w:rPr>
          <w:sz w:val="22"/>
          <w:szCs w:val="22"/>
        </w:rPr>
        <w:t>and</w:t>
      </w:r>
      <w:r w:rsidRPr="00E2318D">
        <w:rPr>
          <w:sz w:val="22"/>
          <w:szCs w:val="22"/>
        </w:rPr>
        <w:t xml:space="preserve"> financial advisors, </w:t>
      </w:r>
      <w:proofErr w:type="gramStart"/>
      <w:r w:rsidRPr="00E2318D">
        <w:rPr>
          <w:sz w:val="22"/>
          <w:szCs w:val="22"/>
        </w:rPr>
        <w:t>provided that</w:t>
      </w:r>
      <w:proofErr w:type="gramEnd"/>
      <w:r w:rsidRPr="00E2318D">
        <w:rPr>
          <w:sz w:val="22"/>
          <w:szCs w:val="22"/>
        </w:rPr>
        <w:t xml:space="preserve"> Physician requires such </w:t>
      </w:r>
      <w:r w:rsidR="00140560" w:rsidRPr="00E2318D">
        <w:rPr>
          <w:sz w:val="22"/>
          <w:szCs w:val="22"/>
        </w:rPr>
        <w:t xml:space="preserve">legal counsel and </w:t>
      </w:r>
      <w:r w:rsidRPr="00E2318D">
        <w:rPr>
          <w:sz w:val="22"/>
          <w:szCs w:val="22"/>
        </w:rPr>
        <w:t xml:space="preserve">advisors to be bound by the terms and conditions of this </w:t>
      </w:r>
      <w:r w:rsidRPr="00E2318D">
        <w:rPr>
          <w:b/>
          <w:sz w:val="22"/>
          <w:szCs w:val="22"/>
        </w:rPr>
        <w:t>Section 3.1</w:t>
      </w:r>
      <w:r w:rsidRPr="00E2318D">
        <w:rPr>
          <w:sz w:val="22"/>
          <w:szCs w:val="22"/>
        </w:rPr>
        <w:t xml:space="preserve"> and any applicable state or federal law.  In the event Physician is requested or legally compelled to make any disclosure which is prohibited or otherwise constrained by this </w:t>
      </w:r>
      <w:r w:rsidRPr="00E2318D">
        <w:rPr>
          <w:b/>
          <w:sz w:val="22"/>
          <w:szCs w:val="22"/>
        </w:rPr>
        <w:t>Section 3.1</w:t>
      </w:r>
      <w:r w:rsidRPr="00E2318D">
        <w:rPr>
          <w:sz w:val="22"/>
          <w:szCs w:val="22"/>
        </w:rPr>
        <w:t xml:space="preserve">, Physician agrees that he or she will provide Employer with prompt notice of such request and cooperate with Employer in its efforts to decline, resist or narrow such requests.  In the event that Physician is compelled to disclose </w:t>
      </w:r>
      <w:r w:rsidR="00140560" w:rsidRPr="00E2318D">
        <w:rPr>
          <w:sz w:val="22"/>
          <w:szCs w:val="22"/>
        </w:rPr>
        <w:t>C</w:t>
      </w:r>
      <w:r w:rsidRPr="00E2318D">
        <w:rPr>
          <w:sz w:val="22"/>
          <w:szCs w:val="22"/>
        </w:rPr>
        <w:t xml:space="preserve">onfidential </w:t>
      </w:r>
      <w:r w:rsidR="00140560" w:rsidRPr="00E2318D">
        <w:rPr>
          <w:sz w:val="22"/>
          <w:szCs w:val="22"/>
        </w:rPr>
        <w:t>I</w:t>
      </w:r>
      <w:r w:rsidRPr="00E2318D">
        <w:rPr>
          <w:sz w:val="22"/>
          <w:szCs w:val="22"/>
        </w:rPr>
        <w:t>nformation, (</w:t>
      </w:r>
      <w:r w:rsidR="00522150" w:rsidRPr="00E2318D">
        <w:rPr>
          <w:sz w:val="22"/>
          <w:szCs w:val="22"/>
        </w:rPr>
        <w:t>a</w:t>
      </w:r>
      <w:r w:rsidRPr="00E2318D">
        <w:rPr>
          <w:sz w:val="22"/>
          <w:szCs w:val="22"/>
        </w:rPr>
        <w:t xml:space="preserve">) Physician may furnish only that portion of such </w:t>
      </w:r>
      <w:r w:rsidR="00140560" w:rsidRPr="00E2318D">
        <w:rPr>
          <w:sz w:val="22"/>
          <w:szCs w:val="22"/>
        </w:rPr>
        <w:t>Confidential I</w:t>
      </w:r>
      <w:r w:rsidRPr="00E2318D">
        <w:rPr>
          <w:sz w:val="22"/>
          <w:szCs w:val="22"/>
        </w:rPr>
        <w:t>nformation that is legally requir</w:t>
      </w:r>
      <w:r w:rsidR="00522150" w:rsidRPr="00E2318D">
        <w:rPr>
          <w:sz w:val="22"/>
          <w:szCs w:val="22"/>
        </w:rPr>
        <w:t>ed to be disclosed; (b</w:t>
      </w:r>
      <w:r w:rsidRPr="00E2318D">
        <w:rPr>
          <w:sz w:val="22"/>
          <w:szCs w:val="22"/>
        </w:rPr>
        <w:t xml:space="preserve">) Physician shall give Employer written notice of the </w:t>
      </w:r>
      <w:r w:rsidR="009A5198" w:rsidRPr="00E2318D">
        <w:rPr>
          <w:sz w:val="22"/>
          <w:szCs w:val="22"/>
        </w:rPr>
        <w:t>Confidential I</w:t>
      </w:r>
      <w:r w:rsidRPr="00E2318D">
        <w:rPr>
          <w:sz w:val="22"/>
          <w:szCs w:val="22"/>
        </w:rPr>
        <w:t>nformation to be disclosed as far in advance as practicable; and (</w:t>
      </w:r>
      <w:r w:rsidR="00522150" w:rsidRPr="00E2318D">
        <w:rPr>
          <w:sz w:val="22"/>
          <w:szCs w:val="22"/>
        </w:rPr>
        <w:t>c</w:t>
      </w:r>
      <w:r w:rsidRPr="00E2318D">
        <w:rPr>
          <w:sz w:val="22"/>
          <w:szCs w:val="22"/>
        </w:rPr>
        <w:t xml:space="preserve">) Physician shall use his or her best efforts to obtain (or to cooperate with Employer in its effort to obtain) an order or other reliable assurance that confidential treatment will be accorded any </w:t>
      </w:r>
      <w:r w:rsidR="009A5198" w:rsidRPr="00E2318D">
        <w:rPr>
          <w:sz w:val="22"/>
          <w:szCs w:val="22"/>
        </w:rPr>
        <w:t>C</w:t>
      </w:r>
      <w:r w:rsidRPr="00E2318D">
        <w:rPr>
          <w:sz w:val="22"/>
          <w:szCs w:val="22"/>
        </w:rPr>
        <w:t xml:space="preserve">onfidential </w:t>
      </w:r>
      <w:r w:rsidR="009A5198" w:rsidRPr="00E2318D">
        <w:rPr>
          <w:sz w:val="22"/>
          <w:szCs w:val="22"/>
        </w:rPr>
        <w:t>I</w:t>
      </w:r>
      <w:r w:rsidRPr="00E2318D">
        <w:rPr>
          <w:sz w:val="22"/>
          <w:szCs w:val="22"/>
        </w:rPr>
        <w:t>nformation so disclosed.</w:t>
      </w:r>
    </w:p>
    <w:p w14:paraId="048631EE" w14:textId="77777777" w:rsidR="001A5EFB" w:rsidRPr="00E2318D" w:rsidRDefault="001A5EFB" w:rsidP="00D34C42">
      <w:pPr>
        <w:rPr>
          <w:sz w:val="22"/>
          <w:szCs w:val="22"/>
        </w:rPr>
      </w:pPr>
    </w:p>
    <w:p w14:paraId="2B3617E8" w14:textId="77777777" w:rsidR="001A5EFB" w:rsidRPr="00E2318D" w:rsidRDefault="001A5EFB" w:rsidP="00D34C42">
      <w:pPr>
        <w:ind w:firstLine="720"/>
        <w:rPr>
          <w:sz w:val="22"/>
          <w:szCs w:val="22"/>
        </w:rPr>
      </w:pPr>
      <w:r w:rsidRPr="00E2318D">
        <w:rPr>
          <w:b/>
          <w:sz w:val="22"/>
          <w:szCs w:val="22"/>
        </w:rPr>
        <w:t>3.2</w:t>
      </w:r>
      <w:r w:rsidRPr="00E2318D">
        <w:rPr>
          <w:b/>
          <w:sz w:val="22"/>
          <w:szCs w:val="22"/>
        </w:rPr>
        <w:tab/>
      </w:r>
      <w:r w:rsidRPr="00E2318D">
        <w:rPr>
          <w:b/>
          <w:i/>
          <w:sz w:val="22"/>
          <w:szCs w:val="22"/>
        </w:rPr>
        <w:t>Books and Records.</w:t>
      </w:r>
      <w:r w:rsidR="008B18D4">
        <w:rPr>
          <w:sz w:val="22"/>
          <w:szCs w:val="22"/>
        </w:rPr>
        <w:t xml:space="preserve"> Patient records,</w:t>
      </w:r>
      <w:r w:rsidRPr="00E2318D">
        <w:rPr>
          <w:sz w:val="22"/>
          <w:szCs w:val="22"/>
        </w:rPr>
        <w:t xml:space="preserve"> papers, patient l</w:t>
      </w:r>
      <w:r w:rsidR="000D16C0">
        <w:rPr>
          <w:sz w:val="22"/>
          <w:szCs w:val="22"/>
        </w:rPr>
        <w:t>ists, fee books</w:t>
      </w:r>
      <w:r w:rsidRPr="00E2318D">
        <w:rPr>
          <w:sz w:val="22"/>
          <w:szCs w:val="22"/>
        </w:rPr>
        <w:t>, files or other documents or copies thereof generated by Physician under this Agreement</w:t>
      </w:r>
      <w:r w:rsidR="000D16C0">
        <w:rPr>
          <w:sz w:val="22"/>
          <w:szCs w:val="22"/>
        </w:rPr>
        <w:t xml:space="preserve"> shall be the property of Employer</w:t>
      </w:r>
      <w:r w:rsidRPr="00E2318D">
        <w:rPr>
          <w:sz w:val="22"/>
          <w:szCs w:val="22"/>
        </w:rPr>
        <w:t>.  Physician shall neith</w:t>
      </w:r>
      <w:r w:rsidR="008B18D4">
        <w:rPr>
          <w:sz w:val="22"/>
          <w:szCs w:val="22"/>
        </w:rPr>
        <w:t>er take nor retain</w:t>
      </w:r>
      <w:r w:rsidRPr="00E2318D">
        <w:rPr>
          <w:sz w:val="22"/>
          <w:szCs w:val="22"/>
        </w:rPr>
        <w:t xml:space="preserve"> any</w:t>
      </w:r>
      <w:r w:rsidR="008B18D4">
        <w:rPr>
          <w:sz w:val="22"/>
          <w:szCs w:val="22"/>
        </w:rPr>
        <w:t xml:space="preserve"> patient records,</w:t>
      </w:r>
      <w:r w:rsidRPr="00E2318D">
        <w:rPr>
          <w:sz w:val="22"/>
          <w:szCs w:val="22"/>
        </w:rPr>
        <w:t xml:space="preserve"> papers, patient lists, fee books, files or other documents or copies thereof pertaining to Employer</w:t>
      </w:r>
      <w:r w:rsidR="00FE04CF" w:rsidRPr="00E2318D">
        <w:rPr>
          <w:sz w:val="22"/>
          <w:szCs w:val="22"/>
        </w:rPr>
        <w:t>’</w:t>
      </w:r>
      <w:r w:rsidRPr="00E2318D">
        <w:rPr>
          <w:sz w:val="22"/>
          <w:szCs w:val="22"/>
        </w:rPr>
        <w:t>s patients, business, sales, financial condition or products.  In the event this Agreement is terminated for any reason, Physician</w:t>
      </w:r>
      <w:r w:rsidR="000D16C0">
        <w:rPr>
          <w:sz w:val="22"/>
          <w:szCs w:val="22"/>
        </w:rPr>
        <w:t xml:space="preserve"> may access patient records </w:t>
      </w:r>
      <w:r w:rsidR="009D652F">
        <w:rPr>
          <w:sz w:val="22"/>
          <w:szCs w:val="22"/>
        </w:rPr>
        <w:t>throughout the period of transition in order to pro</w:t>
      </w:r>
      <w:r w:rsidR="008B18D4">
        <w:rPr>
          <w:sz w:val="22"/>
          <w:szCs w:val="22"/>
        </w:rPr>
        <w:t>mote continuity of care and in accordance with applicable law, upon request</w:t>
      </w:r>
      <w:r w:rsidR="009D652F">
        <w:rPr>
          <w:sz w:val="22"/>
          <w:szCs w:val="22"/>
        </w:rPr>
        <w:t>.</w:t>
      </w:r>
      <w:r w:rsidRPr="00E2318D">
        <w:rPr>
          <w:sz w:val="22"/>
          <w:szCs w:val="22"/>
        </w:rPr>
        <w:t xml:space="preserve"> </w:t>
      </w:r>
      <w:r w:rsidR="009D652F">
        <w:rPr>
          <w:sz w:val="22"/>
          <w:szCs w:val="22"/>
        </w:rPr>
        <w:t xml:space="preserve"> </w:t>
      </w:r>
    </w:p>
    <w:p w14:paraId="553FEBB5" w14:textId="77777777" w:rsidR="001A5EFB" w:rsidRPr="00E2318D" w:rsidRDefault="001A5EFB" w:rsidP="00D34C42">
      <w:pPr>
        <w:rPr>
          <w:sz w:val="22"/>
          <w:szCs w:val="22"/>
        </w:rPr>
      </w:pPr>
    </w:p>
    <w:p w14:paraId="10426316" w14:textId="77777777" w:rsidR="001A5EFB" w:rsidRPr="00E2318D" w:rsidRDefault="001A5EFB" w:rsidP="00D34C42">
      <w:pPr>
        <w:rPr>
          <w:sz w:val="22"/>
          <w:szCs w:val="22"/>
        </w:rPr>
      </w:pPr>
      <w:r w:rsidRPr="00E2318D">
        <w:rPr>
          <w:sz w:val="22"/>
          <w:szCs w:val="22"/>
        </w:rPr>
        <w:tab/>
      </w:r>
      <w:r w:rsidRPr="00E2318D">
        <w:rPr>
          <w:b/>
          <w:sz w:val="22"/>
          <w:szCs w:val="22"/>
        </w:rPr>
        <w:t>3.3</w:t>
      </w:r>
      <w:r w:rsidRPr="00E2318D">
        <w:rPr>
          <w:b/>
          <w:sz w:val="22"/>
          <w:szCs w:val="22"/>
        </w:rPr>
        <w:tab/>
      </w:r>
      <w:r w:rsidRPr="00E2318D">
        <w:rPr>
          <w:b/>
          <w:i/>
          <w:sz w:val="22"/>
          <w:szCs w:val="22"/>
        </w:rPr>
        <w:t xml:space="preserve">Patient Record Confidentiality.  </w:t>
      </w:r>
      <w:r w:rsidRPr="00E2318D">
        <w:rPr>
          <w:sz w:val="22"/>
          <w:szCs w:val="22"/>
        </w:rPr>
        <w:t xml:space="preserve">Physician shall protect the confidentiality of all patient information (including but not limited to medical records, electronic data, radiology films, laboratory slides and billing information), and shall comply with all written or oral policies of Employer regarding the release of patient information.  Physician shall also comply with all applicable state and federal laws and regulations protecting the confidentiality of patient records, including the Health Insurance Portability and Accountability Act of 1996, corresponding Standards for Privacy of Individually Identifiable Health Information regulations, and the Security Standards for Protection of Electronic Protected Health Information, each as amended from time to time (collectively, </w:t>
      </w:r>
      <w:r w:rsidR="00FE04CF" w:rsidRPr="00E2318D">
        <w:rPr>
          <w:sz w:val="22"/>
          <w:szCs w:val="22"/>
        </w:rPr>
        <w:t>“</w:t>
      </w:r>
      <w:r w:rsidRPr="00E2318D">
        <w:rPr>
          <w:sz w:val="22"/>
          <w:szCs w:val="22"/>
        </w:rPr>
        <w:t>HIPAA</w:t>
      </w:r>
      <w:r w:rsidR="00FE04CF" w:rsidRPr="00E2318D">
        <w:rPr>
          <w:sz w:val="22"/>
          <w:szCs w:val="22"/>
        </w:rPr>
        <w:t>”</w:t>
      </w:r>
      <w:r w:rsidRPr="00E2318D">
        <w:rPr>
          <w:sz w:val="22"/>
          <w:szCs w:val="22"/>
        </w:rPr>
        <w:t>).</w:t>
      </w:r>
    </w:p>
    <w:p w14:paraId="5DDFFEC9" w14:textId="77777777" w:rsidR="001A5EFB" w:rsidRPr="00E2318D" w:rsidRDefault="001A5EFB" w:rsidP="00D34C42">
      <w:pPr>
        <w:rPr>
          <w:sz w:val="22"/>
          <w:szCs w:val="22"/>
        </w:rPr>
      </w:pPr>
    </w:p>
    <w:p w14:paraId="753E3CE8" w14:textId="77777777" w:rsidR="005B1938" w:rsidRDefault="001A5EFB" w:rsidP="00D34C42">
      <w:pPr>
        <w:ind w:firstLine="720"/>
        <w:rPr>
          <w:sz w:val="22"/>
          <w:szCs w:val="22"/>
        </w:rPr>
      </w:pPr>
      <w:r w:rsidRPr="00985CCC">
        <w:rPr>
          <w:b/>
          <w:bCs/>
          <w:color w:val="000000"/>
          <w:sz w:val="22"/>
          <w:szCs w:val="22"/>
        </w:rPr>
        <w:t xml:space="preserve">3.4 </w:t>
      </w:r>
      <w:r w:rsidRPr="00985CCC">
        <w:rPr>
          <w:b/>
          <w:bCs/>
          <w:color w:val="000000"/>
          <w:sz w:val="22"/>
          <w:szCs w:val="22"/>
        </w:rPr>
        <w:tab/>
      </w:r>
      <w:r w:rsidRPr="00985CCC">
        <w:rPr>
          <w:b/>
          <w:bCs/>
          <w:i/>
          <w:iCs/>
          <w:color w:val="000000"/>
          <w:sz w:val="22"/>
          <w:szCs w:val="22"/>
        </w:rPr>
        <w:t>Intellectual Property.</w:t>
      </w:r>
      <w:r w:rsidRPr="00985CCC">
        <w:rPr>
          <w:color w:val="000000"/>
          <w:sz w:val="22"/>
          <w:szCs w:val="22"/>
        </w:rPr>
        <w:t xml:space="preserve">  </w:t>
      </w:r>
      <w:r w:rsidR="00985CCC" w:rsidRPr="00985CCC">
        <w:rPr>
          <w:sz w:val="22"/>
          <w:szCs w:val="22"/>
        </w:rPr>
        <w:t>All therapeutic modalities, plans, and programs, and all patents, formulae, inventions, ideas for inventions, processes, copyrights, know</w:t>
      </w:r>
      <w:r w:rsidR="00985CCC" w:rsidRPr="00985CCC">
        <w:rPr>
          <w:sz w:val="22"/>
          <w:szCs w:val="22"/>
        </w:rPr>
        <w:noBreakHyphen/>
        <w:t>how, proprietary information, trademarks, trade names, strategic and operational planning information, and other developments relating to the provi</w:t>
      </w:r>
      <w:r w:rsidR="00942ABC">
        <w:rPr>
          <w:sz w:val="22"/>
          <w:szCs w:val="22"/>
        </w:rPr>
        <w:t>sion</w:t>
      </w:r>
      <w:r w:rsidR="00985CCC" w:rsidRPr="00985CCC">
        <w:rPr>
          <w:sz w:val="22"/>
          <w:szCs w:val="22"/>
        </w:rPr>
        <w:t xml:space="preserve"> of medical services</w:t>
      </w:r>
      <w:r w:rsidR="004C71BD">
        <w:rPr>
          <w:sz w:val="22"/>
          <w:szCs w:val="22"/>
        </w:rPr>
        <w:t>, related medico administrative services</w:t>
      </w:r>
      <w:r w:rsidR="00985CCC" w:rsidRPr="00985CCC">
        <w:rPr>
          <w:sz w:val="22"/>
          <w:szCs w:val="22"/>
        </w:rPr>
        <w:t xml:space="preserve"> </w:t>
      </w:r>
      <w:r w:rsidR="004C71BD">
        <w:rPr>
          <w:sz w:val="22"/>
          <w:szCs w:val="22"/>
        </w:rPr>
        <w:t>and/</w:t>
      </w:r>
      <w:r w:rsidR="00985CCC" w:rsidRPr="00985CCC">
        <w:rPr>
          <w:sz w:val="22"/>
          <w:szCs w:val="22"/>
        </w:rPr>
        <w:t xml:space="preserve">or the </w:t>
      </w:r>
      <w:r w:rsidR="00942ABC">
        <w:rPr>
          <w:sz w:val="22"/>
          <w:szCs w:val="22"/>
        </w:rPr>
        <w:t xml:space="preserve">physician practice </w:t>
      </w:r>
      <w:r w:rsidR="00985CCC" w:rsidRPr="00985CCC">
        <w:rPr>
          <w:sz w:val="22"/>
          <w:szCs w:val="22"/>
        </w:rPr>
        <w:t xml:space="preserve">business of Employer (collectively </w:t>
      </w:r>
      <w:r w:rsidR="00985CCC" w:rsidRPr="00985CCC">
        <w:rPr>
          <w:sz w:val="22"/>
          <w:szCs w:val="22"/>
        </w:rPr>
        <w:lastRenderedPageBreak/>
        <w:t xml:space="preserve">the “Intellectual Property”), and future improvements to such, developed by Physician in the course of employment, during the term of this Agreement are the property of Employer and shall be promptly disclosed to Employer.  </w:t>
      </w:r>
    </w:p>
    <w:p w14:paraId="6FB392F4" w14:textId="77777777" w:rsidR="005B1938" w:rsidRPr="00985CCC" w:rsidRDefault="005B1938" w:rsidP="00D34C42">
      <w:pPr>
        <w:ind w:firstLine="720"/>
        <w:rPr>
          <w:sz w:val="22"/>
          <w:szCs w:val="22"/>
        </w:rPr>
      </w:pPr>
    </w:p>
    <w:p w14:paraId="57199273" w14:textId="77777777" w:rsidR="00A71C21" w:rsidRDefault="00A71C21" w:rsidP="00D34C42">
      <w:pPr>
        <w:pStyle w:val="LegalL2"/>
        <w:widowControl/>
        <w:tabs>
          <w:tab w:val="left" w:pos="1440"/>
        </w:tabs>
        <w:spacing w:before="0"/>
        <w:ind w:firstLine="720"/>
        <w:rPr>
          <w:sz w:val="22"/>
          <w:szCs w:val="22"/>
        </w:rPr>
      </w:pPr>
      <w:r w:rsidRPr="00150C06">
        <w:rPr>
          <w:b/>
          <w:sz w:val="22"/>
          <w:szCs w:val="22"/>
        </w:rPr>
        <w:t>3.5</w:t>
      </w:r>
      <w:r w:rsidRPr="00E2318D">
        <w:rPr>
          <w:sz w:val="22"/>
          <w:szCs w:val="22"/>
        </w:rPr>
        <w:tab/>
      </w:r>
      <w:r w:rsidRPr="00150C06">
        <w:rPr>
          <w:b/>
          <w:i/>
          <w:sz w:val="22"/>
          <w:szCs w:val="22"/>
        </w:rPr>
        <w:t>Return of Confidential Information of Employer/Hospita</w:t>
      </w:r>
      <w:r w:rsidRPr="00EB1FD6">
        <w:rPr>
          <w:b/>
          <w:i/>
          <w:sz w:val="22"/>
          <w:szCs w:val="22"/>
        </w:rPr>
        <w:t>l.</w:t>
      </w:r>
      <w:r w:rsidRPr="00E2318D">
        <w:rPr>
          <w:sz w:val="22"/>
          <w:szCs w:val="22"/>
        </w:rPr>
        <w:t xml:space="preserve">  Upon the termination of this Agreement, Physician shall deliver to Employer and Hospital, as applicable, all Employer/Hospital Confidential Information </w:t>
      </w:r>
      <w:r w:rsidR="00B31F62">
        <w:rPr>
          <w:sz w:val="22"/>
          <w:szCs w:val="22"/>
        </w:rPr>
        <w:t xml:space="preserve">and Intellectual Property </w:t>
      </w:r>
      <w:r w:rsidRPr="00E2318D">
        <w:rPr>
          <w:sz w:val="22"/>
          <w:szCs w:val="22"/>
        </w:rPr>
        <w:t>which is in Physician’s possession (regardless of medium) and any other information in Physician’s possession that Physician generated on behalf of Employer or Hospital during the period of Physi</w:t>
      </w:r>
      <w:r w:rsidR="00EB1FD6">
        <w:rPr>
          <w:sz w:val="22"/>
          <w:szCs w:val="22"/>
        </w:rPr>
        <w:t>cian’s employment.</w:t>
      </w:r>
    </w:p>
    <w:p w14:paraId="0B1430B4" w14:textId="77777777" w:rsidR="00E43448" w:rsidRDefault="00E43448" w:rsidP="00E43448"/>
    <w:p w14:paraId="209D2496" w14:textId="77777777" w:rsidR="001A5EFB" w:rsidRPr="00E43448" w:rsidRDefault="00E43448" w:rsidP="00E43448">
      <w:pPr>
        <w:numPr>
          <w:ilvl w:val="1"/>
          <w:numId w:val="29"/>
        </w:numPr>
        <w:rPr>
          <w:b/>
          <w:sz w:val="22"/>
          <w:szCs w:val="22"/>
        </w:rPr>
      </w:pPr>
      <w:r>
        <w:rPr>
          <w:b/>
          <w:i/>
          <w:sz w:val="22"/>
          <w:szCs w:val="22"/>
        </w:rPr>
        <w:t xml:space="preserve">      </w:t>
      </w:r>
      <w:r w:rsidRPr="00E43448">
        <w:rPr>
          <w:b/>
          <w:i/>
          <w:sz w:val="22"/>
          <w:szCs w:val="22"/>
        </w:rPr>
        <w:t>Survival.</w:t>
      </w:r>
      <w:r>
        <w:rPr>
          <w:b/>
          <w:sz w:val="22"/>
          <w:szCs w:val="22"/>
        </w:rPr>
        <w:t xml:space="preserve">   </w:t>
      </w:r>
      <w:r w:rsidR="001A5EFB" w:rsidRPr="00E2318D">
        <w:rPr>
          <w:sz w:val="22"/>
          <w:szCs w:val="22"/>
        </w:rPr>
        <w:t xml:space="preserve">The provisions of this </w:t>
      </w:r>
      <w:r w:rsidR="001A5EFB" w:rsidRPr="00E2318D">
        <w:rPr>
          <w:b/>
          <w:sz w:val="22"/>
          <w:szCs w:val="22"/>
        </w:rPr>
        <w:t>Article III</w:t>
      </w:r>
      <w:r w:rsidR="001A5EFB" w:rsidRPr="00E2318D">
        <w:rPr>
          <w:sz w:val="22"/>
          <w:szCs w:val="22"/>
        </w:rPr>
        <w:t xml:space="preserve"> shall survive termination of this Agreement.</w:t>
      </w:r>
    </w:p>
    <w:p w14:paraId="47915500" w14:textId="77777777" w:rsidR="001A5EFB" w:rsidRPr="00E2318D" w:rsidRDefault="001A5EFB" w:rsidP="00D34C42">
      <w:pPr>
        <w:jc w:val="center"/>
        <w:rPr>
          <w:b/>
          <w:sz w:val="22"/>
          <w:szCs w:val="22"/>
        </w:rPr>
      </w:pPr>
    </w:p>
    <w:p w14:paraId="2D76B7EB" w14:textId="77777777" w:rsidR="001A5EFB" w:rsidRPr="00C53FD1" w:rsidRDefault="00C53FD1" w:rsidP="00B54BBD">
      <w:pPr>
        <w:numPr>
          <w:ilvl w:val="0"/>
          <w:numId w:val="30"/>
        </w:numPr>
        <w:rPr>
          <w:b/>
          <w:sz w:val="22"/>
          <w:szCs w:val="22"/>
        </w:rPr>
      </w:pPr>
      <w:r>
        <w:rPr>
          <w:b/>
          <w:sz w:val="22"/>
          <w:szCs w:val="22"/>
        </w:rPr>
        <w:t xml:space="preserve"> </w:t>
      </w:r>
      <w:r w:rsidR="001A5EFB" w:rsidRPr="00E2318D">
        <w:rPr>
          <w:b/>
          <w:sz w:val="22"/>
          <w:szCs w:val="22"/>
          <w:u w:val="single"/>
        </w:rPr>
        <w:t>PHYSICIAN</w:t>
      </w:r>
      <w:r w:rsidR="00FE04CF" w:rsidRPr="00E2318D">
        <w:rPr>
          <w:sz w:val="22"/>
          <w:szCs w:val="22"/>
          <w:u w:val="single"/>
        </w:rPr>
        <w:t>’</w:t>
      </w:r>
      <w:r w:rsidR="0008773C">
        <w:rPr>
          <w:b/>
          <w:sz w:val="22"/>
          <w:szCs w:val="22"/>
          <w:u w:val="single"/>
        </w:rPr>
        <w:t xml:space="preserve">S COMPENSATION </w:t>
      </w:r>
      <w:r w:rsidR="001A5EFB" w:rsidRPr="00E2318D">
        <w:rPr>
          <w:b/>
          <w:sz w:val="22"/>
          <w:szCs w:val="22"/>
          <w:u w:val="single"/>
        </w:rPr>
        <w:t>AND BENEFITS</w:t>
      </w:r>
    </w:p>
    <w:p w14:paraId="3E7A80D2" w14:textId="77777777" w:rsidR="001A5EFB" w:rsidRPr="00E2318D" w:rsidRDefault="001A5EFB" w:rsidP="00D34C42">
      <w:pPr>
        <w:jc w:val="center"/>
        <w:rPr>
          <w:sz w:val="22"/>
          <w:szCs w:val="22"/>
        </w:rPr>
      </w:pPr>
    </w:p>
    <w:p w14:paraId="7CACD8F1" w14:textId="77777777" w:rsidR="001A5EFB" w:rsidRPr="0008773C" w:rsidRDefault="00256C3A" w:rsidP="00256C3A">
      <w:pPr>
        <w:rPr>
          <w:sz w:val="22"/>
          <w:szCs w:val="22"/>
        </w:rPr>
      </w:pPr>
      <w:r>
        <w:rPr>
          <w:b/>
          <w:i/>
          <w:sz w:val="22"/>
          <w:szCs w:val="22"/>
        </w:rPr>
        <w:t xml:space="preserve">            4.1        </w:t>
      </w:r>
      <w:r w:rsidR="005168A6" w:rsidRPr="00E2318D">
        <w:rPr>
          <w:b/>
          <w:i/>
          <w:sz w:val="22"/>
          <w:szCs w:val="22"/>
        </w:rPr>
        <w:t>Compensation</w:t>
      </w:r>
      <w:r w:rsidR="001A5EFB" w:rsidRPr="00E2318D">
        <w:rPr>
          <w:b/>
          <w:i/>
          <w:sz w:val="22"/>
          <w:szCs w:val="22"/>
        </w:rPr>
        <w:t>.</w:t>
      </w:r>
      <w:r w:rsidR="001A5EFB" w:rsidRPr="00E2318D">
        <w:rPr>
          <w:sz w:val="22"/>
          <w:szCs w:val="22"/>
        </w:rPr>
        <w:t xml:space="preserve">  In consideration for performance of the professional medical services </w:t>
      </w:r>
      <w:r w:rsidR="00B31F62">
        <w:rPr>
          <w:sz w:val="22"/>
          <w:szCs w:val="22"/>
        </w:rPr>
        <w:t xml:space="preserve">as </w:t>
      </w:r>
      <w:r w:rsidR="001A5EFB" w:rsidRPr="00E2318D">
        <w:rPr>
          <w:sz w:val="22"/>
          <w:szCs w:val="22"/>
        </w:rPr>
        <w:t xml:space="preserve">set forth in </w:t>
      </w:r>
      <w:r w:rsidR="001A5EFB" w:rsidRPr="00E2318D">
        <w:rPr>
          <w:b/>
          <w:sz w:val="22"/>
          <w:szCs w:val="22"/>
        </w:rPr>
        <w:t>Schedule A</w:t>
      </w:r>
      <w:r w:rsidR="001A5EFB" w:rsidRPr="00E2318D">
        <w:rPr>
          <w:sz w:val="22"/>
          <w:szCs w:val="22"/>
        </w:rPr>
        <w:t xml:space="preserve">, Physician shall receive compensation as set forth in </w:t>
      </w:r>
      <w:r w:rsidR="004319D8">
        <w:rPr>
          <w:sz w:val="22"/>
          <w:szCs w:val="22"/>
        </w:rPr>
        <w:t xml:space="preserve">said </w:t>
      </w:r>
      <w:r w:rsidR="001A5EFB" w:rsidRPr="00E2318D">
        <w:rPr>
          <w:b/>
          <w:sz w:val="22"/>
          <w:szCs w:val="22"/>
        </w:rPr>
        <w:t xml:space="preserve">Schedule </w:t>
      </w:r>
      <w:r w:rsidR="006B2C55" w:rsidRPr="00E2318D">
        <w:rPr>
          <w:b/>
          <w:sz w:val="22"/>
          <w:szCs w:val="22"/>
        </w:rPr>
        <w:t>A</w:t>
      </w:r>
      <w:r w:rsidR="001A5EFB" w:rsidRPr="00E2318D">
        <w:rPr>
          <w:sz w:val="22"/>
          <w:szCs w:val="22"/>
        </w:rPr>
        <w:t xml:space="preserve">.  </w:t>
      </w:r>
      <w:r w:rsidR="004319D8">
        <w:rPr>
          <w:sz w:val="22"/>
          <w:szCs w:val="22"/>
        </w:rPr>
        <w:t xml:space="preserve">The compensation terms and structure, including incentive arrangements, </w:t>
      </w:r>
      <w:r w:rsidR="00C45FD0">
        <w:rPr>
          <w:sz w:val="22"/>
          <w:szCs w:val="22"/>
        </w:rPr>
        <w:t xml:space="preserve">set forth in Schedule A </w:t>
      </w:r>
      <w:r w:rsidR="004319D8">
        <w:rPr>
          <w:sz w:val="22"/>
          <w:szCs w:val="22"/>
        </w:rPr>
        <w:t>may be subje</w:t>
      </w:r>
      <w:r w:rsidR="00FD4143">
        <w:rPr>
          <w:sz w:val="22"/>
          <w:szCs w:val="22"/>
        </w:rPr>
        <w:t>ct to modification or amendment by Employer from time to time</w:t>
      </w:r>
      <w:r w:rsidR="0008773C">
        <w:rPr>
          <w:sz w:val="22"/>
          <w:szCs w:val="22"/>
        </w:rPr>
        <w:t xml:space="preserve"> on ninety (90) days’ </w:t>
      </w:r>
      <w:proofErr w:type="gramStart"/>
      <w:r w:rsidR="0008773C">
        <w:rPr>
          <w:sz w:val="22"/>
          <w:szCs w:val="22"/>
        </w:rPr>
        <w:t>notice</w:t>
      </w:r>
      <w:proofErr w:type="gramEnd"/>
      <w:r w:rsidR="0008773C">
        <w:rPr>
          <w:sz w:val="22"/>
          <w:szCs w:val="22"/>
        </w:rPr>
        <w:t xml:space="preserve"> to you</w:t>
      </w:r>
      <w:r w:rsidR="00FD4143">
        <w:rPr>
          <w:sz w:val="22"/>
          <w:szCs w:val="22"/>
        </w:rPr>
        <w:t xml:space="preserve">, provided that the particular </w:t>
      </w:r>
      <w:r w:rsidR="0008773C">
        <w:rPr>
          <w:sz w:val="22"/>
          <w:szCs w:val="22"/>
        </w:rPr>
        <w:t xml:space="preserve">initial </w:t>
      </w:r>
      <w:r w:rsidR="00FD4143" w:rsidRPr="0008773C">
        <w:rPr>
          <w:sz w:val="22"/>
          <w:szCs w:val="22"/>
        </w:rPr>
        <w:t xml:space="preserve">programs described in </w:t>
      </w:r>
      <w:r w:rsidR="00FD4143" w:rsidRPr="0008773C">
        <w:rPr>
          <w:rFonts w:ascii="Times New Roman Bold" w:hAnsi="Times New Roman Bold"/>
          <w:b/>
          <w:sz w:val="22"/>
          <w:szCs w:val="22"/>
        </w:rPr>
        <w:t>Schedule A</w:t>
      </w:r>
      <w:r w:rsidR="00FD4143" w:rsidRPr="0008773C">
        <w:rPr>
          <w:sz w:val="22"/>
          <w:szCs w:val="22"/>
        </w:rPr>
        <w:t xml:space="preserve"> shall remain in effect for the periods as specified therein. </w:t>
      </w:r>
      <w:r w:rsidR="004319D8" w:rsidRPr="0008773C">
        <w:rPr>
          <w:sz w:val="22"/>
          <w:szCs w:val="22"/>
        </w:rPr>
        <w:t>T</w:t>
      </w:r>
      <w:r w:rsidR="001A5EFB" w:rsidRPr="0008773C">
        <w:rPr>
          <w:sz w:val="22"/>
          <w:szCs w:val="22"/>
        </w:rPr>
        <w:t>he Parties</w:t>
      </w:r>
      <w:r w:rsidR="001A5EFB" w:rsidRPr="0008773C">
        <w:rPr>
          <w:b/>
          <w:bCs/>
          <w:sz w:val="22"/>
          <w:szCs w:val="22"/>
        </w:rPr>
        <w:t xml:space="preserve"> </w:t>
      </w:r>
      <w:r w:rsidR="001A5EFB" w:rsidRPr="0008773C">
        <w:rPr>
          <w:sz w:val="22"/>
          <w:szCs w:val="22"/>
        </w:rPr>
        <w:t>agree that all compensation paid to Physician pursuant to this Agreement represents fair market value for the services provided and is not contingent upon the volume or value of any patient referrals or admissions from Physician to Employer or its affiliates.  The Parties further agree</w:t>
      </w:r>
      <w:r w:rsidR="001A5EFB" w:rsidRPr="0008773C">
        <w:rPr>
          <w:b/>
          <w:bCs/>
          <w:sz w:val="22"/>
          <w:szCs w:val="22"/>
        </w:rPr>
        <w:t xml:space="preserve"> </w:t>
      </w:r>
      <w:r w:rsidR="001A5EFB" w:rsidRPr="0008773C">
        <w:rPr>
          <w:sz w:val="22"/>
          <w:szCs w:val="22"/>
        </w:rPr>
        <w:t>that any bonus compensation that may be earned will not be based in whole or in part on revenue generated from the provision of ancillary services (e.g., laboratory and diagnostic imaging services) but only the</w:t>
      </w:r>
      <w:r w:rsidR="000B45C3" w:rsidRPr="0008773C">
        <w:rPr>
          <w:sz w:val="22"/>
          <w:szCs w:val="22"/>
        </w:rPr>
        <w:t xml:space="preserve"> personally performed</w:t>
      </w:r>
      <w:r w:rsidR="001A5EFB" w:rsidRPr="0008773C">
        <w:rPr>
          <w:sz w:val="22"/>
          <w:szCs w:val="22"/>
        </w:rPr>
        <w:t xml:space="preserve"> professional services of the Physician.</w:t>
      </w:r>
    </w:p>
    <w:p w14:paraId="0E0BA1E5" w14:textId="77777777" w:rsidR="001A5EFB" w:rsidRPr="00E2318D" w:rsidRDefault="001A5EFB" w:rsidP="00D34C42">
      <w:pPr>
        <w:rPr>
          <w:sz w:val="22"/>
          <w:szCs w:val="22"/>
        </w:rPr>
      </w:pPr>
    </w:p>
    <w:p w14:paraId="6F4E89E8" w14:textId="77777777" w:rsidR="001A5EFB" w:rsidRPr="00E2318D" w:rsidRDefault="001A5EFB" w:rsidP="00D34C42">
      <w:pPr>
        <w:rPr>
          <w:sz w:val="22"/>
          <w:szCs w:val="22"/>
        </w:rPr>
      </w:pPr>
      <w:r w:rsidRPr="00E2318D">
        <w:rPr>
          <w:sz w:val="22"/>
          <w:szCs w:val="22"/>
        </w:rPr>
        <w:tab/>
      </w:r>
      <w:r w:rsidRPr="00E2318D">
        <w:rPr>
          <w:b/>
          <w:sz w:val="22"/>
          <w:szCs w:val="22"/>
        </w:rPr>
        <w:t>4.2</w:t>
      </w:r>
      <w:r w:rsidRPr="00E2318D">
        <w:rPr>
          <w:b/>
          <w:sz w:val="22"/>
          <w:szCs w:val="22"/>
        </w:rPr>
        <w:tab/>
      </w:r>
      <w:r w:rsidRPr="00E2318D">
        <w:rPr>
          <w:b/>
          <w:i/>
          <w:sz w:val="22"/>
          <w:szCs w:val="22"/>
        </w:rPr>
        <w:t>Taxes.</w:t>
      </w:r>
      <w:r w:rsidRPr="00E2318D">
        <w:rPr>
          <w:sz w:val="22"/>
          <w:szCs w:val="22"/>
        </w:rPr>
        <w:t xml:space="preserve">  In accordance with all applicable state and federal laws, Employer shall withhold all required employment and payroll taxes from Physician</w:t>
      </w:r>
      <w:r w:rsidR="00FE04CF" w:rsidRPr="00E2318D">
        <w:rPr>
          <w:sz w:val="22"/>
          <w:szCs w:val="22"/>
        </w:rPr>
        <w:t>’</w:t>
      </w:r>
      <w:r w:rsidRPr="00E2318D">
        <w:rPr>
          <w:sz w:val="22"/>
          <w:szCs w:val="22"/>
        </w:rPr>
        <w:t>s salary.</w:t>
      </w:r>
    </w:p>
    <w:p w14:paraId="330D8091" w14:textId="77777777" w:rsidR="001A5EFB" w:rsidRPr="00E2318D" w:rsidRDefault="001A5EFB" w:rsidP="00D34C42">
      <w:pPr>
        <w:rPr>
          <w:sz w:val="22"/>
          <w:szCs w:val="22"/>
        </w:rPr>
      </w:pPr>
    </w:p>
    <w:p w14:paraId="280A1B1C" w14:textId="77777777" w:rsidR="001A5EFB" w:rsidRPr="00E2318D" w:rsidRDefault="001A5EFB" w:rsidP="00D34C42">
      <w:pPr>
        <w:rPr>
          <w:sz w:val="22"/>
          <w:szCs w:val="22"/>
        </w:rPr>
      </w:pPr>
      <w:r w:rsidRPr="00E2318D">
        <w:rPr>
          <w:sz w:val="22"/>
          <w:szCs w:val="22"/>
        </w:rPr>
        <w:tab/>
      </w:r>
      <w:r w:rsidRPr="00E2318D">
        <w:rPr>
          <w:b/>
          <w:sz w:val="22"/>
          <w:szCs w:val="22"/>
        </w:rPr>
        <w:t>4.3</w:t>
      </w:r>
      <w:r w:rsidRPr="00E2318D">
        <w:rPr>
          <w:b/>
          <w:sz w:val="22"/>
          <w:szCs w:val="22"/>
        </w:rPr>
        <w:tab/>
      </w:r>
      <w:r w:rsidRPr="00E2318D">
        <w:rPr>
          <w:b/>
          <w:i/>
          <w:sz w:val="22"/>
          <w:szCs w:val="22"/>
        </w:rPr>
        <w:t xml:space="preserve">Benefits.  </w:t>
      </w:r>
      <w:r w:rsidR="00FD4143">
        <w:rPr>
          <w:sz w:val="22"/>
          <w:szCs w:val="22"/>
        </w:rPr>
        <w:t xml:space="preserve">As of the Effective Date of </w:t>
      </w:r>
      <w:r w:rsidRPr="00E2318D">
        <w:rPr>
          <w:sz w:val="22"/>
          <w:szCs w:val="22"/>
        </w:rPr>
        <w:t xml:space="preserve">this Agreement, Physician shall be entitled to those benefits set forth on </w:t>
      </w:r>
      <w:r w:rsidRPr="00E2318D">
        <w:rPr>
          <w:b/>
          <w:sz w:val="22"/>
          <w:szCs w:val="22"/>
        </w:rPr>
        <w:t xml:space="preserve">Schedule </w:t>
      </w:r>
      <w:r w:rsidR="00B31F62">
        <w:rPr>
          <w:b/>
          <w:sz w:val="22"/>
          <w:szCs w:val="22"/>
        </w:rPr>
        <w:t>C</w:t>
      </w:r>
      <w:r w:rsidRPr="00E2318D">
        <w:rPr>
          <w:sz w:val="22"/>
          <w:szCs w:val="22"/>
        </w:rPr>
        <w:t xml:space="preserve">, </w:t>
      </w:r>
      <w:r w:rsidR="00FD4143">
        <w:rPr>
          <w:sz w:val="22"/>
          <w:szCs w:val="22"/>
        </w:rPr>
        <w:t xml:space="preserve">subject to the applicable eligibility requirements pertaining to </w:t>
      </w:r>
      <w:proofErr w:type="gramStart"/>
      <w:r w:rsidR="00FD4143">
        <w:rPr>
          <w:sz w:val="22"/>
          <w:szCs w:val="22"/>
        </w:rPr>
        <w:t>particular benefits</w:t>
      </w:r>
      <w:proofErr w:type="gramEnd"/>
      <w:r w:rsidR="00FD4143">
        <w:rPr>
          <w:sz w:val="22"/>
          <w:szCs w:val="22"/>
        </w:rPr>
        <w:t xml:space="preserve"> and </w:t>
      </w:r>
      <w:r w:rsidR="00480430">
        <w:rPr>
          <w:sz w:val="22"/>
          <w:szCs w:val="22"/>
        </w:rPr>
        <w:t>the terms and conditions of the plan documents governing such benefits, all as</w:t>
      </w:r>
      <w:r w:rsidR="00FD4143">
        <w:rPr>
          <w:sz w:val="22"/>
          <w:szCs w:val="22"/>
        </w:rPr>
        <w:t xml:space="preserve"> may</w:t>
      </w:r>
      <w:r w:rsidR="008C4E04">
        <w:rPr>
          <w:sz w:val="22"/>
          <w:szCs w:val="22"/>
        </w:rPr>
        <w:t xml:space="preserve"> be amended from time to time by</w:t>
      </w:r>
      <w:r w:rsidRPr="00E2318D">
        <w:rPr>
          <w:sz w:val="22"/>
          <w:szCs w:val="22"/>
        </w:rPr>
        <w:t xml:space="preserve"> Employer</w:t>
      </w:r>
      <w:r w:rsidR="008C4E04">
        <w:rPr>
          <w:sz w:val="22"/>
          <w:szCs w:val="22"/>
        </w:rPr>
        <w:t>.</w:t>
      </w:r>
      <w:r w:rsidR="00C44DCE">
        <w:rPr>
          <w:sz w:val="22"/>
          <w:szCs w:val="22"/>
        </w:rPr>
        <w:t xml:space="preserve">  </w:t>
      </w:r>
    </w:p>
    <w:p w14:paraId="26BED23F" w14:textId="77777777" w:rsidR="00002D61" w:rsidRDefault="00002D61" w:rsidP="00002D61">
      <w:pPr>
        <w:pStyle w:val="Heading1"/>
        <w:tabs>
          <w:tab w:val="left" w:pos="720"/>
          <w:tab w:val="left" w:pos="1440"/>
        </w:tabs>
        <w:jc w:val="left"/>
        <w:rPr>
          <w:sz w:val="22"/>
          <w:szCs w:val="22"/>
          <w:u w:val="none"/>
        </w:rPr>
      </w:pPr>
    </w:p>
    <w:p w14:paraId="019482E6" w14:textId="77777777" w:rsidR="001A5EFB" w:rsidRPr="00E2318D" w:rsidRDefault="00002D61" w:rsidP="00B54BBD">
      <w:pPr>
        <w:pStyle w:val="Heading1"/>
        <w:numPr>
          <w:ilvl w:val="0"/>
          <w:numId w:val="30"/>
        </w:numPr>
        <w:tabs>
          <w:tab w:val="left" w:pos="720"/>
          <w:tab w:val="left" w:pos="1440"/>
        </w:tabs>
        <w:jc w:val="left"/>
        <w:rPr>
          <w:sz w:val="22"/>
          <w:szCs w:val="22"/>
        </w:rPr>
      </w:pPr>
      <w:r>
        <w:rPr>
          <w:sz w:val="22"/>
          <w:szCs w:val="22"/>
          <w:u w:val="none"/>
        </w:rPr>
        <w:t xml:space="preserve"> </w:t>
      </w:r>
      <w:r w:rsidR="00C51CAE">
        <w:rPr>
          <w:sz w:val="22"/>
          <w:szCs w:val="22"/>
        </w:rPr>
        <w:t>INSURANCE</w:t>
      </w:r>
    </w:p>
    <w:p w14:paraId="396E5406" w14:textId="77777777" w:rsidR="008B06AE" w:rsidRPr="00E2318D" w:rsidRDefault="008B06AE" w:rsidP="00D34C42">
      <w:pPr>
        <w:rPr>
          <w:sz w:val="22"/>
          <w:szCs w:val="22"/>
        </w:rPr>
      </w:pPr>
    </w:p>
    <w:p w14:paraId="589A32EF" w14:textId="77777777" w:rsidR="001A5EFB" w:rsidRDefault="001A5EFB" w:rsidP="00D34C42">
      <w:pPr>
        <w:ind w:firstLine="720"/>
        <w:rPr>
          <w:sz w:val="22"/>
          <w:szCs w:val="22"/>
        </w:rPr>
      </w:pPr>
      <w:r w:rsidRPr="00E2318D">
        <w:rPr>
          <w:b/>
          <w:sz w:val="22"/>
          <w:szCs w:val="22"/>
        </w:rPr>
        <w:t>5.1</w:t>
      </w:r>
      <w:r w:rsidRPr="00E2318D">
        <w:rPr>
          <w:b/>
          <w:sz w:val="22"/>
          <w:szCs w:val="22"/>
        </w:rPr>
        <w:tab/>
      </w:r>
      <w:r w:rsidRPr="00E2318D">
        <w:rPr>
          <w:b/>
          <w:i/>
          <w:sz w:val="22"/>
          <w:szCs w:val="22"/>
        </w:rPr>
        <w:t>Liability Insurance Prior to this Agreement</w:t>
      </w:r>
      <w:r w:rsidRPr="00E2318D">
        <w:rPr>
          <w:b/>
          <w:sz w:val="22"/>
          <w:szCs w:val="22"/>
        </w:rPr>
        <w:t>.</w:t>
      </w:r>
      <w:r w:rsidRPr="00E2318D">
        <w:rPr>
          <w:sz w:val="22"/>
          <w:szCs w:val="22"/>
        </w:rPr>
        <w:t xml:space="preserve">  If Physician maintained professional liability insurance on a claims-made basis prior to the Effective Date of this Agreement, Physician shall demonstrate to Employer that Physician maintains extended reporting period (tail) coverage for claims arising out of such professional services provided prior to the Effective Date of this Agreement.  </w:t>
      </w:r>
    </w:p>
    <w:p w14:paraId="2EA0EE71" w14:textId="77777777" w:rsidR="00150C06" w:rsidRPr="00E2318D" w:rsidRDefault="00150C06" w:rsidP="00D34C42">
      <w:pPr>
        <w:ind w:firstLine="720"/>
        <w:rPr>
          <w:b/>
          <w:sz w:val="22"/>
          <w:szCs w:val="22"/>
        </w:rPr>
      </w:pPr>
    </w:p>
    <w:p w14:paraId="6EE822F0" w14:textId="7B59FD77" w:rsidR="00C53FD1" w:rsidRDefault="001A5EFB" w:rsidP="00C53FD1">
      <w:pPr>
        <w:ind w:firstLine="720"/>
        <w:rPr>
          <w:sz w:val="22"/>
          <w:szCs w:val="22"/>
        </w:rPr>
      </w:pPr>
      <w:r w:rsidRPr="00E2318D">
        <w:rPr>
          <w:b/>
          <w:sz w:val="22"/>
          <w:szCs w:val="22"/>
        </w:rPr>
        <w:t>5.2</w:t>
      </w:r>
      <w:r w:rsidRPr="00E2318D">
        <w:rPr>
          <w:b/>
          <w:i/>
          <w:sz w:val="22"/>
          <w:szCs w:val="22"/>
        </w:rPr>
        <w:tab/>
        <w:t>Liability Insurance under this Agreement</w:t>
      </w:r>
      <w:r w:rsidRPr="00E2318D">
        <w:rPr>
          <w:b/>
          <w:sz w:val="22"/>
          <w:szCs w:val="22"/>
        </w:rPr>
        <w:t>.</w:t>
      </w:r>
      <w:r w:rsidR="00C53FD1">
        <w:rPr>
          <w:b/>
          <w:sz w:val="22"/>
          <w:szCs w:val="22"/>
        </w:rPr>
        <w:t xml:space="preserve">  </w:t>
      </w:r>
      <w:r w:rsidR="00C53FD1">
        <w:rPr>
          <w:sz w:val="22"/>
          <w:szCs w:val="22"/>
        </w:rPr>
        <w:t>Subject to the satisfaction of applicable underwriting requirements, the Employer shall provide and maintain in full force and effect, at Employer’s expense, a</w:t>
      </w:r>
      <w:r w:rsidR="00FD4143">
        <w:rPr>
          <w:sz w:val="22"/>
          <w:szCs w:val="22"/>
        </w:rPr>
        <w:t xml:space="preserve"> program of </w:t>
      </w:r>
      <w:r w:rsidR="00C53FD1">
        <w:rPr>
          <w:sz w:val="22"/>
          <w:szCs w:val="22"/>
        </w:rPr>
        <w:t xml:space="preserve">professional liability insurance </w:t>
      </w:r>
      <w:r w:rsidR="00FD4143">
        <w:rPr>
          <w:sz w:val="22"/>
          <w:szCs w:val="22"/>
        </w:rPr>
        <w:t>coverage</w:t>
      </w:r>
      <w:r w:rsidR="00C53FD1">
        <w:rPr>
          <w:sz w:val="22"/>
          <w:szCs w:val="22"/>
        </w:rPr>
        <w:t xml:space="preserve">, with </w:t>
      </w:r>
      <w:r w:rsidR="00C45FD0">
        <w:rPr>
          <w:sz w:val="22"/>
          <w:szCs w:val="22"/>
        </w:rPr>
        <w:t xml:space="preserve">customary </w:t>
      </w:r>
      <w:r w:rsidR="00C53FD1">
        <w:rPr>
          <w:sz w:val="22"/>
          <w:szCs w:val="22"/>
        </w:rPr>
        <w:t xml:space="preserve">limits </w:t>
      </w:r>
      <w:r w:rsidR="00C45FD0">
        <w:rPr>
          <w:sz w:val="22"/>
          <w:szCs w:val="22"/>
        </w:rPr>
        <w:t>established and maintained by Employer for its employed physicians from time to time and consistent with applicable legal requirements</w:t>
      </w:r>
      <w:r w:rsidR="00C53FD1">
        <w:rPr>
          <w:sz w:val="22"/>
          <w:szCs w:val="22"/>
        </w:rPr>
        <w:t xml:space="preserve">, for any claims arising out of services performed on behalf of the Employer within </w:t>
      </w:r>
      <w:r w:rsidR="0015371C">
        <w:rPr>
          <w:sz w:val="22"/>
          <w:szCs w:val="22"/>
        </w:rPr>
        <w:t>Hallmark</w:t>
      </w:r>
      <w:r w:rsidR="00C53FD1">
        <w:rPr>
          <w:sz w:val="22"/>
          <w:szCs w:val="22"/>
        </w:rPr>
        <w:t xml:space="preserve"> Health.  Professional liability coverage may be extended to services performed outside of </w:t>
      </w:r>
      <w:r w:rsidR="0015371C">
        <w:rPr>
          <w:sz w:val="22"/>
          <w:szCs w:val="22"/>
        </w:rPr>
        <w:t>Hallmark</w:t>
      </w:r>
      <w:r w:rsidR="00C53FD1">
        <w:rPr>
          <w:sz w:val="22"/>
          <w:szCs w:val="22"/>
        </w:rPr>
        <w:t xml:space="preserve"> Health only upon prior written approval of the Employer.  Policies providing coverage on claims made basis shall include an extended reporting endorsement to provide coverage for any claims made after termination.  If Employer is unable to obtain underwriting approval for Physician’s professional liability coverage, Employer may immediately terminate this Agreement for cause.</w:t>
      </w:r>
    </w:p>
    <w:p w14:paraId="5A9152BD" w14:textId="77777777" w:rsidR="00C53FD1" w:rsidRPr="00C53FD1" w:rsidRDefault="00C53FD1" w:rsidP="00C53FD1">
      <w:pPr>
        <w:ind w:firstLine="720"/>
        <w:rPr>
          <w:sz w:val="22"/>
          <w:szCs w:val="22"/>
        </w:rPr>
      </w:pPr>
    </w:p>
    <w:p w14:paraId="141FF8C0" w14:textId="77777777" w:rsidR="001A5EFB" w:rsidRPr="00E2318D" w:rsidRDefault="001A5EFB" w:rsidP="00D34C42">
      <w:pPr>
        <w:ind w:firstLine="720"/>
        <w:rPr>
          <w:sz w:val="22"/>
          <w:szCs w:val="22"/>
        </w:rPr>
      </w:pPr>
      <w:r w:rsidRPr="00E2318D">
        <w:rPr>
          <w:b/>
          <w:sz w:val="22"/>
          <w:szCs w:val="22"/>
        </w:rPr>
        <w:t>5.</w:t>
      </w:r>
      <w:r w:rsidR="001A04EA">
        <w:rPr>
          <w:b/>
          <w:sz w:val="22"/>
          <w:szCs w:val="22"/>
        </w:rPr>
        <w:t>3</w:t>
      </w:r>
      <w:r w:rsidRPr="00E2318D">
        <w:rPr>
          <w:b/>
          <w:i/>
          <w:sz w:val="22"/>
          <w:szCs w:val="22"/>
        </w:rPr>
        <w:tab/>
        <w:t xml:space="preserve">Survival.  </w:t>
      </w:r>
      <w:r w:rsidRPr="00E2318D">
        <w:rPr>
          <w:sz w:val="22"/>
          <w:szCs w:val="22"/>
        </w:rPr>
        <w:t xml:space="preserve">The provisions of this </w:t>
      </w:r>
      <w:r w:rsidRPr="00E2318D">
        <w:rPr>
          <w:b/>
          <w:sz w:val="22"/>
          <w:szCs w:val="22"/>
        </w:rPr>
        <w:t>Article V</w:t>
      </w:r>
      <w:r w:rsidRPr="00E2318D">
        <w:rPr>
          <w:sz w:val="22"/>
          <w:szCs w:val="22"/>
        </w:rPr>
        <w:t xml:space="preserve"> shall survive termination of this Agreement.</w:t>
      </w:r>
    </w:p>
    <w:p w14:paraId="29969A4B" w14:textId="77777777" w:rsidR="001A5EFB" w:rsidRPr="00E2318D" w:rsidRDefault="001A5EFB" w:rsidP="00D34C42">
      <w:pPr>
        <w:pStyle w:val="Heading2"/>
        <w:rPr>
          <w:sz w:val="22"/>
          <w:szCs w:val="22"/>
        </w:rPr>
      </w:pPr>
    </w:p>
    <w:p w14:paraId="11AA0019" w14:textId="146E04F0" w:rsidR="001A5EFB" w:rsidRPr="00E2318D" w:rsidRDefault="00002D61" w:rsidP="00B54BBD">
      <w:pPr>
        <w:keepNext/>
        <w:keepLines/>
        <w:numPr>
          <w:ilvl w:val="0"/>
          <w:numId w:val="30"/>
        </w:numPr>
        <w:jc w:val="left"/>
        <w:rPr>
          <w:sz w:val="22"/>
          <w:szCs w:val="22"/>
        </w:rPr>
      </w:pPr>
      <w:r w:rsidRPr="00002D61">
        <w:rPr>
          <w:b/>
          <w:sz w:val="22"/>
          <w:szCs w:val="22"/>
        </w:rPr>
        <w:t xml:space="preserve">  </w:t>
      </w:r>
      <w:r w:rsidR="001A5EFB" w:rsidRPr="00E2318D">
        <w:rPr>
          <w:b/>
          <w:sz w:val="22"/>
          <w:szCs w:val="22"/>
          <w:u w:val="single"/>
        </w:rPr>
        <w:t>TERM</w:t>
      </w:r>
      <w:r w:rsidR="004803EC">
        <w:rPr>
          <w:b/>
          <w:sz w:val="22"/>
          <w:szCs w:val="22"/>
          <w:u w:val="single"/>
        </w:rPr>
        <w:t>,</w:t>
      </w:r>
      <w:r w:rsidR="001A5EFB" w:rsidRPr="00E2318D">
        <w:rPr>
          <w:b/>
          <w:sz w:val="22"/>
          <w:szCs w:val="22"/>
          <w:u w:val="single"/>
        </w:rPr>
        <w:t xml:space="preserve"> TERMINATION</w:t>
      </w:r>
      <w:r w:rsidR="00B74910">
        <w:rPr>
          <w:b/>
          <w:sz w:val="22"/>
          <w:szCs w:val="22"/>
          <w:u w:val="single"/>
        </w:rPr>
        <w:t xml:space="preserve"> &amp; RESTRICTIVE </w:t>
      </w:r>
      <w:r w:rsidR="0015371C">
        <w:rPr>
          <w:b/>
          <w:sz w:val="22"/>
          <w:szCs w:val="22"/>
          <w:u w:val="single"/>
        </w:rPr>
        <w:t>HALLMARK</w:t>
      </w:r>
      <w:r w:rsidR="00B74910">
        <w:rPr>
          <w:b/>
          <w:sz w:val="22"/>
          <w:szCs w:val="22"/>
          <w:u w:val="single"/>
        </w:rPr>
        <w:t>S</w:t>
      </w:r>
    </w:p>
    <w:p w14:paraId="41D2722F" w14:textId="77777777" w:rsidR="001A5EFB" w:rsidRPr="00E2318D" w:rsidRDefault="001A5EFB" w:rsidP="00D34C42">
      <w:pPr>
        <w:keepNext/>
        <w:keepLines/>
        <w:jc w:val="center"/>
        <w:rPr>
          <w:sz w:val="22"/>
          <w:szCs w:val="22"/>
        </w:rPr>
      </w:pPr>
    </w:p>
    <w:p w14:paraId="41734A45" w14:textId="77777777" w:rsidR="001A5EFB" w:rsidRPr="00256C3A" w:rsidRDefault="001A5EFB" w:rsidP="00256C3A">
      <w:pPr>
        <w:keepNext/>
        <w:keepLines/>
        <w:rPr>
          <w:sz w:val="22"/>
          <w:szCs w:val="22"/>
        </w:rPr>
      </w:pPr>
      <w:r w:rsidRPr="00E2318D">
        <w:rPr>
          <w:sz w:val="22"/>
          <w:szCs w:val="22"/>
        </w:rPr>
        <w:tab/>
      </w:r>
      <w:r w:rsidRPr="00E2318D">
        <w:rPr>
          <w:b/>
          <w:sz w:val="22"/>
          <w:szCs w:val="22"/>
        </w:rPr>
        <w:t>6.1</w:t>
      </w:r>
      <w:r w:rsidRPr="00E2318D">
        <w:rPr>
          <w:b/>
          <w:sz w:val="22"/>
          <w:szCs w:val="22"/>
        </w:rPr>
        <w:tab/>
      </w:r>
      <w:r w:rsidRPr="00E2318D">
        <w:rPr>
          <w:b/>
          <w:i/>
          <w:sz w:val="22"/>
          <w:szCs w:val="22"/>
        </w:rPr>
        <w:t>Term.</w:t>
      </w:r>
      <w:r w:rsidRPr="00E2318D">
        <w:rPr>
          <w:sz w:val="22"/>
          <w:szCs w:val="22"/>
        </w:rPr>
        <w:t xml:space="preserve">  The </w:t>
      </w:r>
      <w:r w:rsidR="00BD385F" w:rsidRPr="00E2318D">
        <w:rPr>
          <w:sz w:val="22"/>
          <w:szCs w:val="22"/>
        </w:rPr>
        <w:t>Term</w:t>
      </w:r>
      <w:r w:rsidRPr="00E2318D">
        <w:rPr>
          <w:sz w:val="22"/>
          <w:szCs w:val="22"/>
        </w:rPr>
        <w:t xml:space="preserve"> of this Agreement shall be </w:t>
      </w:r>
      <w:bookmarkStart w:id="1" w:name="Text9"/>
      <w:r w:rsidR="00100FB9">
        <w:rPr>
          <w:sz w:val="22"/>
          <w:szCs w:val="22"/>
        </w:rPr>
        <w:t>one (1) year</w:t>
      </w:r>
      <w:bookmarkEnd w:id="1"/>
      <w:r w:rsidRPr="00E2318D">
        <w:rPr>
          <w:sz w:val="22"/>
          <w:szCs w:val="22"/>
        </w:rPr>
        <w:t xml:space="preserve"> from the Effective Date of this Agreement</w:t>
      </w:r>
      <w:r w:rsidR="00CC12B5" w:rsidRPr="00E2318D">
        <w:rPr>
          <w:sz w:val="22"/>
          <w:szCs w:val="22"/>
        </w:rPr>
        <w:t xml:space="preserve"> (</w:t>
      </w:r>
      <w:r w:rsidR="00100FB9">
        <w:rPr>
          <w:sz w:val="22"/>
          <w:szCs w:val="22"/>
        </w:rPr>
        <w:t xml:space="preserve">the </w:t>
      </w:r>
      <w:r w:rsidR="00CC12B5" w:rsidRPr="00E2318D">
        <w:rPr>
          <w:sz w:val="22"/>
          <w:szCs w:val="22"/>
        </w:rPr>
        <w:t>“</w:t>
      </w:r>
      <w:r w:rsidR="00100FB9">
        <w:rPr>
          <w:sz w:val="22"/>
          <w:szCs w:val="22"/>
        </w:rPr>
        <w:t xml:space="preserve">Original </w:t>
      </w:r>
      <w:r w:rsidR="00CC12B5" w:rsidRPr="00E2318D">
        <w:rPr>
          <w:sz w:val="22"/>
          <w:szCs w:val="22"/>
        </w:rPr>
        <w:t>Term”</w:t>
      </w:r>
      <w:r w:rsidR="00100FB9">
        <w:rPr>
          <w:sz w:val="22"/>
          <w:szCs w:val="22"/>
        </w:rPr>
        <w:t>)</w:t>
      </w:r>
      <w:r w:rsidR="0069338A">
        <w:rPr>
          <w:sz w:val="22"/>
          <w:szCs w:val="22"/>
        </w:rPr>
        <w:t>,</w:t>
      </w:r>
      <w:r w:rsidRPr="00E2318D">
        <w:rPr>
          <w:sz w:val="22"/>
          <w:szCs w:val="22"/>
        </w:rPr>
        <w:t xml:space="preserve"> unless terminated in accordance with this </w:t>
      </w:r>
      <w:r w:rsidRPr="00E2318D">
        <w:rPr>
          <w:b/>
          <w:sz w:val="22"/>
          <w:szCs w:val="22"/>
        </w:rPr>
        <w:t>Article VI</w:t>
      </w:r>
      <w:r w:rsidRPr="00E2318D">
        <w:rPr>
          <w:sz w:val="22"/>
          <w:szCs w:val="22"/>
        </w:rPr>
        <w:t xml:space="preserve">.  The Effective Date shall be the later </w:t>
      </w:r>
      <w:proofErr w:type="gramStart"/>
      <w:r w:rsidRPr="00E2318D">
        <w:rPr>
          <w:sz w:val="22"/>
          <w:szCs w:val="22"/>
        </w:rPr>
        <w:t xml:space="preserve">of  </w:t>
      </w:r>
      <w:r w:rsidR="00392592">
        <w:rPr>
          <w:sz w:val="22"/>
          <w:szCs w:val="22"/>
        </w:rPr>
        <w:t>_</w:t>
      </w:r>
      <w:proofErr w:type="gramEnd"/>
      <w:r w:rsidR="00392592">
        <w:rPr>
          <w:sz w:val="22"/>
          <w:szCs w:val="22"/>
        </w:rPr>
        <w:t>________</w:t>
      </w:r>
      <w:r w:rsidRPr="00E2318D">
        <w:rPr>
          <w:sz w:val="22"/>
          <w:szCs w:val="22"/>
        </w:rPr>
        <w:t xml:space="preserve"> or the date on which Physician meets the requirements of </w:t>
      </w:r>
      <w:r w:rsidRPr="00E2318D">
        <w:rPr>
          <w:b/>
          <w:sz w:val="22"/>
          <w:szCs w:val="22"/>
        </w:rPr>
        <w:t>Section 2.2</w:t>
      </w:r>
      <w:r w:rsidRPr="00E2318D">
        <w:rPr>
          <w:sz w:val="22"/>
          <w:szCs w:val="22"/>
        </w:rPr>
        <w:t xml:space="preserve"> herein</w:t>
      </w:r>
      <w:r w:rsidR="00E17CB0" w:rsidRPr="00E2318D">
        <w:rPr>
          <w:sz w:val="22"/>
          <w:szCs w:val="22"/>
        </w:rPr>
        <w:t>.</w:t>
      </w:r>
      <w:r w:rsidR="00E2318D" w:rsidRPr="00E2318D">
        <w:rPr>
          <w:sz w:val="22"/>
          <w:szCs w:val="22"/>
        </w:rPr>
        <w:t xml:space="preserve"> The Parties shall continue this arrangement for </w:t>
      </w:r>
      <w:r w:rsidR="00B33AAE" w:rsidRPr="00E2318D">
        <w:rPr>
          <w:sz w:val="22"/>
          <w:szCs w:val="22"/>
        </w:rPr>
        <w:t>renewal</w:t>
      </w:r>
      <w:r w:rsidR="00E2318D" w:rsidRPr="00E2318D">
        <w:rPr>
          <w:sz w:val="22"/>
          <w:szCs w:val="22"/>
        </w:rPr>
        <w:t xml:space="preserve"> terms of </w:t>
      </w:r>
      <w:r w:rsidR="00100FB9">
        <w:rPr>
          <w:sz w:val="22"/>
          <w:szCs w:val="22"/>
        </w:rPr>
        <w:t>one (1)</w:t>
      </w:r>
      <w:r w:rsidR="00C471BF">
        <w:rPr>
          <w:sz w:val="22"/>
          <w:szCs w:val="22"/>
        </w:rPr>
        <w:t xml:space="preserve"> </w:t>
      </w:r>
      <w:r w:rsidR="00100FB9">
        <w:rPr>
          <w:sz w:val="22"/>
          <w:szCs w:val="22"/>
        </w:rPr>
        <w:t xml:space="preserve">year </w:t>
      </w:r>
      <w:r w:rsidR="00E2318D" w:rsidRPr="00E2318D">
        <w:rPr>
          <w:sz w:val="22"/>
          <w:szCs w:val="22"/>
        </w:rPr>
        <w:t>per renewal term (each a “Renewal Term” and, together with the Original Term, the “Term”)</w:t>
      </w:r>
      <w:r w:rsidR="00100FB9">
        <w:rPr>
          <w:sz w:val="22"/>
          <w:szCs w:val="22"/>
        </w:rPr>
        <w:t xml:space="preserve"> unless either party provides a notice of non-renewal at least</w:t>
      </w:r>
      <w:r w:rsidR="00C079A5">
        <w:rPr>
          <w:sz w:val="22"/>
          <w:szCs w:val="22"/>
        </w:rPr>
        <w:t xml:space="preserve"> one hundred and twenty (12</w:t>
      </w:r>
      <w:r w:rsidR="00EE1E67">
        <w:rPr>
          <w:sz w:val="22"/>
          <w:szCs w:val="22"/>
        </w:rPr>
        <w:t>0)</w:t>
      </w:r>
      <w:r w:rsidR="00100FB9">
        <w:rPr>
          <w:sz w:val="22"/>
          <w:szCs w:val="22"/>
        </w:rPr>
        <w:t xml:space="preserve"> </w:t>
      </w:r>
      <w:r w:rsidR="00C471BF">
        <w:rPr>
          <w:sz w:val="22"/>
          <w:szCs w:val="22"/>
        </w:rPr>
        <w:t xml:space="preserve">days </w:t>
      </w:r>
      <w:r w:rsidR="00100FB9">
        <w:rPr>
          <w:sz w:val="22"/>
          <w:szCs w:val="22"/>
        </w:rPr>
        <w:t xml:space="preserve">prior to the expiration of the then-current </w:t>
      </w:r>
      <w:r w:rsidR="00E2318D" w:rsidRPr="00E2318D">
        <w:rPr>
          <w:sz w:val="22"/>
          <w:szCs w:val="22"/>
        </w:rPr>
        <w:t>Original Term or Renewal Term, as applicable.</w:t>
      </w:r>
    </w:p>
    <w:p w14:paraId="7EF500B2" w14:textId="77777777" w:rsidR="001A5EFB" w:rsidRPr="00E2318D" w:rsidRDefault="001A5EFB" w:rsidP="00D34C42">
      <w:pPr>
        <w:rPr>
          <w:sz w:val="22"/>
          <w:szCs w:val="22"/>
        </w:rPr>
      </w:pPr>
    </w:p>
    <w:p w14:paraId="18289F62" w14:textId="77777777" w:rsidR="001A5EFB" w:rsidRPr="00E2318D" w:rsidRDefault="001A5EFB" w:rsidP="00D34C42">
      <w:pPr>
        <w:ind w:firstLine="720"/>
        <w:rPr>
          <w:bCs/>
          <w:iCs/>
          <w:sz w:val="22"/>
          <w:szCs w:val="22"/>
        </w:rPr>
      </w:pPr>
      <w:r w:rsidRPr="00E2318D">
        <w:rPr>
          <w:b/>
          <w:sz w:val="22"/>
          <w:szCs w:val="22"/>
        </w:rPr>
        <w:t>6.2</w:t>
      </w:r>
      <w:r w:rsidRPr="00E2318D">
        <w:rPr>
          <w:b/>
          <w:sz w:val="22"/>
          <w:szCs w:val="22"/>
        </w:rPr>
        <w:tab/>
      </w:r>
      <w:r w:rsidRPr="00E2318D">
        <w:rPr>
          <w:b/>
          <w:i/>
          <w:sz w:val="22"/>
          <w:szCs w:val="22"/>
        </w:rPr>
        <w:t xml:space="preserve">Termination </w:t>
      </w:r>
      <w:proofErr w:type="gramStart"/>
      <w:r w:rsidRPr="00E2318D">
        <w:rPr>
          <w:b/>
          <w:i/>
          <w:sz w:val="22"/>
          <w:szCs w:val="22"/>
        </w:rPr>
        <w:t>For</w:t>
      </w:r>
      <w:proofErr w:type="gramEnd"/>
      <w:r w:rsidRPr="00E2318D">
        <w:rPr>
          <w:b/>
          <w:i/>
          <w:sz w:val="22"/>
          <w:szCs w:val="22"/>
        </w:rPr>
        <w:t xml:space="preserve"> Cause.</w:t>
      </w:r>
      <w:r w:rsidRPr="00E2318D">
        <w:rPr>
          <w:sz w:val="22"/>
          <w:szCs w:val="22"/>
        </w:rPr>
        <w:t xml:space="preserve">  This Agreement shall terminate for cause in accordance with the following</w:t>
      </w:r>
      <w:r w:rsidR="009C52EC" w:rsidRPr="00E2318D">
        <w:rPr>
          <w:sz w:val="22"/>
          <w:szCs w:val="22"/>
        </w:rPr>
        <w:t>:</w:t>
      </w:r>
      <w:r w:rsidRPr="00E2318D">
        <w:rPr>
          <w:sz w:val="22"/>
          <w:szCs w:val="22"/>
        </w:rPr>
        <w:t xml:space="preserve">  </w:t>
      </w:r>
    </w:p>
    <w:p w14:paraId="697729AC" w14:textId="77777777" w:rsidR="001A5EFB" w:rsidRPr="00E2318D" w:rsidRDefault="001A5EFB" w:rsidP="00D34C42">
      <w:pPr>
        <w:rPr>
          <w:sz w:val="22"/>
          <w:szCs w:val="22"/>
        </w:rPr>
      </w:pPr>
    </w:p>
    <w:p w14:paraId="1B8698BB" w14:textId="77777777" w:rsidR="001A5EFB" w:rsidRPr="00E2318D" w:rsidRDefault="009C52EC" w:rsidP="00D34C42">
      <w:pPr>
        <w:tabs>
          <w:tab w:val="left" w:pos="1440"/>
        </w:tabs>
        <w:ind w:firstLine="720"/>
        <w:rPr>
          <w:sz w:val="22"/>
          <w:szCs w:val="22"/>
        </w:rPr>
      </w:pPr>
      <w:r w:rsidRPr="00E2318D">
        <w:rPr>
          <w:b/>
          <w:sz w:val="22"/>
          <w:szCs w:val="22"/>
        </w:rPr>
        <w:t>(a)</w:t>
      </w:r>
      <w:r w:rsidR="001A5EFB" w:rsidRPr="00E2318D">
        <w:rPr>
          <w:sz w:val="22"/>
          <w:szCs w:val="22"/>
        </w:rPr>
        <w:tab/>
      </w:r>
      <w:r w:rsidR="001A5EFB" w:rsidRPr="00E2318D">
        <w:rPr>
          <w:b/>
          <w:i/>
          <w:sz w:val="22"/>
          <w:szCs w:val="22"/>
        </w:rPr>
        <w:t>Termination for Cause by Employer.</w:t>
      </w:r>
      <w:r w:rsidR="001A5EFB" w:rsidRPr="00E2318D">
        <w:rPr>
          <w:i/>
          <w:sz w:val="22"/>
          <w:szCs w:val="22"/>
        </w:rPr>
        <w:t xml:space="preserve">  </w:t>
      </w:r>
      <w:r w:rsidR="001A5EFB" w:rsidRPr="00E2318D">
        <w:rPr>
          <w:sz w:val="22"/>
          <w:szCs w:val="22"/>
        </w:rPr>
        <w:t xml:space="preserve">Except for the limited thirty (30) day notice period described under </w:t>
      </w:r>
      <w:r w:rsidR="001A5EFB" w:rsidRPr="00E2318D">
        <w:rPr>
          <w:b/>
          <w:sz w:val="22"/>
          <w:szCs w:val="22"/>
        </w:rPr>
        <w:t>Sections 6.2</w:t>
      </w:r>
      <w:r w:rsidRPr="00E2318D">
        <w:rPr>
          <w:b/>
          <w:sz w:val="22"/>
          <w:szCs w:val="22"/>
        </w:rPr>
        <w:t>(a)</w:t>
      </w:r>
      <w:r w:rsidR="001A5EFB" w:rsidRPr="00E2318D">
        <w:rPr>
          <w:b/>
          <w:sz w:val="22"/>
          <w:szCs w:val="22"/>
        </w:rPr>
        <w:t>(</w:t>
      </w:r>
      <w:r w:rsidRPr="00E2318D">
        <w:rPr>
          <w:b/>
          <w:sz w:val="22"/>
          <w:szCs w:val="22"/>
        </w:rPr>
        <w:t>i</w:t>
      </w:r>
      <w:r w:rsidR="00002D61">
        <w:rPr>
          <w:b/>
          <w:sz w:val="22"/>
          <w:szCs w:val="22"/>
        </w:rPr>
        <w:t>i</w:t>
      </w:r>
      <w:r w:rsidR="001A5EFB" w:rsidRPr="00E2318D">
        <w:rPr>
          <w:b/>
          <w:sz w:val="22"/>
          <w:szCs w:val="22"/>
        </w:rPr>
        <w:t>)</w:t>
      </w:r>
      <w:r w:rsidR="001A5EFB" w:rsidRPr="00E2318D">
        <w:rPr>
          <w:sz w:val="22"/>
          <w:szCs w:val="22"/>
        </w:rPr>
        <w:t xml:space="preserve"> below, which notice only applies to </w:t>
      </w:r>
      <w:r w:rsidR="001A5EFB" w:rsidRPr="00E2318D">
        <w:rPr>
          <w:b/>
          <w:sz w:val="22"/>
          <w:szCs w:val="22"/>
        </w:rPr>
        <w:t>Sections</w:t>
      </w:r>
      <w:r w:rsidR="001A5EFB" w:rsidRPr="00E2318D">
        <w:rPr>
          <w:sz w:val="22"/>
          <w:szCs w:val="22"/>
        </w:rPr>
        <w:t xml:space="preserve"> </w:t>
      </w:r>
      <w:r w:rsidR="001A5EFB" w:rsidRPr="00E2318D">
        <w:rPr>
          <w:b/>
          <w:sz w:val="22"/>
          <w:szCs w:val="22"/>
        </w:rPr>
        <w:t>6.2</w:t>
      </w:r>
      <w:r w:rsidRPr="00E2318D">
        <w:rPr>
          <w:b/>
          <w:sz w:val="22"/>
          <w:szCs w:val="22"/>
        </w:rPr>
        <w:t>(a)</w:t>
      </w:r>
      <w:r w:rsidR="001A5EFB" w:rsidRPr="00E2318D">
        <w:rPr>
          <w:b/>
          <w:sz w:val="22"/>
          <w:szCs w:val="22"/>
        </w:rPr>
        <w:t>(</w:t>
      </w:r>
      <w:r w:rsidR="00EE21B1">
        <w:rPr>
          <w:b/>
          <w:sz w:val="22"/>
          <w:szCs w:val="22"/>
        </w:rPr>
        <w:t>i</w:t>
      </w:r>
      <w:r w:rsidRPr="00E2318D">
        <w:rPr>
          <w:b/>
          <w:sz w:val="22"/>
          <w:szCs w:val="22"/>
        </w:rPr>
        <w:t>i</w:t>
      </w:r>
      <w:r w:rsidR="001A5EFB" w:rsidRPr="00E2318D">
        <w:rPr>
          <w:b/>
          <w:sz w:val="22"/>
          <w:szCs w:val="22"/>
        </w:rPr>
        <w:t>)</w:t>
      </w:r>
      <w:r w:rsidR="001A5EFB" w:rsidRPr="00E2318D">
        <w:rPr>
          <w:sz w:val="22"/>
          <w:szCs w:val="22"/>
        </w:rPr>
        <w:t>,</w:t>
      </w:r>
      <w:r w:rsidR="001A5EFB" w:rsidRPr="00E2318D">
        <w:rPr>
          <w:b/>
          <w:sz w:val="22"/>
          <w:szCs w:val="22"/>
        </w:rPr>
        <w:t xml:space="preserve"> </w:t>
      </w:r>
      <w:r w:rsidR="001A5EFB" w:rsidRPr="00E2318D">
        <w:rPr>
          <w:sz w:val="22"/>
          <w:szCs w:val="22"/>
        </w:rPr>
        <w:t>this Agreemen</w:t>
      </w:r>
      <w:r w:rsidR="008C4E04">
        <w:rPr>
          <w:sz w:val="22"/>
          <w:szCs w:val="22"/>
        </w:rPr>
        <w:t>t shall terminate immediately upon</w:t>
      </w:r>
      <w:r w:rsidR="001A5EFB" w:rsidRPr="00E2318D">
        <w:rPr>
          <w:sz w:val="22"/>
          <w:szCs w:val="22"/>
        </w:rPr>
        <w:t xml:space="preserve"> the occurrence of any of the following events, any of which shall be deemed to be </w:t>
      </w:r>
      <w:r w:rsidR="00FE04CF" w:rsidRPr="00E2318D">
        <w:rPr>
          <w:sz w:val="22"/>
          <w:szCs w:val="22"/>
        </w:rPr>
        <w:t>“</w:t>
      </w:r>
      <w:r w:rsidR="001A5EFB" w:rsidRPr="00E2318D">
        <w:rPr>
          <w:sz w:val="22"/>
          <w:szCs w:val="22"/>
        </w:rPr>
        <w:t>Employer Cause.</w:t>
      </w:r>
      <w:r w:rsidR="00FE04CF" w:rsidRPr="00E2318D">
        <w:rPr>
          <w:sz w:val="22"/>
          <w:szCs w:val="22"/>
        </w:rPr>
        <w:t>”</w:t>
      </w:r>
      <w:r w:rsidR="005C0161" w:rsidRPr="00E2318D">
        <w:rPr>
          <w:sz w:val="22"/>
          <w:szCs w:val="22"/>
        </w:rPr>
        <w:t xml:space="preserve"> Employer may terminate this Agreement: </w:t>
      </w:r>
    </w:p>
    <w:p w14:paraId="159E1155" w14:textId="77777777" w:rsidR="001A5EFB" w:rsidRPr="00E2318D" w:rsidRDefault="001A5EFB" w:rsidP="00D34C42">
      <w:pPr>
        <w:tabs>
          <w:tab w:val="left" w:pos="1440"/>
          <w:tab w:val="left" w:pos="2160"/>
        </w:tabs>
        <w:ind w:hanging="720"/>
        <w:rPr>
          <w:sz w:val="22"/>
          <w:szCs w:val="22"/>
        </w:rPr>
      </w:pPr>
    </w:p>
    <w:p w14:paraId="6C0BA3B9" w14:textId="77777777" w:rsidR="001A5EFB" w:rsidRPr="00E2318D" w:rsidRDefault="00002D61" w:rsidP="00002D61">
      <w:pPr>
        <w:tabs>
          <w:tab w:val="left" w:pos="1440"/>
          <w:tab w:val="left" w:pos="2160"/>
        </w:tabs>
        <w:ind w:firstLine="720"/>
        <w:rPr>
          <w:sz w:val="22"/>
          <w:szCs w:val="22"/>
        </w:rPr>
      </w:pPr>
      <w:r w:rsidRPr="00002D61">
        <w:rPr>
          <w:sz w:val="22"/>
          <w:szCs w:val="22"/>
        </w:rPr>
        <w:t>(</w:t>
      </w:r>
      <w:proofErr w:type="spellStart"/>
      <w:r w:rsidRPr="00002D61">
        <w:rPr>
          <w:sz w:val="22"/>
          <w:szCs w:val="22"/>
        </w:rPr>
        <w:t>i</w:t>
      </w:r>
      <w:proofErr w:type="spellEnd"/>
      <w:r>
        <w:rPr>
          <w:sz w:val="22"/>
          <w:szCs w:val="22"/>
        </w:rPr>
        <w:t>)</w:t>
      </w:r>
      <w:r>
        <w:rPr>
          <w:sz w:val="22"/>
          <w:szCs w:val="22"/>
        </w:rPr>
        <w:tab/>
      </w:r>
      <w:r w:rsidR="005C0161" w:rsidRPr="00E2318D">
        <w:rPr>
          <w:sz w:val="22"/>
          <w:szCs w:val="22"/>
        </w:rPr>
        <w:t>Upon the s</w:t>
      </w:r>
      <w:r w:rsidR="001A5EFB" w:rsidRPr="00E2318D">
        <w:rPr>
          <w:sz w:val="22"/>
          <w:szCs w:val="22"/>
        </w:rPr>
        <w:t xml:space="preserve">uspension, probation, restriction, revocation, </w:t>
      </w:r>
      <w:r w:rsidR="001A04EA">
        <w:rPr>
          <w:sz w:val="22"/>
          <w:szCs w:val="22"/>
        </w:rPr>
        <w:t xml:space="preserve">discipline, sanction, </w:t>
      </w:r>
      <w:r w:rsidR="001A5EFB" w:rsidRPr="00E2318D">
        <w:rPr>
          <w:sz w:val="22"/>
          <w:szCs w:val="22"/>
        </w:rPr>
        <w:t>surrender or cancellation of Physician</w:t>
      </w:r>
      <w:r w:rsidR="00FE04CF" w:rsidRPr="00E2318D">
        <w:rPr>
          <w:sz w:val="22"/>
          <w:szCs w:val="22"/>
        </w:rPr>
        <w:t>’</w:t>
      </w:r>
      <w:r w:rsidR="001A5EFB" w:rsidRPr="00E2318D">
        <w:rPr>
          <w:sz w:val="22"/>
          <w:szCs w:val="22"/>
        </w:rPr>
        <w:t xml:space="preserve">s right to practice medicine in the </w:t>
      </w:r>
      <w:r w:rsidR="00A820BD">
        <w:rPr>
          <w:sz w:val="22"/>
          <w:szCs w:val="22"/>
        </w:rPr>
        <w:t xml:space="preserve">License </w:t>
      </w:r>
      <w:r>
        <w:rPr>
          <w:sz w:val="22"/>
          <w:szCs w:val="22"/>
        </w:rPr>
        <w:t>Jurisdiction</w:t>
      </w:r>
      <w:r w:rsidR="00A820BD">
        <w:rPr>
          <w:sz w:val="22"/>
          <w:szCs w:val="22"/>
        </w:rPr>
        <w:t>;</w:t>
      </w:r>
      <w:r w:rsidR="00C61170" w:rsidRPr="00C61170">
        <w:rPr>
          <w:sz w:val="22"/>
          <w:szCs w:val="22"/>
        </w:rPr>
        <w:t xml:space="preserve"> </w:t>
      </w:r>
      <w:r w:rsidR="001A5EFB" w:rsidRPr="00E2318D">
        <w:rPr>
          <w:sz w:val="22"/>
          <w:szCs w:val="22"/>
        </w:rPr>
        <w:t>to treat Medicare, Medicaid or patients of any other federal or state funded health care program</w:t>
      </w:r>
      <w:r w:rsidR="008C4E04">
        <w:rPr>
          <w:sz w:val="22"/>
          <w:szCs w:val="22"/>
        </w:rPr>
        <w:t>, as applicable</w:t>
      </w:r>
      <w:r w:rsidR="005C0161" w:rsidRPr="00E2318D">
        <w:rPr>
          <w:sz w:val="22"/>
          <w:szCs w:val="22"/>
        </w:rPr>
        <w:t>;</w:t>
      </w:r>
      <w:r w:rsidR="001A5EFB" w:rsidRPr="00E2318D">
        <w:rPr>
          <w:sz w:val="22"/>
          <w:szCs w:val="22"/>
        </w:rPr>
        <w:t xml:space="preserve"> or to prescribe medications, pharmaceuticals or controlled substances; provided</w:t>
      </w:r>
      <w:r w:rsidR="005C0161" w:rsidRPr="00E2318D">
        <w:rPr>
          <w:sz w:val="22"/>
          <w:szCs w:val="22"/>
        </w:rPr>
        <w:t>,</w:t>
      </w:r>
      <w:r w:rsidR="008C4E04">
        <w:rPr>
          <w:sz w:val="22"/>
          <w:szCs w:val="22"/>
        </w:rPr>
        <w:t xml:space="preserve"> however, that the</w:t>
      </w:r>
      <w:r w:rsidR="001A5EFB" w:rsidRPr="00E2318D">
        <w:rPr>
          <w:sz w:val="22"/>
          <w:szCs w:val="22"/>
        </w:rPr>
        <w:t xml:space="preserve"> Physician</w:t>
      </w:r>
      <w:r w:rsidR="008C4E04">
        <w:rPr>
          <w:sz w:val="22"/>
          <w:szCs w:val="22"/>
        </w:rPr>
        <w:t xml:space="preserve"> may be suspended</w:t>
      </w:r>
      <w:r w:rsidR="001A5EFB" w:rsidRPr="00E2318D">
        <w:rPr>
          <w:sz w:val="22"/>
          <w:szCs w:val="22"/>
        </w:rPr>
        <w:t xml:space="preserve"> without pa</w:t>
      </w:r>
      <w:r w:rsidR="00100FB9">
        <w:rPr>
          <w:sz w:val="22"/>
          <w:szCs w:val="22"/>
        </w:rPr>
        <w:t>y pending the final and unappeal</w:t>
      </w:r>
      <w:r w:rsidR="001A5EFB" w:rsidRPr="00E2318D">
        <w:rPr>
          <w:sz w:val="22"/>
          <w:szCs w:val="22"/>
        </w:rPr>
        <w:t>able resolution of such matter.</w:t>
      </w:r>
    </w:p>
    <w:p w14:paraId="1594D2BE" w14:textId="77777777" w:rsidR="001A5EFB" w:rsidRPr="00E2318D" w:rsidRDefault="001A5EFB" w:rsidP="00002D61">
      <w:pPr>
        <w:tabs>
          <w:tab w:val="left" w:pos="1440"/>
          <w:tab w:val="left" w:pos="2160"/>
        </w:tabs>
        <w:ind w:firstLine="720"/>
        <w:rPr>
          <w:sz w:val="22"/>
          <w:szCs w:val="22"/>
        </w:rPr>
      </w:pPr>
    </w:p>
    <w:p w14:paraId="0965711C" w14:textId="7581C4A0" w:rsidR="001A5EFB" w:rsidRPr="00E2318D" w:rsidRDefault="001A5EFB" w:rsidP="00002D61">
      <w:pPr>
        <w:tabs>
          <w:tab w:val="left" w:pos="1440"/>
          <w:tab w:val="left" w:pos="2160"/>
        </w:tabs>
        <w:ind w:firstLine="720"/>
        <w:rPr>
          <w:sz w:val="22"/>
          <w:szCs w:val="22"/>
        </w:rPr>
      </w:pPr>
      <w:r w:rsidRPr="00E2318D">
        <w:rPr>
          <w:sz w:val="22"/>
          <w:szCs w:val="22"/>
        </w:rPr>
        <w:t>(</w:t>
      </w:r>
      <w:r w:rsidR="00874267">
        <w:rPr>
          <w:sz w:val="22"/>
          <w:szCs w:val="22"/>
        </w:rPr>
        <w:t>i</w:t>
      </w:r>
      <w:r w:rsidR="009C52EC" w:rsidRPr="00E2318D">
        <w:rPr>
          <w:sz w:val="22"/>
          <w:szCs w:val="22"/>
        </w:rPr>
        <w:t>i</w:t>
      </w:r>
      <w:r w:rsidRPr="00E2318D">
        <w:rPr>
          <w:sz w:val="22"/>
          <w:szCs w:val="22"/>
        </w:rPr>
        <w:t>)</w:t>
      </w:r>
      <w:r w:rsidRPr="00E2318D">
        <w:rPr>
          <w:sz w:val="22"/>
          <w:szCs w:val="22"/>
        </w:rPr>
        <w:tab/>
      </w:r>
      <w:r w:rsidR="005C0161" w:rsidRPr="00E2318D">
        <w:rPr>
          <w:sz w:val="22"/>
          <w:szCs w:val="22"/>
        </w:rPr>
        <w:t>Upon thirty (30) days’ prior written notice to Physician upon any of the following:</w:t>
      </w:r>
      <w:r w:rsidRPr="00E2318D">
        <w:rPr>
          <w:sz w:val="22"/>
          <w:szCs w:val="22"/>
        </w:rPr>
        <w:t xml:space="preserve"> (</w:t>
      </w:r>
      <w:proofErr w:type="spellStart"/>
      <w:r w:rsidRPr="00E2318D">
        <w:rPr>
          <w:sz w:val="22"/>
          <w:szCs w:val="22"/>
        </w:rPr>
        <w:t>i</w:t>
      </w:r>
      <w:proofErr w:type="spellEnd"/>
      <w:r w:rsidRPr="00E2318D">
        <w:rPr>
          <w:sz w:val="22"/>
          <w:szCs w:val="22"/>
        </w:rPr>
        <w:t>) Physician</w:t>
      </w:r>
      <w:r w:rsidR="00FE04CF" w:rsidRPr="00E2318D">
        <w:rPr>
          <w:sz w:val="22"/>
          <w:szCs w:val="22"/>
        </w:rPr>
        <w:t>’</w:t>
      </w:r>
      <w:r w:rsidRPr="00E2318D">
        <w:rPr>
          <w:sz w:val="22"/>
          <w:szCs w:val="22"/>
        </w:rPr>
        <w:t>s failure, refusal or inability to perform his or her duties required under this Agreement; (ii) failure, refusal or inability to comply with Employer</w:t>
      </w:r>
      <w:r w:rsidR="00FE04CF" w:rsidRPr="00E2318D">
        <w:rPr>
          <w:sz w:val="22"/>
          <w:szCs w:val="22"/>
        </w:rPr>
        <w:t>’</w:t>
      </w:r>
      <w:r w:rsidR="00944D1E">
        <w:rPr>
          <w:sz w:val="22"/>
          <w:szCs w:val="22"/>
        </w:rPr>
        <w:t>s P</w:t>
      </w:r>
      <w:r w:rsidRPr="00E2318D">
        <w:rPr>
          <w:sz w:val="22"/>
          <w:szCs w:val="22"/>
        </w:rPr>
        <w:t>olicies</w:t>
      </w:r>
      <w:r w:rsidR="00874267">
        <w:rPr>
          <w:sz w:val="22"/>
          <w:szCs w:val="22"/>
        </w:rPr>
        <w:t>/procedures and/or</w:t>
      </w:r>
      <w:r w:rsidRPr="00E2318D">
        <w:rPr>
          <w:sz w:val="22"/>
          <w:szCs w:val="22"/>
        </w:rPr>
        <w:t xml:space="preserve"> clinical protocols</w:t>
      </w:r>
      <w:r w:rsidR="00B31F62">
        <w:rPr>
          <w:sz w:val="22"/>
          <w:szCs w:val="22"/>
        </w:rPr>
        <w:t xml:space="preserve"> and/or Code of Conduct</w:t>
      </w:r>
      <w:r w:rsidRPr="00E2318D">
        <w:rPr>
          <w:sz w:val="22"/>
          <w:szCs w:val="22"/>
        </w:rPr>
        <w:t xml:space="preserve">; or (iii) breach of a material </w:t>
      </w:r>
      <w:r w:rsidR="0015371C">
        <w:rPr>
          <w:sz w:val="22"/>
          <w:szCs w:val="22"/>
        </w:rPr>
        <w:t>Hallmark</w:t>
      </w:r>
      <w:r w:rsidRPr="00E2318D">
        <w:rPr>
          <w:sz w:val="22"/>
          <w:szCs w:val="22"/>
        </w:rPr>
        <w:t>, provision, term or condition of this Agreement.  If Physician does not cure within thirty (30) days</w:t>
      </w:r>
      <w:r w:rsidR="005C0161" w:rsidRPr="00E2318D">
        <w:rPr>
          <w:sz w:val="22"/>
          <w:szCs w:val="22"/>
        </w:rPr>
        <w:t xml:space="preserve"> of said notice (which shall set forth the facts that support the claim that </w:t>
      </w:r>
      <w:r w:rsidR="005F56A0" w:rsidRPr="00E2318D">
        <w:rPr>
          <w:sz w:val="22"/>
          <w:szCs w:val="22"/>
        </w:rPr>
        <w:t>Physician</w:t>
      </w:r>
      <w:r w:rsidR="005C0161" w:rsidRPr="00E2318D">
        <w:rPr>
          <w:sz w:val="22"/>
          <w:szCs w:val="22"/>
        </w:rPr>
        <w:t xml:space="preserve"> is in breach)</w:t>
      </w:r>
      <w:r w:rsidRPr="00E2318D">
        <w:rPr>
          <w:sz w:val="22"/>
          <w:szCs w:val="22"/>
        </w:rPr>
        <w:t xml:space="preserve">, Employer </w:t>
      </w:r>
      <w:r w:rsidR="00353173">
        <w:rPr>
          <w:sz w:val="22"/>
          <w:szCs w:val="22"/>
        </w:rPr>
        <w:t>may</w:t>
      </w:r>
      <w:r w:rsidRPr="00E2318D">
        <w:rPr>
          <w:sz w:val="22"/>
          <w:szCs w:val="22"/>
        </w:rPr>
        <w:t xml:space="preserve"> terminate this Agreement immediately.</w:t>
      </w:r>
    </w:p>
    <w:p w14:paraId="13B0E77D" w14:textId="77777777" w:rsidR="001A5EFB" w:rsidRPr="00E2318D" w:rsidRDefault="001A5EFB" w:rsidP="00002D61">
      <w:pPr>
        <w:tabs>
          <w:tab w:val="left" w:pos="1440"/>
          <w:tab w:val="left" w:pos="2160"/>
        </w:tabs>
        <w:ind w:firstLine="720"/>
        <w:rPr>
          <w:sz w:val="22"/>
          <w:szCs w:val="22"/>
        </w:rPr>
      </w:pPr>
    </w:p>
    <w:p w14:paraId="04AD4F40" w14:textId="77777777" w:rsidR="001A5EFB" w:rsidRPr="00E2318D" w:rsidRDefault="00E17CB0" w:rsidP="00002D61">
      <w:pPr>
        <w:tabs>
          <w:tab w:val="left" w:pos="1440"/>
          <w:tab w:val="left" w:pos="2160"/>
        </w:tabs>
        <w:ind w:firstLine="720"/>
        <w:rPr>
          <w:sz w:val="22"/>
          <w:szCs w:val="22"/>
        </w:rPr>
      </w:pPr>
      <w:r w:rsidRPr="00E2318D">
        <w:rPr>
          <w:sz w:val="22"/>
          <w:szCs w:val="22"/>
        </w:rPr>
        <w:t>(</w:t>
      </w:r>
      <w:r w:rsidR="009C52EC" w:rsidRPr="00E2318D">
        <w:rPr>
          <w:sz w:val="22"/>
          <w:szCs w:val="22"/>
        </w:rPr>
        <w:t>iii</w:t>
      </w:r>
      <w:r w:rsidR="001A5EFB" w:rsidRPr="00E2318D">
        <w:rPr>
          <w:sz w:val="22"/>
          <w:szCs w:val="22"/>
        </w:rPr>
        <w:t>)</w:t>
      </w:r>
      <w:r w:rsidR="001A5EFB" w:rsidRPr="00E2318D">
        <w:rPr>
          <w:sz w:val="22"/>
          <w:szCs w:val="22"/>
        </w:rPr>
        <w:tab/>
      </w:r>
      <w:r w:rsidR="005C0161" w:rsidRPr="00E2318D">
        <w:rPr>
          <w:sz w:val="22"/>
          <w:szCs w:val="22"/>
        </w:rPr>
        <w:t xml:space="preserve">Upon </w:t>
      </w:r>
      <w:r w:rsidR="001A5EFB" w:rsidRPr="00E2318D">
        <w:rPr>
          <w:sz w:val="22"/>
          <w:szCs w:val="22"/>
        </w:rPr>
        <w:t>Physician</w:t>
      </w:r>
      <w:r w:rsidR="00FE04CF" w:rsidRPr="00E2318D">
        <w:rPr>
          <w:sz w:val="22"/>
          <w:szCs w:val="22"/>
        </w:rPr>
        <w:t>’</w:t>
      </w:r>
      <w:r w:rsidR="001A5EFB" w:rsidRPr="00E2318D">
        <w:rPr>
          <w:sz w:val="22"/>
          <w:szCs w:val="22"/>
        </w:rPr>
        <w:t>s resignation from a professional medical organization, credentialing or certifying board or any medical society or organization based upon a threat of disciplinary action related to Physician</w:t>
      </w:r>
      <w:r w:rsidR="00FE04CF" w:rsidRPr="00E2318D">
        <w:rPr>
          <w:sz w:val="22"/>
          <w:szCs w:val="22"/>
        </w:rPr>
        <w:t>’</w:t>
      </w:r>
      <w:r w:rsidR="001A5EFB" w:rsidRPr="00E2318D">
        <w:rPr>
          <w:sz w:val="22"/>
          <w:szCs w:val="22"/>
        </w:rPr>
        <w:t>s competence or quality of care.</w:t>
      </w:r>
    </w:p>
    <w:p w14:paraId="07C5FD81" w14:textId="77777777" w:rsidR="001A5EFB" w:rsidRPr="00E2318D" w:rsidRDefault="001A5EFB" w:rsidP="00002D61">
      <w:pPr>
        <w:tabs>
          <w:tab w:val="left" w:pos="1440"/>
          <w:tab w:val="left" w:pos="2160"/>
        </w:tabs>
        <w:ind w:firstLine="720"/>
        <w:rPr>
          <w:sz w:val="22"/>
          <w:szCs w:val="22"/>
        </w:rPr>
      </w:pPr>
    </w:p>
    <w:p w14:paraId="519AFAA1" w14:textId="77777777" w:rsidR="001A5EFB" w:rsidRPr="00E2318D" w:rsidRDefault="00E17CB0" w:rsidP="001A04EA">
      <w:pPr>
        <w:tabs>
          <w:tab w:val="left" w:pos="1440"/>
          <w:tab w:val="left" w:pos="2160"/>
        </w:tabs>
        <w:ind w:firstLine="720"/>
        <w:rPr>
          <w:sz w:val="22"/>
          <w:szCs w:val="22"/>
        </w:rPr>
      </w:pPr>
      <w:r w:rsidRPr="00E2318D">
        <w:rPr>
          <w:sz w:val="22"/>
          <w:szCs w:val="22"/>
        </w:rPr>
        <w:t>(</w:t>
      </w:r>
      <w:r w:rsidR="009C52EC" w:rsidRPr="00E2318D">
        <w:rPr>
          <w:sz w:val="22"/>
          <w:szCs w:val="22"/>
        </w:rPr>
        <w:t>iv</w:t>
      </w:r>
      <w:r w:rsidR="00100FB9">
        <w:rPr>
          <w:sz w:val="22"/>
          <w:szCs w:val="22"/>
        </w:rPr>
        <w:t xml:space="preserve">)     </w:t>
      </w:r>
      <w:r w:rsidR="005C0161" w:rsidRPr="00E2318D">
        <w:rPr>
          <w:sz w:val="22"/>
          <w:szCs w:val="22"/>
        </w:rPr>
        <w:t>Upon a</w:t>
      </w:r>
      <w:r w:rsidR="001A5EFB" w:rsidRPr="00E2318D">
        <w:rPr>
          <w:sz w:val="22"/>
          <w:szCs w:val="22"/>
        </w:rPr>
        <w:t xml:space="preserve"> </w:t>
      </w:r>
      <w:r w:rsidR="00353173">
        <w:rPr>
          <w:sz w:val="22"/>
          <w:szCs w:val="22"/>
        </w:rPr>
        <w:t xml:space="preserve">final </w:t>
      </w:r>
      <w:r w:rsidR="001A5EFB" w:rsidRPr="00E2318D">
        <w:rPr>
          <w:sz w:val="22"/>
          <w:szCs w:val="22"/>
        </w:rPr>
        <w:t>determination by a governmental entity or agency t</w:t>
      </w:r>
      <w:r w:rsidR="00353173">
        <w:rPr>
          <w:sz w:val="22"/>
          <w:szCs w:val="22"/>
        </w:rPr>
        <w:t>hat Physician has engaged in</w:t>
      </w:r>
      <w:r w:rsidR="001A5EFB" w:rsidRPr="00E2318D">
        <w:rPr>
          <w:sz w:val="22"/>
          <w:szCs w:val="22"/>
        </w:rPr>
        <w:t xml:space="preserve"> billing improprieties, including, without limitation, filing false health care claims or violating the anti-kickback or physician self-referral </w:t>
      </w:r>
      <w:r w:rsidR="00BB75F9" w:rsidRPr="00E2318D">
        <w:rPr>
          <w:sz w:val="22"/>
          <w:szCs w:val="22"/>
        </w:rPr>
        <w:t>laws</w:t>
      </w:r>
      <w:r w:rsidR="00574D45">
        <w:rPr>
          <w:sz w:val="22"/>
          <w:szCs w:val="22"/>
        </w:rPr>
        <w:t>.</w:t>
      </w:r>
    </w:p>
    <w:p w14:paraId="418DD83E" w14:textId="77777777" w:rsidR="001A5EFB" w:rsidRPr="00E2318D" w:rsidRDefault="001A5EFB" w:rsidP="00002D61">
      <w:pPr>
        <w:tabs>
          <w:tab w:val="left" w:pos="1440"/>
          <w:tab w:val="left" w:pos="2160"/>
        </w:tabs>
        <w:ind w:firstLine="720"/>
        <w:rPr>
          <w:sz w:val="22"/>
          <w:szCs w:val="22"/>
        </w:rPr>
      </w:pPr>
    </w:p>
    <w:p w14:paraId="79AD8F9F" w14:textId="77777777" w:rsidR="001A04EA" w:rsidRDefault="00E17CB0" w:rsidP="001A04EA">
      <w:pPr>
        <w:tabs>
          <w:tab w:val="left" w:pos="1440"/>
          <w:tab w:val="left" w:pos="2160"/>
        </w:tabs>
        <w:ind w:firstLine="720"/>
        <w:rPr>
          <w:sz w:val="22"/>
          <w:szCs w:val="22"/>
        </w:rPr>
      </w:pPr>
      <w:r w:rsidRPr="00E2318D">
        <w:rPr>
          <w:sz w:val="22"/>
          <w:szCs w:val="22"/>
        </w:rPr>
        <w:t>(</w:t>
      </w:r>
      <w:r w:rsidR="001A04EA">
        <w:rPr>
          <w:sz w:val="22"/>
          <w:szCs w:val="22"/>
        </w:rPr>
        <w:t>v)</w:t>
      </w:r>
      <w:r w:rsidR="001A5EFB" w:rsidRPr="00E2318D">
        <w:rPr>
          <w:sz w:val="22"/>
          <w:szCs w:val="22"/>
        </w:rPr>
        <w:tab/>
      </w:r>
      <w:r w:rsidR="006F2235" w:rsidRPr="00E2318D">
        <w:rPr>
          <w:sz w:val="22"/>
          <w:szCs w:val="22"/>
        </w:rPr>
        <w:t>Upon the m</w:t>
      </w:r>
      <w:r w:rsidR="001A5EFB" w:rsidRPr="00E2318D">
        <w:rPr>
          <w:sz w:val="22"/>
          <w:szCs w:val="22"/>
        </w:rPr>
        <w:t>is</w:t>
      </w:r>
      <w:r w:rsidR="001A04EA">
        <w:rPr>
          <w:sz w:val="22"/>
          <w:szCs w:val="22"/>
        </w:rPr>
        <w:t xml:space="preserve">representation of any representation or warranty or other material fact hereunder by Physician or failure to disclose necessary to </w:t>
      </w:r>
      <w:proofErr w:type="gramStart"/>
      <w:r w:rsidR="001A04EA">
        <w:rPr>
          <w:sz w:val="22"/>
          <w:szCs w:val="22"/>
        </w:rPr>
        <w:t>make the representations and warranties of the Physician true and accurate at all times</w:t>
      </w:r>
      <w:proofErr w:type="gramEnd"/>
      <w:r w:rsidR="001A04EA">
        <w:rPr>
          <w:sz w:val="22"/>
          <w:szCs w:val="22"/>
        </w:rPr>
        <w:t>.</w:t>
      </w:r>
    </w:p>
    <w:p w14:paraId="126BC372" w14:textId="77777777" w:rsidR="00C45FD0" w:rsidRDefault="00C45FD0" w:rsidP="001A04EA">
      <w:pPr>
        <w:tabs>
          <w:tab w:val="left" w:pos="1440"/>
          <w:tab w:val="left" w:pos="2160"/>
        </w:tabs>
        <w:ind w:firstLine="720"/>
        <w:rPr>
          <w:sz w:val="22"/>
          <w:szCs w:val="22"/>
        </w:rPr>
      </w:pPr>
    </w:p>
    <w:p w14:paraId="4B35A97B" w14:textId="77777777" w:rsidR="001A5EFB" w:rsidRPr="00E2318D" w:rsidRDefault="00E17CB0" w:rsidP="00002D61">
      <w:pPr>
        <w:tabs>
          <w:tab w:val="left" w:pos="1440"/>
          <w:tab w:val="left" w:pos="2160"/>
        </w:tabs>
        <w:ind w:firstLine="720"/>
        <w:rPr>
          <w:sz w:val="22"/>
          <w:szCs w:val="22"/>
        </w:rPr>
      </w:pPr>
      <w:r w:rsidRPr="00E2318D">
        <w:rPr>
          <w:sz w:val="22"/>
          <w:szCs w:val="22"/>
        </w:rPr>
        <w:t>(</w:t>
      </w:r>
      <w:r w:rsidR="001A04EA">
        <w:rPr>
          <w:sz w:val="22"/>
          <w:szCs w:val="22"/>
        </w:rPr>
        <w:t>vi</w:t>
      </w:r>
      <w:r w:rsidR="00C45FD0">
        <w:rPr>
          <w:sz w:val="22"/>
          <w:szCs w:val="22"/>
        </w:rPr>
        <w:t xml:space="preserve">)      </w:t>
      </w:r>
      <w:r w:rsidR="006F2235" w:rsidRPr="00E2318D">
        <w:rPr>
          <w:sz w:val="22"/>
          <w:szCs w:val="22"/>
        </w:rPr>
        <w:t>Upon the r</w:t>
      </w:r>
      <w:r w:rsidR="001A5EFB" w:rsidRPr="00E2318D">
        <w:rPr>
          <w:sz w:val="22"/>
          <w:szCs w:val="22"/>
        </w:rPr>
        <w:t>evocation, reduction, surrender or resignation of Physician</w:t>
      </w:r>
      <w:r w:rsidR="00FE04CF" w:rsidRPr="00E2318D">
        <w:rPr>
          <w:sz w:val="22"/>
          <w:szCs w:val="22"/>
        </w:rPr>
        <w:t>’</w:t>
      </w:r>
      <w:r w:rsidR="001A5EFB" w:rsidRPr="00E2318D">
        <w:rPr>
          <w:sz w:val="22"/>
          <w:szCs w:val="22"/>
        </w:rPr>
        <w:t xml:space="preserve">s membership and/or clinical privileges on </w:t>
      </w:r>
      <w:r w:rsidR="006F2235" w:rsidRPr="00E2318D">
        <w:rPr>
          <w:sz w:val="22"/>
          <w:szCs w:val="22"/>
        </w:rPr>
        <w:t>the</w:t>
      </w:r>
      <w:r w:rsidR="001A5EFB" w:rsidRPr="00E2318D">
        <w:rPr>
          <w:sz w:val="22"/>
          <w:szCs w:val="22"/>
        </w:rPr>
        <w:t xml:space="preserve"> medical staff</w:t>
      </w:r>
      <w:r w:rsidR="006F2235" w:rsidRPr="00E2318D">
        <w:rPr>
          <w:sz w:val="22"/>
          <w:szCs w:val="22"/>
        </w:rPr>
        <w:t xml:space="preserve"> of Hospital</w:t>
      </w:r>
      <w:r w:rsidR="001A5EFB" w:rsidRPr="00E2318D">
        <w:rPr>
          <w:sz w:val="22"/>
          <w:szCs w:val="22"/>
        </w:rPr>
        <w:t>, or any other adverse action against Physician</w:t>
      </w:r>
      <w:r w:rsidR="00FE04CF" w:rsidRPr="00E2318D">
        <w:rPr>
          <w:sz w:val="22"/>
          <w:szCs w:val="22"/>
        </w:rPr>
        <w:t>’</w:t>
      </w:r>
      <w:r w:rsidR="001A5EFB" w:rsidRPr="00E2318D">
        <w:rPr>
          <w:sz w:val="22"/>
          <w:szCs w:val="22"/>
        </w:rPr>
        <w:t>s privileges at a hospital or by a health plan, or Employer</w:t>
      </w:r>
      <w:r w:rsidR="00FE04CF" w:rsidRPr="00E2318D">
        <w:rPr>
          <w:sz w:val="22"/>
          <w:szCs w:val="22"/>
        </w:rPr>
        <w:t>’</w:t>
      </w:r>
      <w:r w:rsidR="001A5EFB" w:rsidRPr="00E2318D">
        <w:rPr>
          <w:sz w:val="22"/>
          <w:szCs w:val="22"/>
        </w:rPr>
        <w:t>s inability to add Physician to one or more health plans due to Physician</w:t>
      </w:r>
      <w:r w:rsidR="00FE04CF" w:rsidRPr="00E2318D">
        <w:rPr>
          <w:sz w:val="22"/>
          <w:szCs w:val="22"/>
        </w:rPr>
        <w:t>’</w:t>
      </w:r>
      <w:r w:rsidR="001A5EFB" w:rsidRPr="00E2318D">
        <w:rPr>
          <w:sz w:val="22"/>
          <w:szCs w:val="22"/>
        </w:rPr>
        <w:t>s inability to meet the health plan</w:t>
      </w:r>
      <w:r w:rsidR="00FE04CF" w:rsidRPr="00E2318D">
        <w:rPr>
          <w:sz w:val="22"/>
          <w:szCs w:val="22"/>
        </w:rPr>
        <w:t>’</w:t>
      </w:r>
      <w:r w:rsidR="001A5EFB" w:rsidRPr="00E2318D">
        <w:rPr>
          <w:sz w:val="22"/>
          <w:szCs w:val="22"/>
        </w:rPr>
        <w:t>s credentialing requirements.</w:t>
      </w:r>
    </w:p>
    <w:p w14:paraId="64B3AEF2" w14:textId="77777777" w:rsidR="001A5EFB" w:rsidRPr="00E2318D" w:rsidRDefault="001A5EFB" w:rsidP="00002D61">
      <w:pPr>
        <w:tabs>
          <w:tab w:val="left" w:pos="1440"/>
          <w:tab w:val="left" w:pos="2160"/>
        </w:tabs>
        <w:ind w:firstLine="720"/>
        <w:rPr>
          <w:sz w:val="22"/>
          <w:szCs w:val="22"/>
        </w:rPr>
      </w:pPr>
    </w:p>
    <w:p w14:paraId="5C4B5CE5" w14:textId="77777777" w:rsidR="001A5EFB" w:rsidRPr="00E2318D" w:rsidRDefault="001A04EA" w:rsidP="00002D61">
      <w:pPr>
        <w:tabs>
          <w:tab w:val="left" w:pos="1440"/>
          <w:tab w:val="left" w:pos="2160"/>
        </w:tabs>
        <w:ind w:firstLine="720"/>
        <w:rPr>
          <w:sz w:val="22"/>
          <w:szCs w:val="22"/>
        </w:rPr>
      </w:pPr>
      <w:r>
        <w:rPr>
          <w:sz w:val="22"/>
          <w:szCs w:val="22"/>
        </w:rPr>
        <w:t>(vii</w:t>
      </w:r>
      <w:r w:rsidR="001A5EFB" w:rsidRPr="00E2318D">
        <w:rPr>
          <w:sz w:val="22"/>
          <w:szCs w:val="22"/>
        </w:rPr>
        <w:t>)</w:t>
      </w:r>
      <w:r w:rsidR="001A5EFB" w:rsidRPr="00E2318D">
        <w:rPr>
          <w:sz w:val="22"/>
          <w:szCs w:val="22"/>
        </w:rPr>
        <w:tab/>
      </w:r>
      <w:r w:rsidR="00C063AD" w:rsidRPr="00E2318D">
        <w:rPr>
          <w:sz w:val="22"/>
          <w:szCs w:val="22"/>
        </w:rPr>
        <w:t xml:space="preserve">Upon </w:t>
      </w:r>
      <w:r w:rsidR="001A5EFB" w:rsidRPr="00E2318D">
        <w:rPr>
          <w:sz w:val="22"/>
          <w:szCs w:val="22"/>
        </w:rPr>
        <w:t>Employer</w:t>
      </w:r>
      <w:r w:rsidR="00C063AD" w:rsidRPr="00E2318D">
        <w:rPr>
          <w:sz w:val="22"/>
          <w:szCs w:val="22"/>
        </w:rPr>
        <w:t>’s</w:t>
      </w:r>
      <w:r w:rsidR="001A5EFB" w:rsidRPr="00E2318D">
        <w:rPr>
          <w:sz w:val="22"/>
          <w:szCs w:val="22"/>
        </w:rPr>
        <w:t xml:space="preserve"> determin</w:t>
      </w:r>
      <w:r w:rsidR="00C063AD" w:rsidRPr="00E2318D">
        <w:rPr>
          <w:sz w:val="22"/>
          <w:szCs w:val="22"/>
        </w:rPr>
        <w:t>ation</w:t>
      </w:r>
      <w:r w:rsidR="001A5EFB" w:rsidRPr="00E2318D">
        <w:rPr>
          <w:sz w:val="22"/>
          <w:szCs w:val="22"/>
        </w:rPr>
        <w:t xml:space="preserve"> in its reasonable discretion that Physician has engaged in professional misconduct</w:t>
      </w:r>
      <w:r w:rsidR="00874267">
        <w:rPr>
          <w:sz w:val="22"/>
          <w:szCs w:val="22"/>
        </w:rPr>
        <w:t xml:space="preserve"> or misconduct resulting in potential harm to the reputation of the </w:t>
      </w:r>
      <w:r w:rsidR="00B31F62">
        <w:rPr>
          <w:sz w:val="22"/>
          <w:szCs w:val="22"/>
        </w:rPr>
        <w:t>Employer or Hospital</w:t>
      </w:r>
      <w:r w:rsidR="001A5EFB" w:rsidRPr="00E2318D">
        <w:rPr>
          <w:sz w:val="22"/>
          <w:szCs w:val="22"/>
        </w:rPr>
        <w:t xml:space="preserve">, Physician has breached his or her professional ethical obligations or Physician poses a direct threat to the safety of patients </w:t>
      </w:r>
      <w:r w:rsidR="00010236" w:rsidRPr="00E2318D">
        <w:rPr>
          <w:sz w:val="22"/>
          <w:szCs w:val="22"/>
        </w:rPr>
        <w:t>or other employees of Employer.</w:t>
      </w:r>
    </w:p>
    <w:p w14:paraId="52379502" w14:textId="77777777" w:rsidR="002A607A" w:rsidRPr="00E2318D" w:rsidRDefault="002A607A" w:rsidP="00002D61">
      <w:pPr>
        <w:tabs>
          <w:tab w:val="left" w:pos="1440"/>
          <w:tab w:val="left" w:pos="2160"/>
        </w:tabs>
        <w:ind w:firstLine="720"/>
        <w:rPr>
          <w:sz w:val="22"/>
          <w:szCs w:val="22"/>
        </w:rPr>
      </w:pPr>
    </w:p>
    <w:p w14:paraId="395C4312" w14:textId="77777777" w:rsidR="002A607A" w:rsidRPr="00E2318D" w:rsidRDefault="002A607A" w:rsidP="00002D61">
      <w:pPr>
        <w:pStyle w:val="LegalL4"/>
        <w:widowControl/>
        <w:tabs>
          <w:tab w:val="clear" w:pos="2520"/>
          <w:tab w:val="left" w:pos="1440"/>
          <w:tab w:val="left" w:pos="2160"/>
          <w:tab w:val="left" w:pos="2880"/>
        </w:tabs>
        <w:spacing w:before="0"/>
        <w:ind w:left="0" w:firstLine="720"/>
        <w:rPr>
          <w:sz w:val="22"/>
          <w:szCs w:val="22"/>
        </w:rPr>
      </w:pPr>
      <w:r w:rsidRPr="00E2318D">
        <w:rPr>
          <w:sz w:val="22"/>
          <w:szCs w:val="22"/>
        </w:rPr>
        <w:lastRenderedPageBreak/>
        <w:t>(</w:t>
      </w:r>
      <w:r w:rsidR="001A04EA">
        <w:rPr>
          <w:sz w:val="22"/>
          <w:szCs w:val="22"/>
        </w:rPr>
        <w:t>viii</w:t>
      </w:r>
      <w:r w:rsidRPr="00E2318D">
        <w:rPr>
          <w:sz w:val="22"/>
          <w:szCs w:val="22"/>
        </w:rPr>
        <w:t>)</w:t>
      </w:r>
      <w:r w:rsidRPr="00E2318D">
        <w:rPr>
          <w:sz w:val="22"/>
          <w:szCs w:val="22"/>
        </w:rPr>
        <w:tab/>
      </w:r>
      <w:r w:rsidR="001F1787" w:rsidRPr="00E2318D">
        <w:rPr>
          <w:sz w:val="22"/>
          <w:szCs w:val="22"/>
        </w:rPr>
        <w:t xml:space="preserve">Upon Physician’s </w:t>
      </w:r>
      <w:r w:rsidRPr="00E2318D">
        <w:rPr>
          <w:sz w:val="22"/>
          <w:szCs w:val="22"/>
        </w:rPr>
        <w:t>indict</w:t>
      </w:r>
      <w:r w:rsidR="001F1787" w:rsidRPr="00E2318D">
        <w:rPr>
          <w:sz w:val="22"/>
          <w:szCs w:val="22"/>
        </w:rPr>
        <w:t>ment</w:t>
      </w:r>
      <w:r w:rsidRPr="00E2318D">
        <w:rPr>
          <w:sz w:val="22"/>
          <w:szCs w:val="22"/>
        </w:rPr>
        <w:t xml:space="preserve"> or convict</w:t>
      </w:r>
      <w:r w:rsidR="001F1787" w:rsidRPr="00E2318D">
        <w:rPr>
          <w:sz w:val="22"/>
          <w:szCs w:val="22"/>
        </w:rPr>
        <w:t>ion</w:t>
      </w:r>
      <w:r w:rsidRPr="00E2318D">
        <w:rPr>
          <w:sz w:val="22"/>
          <w:szCs w:val="22"/>
        </w:rPr>
        <w:t xml:space="preserve"> of a felony or if Physician exhibits habitual drunkenness, drug addiction or other substance abuse, as determined by </w:t>
      </w:r>
      <w:r w:rsidR="001F1787" w:rsidRPr="00E2318D">
        <w:rPr>
          <w:sz w:val="22"/>
          <w:szCs w:val="22"/>
        </w:rPr>
        <w:t>Employer</w:t>
      </w:r>
      <w:r w:rsidRPr="00E2318D">
        <w:rPr>
          <w:sz w:val="22"/>
          <w:szCs w:val="22"/>
        </w:rPr>
        <w:t>.</w:t>
      </w:r>
    </w:p>
    <w:p w14:paraId="2385DF1C" w14:textId="77777777" w:rsidR="001A5EFB" w:rsidRPr="00E2318D" w:rsidRDefault="001A5EFB" w:rsidP="00D34C42">
      <w:pPr>
        <w:tabs>
          <w:tab w:val="left" w:pos="1440"/>
        </w:tabs>
        <w:ind w:hanging="720"/>
        <w:rPr>
          <w:b/>
          <w:sz w:val="22"/>
          <w:szCs w:val="22"/>
        </w:rPr>
      </w:pPr>
    </w:p>
    <w:p w14:paraId="61CCF948" w14:textId="77777777" w:rsidR="001A5EFB" w:rsidRPr="00E2318D" w:rsidRDefault="009C52EC" w:rsidP="00D34C42">
      <w:pPr>
        <w:tabs>
          <w:tab w:val="left" w:pos="1440"/>
        </w:tabs>
        <w:ind w:firstLine="720"/>
        <w:rPr>
          <w:sz w:val="22"/>
          <w:szCs w:val="22"/>
        </w:rPr>
      </w:pPr>
      <w:r w:rsidRPr="00E2318D">
        <w:rPr>
          <w:b/>
          <w:sz w:val="22"/>
          <w:szCs w:val="22"/>
        </w:rPr>
        <w:t>(b)</w:t>
      </w:r>
      <w:r w:rsidR="001A5EFB" w:rsidRPr="00E2318D">
        <w:rPr>
          <w:b/>
          <w:sz w:val="22"/>
          <w:szCs w:val="22"/>
        </w:rPr>
        <w:tab/>
      </w:r>
      <w:r w:rsidR="001A5EFB" w:rsidRPr="00E2318D">
        <w:rPr>
          <w:b/>
          <w:i/>
          <w:sz w:val="22"/>
          <w:szCs w:val="22"/>
        </w:rPr>
        <w:t>Termination for Cause by Physician.</w:t>
      </w:r>
      <w:r w:rsidR="001A5EFB" w:rsidRPr="00E2318D">
        <w:rPr>
          <w:i/>
          <w:sz w:val="22"/>
          <w:szCs w:val="22"/>
        </w:rPr>
        <w:t xml:space="preserve">  </w:t>
      </w:r>
      <w:r w:rsidR="001A5EFB" w:rsidRPr="00E2318D">
        <w:rPr>
          <w:sz w:val="22"/>
          <w:szCs w:val="22"/>
        </w:rPr>
        <w:t xml:space="preserve">Physician may terminate this Agreement immediately upon written notice to Employer for any of the following reasons, each of which shall be deemed </w:t>
      </w:r>
      <w:r w:rsidR="00FE04CF" w:rsidRPr="00E2318D">
        <w:rPr>
          <w:sz w:val="22"/>
          <w:szCs w:val="22"/>
        </w:rPr>
        <w:t>“</w:t>
      </w:r>
      <w:r w:rsidR="001A5EFB" w:rsidRPr="00E2318D">
        <w:rPr>
          <w:sz w:val="22"/>
          <w:szCs w:val="22"/>
        </w:rPr>
        <w:t>Physician Cause.</w:t>
      </w:r>
      <w:r w:rsidR="00FE04CF" w:rsidRPr="00E2318D">
        <w:rPr>
          <w:sz w:val="22"/>
          <w:szCs w:val="22"/>
        </w:rPr>
        <w:t>”</w:t>
      </w:r>
      <w:r w:rsidR="001B6A08" w:rsidRPr="00E2318D">
        <w:rPr>
          <w:sz w:val="22"/>
          <w:szCs w:val="22"/>
        </w:rPr>
        <w:t xml:space="preserve"> Physician may terminate this Agreement:</w:t>
      </w:r>
    </w:p>
    <w:p w14:paraId="0F841D45" w14:textId="77777777" w:rsidR="001A5EFB" w:rsidRPr="00E2318D" w:rsidRDefault="001A5EFB" w:rsidP="00D34C42">
      <w:pPr>
        <w:tabs>
          <w:tab w:val="left" w:pos="1440"/>
        </w:tabs>
        <w:ind w:hanging="720"/>
        <w:rPr>
          <w:sz w:val="22"/>
          <w:szCs w:val="22"/>
        </w:rPr>
      </w:pPr>
    </w:p>
    <w:p w14:paraId="5A6398F0" w14:textId="77777777" w:rsidR="001A5EFB" w:rsidRPr="00E15D11" w:rsidRDefault="001A5EFB" w:rsidP="00002D61">
      <w:pPr>
        <w:tabs>
          <w:tab w:val="left" w:pos="1440"/>
          <w:tab w:val="left" w:pos="2160"/>
        </w:tabs>
        <w:ind w:firstLine="720"/>
        <w:rPr>
          <w:sz w:val="22"/>
          <w:szCs w:val="22"/>
        </w:rPr>
      </w:pPr>
      <w:r w:rsidRPr="00E2318D">
        <w:rPr>
          <w:sz w:val="22"/>
          <w:szCs w:val="22"/>
        </w:rPr>
        <w:t>(</w:t>
      </w:r>
      <w:proofErr w:type="spellStart"/>
      <w:r w:rsidR="009C52EC" w:rsidRPr="00E2318D">
        <w:rPr>
          <w:sz w:val="22"/>
          <w:szCs w:val="22"/>
        </w:rPr>
        <w:t>i</w:t>
      </w:r>
      <w:proofErr w:type="spellEnd"/>
      <w:r w:rsidRPr="00E2318D">
        <w:rPr>
          <w:sz w:val="22"/>
          <w:szCs w:val="22"/>
        </w:rPr>
        <w:t>)</w:t>
      </w:r>
      <w:r w:rsidRPr="00E2318D">
        <w:rPr>
          <w:sz w:val="22"/>
          <w:szCs w:val="22"/>
        </w:rPr>
        <w:tab/>
      </w:r>
      <w:r w:rsidR="00B154E6" w:rsidRPr="00E15D11">
        <w:rPr>
          <w:sz w:val="22"/>
          <w:szCs w:val="22"/>
        </w:rPr>
        <w:t xml:space="preserve">Upon thirty (30) days’ prior written notice to </w:t>
      </w:r>
      <w:r w:rsidRPr="00E15D11">
        <w:rPr>
          <w:sz w:val="22"/>
          <w:szCs w:val="22"/>
        </w:rPr>
        <w:t xml:space="preserve">Employer </w:t>
      </w:r>
      <w:r w:rsidR="00B154E6" w:rsidRPr="00E15D11">
        <w:rPr>
          <w:sz w:val="22"/>
          <w:szCs w:val="22"/>
        </w:rPr>
        <w:t xml:space="preserve">upon </w:t>
      </w:r>
      <w:r w:rsidRPr="00E15D11">
        <w:rPr>
          <w:sz w:val="22"/>
          <w:szCs w:val="22"/>
        </w:rPr>
        <w:t>breach</w:t>
      </w:r>
      <w:r w:rsidR="00B154E6" w:rsidRPr="00E15D11">
        <w:rPr>
          <w:sz w:val="22"/>
          <w:szCs w:val="22"/>
        </w:rPr>
        <w:t xml:space="preserve"> of</w:t>
      </w:r>
      <w:r w:rsidRPr="00E15D11">
        <w:rPr>
          <w:sz w:val="22"/>
          <w:szCs w:val="22"/>
        </w:rPr>
        <w:t xml:space="preserve"> a material provision of this Agreement </w:t>
      </w:r>
      <w:r w:rsidR="00B154E6" w:rsidRPr="00E15D11">
        <w:rPr>
          <w:sz w:val="22"/>
          <w:szCs w:val="22"/>
        </w:rPr>
        <w:t>when Employer</w:t>
      </w:r>
      <w:r w:rsidRPr="00E15D11">
        <w:rPr>
          <w:sz w:val="22"/>
          <w:szCs w:val="22"/>
        </w:rPr>
        <w:t xml:space="preserve"> fails to cure the breach within thirty (30) days after Employer receives written notice from Physician specifying the nature of such breach.</w:t>
      </w:r>
    </w:p>
    <w:p w14:paraId="39EF03DB" w14:textId="77777777" w:rsidR="001A5EFB" w:rsidRPr="00E15D11" w:rsidRDefault="001A5EFB" w:rsidP="00002D61">
      <w:pPr>
        <w:tabs>
          <w:tab w:val="left" w:pos="1440"/>
          <w:tab w:val="left" w:pos="2160"/>
        </w:tabs>
        <w:ind w:firstLine="720"/>
        <w:rPr>
          <w:sz w:val="22"/>
          <w:szCs w:val="22"/>
        </w:rPr>
      </w:pPr>
    </w:p>
    <w:p w14:paraId="2173CC24" w14:textId="77777777" w:rsidR="001A5EFB" w:rsidRPr="00E15D11" w:rsidRDefault="001A5EFB" w:rsidP="00002D61">
      <w:pPr>
        <w:tabs>
          <w:tab w:val="left" w:pos="1440"/>
          <w:tab w:val="left" w:pos="2160"/>
        </w:tabs>
        <w:ind w:firstLine="720"/>
        <w:rPr>
          <w:sz w:val="22"/>
          <w:szCs w:val="22"/>
        </w:rPr>
      </w:pPr>
      <w:r w:rsidRPr="00E15D11">
        <w:rPr>
          <w:sz w:val="22"/>
          <w:szCs w:val="22"/>
        </w:rPr>
        <w:t>(</w:t>
      </w:r>
      <w:r w:rsidR="009C52EC" w:rsidRPr="00E15D11">
        <w:rPr>
          <w:sz w:val="22"/>
          <w:szCs w:val="22"/>
        </w:rPr>
        <w:t>ii</w:t>
      </w:r>
      <w:r w:rsidRPr="00E15D11">
        <w:rPr>
          <w:sz w:val="22"/>
          <w:szCs w:val="22"/>
        </w:rPr>
        <w:t>)</w:t>
      </w:r>
      <w:r w:rsidRPr="00E15D11">
        <w:rPr>
          <w:sz w:val="22"/>
          <w:szCs w:val="22"/>
        </w:rPr>
        <w:tab/>
      </w:r>
      <w:r w:rsidR="001B6A08" w:rsidRPr="00E15D11">
        <w:rPr>
          <w:sz w:val="22"/>
          <w:szCs w:val="22"/>
        </w:rPr>
        <w:t xml:space="preserve">When </w:t>
      </w:r>
      <w:r w:rsidRPr="00E15D11">
        <w:rPr>
          <w:sz w:val="22"/>
          <w:szCs w:val="22"/>
        </w:rPr>
        <w:t xml:space="preserve">Employer </w:t>
      </w:r>
      <w:r w:rsidR="001A04EA" w:rsidRPr="00E15D11">
        <w:rPr>
          <w:sz w:val="22"/>
          <w:szCs w:val="22"/>
        </w:rPr>
        <w:t xml:space="preserve">or Hospital </w:t>
      </w:r>
      <w:r w:rsidRPr="00E15D11">
        <w:rPr>
          <w:sz w:val="22"/>
          <w:szCs w:val="22"/>
        </w:rPr>
        <w:t xml:space="preserve">loses any certification or licensure required to </w:t>
      </w:r>
      <w:r w:rsidR="001A04EA" w:rsidRPr="00E15D11">
        <w:rPr>
          <w:sz w:val="22"/>
          <w:szCs w:val="22"/>
        </w:rPr>
        <w:t xml:space="preserve">operate the hospital or to </w:t>
      </w:r>
      <w:r w:rsidRPr="00E15D11">
        <w:rPr>
          <w:sz w:val="22"/>
          <w:szCs w:val="22"/>
        </w:rPr>
        <w:t xml:space="preserve">own and operate </w:t>
      </w:r>
      <w:r w:rsidR="001A04EA" w:rsidRPr="00E15D11">
        <w:rPr>
          <w:sz w:val="22"/>
          <w:szCs w:val="22"/>
        </w:rPr>
        <w:t>the Medical Practices</w:t>
      </w:r>
      <w:r w:rsidRPr="00E15D11">
        <w:rPr>
          <w:sz w:val="22"/>
          <w:szCs w:val="22"/>
        </w:rPr>
        <w:t>, either of which shall not be curable within thirty (30) days after such loss.</w:t>
      </w:r>
    </w:p>
    <w:p w14:paraId="726B43E9" w14:textId="77777777" w:rsidR="001A5EFB" w:rsidRPr="00E15D11" w:rsidRDefault="001A5EFB" w:rsidP="00D34C42">
      <w:pPr>
        <w:tabs>
          <w:tab w:val="left" w:pos="1440"/>
        </w:tabs>
        <w:ind w:hanging="720"/>
        <w:rPr>
          <w:sz w:val="22"/>
          <w:szCs w:val="22"/>
        </w:rPr>
      </w:pPr>
    </w:p>
    <w:p w14:paraId="181942C0" w14:textId="77777777" w:rsidR="001A5EFB" w:rsidRPr="00D8448C" w:rsidRDefault="00D8448C" w:rsidP="00392592">
      <w:pPr>
        <w:keepNext/>
        <w:keepLines/>
        <w:ind w:firstLine="720"/>
        <w:rPr>
          <w:sz w:val="22"/>
          <w:szCs w:val="22"/>
        </w:rPr>
      </w:pPr>
      <w:r w:rsidRPr="00D8448C">
        <w:rPr>
          <w:b/>
          <w:bCs/>
          <w:i/>
          <w:iCs/>
          <w:sz w:val="22"/>
          <w:szCs w:val="22"/>
        </w:rPr>
        <w:t xml:space="preserve">6.3 </w:t>
      </w:r>
      <w:r w:rsidRPr="00D8448C">
        <w:rPr>
          <w:b/>
          <w:bCs/>
          <w:i/>
          <w:iCs/>
          <w:sz w:val="22"/>
          <w:szCs w:val="22"/>
        </w:rPr>
        <w:tab/>
        <w:t>Termination Without Cause</w:t>
      </w:r>
      <w:r w:rsidRPr="00D8448C">
        <w:rPr>
          <w:sz w:val="22"/>
          <w:szCs w:val="22"/>
        </w:rPr>
        <w:t>. Either Party may terminate this Agreement without cause. A party terminating this Agreement without cause shall provide no less than one hundred and twenty (120) days’ prior written notice of termination to the other Party. Employer shall be entitled to liquidated damages at the rate of One Thousand Dollars ($1,000.00) per calendar day if Physician terminates his employment less than one hundred and twenty (120) days after delivery of such notice.</w:t>
      </w:r>
      <w:r w:rsidR="00E15D11" w:rsidRPr="00D8448C">
        <w:rPr>
          <w:sz w:val="22"/>
          <w:szCs w:val="22"/>
        </w:rPr>
        <w:t xml:space="preserve">   </w:t>
      </w:r>
    </w:p>
    <w:p w14:paraId="1C227208" w14:textId="77777777" w:rsidR="00392592" w:rsidRPr="00E2318D" w:rsidRDefault="00392592" w:rsidP="00392592">
      <w:pPr>
        <w:keepNext/>
        <w:keepLines/>
        <w:ind w:firstLine="720"/>
        <w:rPr>
          <w:b/>
          <w:sz w:val="22"/>
          <w:szCs w:val="22"/>
        </w:rPr>
      </w:pPr>
    </w:p>
    <w:p w14:paraId="707D4BCF" w14:textId="77777777" w:rsidR="002832C6" w:rsidRPr="00E2318D" w:rsidRDefault="002832C6" w:rsidP="00D34C42">
      <w:pPr>
        <w:pStyle w:val="LegalL2"/>
        <w:widowControl/>
        <w:tabs>
          <w:tab w:val="left" w:pos="1440"/>
        </w:tabs>
        <w:spacing w:before="0"/>
        <w:ind w:firstLine="720"/>
        <w:rPr>
          <w:sz w:val="22"/>
          <w:szCs w:val="22"/>
        </w:rPr>
      </w:pPr>
      <w:r w:rsidRPr="00E2318D">
        <w:rPr>
          <w:b/>
          <w:sz w:val="22"/>
          <w:szCs w:val="22"/>
        </w:rPr>
        <w:t>6.4</w:t>
      </w:r>
      <w:r w:rsidRPr="00E2318D">
        <w:rPr>
          <w:sz w:val="22"/>
          <w:szCs w:val="22"/>
        </w:rPr>
        <w:tab/>
      </w:r>
      <w:r w:rsidRPr="00E2318D">
        <w:rPr>
          <w:b/>
          <w:i/>
          <w:sz w:val="22"/>
          <w:szCs w:val="22"/>
        </w:rPr>
        <w:t>Termination by Mutual Consen</w:t>
      </w:r>
      <w:r w:rsidRPr="000C1839">
        <w:rPr>
          <w:b/>
          <w:i/>
          <w:sz w:val="22"/>
          <w:szCs w:val="22"/>
        </w:rPr>
        <w:t>t</w:t>
      </w:r>
      <w:r w:rsidRPr="000C1839">
        <w:rPr>
          <w:b/>
          <w:sz w:val="22"/>
          <w:szCs w:val="22"/>
        </w:rPr>
        <w:t>.</w:t>
      </w:r>
      <w:r w:rsidRPr="00E2318D">
        <w:rPr>
          <w:sz w:val="22"/>
          <w:szCs w:val="22"/>
        </w:rPr>
        <w:t xml:space="preserve">  This Agreement may be terminated at any time by mutual, written and signed consent of the Parties.  </w:t>
      </w:r>
    </w:p>
    <w:p w14:paraId="11D2392A" w14:textId="77777777" w:rsidR="002832C6" w:rsidRPr="00E2318D" w:rsidRDefault="002832C6" w:rsidP="00D34C42">
      <w:pPr>
        <w:keepNext/>
        <w:keepLines/>
        <w:rPr>
          <w:b/>
          <w:sz w:val="22"/>
          <w:szCs w:val="22"/>
        </w:rPr>
      </w:pPr>
    </w:p>
    <w:p w14:paraId="48E7C890" w14:textId="77777777" w:rsidR="001A5EFB" w:rsidRPr="00E2318D" w:rsidRDefault="001A5EFB" w:rsidP="00D34C42">
      <w:pPr>
        <w:rPr>
          <w:sz w:val="22"/>
          <w:szCs w:val="22"/>
        </w:rPr>
      </w:pPr>
      <w:r w:rsidRPr="00E2318D">
        <w:rPr>
          <w:sz w:val="22"/>
          <w:szCs w:val="22"/>
        </w:rPr>
        <w:tab/>
      </w:r>
      <w:r w:rsidRPr="00E2318D">
        <w:rPr>
          <w:b/>
          <w:sz w:val="22"/>
          <w:szCs w:val="22"/>
        </w:rPr>
        <w:t>6.</w:t>
      </w:r>
      <w:r w:rsidR="002832C6" w:rsidRPr="00E2318D">
        <w:rPr>
          <w:b/>
          <w:sz w:val="22"/>
          <w:szCs w:val="22"/>
        </w:rPr>
        <w:t>5</w:t>
      </w:r>
      <w:r w:rsidRPr="00E2318D">
        <w:rPr>
          <w:b/>
          <w:sz w:val="22"/>
          <w:szCs w:val="22"/>
        </w:rPr>
        <w:tab/>
      </w:r>
      <w:r w:rsidRPr="00E2318D">
        <w:rPr>
          <w:b/>
          <w:i/>
          <w:sz w:val="22"/>
          <w:szCs w:val="22"/>
        </w:rPr>
        <w:t xml:space="preserve">Termination Upon Death or Disability of Physician.  </w:t>
      </w:r>
      <w:r w:rsidRPr="00E2318D">
        <w:rPr>
          <w:sz w:val="22"/>
          <w:szCs w:val="22"/>
        </w:rPr>
        <w:t xml:space="preserve">This Agreement shall terminate </w:t>
      </w:r>
      <w:r w:rsidR="002832C6" w:rsidRPr="00E2318D">
        <w:rPr>
          <w:sz w:val="22"/>
          <w:szCs w:val="22"/>
        </w:rPr>
        <w:t xml:space="preserve">immediately </w:t>
      </w:r>
      <w:r w:rsidRPr="00E2318D">
        <w:rPr>
          <w:sz w:val="22"/>
          <w:szCs w:val="22"/>
        </w:rPr>
        <w:t>upon the death</w:t>
      </w:r>
      <w:r w:rsidR="002832C6" w:rsidRPr="00E2318D">
        <w:rPr>
          <w:sz w:val="22"/>
          <w:szCs w:val="22"/>
        </w:rPr>
        <w:t xml:space="preserve"> of Physician</w:t>
      </w:r>
      <w:r w:rsidRPr="00E2318D">
        <w:rPr>
          <w:sz w:val="22"/>
          <w:szCs w:val="22"/>
        </w:rPr>
        <w:t xml:space="preserve"> or </w:t>
      </w:r>
      <w:r w:rsidR="002832C6" w:rsidRPr="00E2318D">
        <w:rPr>
          <w:sz w:val="22"/>
          <w:szCs w:val="22"/>
        </w:rPr>
        <w:t xml:space="preserve">upon the date Physician is declared permanently </w:t>
      </w:r>
      <w:r w:rsidR="00311697">
        <w:rPr>
          <w:sz w:val="22"/>
          <w:szCs w:val="22"/>
        </w:rPr>
        <w:t xml:space="preserve">disabled </w:t>
      </w:r>
      <w:r w:rsidR="00D45F71" w:rsidRPr="00E2318D">
        <w:rPr>
          <w:sz w:val="22"/>
          <w:szCs w:val="22"/>
        </w:rPr>
        <w:t xml:space="preserve"> in accordance with the provisions of the disability insurance policy Employer </w:t>
      </w:r>
      <w:r w:rsidR="00A77902">
        <w:rPr>
          <w:sz w:val="22"/>
          <w:szCs w:val="22"/>
        </w:rPr>
        <w:t xml:space="preserve">or its affiliate </w:t>
      </w:r>
      <w:r w:rsidR="00D45F71" w:rsidRPr="00E2318D">
        <w:rPr>
          <w:sz w:val="22"/>
          <w:szCs w:val="22"/>
        </w:rPr>
        <w:t xml:space="preserve">maintains for Physician or, if no such policy is obtained/maintained, then </w:t>
      </w:r>
      <w:r w:rsidR="00A77902">
        <w:rPr>
          <w:sz w:val="22"/>
          <w:szCs w:val="22"/>
        </w:rPr>
        <w:t>f</w:t>
      </w:r>
      <w:r w:rsidRPr="00E2318D">
        <w:rPr>
          <w:sz w:val="22"/>
          <w:szCs w:val="22"/>
        </w:rPr>
        <w:t xml:space="preserve">or purposes of this Agreement, </w:t>
      </w:r>
      <w:r w:rsidR="00FE04CF" w:rsidRPr="00E2318D">
        <w:rPr>
          <w:sz w:val="22"/>
          <w:szCs w:val="22"/>
        </w:rPr>
        <w:t>“</w:t>
      </w:r>
      <w:r w:rsidRPr="00E2318D">
        <w:rPr>
          <w:sz w:val="22"/>
          <w:szCs w:val="22"/>
        </w:rPr>
        <w:t>total disability</w:t>
      </w:r>
      <w:r w:rsidR="00FE04CF" w:rsidRPr="00E2318D">
        <w:rPr>
          <w:sz w:val="22"/>
          <w:szCs w:val="22"/>
        </w:rPr>
        <w:t>”</w:t>
      </w:r>
      <w:r w:rsidRPr="00E2318D">
        <w:rPr>
          <w:sz w:val="22"/>
          <w:szCs w:val="22"/>
        </w:rPr>
        <w:t xml:space="preserve"> shall mean Physician</w:t>
      </w:r>
      <w:r w:rsidR="00FE04CF" w:rsidRPr="00E2318D">
        <w:rPr>
          <w:sz w:val="22"/>
          <w:szCs w:val="22"/>
        </w:rPr>
        <w:t>’</w:t>
      </w:r>
      <w:r w:rsidRPr="00E2318D">
        <w:rPr>
          <w:sz w:val="22"/>
          <w:szCs w:val="22"/>
        </w:rPr>
        <w:t>s</w:t>
      </w:r>
      <w:r w:rsidR="00311697">
        <w:rPr>
          <w:sz w:val="22"/>
          <w:szCs w:val="22"/>
        </w:rPr>
        <w:t xml:space="preserve"> inability to perform</w:t>
      </w:r>
      <w:r w:rsidRPr="00E2318D">
        <w:rPr>
          <w:sz w:val="22"/>
          <w:szCs w:val="22"/>
        </w:rPr>
        <w:t xml:space="preserve"> material duties hereunder due to any illness, physical or mental disability or other incapacity that continues for longer than </w:t>
      </w:r>
      <w:r w:rsidR="00100FB9">
        <w:rPr>
          <w:sz w:val="22"/>
          <w:szCs w:val="22"/>
        </w:rPr>
        <w:t>one hundred and eighty (180) days</w:t>
      </w:r>
      <w:r w:rsidR="004C71BD">
        <w:rPr>
          <w:sz w:val="22"/>
          <w:szCs w:val="22"/>
        </w:rPr>
        <w:t xml:space="preserve"> </w:t>
      </w:r>
      <w:r w:rsidRPr="00E2318D">
        <w:rPr>
          <w:sz w:val="22"/>
          <w:szCs w:val="22"/>
        </w:rPr>
        <w:t>and is evidenced by a written statement of a physician</w:t>
      </w:r>
      <w:r w:rsidR="00DB4353">
        <w:rPr>
          <w:sz w:val="22"/>
          <w:szCs w:val="22"/>
        </w:rPr>
        <w:t xml:space="preserve"> of Employer’s choosing</w:t>
      </w:r>
      <w:r w:rsidRPr="00E2318D">
        <w:rPr>
          <w:sz w:val="22"/>
          <w:szCs w:val="22"/>
        </w:rPr>
        <w:t xml:space="preserve"> licensed to practice medicine</w:t>
      </w:r>
      <w:r w:rsidR="003C2246">
        <w:rPr>
          <w:sz w:val="22"/>
          <w:szCs w:val="22"/>
        </w:rPr>
        <w:t>, and consistent with the Americans with Disabilities Act and similar or subsequent legislation</w:t>
      </w:r>
      <w:r w:rsidRPr="00E2318D">
        <w:rPr>
          <w:sz w:val="22"/>
          <w:szCs w:val="22"/>
        </w:rPr>
        <w:t>.</w:t>
      </w:r>
      <w:r w:rsidR="004C71BD">
        <w:rPr>
          <w:sz w:val="22"/>
          <w:szCs w:val="22"/>
        </w:rPr>
        <w:t xml:space="preserve">  </w:t>
      </w:r>
    </w:p>
    <w:p w14:paraId="7F062103" w14:textId="77777777" w:rsidR="001A5EFB" w:rsidRPr="00E2318D" w:rsidRDefault="001A5EFB" w:rsidP="00D34C42">
      <w:pPr>
        <w:rPr>
          <w:sz w:val="22"/>
          <w:szCs w:val="22"/>
        </w:rPr>
      </w:pPr>
    </w:p>
    <w:p w14:paraId="292D7517" w14:textId="77777777" w:rsidR="00E15D11" w:rsidRDefault="001A5EFB" w:rsidP="00E15D11">
      <w:pPr>
        <w:ind w:firstLine="720"/>
        <w:rPr>
          <w:sz w:val="22"/>
          <w:szCs w:val="22"/>
        </w:rPr>
      </w:pPr>
      <w:r w:rsidRPr="00E2318D">
        <w:rPr>
          <w:b/>
          <w:sz w:val="22"/>
          <w:szCs w:val="22"/>
        </w:rPr>
        <w:t>6.</w:t>
      </w:r>
      <w:r w:rsidR="00A820BD">
        <w:rPr>
          <w:b/>
          <w:sz w:val="22"/>
          <w:szCs w:val="22"/>
        </w:rPr>
        <w:t>6</w:t>
      </w:r>
      <w:r w:rsidRPr="00E2318D">
        <w:rPr>
          <w:b/>
          <w:sz w:val="22"/>
          <w:szCs w:val="22"/>
        </w:rPr>
        <w:tab/>
      </w:r>
      <w:r w:rsidRPr="00E2318D">
        <w:rPr>
          <w:b/>
          <w:i/>
          <w:sz w:val="22"/>
          <w:szCs w:val="22"/>
        </w:rPr>
        <w:t>Effect of Termination</w:t>
      </w:r>
      <w:r w:rsidR="00112D3C">
        <w:rPr>
          <w:b/>
          <w:i/>
          <w:sz w:val="22"/>
          <w:szCs w:val="22"/>
        </w:rPr>
        <w:t xml:space="preserve"> and Payment in Lieu of Notice</w:t>
      </w:r>
      <w:r w:rsidRPr="00E2318D">
        <w:rPr>
          <w:b/>
          <w:i/>
          <w:sz w:val="22"/>
          <w:szCs w:val="22"/>
        </w:rPr>
        <w:t>.</w:t>
      </w:r>
      <w:r w:rsidRPr="00E2318D">
        <w:rPr>
          <w:b/>
          <w:sz w:val="22"/>
          <w:szCs w:val="22"/>
        </w:rPr>
        <w:t xml:space="preserve">  </w:t>
      </w:r>
      <w:r w:rsidRPr="00E2318D">
        <w:rPr>
          <w:sz w:val="22"/>
          <w:szCs w:val="22"/>
        </w:rPr>
        <w:t>Upon termination of this Agreement, Employer shall compensate Physician for the salary and accrued benefits due through the date of termination,</w:t>
      </w:r>
      <w:r w:rsidR="00E2318D" w:rsidRPr="00E2318D">
        <w:rPr>
          <w:sz w:val="22"/>
          <w:szCs w:val="22"/>
        </w:rPr>
        <w:t xml:space="preserve"> unless </w:t>
      </w:r>
      <w:r w:rsidR="00A77902">
        <w:rPr>
          <w:sz w:val="22"/>
          <w:szCs w:val="22"/>
        </w:rPr>
        <w:t xml:space="preserve">reasonably </w:t>
      </w:r>
      <w:r w:rsidR="00E2318D" w:rsidRPr="00E2318D">
        <w:rPr>
          <w:sz w:val="22"/>
          <w:szCs w:val="22"/>
        </w:rPr>
        <w:t>precluded by the nature of the breach by Physician</w:t>
      </w:r>
      <w:r w:rsidR="005B7179" w:rsidRPr="00311697">
        <w:rPr>
          <w:sz w:val="22"/>
          <w:szCs w:val="22"/>
        </w:rPr>
        <w:t>,</w:t>
      </w:r>
      <w:r w:rsidR="00E2318D" w:rsidRPr="00311697">
        <w:rPr>
          <w:sz w:val="22"/>
          <w:szCs w:val="22"/>
        </w:rPr>
        <w:t xml:space="preserve"> </w:t>
      </w:r>
      <w:r w:rsidRPr="00E2318D">
        <w:rPr>
          <w:sz w:val="22"/>
          <w:szCs w:val="22"/>
        </w:rPr>
        <w:t>and Physician shall thereafter have no further claims against Employer for compensation</w:t>
      </w:r>
      <w:r w:rsidR="00473FC6" w:rsidRPr="00E2318D">
        <w:rPr>
          <w:sz w:val="22"/>
          <w:szCs w:val="22"/>
        </w:rPr>
        <w:t xml:space="preserve"> or benefits</w:t>
      </w:r>
      <w:r w:rsidR="006E2B5F">
        <w:rPr>
          <w:sz w:val="22"/>
          <w:szCs w:val="22"/>
        </w:rPr>
        <w:t>.</w:t>
      </w:r>
      <w:r w:rsidR="00A77902" w:rsidRPr="00E2318D">
        <w:rPr>
          <w:sz w:val="22"/>
          <w:szCs w:val="22"/>
        </w:rPr>
        <w:t xml:space="preserve">  Empl</w:t>
      </w:r>
      <w:r w:rsidR="006E2B5F">
        <w:rPr>
          <w:sz w:val="22"/>
          <w:szCs w:val="22"/>
        </w:rPr>
        <w:t>oyer may withhold</w:t>
      </w:r>
      <w:r w:rsidR="00A77902" w:rsidRPr="00E2318D">
        <w:rPr>
          <w:sz w:val="22"/>
          <w:szCs w:val="22"/>
        </w:rPr>
        <w:t xml:space="preserve"> any amount due to Physician upon termination or expiration of this Agreement until </w:t>
      </w:r>
      <w:r w:rsidR="006E2B5F">
        <w:rPr>
          <w:sz w:val="22"/>
          <w:szCs w:val="22"/>
        </w:rPr>
        <w:t>Physician has completed all outstanding</w:t>
      </w:r>
      <w:r w:rsidR="00A77902" w:rsidRPr="00E2318D">
        <w:rPr>
          <w:sz w:val="22"/>
          <w:szCs w:val="22"/>
        </w:rPr>
        <w:t xml:space="preserve"> medical records</w:t>
      </w:r>
      <w:r w:rsidR="00A13734">
        <w:rPr>
          <w:sz w:val="22"/>
          <w:szCs w:val="22"/>
        </w:rPr>
        <w:t xml:space="preserve"> and related documentation and billing information</w:t>
      </w:r>
      <w:r w:rsidR="00A77902" w:rsidRPr="00E2318D">
        <w:rPr>
          <w:sz w:val="22"/>
          <w:szCs w:val="22"/>
        </w:rPr>
        <w:t>.</w:t>
      </w:r>
      <w:r w:rsidR="00A77902">
        <w:rPr>
          <w:sz w:val="22"/>
          <w:szCs w:val="22"/>
        </w:rPr>
        <w:t xml:space="preserve">  Employer may, at its sole discretion, send a patient notice as to Physician no longer being an employee of Employer.</w:t>
      </w:r>
      <w:r w:rsidR="00112D3C">
        <w:rPr>
          <w:sz w:val="22"/>
          <w:szCs w:val="22"/>
        </w:rPr>
        <w:t xml:space="preserve">  If Employer gives notice of termination, Employer may elect to compensate Physician in lieu of assigning Physician to perform professional services during the notice period.  Compensation and benefits</w:t>
      </w:r>
      <w:r w:rsidR="00FA66D1">
        <w:rPr>
          <w:sz w:val="22"/>
          <w:szCs w:val="22"/>
        </w:rPr>
        <w:t xml:space="preserve"> during the notice period shall be equal to an average of the compensation earned by Physician during the immediately preceding twelve (12) mont</w:t>
      </w:r>
      <w:r w:rsidR="00E15D11">
        <w:rPr>
          <w:sz w:val="22"/>
          <w:szCs w:val="22"/>
        </w:rPr>
        <w:t>h period.</w:t>
      </w:r>
    </w:p>
    <w:p w14:paraId="4FF1B6B7" w14:textId="77777777" w:rsidR="00E15D11" w:rsidRDefault="00E15D11" w:rsidP="00E15D11">
      <w:pPr>
        <w:ind w:firstLine="720"/>
        <w:rPr>
          <w:sz w:val="22"/>
          <w:szCs w:val="22"/>
        </w:rPr>
      </w:pPr>
    </w:p>
    <w:p w14:paraId="06FB6FA3" w14:textId="77777777" w:rsidR="008C7A30" w:rsidRDefault="008C7A30" w:rsidP="00E15D11">
      <w:pPr>
        <w:ind w:firstLine="720"/>
        <w:rPr>
          <w:sz w:val="22"/>
          <w:szCs w:val="22"/>
        </w:rPr>
      </w:pPr>
      <w:bookmarkStart w:id="2" w:name="_Hlk497721297"/>
    </w:p>
    <w:bookmarkEnd w:id="2"/>
    <w:p w14:paraId="76F67BEE" w14:textId="77777777" w:rsidR="008C7A30" w:rsidRPr="00E2318D" w:rsidRDefault="008C7A30" w:rsidP="00D34C42">
      <w:pPr>
        <w:tabs>
          <w:tab w:val="left" w:pos="720"/>
          <w:tab w:val="left" w:pos="1440"/>
        </w:tabs>
        <w:rPr>
          <w:sz w:val="22"/>
          <w:szCs w:val="22"/>
        </w:rPr>
      </w:pPr>
    </w:p>
    <w:p w14:paraId="68FD50BF" w14:textId="77777777" w:rsidR="00187EDA" w:rsidRPr="00E2318D" w:rsidRDefault="00187EDA" w:rsidP="00D34C42">
      <w:pPr>
        <w:tabs>
          <w:tab w:val="left" w:pos="720"/>
          <w:tab w:val="left" w:pos="1440"/>
        </w:tabs>
        <w:rPr>
          <w:sz w:val="22"/>
          <w:szCs w:val="22"/>
        </w:rPr>
      </w:pPr>
    </w:p>
    <w:p w14:paraId="590F8FD1" w14:textId="77777777" w:rsidR="001A5EFB" w:rsidRPr="00A13734" w:rsidRDefault="00D65AD4" w:rsidP="00A13734">
      <w:pPr>
        <w:numPr>
          <w:ilvl w:val="0"/>
          <w:numId w:val="30"/>
        </w:numPr>
        <w:rPr>
          <w:rFonts w:ascii="Times New Roman Bold" w:hAnsi="Times New Roman Bold"/>
          <w:b/>
          <w:sz w:val="22"/>
          <w:szCs w:val="22"/>
          <w:u w:val="single"/>
        </w:rPr>
      </w:pPr>
      <w:r w:rsidRPr="00A13734">
        <w:rPr>
          <w:rFonts w:ascii="Times New Roman Bold" w:hAnsi="Times New Roman Bold"/>
          <w:b/>
          <w:sz w:val="22"/>
          <w:szCs w:val="22"/>
          <w:u w:val="single"/>
        </w:rPr>
        <w:t>ELECTRONIC MEDICAL RECORDS</w:t>
      </w:r>
    </w:p>
    <w:p w14:paraId="450D3C5D" w14:textId="77777777" w:rsidR="001A5EFB" w:rsidRPr="00E2318D" w:rsidRDefault="001A5EFB" w:rsidP="00D34C42">
      <w:pPr>
        <w:jc w:val="center"/>
        <w:rPr>
          <w:b/>
          <w:sz w:val="22"/>
          <w:szCs w:val="22"/>
          <w:u w:val="single"/>
        </w:rPr>
      </w:pPr>
    </w:p>
    <w:p w14:paraId="27D183CB" w14:textId="77777777" w:rsidR="001A5EFB" w:rsidRPr="00E2318D" w:rsidRDefault="001A5EFB" w:rsidP="00D65AD4">
      <w:pPr>
        <w:rPr>
          <w:sz w:val="22"/>
          <w:szCs w:val="22"/>
        </w:rPr>
      </w:pPr>
      <w:r w:rsidRPr="00E2318D">
        <w:rPr>
          <w:sz w:val="22"/>
          <w:szCs w:val="22"/>
        </w:rPr>
        <w:tab/>
      </w:r>
      <w:r w:rsidR="006573DF" w:rsidRPr="00E2318D">
        <w:rPr>
          <w:b/>
          <w:sz w:val="22"/>
          <w:szCs w:val="22"/>
        </w:rPr>
        <w:t>7.1</w:t>
      </w:r>
      <w:r w:rsidR="006573DF" w:rsidRPr="00E2318D">
        <w:rPr>
          <w:sz w:val="22"/>
          <w:szCs w:val="22"/>
        </w:rPr>
        <w:tab/>
      </w:r>
      <w:r w:rsidR="006573DF" w:rsidRPr="00B74910">
        <w:rPr>
          <w:b/>
          <w:i/>
          <w:sz w:val="22"/>
          <w:szCs w:val="22"/>
        </w:rPr>
        <w:t>Medicare and Medicaid Electronic Health Records Incentive Programs</w:t>
      </w:r>
      <w:r w:rsidR="006573DF" w:rsidRPr="006E2B5F">
        <w:rPr>
          <w:b/>
          <w:sz w:val="22"/>
          <w:szCs w:val="22"/>
        </w:rPr>
        <w:t>.</w:t>
      </w:r>
      <w:r w:rsidR="006573DF" w:rsidRPr="00E2318D">
        <w:rPr>
          <w:sz w:val="22"/>
          <w:szCs w:val="22"/>
        </w:rPr>
        <w:t xml:space="preserve">  Physician shall use technology implemented by Employer according to the performance standards of Employer.  Physician further agrees to assign to Employer, its successors and assigns any right Physician may have to incentive payments for Physician’s participation and qualification in the Centers for Medicare and Medicaid Ele</w:t>
      </w:r>
      <w:r w:rsidR="006E2B5F">
        <w:rPr>
          <w:sz w:val="22"/>
          <w:szCs w:val="22"/>
        </w:rPr>
        <w:t xml:space="preserve">ctronic Health Care </w:t>
      </w:r>
      <w:r w:rsidR="006E2B5F">
        <w:rPr>
          <w:sz w:val="22"/>
          <w:szCs w:val="22"/>
        </w:rPr>
        <w:lastRenderedPageBreak/>
        <w:t>Record</w:t>
      </w:r>
      <w:r w:rsidR="006573DF" w:rsidRPr="00E2318D">
        <w:rPr>
          <w:sz w:val="22"/>
          <w:szCs w:val="22"/>
        </w:rPr>
        <w:t xml:space="preserve"> Incentive Programs </w:t>
      </w:r>
      <w:r w:rsidR="00A77902">
        <w:rPr>
          <w:sz w:val="22"/>
          <w:szCs w:val="22"/>
        </w:rPr>
        <w:t xml:space="preserve">(i.e., meaningful use) </w:t>
      </w:r>
      <w:r w:rsidR="00302364">
        <w:rPr>
          <w:sz w:val="22"/>
          <w:szCs w:val="22"/>
        </w:rPr>
        <w:t xml:space="preserve">or similar incentive payments from any other source </w:t>
      </w:r>
      <w:r w:rsidR="006573DF" w:rsidRPr="00E2318D">
        <w:rPr>
          <w:sz w:val="22"/>
          <w:szCs w:val="22"/>
        </w:rPr>
        <w:t>earned during the term of this Agreement</w:t>
      </w:r>
      <w:r w:rsidR="00B74910">
        <w:rPr>
          <w:sz w:val="22"/>
          <w:szCs w:val="22"/>
        </w:rPr>
        <w:t xml:space="preserve"> to the extent such </w:t>
      </w:r>
      <w:r w:rsidR="00E14953">
        <w:rPr>
          <w:sz w:val="22"/>
          <w:szCs w:val="22"/>
        </w:rPr>
        <w:t xml:space="preserve">Employer or its affiliate invested the resources to qualify for such </w:t>
      </w:r>
      <w:r w:rsidR="00C6761D">
        <w:rPr>
          <w:sz w:val="22"/>
          <w:szCs w:val="22"/>
        </w:rPr>
        <w:t>payments</w:t>
      </w:r>
      <w:r w:rsidR="006573DF" w:rsidRPr="00E2318D">
        <w:rPr>
          <w:sz w:val="22"/>
          <w:szCs w:val="22"/>
        </w:rPr>
        <w:t>.</w:t>
      </w:r>
    </w:p>
    <w:p w14:paraId="2BB9CB94" w14:textId="77777777" w:rsidR="006573DF" w:rsidRPr="00E2318D" w:rsidRDefault="006573DF" w:rsidP="00D34C42">
      <w:pPr>
        <w:ind w:firstLine="720"/>
        <w:rPr>
          <w:b/>
          <w:sz w:val="22"/>
          <w:szCs w:val="22"/>
        </w:rPr>
      </w:pPr>
    </w:p>
    <w:p w14:paraId="11C3B586" w14:textId="77777777" w:rsidR="00A820BD" w:rsidRDefault="00D65AD4" w:rsidP="000555FA">
      <w:pPr>
        <w:ind w:firstLine="720"/>
        <w:rPr>
          <w:sz w:val="22"/>
          <w:szCs w:val="22"/>
        </w:rPr>
      </w:pPr>
      <w:r>
        <w:rPr>
          <w:b/>
          <w:sz w:val="22"/>
          <w:szCs w:val="22"/>
        </w:rPr>
        <w:t>7.2</w:t>
      </w:r>
      <w:r w:rsidR="006573DF" w:rsidRPr="00E2318D">
        <w:rPr>
          <w:b/>
          <w:sz w:val="22"/>
          <w:szCs w:val="22"/>
        </w:rPr>
        <w:tab/>
      </w:r>
      <w:r w:rsidR="006573DF" w:rsidRPr="00E2318D">
        <w:rPr>
          <w:b/>
          <w:i/>
          <w:sz w:val="22"/>
          <w:szCs w:val="22"/>
        </w:rPr>
        <w:t>Effect of Termination.</w:t>
      </w:r>
      <w:r w:rsidR="006573DF" w:rsidRPr="00E2318D">
        <w:rPr>
          <w:i/>
          <w:sz w:val="22"/>
          <w:szCs w:val="22"/>
        </w:rPr>
        <w:t xml:space="preserve">  </w:t>
      </w:r>
      <w:r w:rsidR="001A5EFB" w:rsidRPr="00E2318D">
        <w:rPr>
          <w:sz w:val="22"/>
          <w:szCs w:val="22"/>
        </w:rPr>
        <w:t xml:space="preserve">The requirements of this </w:t>
      </w:r>
      <w:r w:rsidR="001A5EFB" w:rsidRPr="00E2318D">
        <w:rPr>
          <w:b/>
          <w:sz w:val="22"/>
          <w:szCs w:val="22"/>
        </w:rPr>
        <w:t>Article VII</w:t>
      </w:r>
      <w:r w:rsidR="001A5EFB" w:rsidRPr="00E2318D">
        <w:rPr>
          <w:sz w:val="22"/>
          <w:szCs w:val="22"/>
        </w:rPr>
        <w:t xml:space="preserve"> shall survive termination of this Agreement for any reason.</w:t>
      </w:r>
    </w:p>
    <w:p w14:paraId="1C179778" w14:textId="77777777" w:rsidR="00A820BD" w:rsidRPr="00E2318D" w:rsidRDefault="00A820BD" w:rsidP="00D34C42">
      <w:pPr>
        <w:rPr>
          <w:sz w:val="22"/>
          <w:szCs w:val="22"/>
        </w:rPr>
      </w:pPr>
    </w:p>
    <w:p w14:paraId="501A9C80" w14:textId="77777777" w:rsidR="001A5EFB" w:rsidRPr="00E2318D" w:rsidRDefault="001A5EFB" w:rsidP="00B54BBD">
      <w:pPr>
        <w:numPr>
          <w:ilvl w:val="0"/>
          <w:numId w:val="30"/>
        </w:numPr>
        <w:jc w:val="left"/>
        <w:rPr>
          <w:b/>
          <w:sz w:val="22"/>
          <w:szCs w:val="22"/>
          <w:u w:val="single"/>
        </w:rPr>
      </w:pPr>
      <w:r w:rsidRPr="00E2318D">
        <w:rPr>
          <w:b/>
          <w:sz w:val="22"/>
          <w:szCs w:val="22"/>
          <w:u w:val="single"/>
        </w:rPr>
        <w:t>MISCELLANEOUS PROVISIONS</w:t>
      </w:r>
    </w:p>
    <w:p w14:paraId="27F2C666" w14:textId="77777777" w:rsidR="001A5EFB" w:rsidRPr="00E2318D" w:rsidRDefault="001A5EFB" w:rsidP="00D34C42">
      <w:pPr>
        <w:jc w:val="center"/>
        <w:rPr>
          <w:b/>
          <w:sz w:val="22"/>
          <w:szCs w:val="22"/>
          <w:u w:val="single"/>
        </w:rPr>
      </w:pPr>
    </w:p>
    <w:p w14:paraId="27B2001D" w14:textId="77777777" w:rsidR="001A5EFB" w:rsidRPr="00E2318D" w:rsidRDefault="001A5EFB" w:rsidP="00D34C42">
      <w:pPr>
        <w:ind w:firstLine="720"/>
        <w:rPr>
          <w:sz w:val="22"/>
          <w:szCs w:val="22"/>
        </w:rPr>
      </w:pPr>
      <w:r w:rsidRPr="00E2318D">
        <w:rPr>
          <w:b/>
          <w:sz w:val="22"/>
          <w:szCs w:val="22"/>
        </w:rPr>
        <w:t>8.1</w:t>
      </w:r>
      <w:r w:rsidRPr="00E2318D">
        <w:rPr>
          <w:b/>
          <w:sz w:val="22"/>
          <w:szCs w:val="22"/>
        </w:rPr>
        <w:tab/>
      </w:r>
      <w:r w:rsidRPr="00E2318D">
        <w:rPr>
          <w:b/>
          <w:i/>
          <w:sz w:val="22"/>
          <w:szCs w:val="22"/>
        </w:rPr>
        <w:t>Assignment.</w:t>
      </w:r>
      <w:r w:rsidRPr="00E2318D">
        <w:rPr>
          <w:sz w:val="22"/>
          <w:szCs w:val="22"/>
        </w:rPr>
        <w:t xml:space="preserve">  This Agreement and all the rights and benefits hereunder are personal to Physician, and neither this Agreement nor any right or interest of Physician herein, or arising hereunder, shall be voluntarily or involuntarily sold, transferred or assigned without the prior written consent of Employer.  Any attempt at assignment without such written consent is void.  Employer </w:t>
      </w:r>
      <w:r w:rsidR="005D2229">
        <w:rPr>
          <w:sz w:val="22"/>
          <w:szCs w:val="22"/>
        </w:rPr>
        <w:t>shall</w:t>
      </w:r>
      <w:r w:rsidR="005F7435" w:rsidRPr="00E2318D">
        <w:rPr>
          <w:sz w:val="22"/>
          <w:szCs w:val="22"/>
        </w:rPr>
        <w:t xml:space="preserve"> obtain the prior written consent of Physician prior to assignment of this Agreement; provided, however, that Employer </w:t>
      </w:r>
      <w:r w:rsidR="005D2229">
        <w:rPr>
          <w:sz w:val="22"/>
          <w:szCs w:val="22"/>
        </w:rPr>
        <w:t>may</w:t>
      </w:r>
      <w:r w:rsidRPr="00E2318D">
        <w:rPr>
          <w:sz w:val="22"/>
          <w:szCs w:val="22"/>
        </w:rPr>
        <w:t xml:space="preserve"> assign </w:t>
      </w:r>
      <w:proofErr w:type="gramStart"/>
      <w:r w:rsidRPr="00E2318D">
        <w:rPr>
          <w:sz w:val="22"/>
          <w:szCs w:val="22"/>
        </w:rPr>
        <w:t>any and all</w:t>
      </w:r>
      <w:proofErr w:type="gramEnd"/>
      <w:r w:rsidRPr="00E2318D">
        <w:rPr>
          <w:sz w:val="22"/>
          <w:szCs w:val="22"/>
        </w:rPr>
        <w:t xml:space="preserve"> of its duties, rights and benefits under this Agreement to its affiliates, successors or assignees without th</w:t>
      </w:r>
      <w:r w:rsidR="00F03C32" w:rsidRPr="00E2318D">
        <w:rPr>
          <w:sz w:val="22"/>
          <w:szCs w:val="22"/>
        </w:rPr>
        <w:t>e written consent of Physician.</w:t>
      </w:r>
    </w:p>
    <w:p w14:paraId="72BB0FD4" w14:textId="77777777" w:rsidR="001A5EFB" w:rsidRPr="00E2318D" w:rsidRDefault="001A5EFB" w:rsidP="00D34C42">
      <w:pPr>
        <w:ind w:firstLine="720"/>
        <w:rPr>
          <w:sz w:val="22"/>
          <w:szCs w:val="22"/>
        </w:rPr>
      </w:pPr>
    </w:p>
    <w:p w14:paraId="0D5B3A2B" w14:textId="65D51020" w:rsidR="001A5EFB" w:rsidRDefault="001A5EFB" w:rsidP="00D34C42">
      <w:pPr>
        <w:ind w:firstLine="720"/>
        <w:rPr>
          <w:sz w:val="22"/>
          <w:szCs w:val="22"/>
        </w:rPr>
      </w:pPr>
      <w:r w:rsidRPr="00E2318D">
        <w:rPr>
          <w:b/>
          <w:sz w:val="22"/>
          <w:szCs w:val="22"/>
        </w:rPr>
        <w:t>8.2</w:t>
      </w:r>
      <w:r w:rsidRPr="00E2318D">
        <w:rPr>
          <w:b/>
          <w:sz w:val="22"/>
          <w:szCs w:val="22"/>
        </w:rPr>
        <w:tab/>
      </w:r>
      <w:r w:rsidRPr="00E2318D">
        <w:rPr>
          <w:b/>
          <w:i/>
          <w:sz w:val="22"/>
          <w:szCs w:val="22"/>
        </w:rPr>
        <w:t>Changes, Modifications or Alterations.</w:t>
      </w:r>
      <w:r w:rsidRPr="00E2318D">
        <w:rPr>
          <w:sz w:val="22"/>
          <w:szCs w:val="22"/>
        </w:rPr>
        <w:t xml:space="preserve">  No changes or modification of this Agreement shall be valid unless the same </w:t>
      </w:r>
      <w:r w:rsidR="005F7435" w:rsidRPr="00E2318D">
        <w:rPr>
          <w:sz w:val="22"/>
          <w:szCs w:val="22"/>
        </w:rPr>
        <w:t>is</w:t>
      </w:r>
      <w:r w:rsidRPr="00E2318D">
        <w:rPr>
          <w:sz w:val="22"/>
          <w:szCs w:val="22"/>
        </w:rPr>
        <w:t xml:space="preserve"> in writing and signed </w:t>
      </w:r>
      <w:r w:rsidR="005D2229">
        <w:rPr>
          <w:sz w:val="22"/>
          <w:szCs w:val="22"/>
        </w:rPr>
        <w:t>by both Parties</w:t>
      </w:r>
      <w:r w:rsidRPr="00E2318D">
        <w:rPr>
          <w:sz w:val="22"/>
          <w:szCs w:val="22"/>
        </w:rPr>
        <w:t xml:space="preserve">, with such written changes approved by an authorized representative from the </w:t>
      </w:r>
      <w:r w:rsidR="00EB7122">
        <w:rPr>
          <w:sz w:val="22"/>
          <w:szCs w:val="22"/>
        </w:rPr>
        <w:t xml:space="preserve">Office of General Counsel of </w:t>
      </w:r>
      <w:r w:rsidR="0015371C">
        <w:rPr>
          <w:sz w:val="22"/>
          <w:szCs w:val="22"/>
        </w:rPr>
        <w:t>Hallmark</w:t>
      </w:r>
      <w:r w:rsidRPr="00E2318D">
        <w:rPr>
          <w:sz w:val="22"/>
          <w:szCs w:val="22"/>
        </w:rPr>
        <w:t xml:space="preserve"> Health, </w:t>
      </w:r>
      <w:r w:rsidR="004F1D2E" w:rsidRPr="00E2318D">
        <w:rPr>
          <w:sz w:val="22"/>
          <w:szCs w:val="22"/>
        </w:rPr>
        <w:t xml:space="preserve">or by </w:t>
      </w:r>
      <w:r w:rsidR="006F3BED">
        <w:rPr>
          <w:sz w:val="22"/>
          <w:szCs w:val="22"/>
        </w:rPr>
        <w:t xml:space="preserve">such representative’s </w:t>
      </w:r>
      <w:r w:rsidR="004F1D2E" w:rsidRPr="00E2318D">
        <w:rPr>
          <w:sz w:val="22"/>
          <w:szCs w:val="22"/>
        </w:rPr>
        <w:t>authorized designee</w:t>
      </w:r>
      <w:r w:rsidR="00D87D78" w:rsidRPr="00E2318D">
        <w:rPr>
          <w:sz w:val="22"/>
          <w:szCs w:val="22"/>
        </w:rPr>
        <w:t xml:space="preserve">, after the </w:t>
      </w:r>
      <w:r w:rsidR="00A77902">
        <w:rPr>
          <w:sz w:val="22"/>
          <w:szCs w:val="22"/>
        </w:rPr>
        <w:t xml:space="preserve">proposed change </w:t>
      </w:r>
      <w:r w:rsidR="00D87D78" w:rsidRPr="00E2318D">
        <w:rPr>
          <w:sz w:val="22"/>
          <w:szCs w:val="22"/>
        </w:rPr>
        <w:t xml:space="preserve">has been </w:t>
      </w:r>
      <w:r w:rsidR="00A77902">
        <w:rPr>
          <w:sz w:val="22"/>
          <w:szCs w:val="22"/>
        </w:rPr>
        <w:t xml:space="preserve">vetted in accordance with the </w:t>
      </w:r>
      <w:r w:rsidR="0015371C">
        <w:rPr>
          <w:sz w:val="22"/>
          <w:szCs w:val="22"/>
        </w:rPr>
        <w:t>Hallmark</w:t>
      </w:r>
      <w:r w:rsidR="00D87D78" w:rsidRPr="00E2318D">
        <w:rPr>
          <w:sz w:val="22"/>
          <w:szCs w:val="22"/>
        </w:rPr>
        <w:t xml:space="preserve"> Health </w:t>
      </w:r>
      <w:r w:rsidR="001844C0">
        <w:rPr>
          <w:sz w:val="22"/>
          <w:szCs w:val="22"/>
        </w:rPr>
        <w:t>Clinician Contracting Policy</w:t>
      </w:r>
      <w:r w:rsidR="00A77902">
        <w:rPr>
          <w:sz w:val="22"/>
          <w:szCs w:val="22"/>
        </w:rPr>
        <w:t>.</w:t>
      </w:r>
    </w:p>
    <w:p w14:paraId="7FD34AB9" w14:textId="77777777" w:rsidR="001A5EFB" w:rsidRPr="00E2318D" w:rsidRDefault="001A5EFB" w:rsidP="00D34C42">
      <w:pPr>
        <w:rPr>
          <w:sz w:val="22"/>
          <w:szCs w:val="22"/>
        </w:rPr>
      </w:pPr>
    </w:p>
    <w:p w14:paraId="67E6A9DE" w14:textId="77777777" w:rsidR="001A5EFB" w:rsidRPr="00E2318D" w:rsidRDefault="001A5EFB" w:rsidP="00D34C42">
      <w:pPr>
        <w:ind w:firstLine="720"/>
        <w:rPr>
          <w:sz w:val="22"/>
          <w:szCs w:val="22"/>
        </w:rPr>
      </w:pPr>
      <w:r w:rsidRPr="00E2318D">
        <w:rPr>
          <w:b/>
          <w:sz w:val="22"/>
          <w:szCs w:val="22"/>
        </w:rPr>
        <w:t>8.3</w:t>
      </w:r>
      <w:r w:rsidRPr="00E2318D">
        <w:rPr>
          <w:b/>
          <w:sz w:val="22"/>
          <w:szCs w:val="22"/>
        </w:rPr>
        <w:tab/>
      </w:r>
      <w:r w:rsidRPr="00E2318D">
        <w:rPr>
          <w:b/>
          <w:i/>
          <w:sz w:val="22"/>
          <w:szCs w:val="22"/>
        </w:rPr>
        <w:t>Conflict of Interest</w:t>
      </w:r>
      <w:r w:rsidRPr="00E2318D">
        <w:rPr>
          <w:b/>
          <w:sz w:val="22"/>
          <w:szCs w:val="22"/>
        </w:rPr>
        <w:t xml:space="preserve">.  </w:t>
      </w:r>
      <w:r w:rsidRPr="00E2318D">
        <w:rPr>
          <w:sz w:val="22"/>
          <w:szCs w:val="22"/>
        </w:rPr>
        <w:t xml:space="preserve">During the </w:t>
      </w:r>
      <w:r w:rsidR="00BD385F" w:rsidRPr="00E2318D">
        <w:rPr>
          <w:sz w:val="22"/>
          <w:szCs w:val="22"/>
        </w:rPr>
        <w:t>Term</w:t>
      </w:r>
      <w:r w:rsidRPr="00E2318D">
        <w:rPr>
          <w:sz w:val="22"/>
          <w:szCs w:val="22"/>
        </w:rPr>
        <w:t xml:space="preserve"> of this Agreement, Physician shall not engage directly or indirectly in any activity that may conflict with Physician</w:t>
      </w:r>
      <w:r w:rsidR="00FE04CF" w:rsidRPr="00E2318D">
        <w:rPr>
          <w:sz w:val="22"/>
          <w:szCs w:val="22"/>
        </w:rPr>
        <w:t>’</w:t>
      </w:r>
      <w:r w:rsidRPr="00E2318D">
        <w:rPr>
          <w:sz w:val="22"/>
          <w:szCs w:val="22"/>
        </w:rPr>
        <w:t>s performance of the duties required by this Agreement, whether Physician is acting individually or as an officer, director, employee, shareholder, partner or fiduciary of any entity, without the prior approval of Employer, which approval shall not be unreasonably withheld.  Physician shall complete a Conflict of Interest St</w:t>
      </w:r>
      <w:r w:rsidR="005D2229">
        <w:rPr>
          <w:sz w:val="22"/>
          <w:szCs w:val="22"/>
        </w:rPr>
        <w:t>atement as requested</w:t>
      </w:r>
      <w:r w:rsidRPr="00E2318D">
        <w:rPr>
          <w:sz w:val="22"/>
          <w:szCs w:val="22"/>
        </w:rPr>
        <w:t>.</w:t>
      </w:r>
    </w:p>
    <w:p w14:paraId="170FA3DC" w14:textId="77777777" w:rsidR="001A5EFB" w:rsidRPr="00E2318D" w:rsidRDefault="001A5EFB" w:rsidP="00D34C42">
      <w:pPr>
        <w:ind w:firstLine="720"/>
        <w:rPr>
          <w:b/>
          <w:sz w:val="22"/>
          <w:szCs w:val="22"/>
        </w:rPr>
      </w:pPr>
    </w:p>
    <w:p w14:paraId="4E0DEC36" w14:textId="77777777" w:rsidR="001A5EFB" w:rsidRPr="00E2318D" w:rsidRDefault="001A5EFB" w:rsidP="00D34C42">
      <w:pPr>
        <w:ind w:firstLine="720"/>
        <w:rPr>
          <w:sz w:val="22"/>
          <w:szCs w:val="22"/>
        </w:rPr>
      </w:pPr>
      <w:r w:rsidRPr="00E2318D">
        <w:rPr>
          <w:b/>
          <w:sz w:val="22"/>
          <w:szCs w:val="22"/>
        </w:rPr>
        <w:t>8.4</w:t>
      </w:r>
      <w:r w:rsidRPr="00E2318D">
        <w:rPr>
          <w:b/>
          <w:i/>
          <w:sz w:val="22"/>
          <w:szCs w:val="22"/>
        </w:rPr>
        <w:tab/>
        <w:t>Severability</w:t>
      </w:r>
      <w:r w:rsidRPr="00E2318D">
        <w:rPr>
          <w:b/>
          <w:sz w:val="22"/>
          <w:szCs w:val="22"/>
        </w:rPr>
        <w:t>.</w:t>
      </w:r>
      <w:r w:rsidRPr="00E2318D">
        <w:rPr>
          <w:sz w:val="22"/>
          <w:szCs w:val="22"/>
        </w:rPr>
        <w:t xml:space="preserve">  The provisions of this Agreement shall be deemed severable, and, if any portion shall be held invalid, illegal or unenforceable for any reason, the remainder of th</w:t>
      </w:r>
      <w:r w:rsidR="006F3BED">
        <w:rPr>
          <w:sz w:val="22"/>
          <w:szCs w:val="22"/>
        </w:rPr>
        <w:t>is</w:t>
      </w:r>
      <w:r w:rsidRPr="00E2318D">
        <w:rPr>
          <w:sz w:val="22"/>
          <w:szCs w:val="22"/>
        </w:rPr>
        <w:t xml:space="preserve"> Agreement shall be effective and binding upon the Parties.  </w:t>
      </w:r>
    </w:p>
    <w:p w14:paraId="072BC3CA" w14:textId="77777777" w:rsidR="001A5EFB" w:rsidRPr="00E2318D" w:rsidRDefault="001A5EFB" w:rsidP="00D34C42">
      <w:pPr>
        <w:rPr>
          <w:sz w:val="22"/>
          <w:szCs w:val="22"/>
        </w:rPr>
      </w:pPr>
    </w:p>
    <w:p w14:paraId="3502CCA3" w14:textId="77777777" w:rsidR="001A5EFB" w:rsidRPr="00E2318D" w:rsidRDefault="001A5EFB" w:rsidP="00D34C42">
      <w:pPr>
        <w:ind w:firstLine="720"/>
        <w:rPr>
          <w:sz w:val="22"/>
          <w:szCs w:val="22"/>
        </w:rPr>
      </w:pPr>
      <w:r w:rsidRPr="00E2318D">
        <w:rPr>
          <w:b/>
          <w:sz w:val="22"/>
          <w:szCs w:val="22"/>
        </w:rPr>
        <w:t>8.5</w:t>
      </w:r>
      <w:r w:rsidRPr="00E2318D">
        <w:rPr>
          <w:b/>
          <w:sz w:val="22"/>
          <w:szCs w:val="22"/>
        </w:rPr>
        <w:tab/>
      </w:r>
      <w:r w:rsidRPr="00E2318D">
        <w:rPr>
          <w:b/>
          <w:i/>
          <w:sz w:val="22"/>
          <w:szCs w:val="22"/>
        </w:rPr>
        <w:t xml:space="preserve">Waiver. </w:t>
      </w:r>
      <w:r w:rsidRPr="00E2318D">
        <w:rPr>
          <w:sz w:val="22"/>
          <w:szCs w:val="22"/>
        </w:rPr>
        <w:t xml:space="preserve">A waiver of any provision of this Agreement must be in </w:t>
      </w:r>
      <w:r w:rsidR="00BB75F9" w:rsidRPr="00E2318D">
        <w:rPr>
          <w:sz w:val="22"/>
          <w:szCs w:val="22"/>
        </w:rPr>
        <w:t>writing and</w:t>
      </w:r>
      <w:r w:rsidR="005D2229">
        <w:rPr>
          <w:sz w:val="22"/>
          <w:szCs w:val="22"/>
        </w:rPr>
        <w:t xml:space="preserve"> signed by the Parties</w:t>
      </w:r>
      <w:r w:rsidRPr="00E2318D">
        <w:rPr>
          <w:sz w:val="22"/>
          <w:szCs w:val="22"/>
        </w:rPr>
        <w:t xml:space="preserve">.  The waiver by either Party of any provision of this Agreement or the failure of any Party to insist on the performance of any of the terms or conditions of this Agreement shall not operate as, nor be construed to be, a waiver or the relinquishment of any rights granted hereunder and the obligation of the Parties with respect thereto shall continue in full force and effect. </w:t>
      </w:r>
    </w:p>
    <w:p w14:paraId="47716228" w14:textId="77777777" w:rsidR="001A5EFB" w:rsidRPr="00E2318D" w:rsidRDefault="001A5EFB" w:rsidP="00D34C42">
      <w:pPr>
        <w:rPr>
          <w:sz w:val="22"/>
          <w:szCs w:val="22"/>
        </w:rPr>
      </w:pPr>
    </w:p>
    <w:p w14:paraId="63CF634F" w14:textId="77777777" w:rsidR="001A5EFB" w:rsidRPr="00E2318D" w:rsidRDefault="001A5EFB" w:rsidP="00D34C42">
      <w:pPr>
        <w:ind w:firstLine="720"/>
        <w:rPr>
          <w:sz w:val="22"/>
          <w:szCs w:val="22"/>
        </w:rPr>
      </w:pPr>
      <w:r w:rsidRPr="00E2318D">
        <w:rPr>
          <w:b/>
          <w:sz w:val="22"/>
          <w:szCs w:val="22"/>
        </w:rPr>
        <w:t xml:space="preserve">8.6 </w:t>
      </w:r>
      <w:r w:rsidRPr="00E2318D">
        <w:rPr>
          <w:b/>
          <w:sz w:val="22"/>
          <w:szCs w:val="22"/>
        </w:rPr>
        <w:tab/>
      </w:r>
      <w:r w:rsidRPr="00E2318D">
        <w:rPr>
          <w:b/>
          <w:i/>
          <w:sz w:val="22"/>
          <w:szCs w:val="22"/>
        </w:rPr>
        <w:t>Notice.</w:t>
      </w:r>
      <w:r w:rsidRPr="00E2318D">
        <w:rPr>
          <w:i/>
          <w:sz w:val="22"/>
          <w:szCs w:val="22"/>
        </w:rPr>
        <w:t xml:space="preserve">  </w:t>
      </w:r>
      <w:r w:rsidRPr="00E2318D">
        <w:rPr>
          <w:sz w:val="22"/>
          <w:szCs w:val="22"/>
        </w:rPr>
        <w:t>Any notice required or permitted to be given hereunder sha</w:t>
      </w:r>
      <w:r w:rsidR="00F6560A" w:rsidRPr="00E2318D">
        <w:rPr>
          <w:sz w:val="22"/>
          <w:szCs w:val="22"/>
        </w:rPr>
        <w:t xml:space="preserve">ll be in writing and shall be </w:t>
      </w:r>
      <w:r w:rsidR="007939ED" w:rsidRPr="00E2318D">
        <w:rPr>
          <w:sz w:val="22"/>
          <w:szCs w:val="22"/>
        </w:rPr>
        <w:t xml:space="preserve">deemed received when </w:t>
      </w:r>
      <w:r w:rsidR="00F6560A" w:rsidRPr="00E2318D">
        <w:rPr>
          <w:sz w:val="22"/>
          <w:szCs w:val="22"/>
        </w:rPr>
        <w:t>(a</w:t>
      </w:r>
      <w:r w:rsidRPr="00E2318D">
        <w:rPr>
          <w:sz w:val="22"/>
          <w:szCs w:val="22"/>
        </w:rPr>
        <w:t>) personally delivered, (</w:t>
      </w:r>
      <w:r w:rsidR="00F6560A" w:rsidRPr="00E2318D">
        <w:rPr>
          <w:sz w:val="22"/>
          <w:szCs w:val="22"/>
        </w:rPr>
        <w:t>b</w:t>
      </w:r>
      <w:r w:rsidRPr="00E2318D">
        <w:rPr>
          <w:sz w:val="22"/>
          <w:szCs w:val="22"/>
        </w:rPr>
        <w:t xml:space="preserve">) transmitted by postage pre-paid first class certified United States mail, </w:t>
      </w:r>
      <w:r w:rsidR="007939ED" w:rsidRPr="00E2318D">
        <w:rPr>
          <w:sz w:val="22"/>
          <w:szCs w:val="22"/>
        </w:rPr>
        <w:t xml:space="preserve">or </w:t>
      </w:r>
      <w:r w:rsidRPr="00E2318D">
        <w:rPr>
          <w:sz w:val="22"/>
          <w:szCs w:val="22"/>
        </w:rPr>
        <w:t>(</w:t>
      </w:r>
      <w:r w:rsidR="00F6560A" w:rsidRPr="00E2318D">
        <w:rPr>
          <w:sz w:val="22"/>
          <w:szCs w:val="22"/>
        </w:rPr>
        <w:t>c</w:t>
      </w:r>
      <w:r w:rsidRPr="00E2318D">
        <w:rPr>
          <w:sz w:val="22"/>
          <w:szCs w:val="22"/>
        </w:rPr>
        <w:t>) transmitted by pre-paid, overnight delivery with delivery tracking service</w:t>
      </w:r>
      <w:r w:rsidR="007939ED" w:rsidRPr="00E2318D">
        <w:rPr>
          <w:sz w:val="22"/>
          <w:szCs w:val="22"/>
        </w:rPr>
        <w:t xml:space="preserve"> sent</w:t>
      </w:r>
      <w:r w:rsidRPr="00E2318D">
        <w:rPr>
          <w:sz w:val="22"/>
          <w:szCs w:val="22"/>
        </w:rPr>
        <w:t xml:space="preserve"> to the Parties at the addresses below</w:t>
      </w:r>
      <w:r w:rsidR="007939ED" w:rsidRPr="00E2318D">
        <w:rPr>
          <w:sz w:val="22"/>
          <w:szCs w:val="22"/>
        </w:rPr>
        <w:t xml:space="preserve"> or to such other address, or to the attention of such other person(s) or officer(s), as either Party may designate by written notice to the other Party</w:t>
      </w:r>
      <w:r w:rsidRPr="00E2318D">
        <w:rPr>
          <w:sz w:val="22"/>
          <w:szCs w:val="22"/>
        </w:rPr>
        <w:t>:</w:t>
      </w:r>
    </w:p>
    <w:tbl>
      <w:tblPr>
        <w:tblpPr w:leftFromText="180" w:rightFromText="180" w:vertAnchor="text" w:horzAnchor="margin"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0"/>
        <w:gridCol w:w="4998"/>
      </w:tblGrid>
      <w:tr w:rsidR="00E43448" w:rsidRPr="00E2318D" w14:paraId="7BF6B6B2" w14:textId="77777777" w:rsidTr="00E43448">
        <w:tc>
          <w:tcPr>
            <w:tcW w:w="5112" w:type="dxa"/>
          </w:tcPr>
          <w:p w14:paraId="2621B22E" w14:textId="77777777" w:rsidR="00E43448" w:rsidRPr="00E2318D" w:rsidRDefault="00E43448" w:rsidP="00E43448">
            <w:pPr>
              <w:rPr>
                <w:sz w:val="22"/>
                <w:szCs w:val="22"/>
              </w:rPr>
            </w:pPr>
            <w:r>
              <w:rPr>
                <w:b/>
                <w:sz w:val="22"/>
                <w:szCs w:val="22"/>
              </w:rPr>
              <w:t>EMPLOYER</w:t>
            </w:r>
            <w:r w:rsidRPr="00E2318D">
              <w:rPr>
                <w:b/>
                <w:sz w:val="22"/>
                <w:szCs w:val="22"/>
              </w:rPr>
              <w:t>:</w:t>
            </w:r>
          </w:p>
        </w:tc>
        <w:tc>
          <w:tcPr>
            <w:tcW w:w="5112" w:type="dxa"/>
          </w:tcPr>
          <w:p w14:paraId="75BD5870" w14:textId="77777777" w:rsidR="00E43448" w:rsidRPr="00E2318D" w:rsidRDefault="00E43448" w:rsidP="00E43448">
            <w:pPr>
              <w:rPr>
                <w:sz w:val="22"/>
                <w:szCs w:val="22"/>
              </w:rPr>
            </w:pPr>
            <w:r w:rsidRPr="00E2318D">
              <w:rPr>
                <w:b/>
                <w:sz w:val="22"/>
                <w:szCs w:val="22"/>
              </w:rPr>
              <w:t>PHYSICIAN:</w:t>
            </w:r>
          </w:p>
        </w:tc>
      </w:tr>
      <w:tr w:rsidR="00E43448" w:rsidRPr="00E2318D" w14:paraId="625BCE3D" w14:textId="77777777" w:rsidTr="00E43448">
        <w:tc>
          <w:tcPr>
            <w:tcW w:w="5112" w:type="dxa"/>
          </w:tcPr>
          <w:p w14:paraId="42CBCE2A" w14:textId="77777777" w:rsidR="00E43448" w:rsidRPr="00E2318D" w:rsidRDefault="005A030C" w:rsidP="00E43448">
            <w:pPr>
              <w:rPr>
                <w:sz w:val="22"/>
                <w:szCs w:val="22"/>
              </w:rPr>
            </w:pPr>
            <w:r>
              <w:rPr>
                <w:sz w:val="22"/>
                <w:szCs w:val="22"/>
              </w:rPr>
              <w:t>St. Joseph Hospital</w:t>
            </w:r>
          </w:p>
        </w:tc>
        <w:tc>
          <w:tcPr>
            <w:tcW w:w="5112" w:type="dxa"/>
          </w:tcPr>
          <w:p w14:paraId="1FB0F2B5" w14:textId="77777777" w:rsidR="00E43448" w:rsidRPr="00E2318D" w:rsidRDefault="00E43448" w:rsidP="00E43448">
            <w:pPr>
              <w:rPr>
                <w:sz w:val="22"/>
                <w:szCs w:val="22"/>
              </w:rPr>
            </w:pPr>
            <w:r w:rsidRPr="00E2318D">
              <w:rPr>
                <w:sz w:val="22"/>
                <w:szCs w:val="22"/>
              </w:rPr>
              <w:fldChar w:fldCharType="begin">
                <w:ffData>
                  <w:name w:val="Text30"/>
                  <w:enabled/>
                  <w:calcOnExit w:val="0"/>
                  <w:textInput/>
                </w:ffData>
              </w:fldChar>
            </w:r>
            <w:bookmarkStart w:id="3" w:name="Text30"/>
            <w:r w:rsidRPr="00E2318D">
              <w:rPr>
                <w:sz w:val="22"/>
                <w:szCs w:val="22"/>
              </w:rPr>
              <w:instrText xml:space="preserve"> FORMTEXT </w:instrText>
            </w:r>
            <w:r w:rsidRPr="00E2318D">
              <w:rPr>
                <w:sz w:val="22"/>
                <w:szCs w:val="22"/>
              </w:rPr>
            </w:r>
            <w:r w:rsidRPr="00E2318D">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E2318D">
              <w:rPr>
                <w:sz w:val="22"/>
                <w:szCs w:val="22"/>
              </w:rPr>
              <w:fldChar w:fldCharType="end"/>
            </w:r>
            <w:bookmarkEnd w:id="3"/>
          </w:p>
        </w:tc>
      </w:tr>
      <w:tr w:rsidR="00E43448" w:rsidRPr="00E2318D" w14:paraId="161A23C9" w14:textId="77777777" w:rsidTr="00E43448">
        <w:tc>
          <w:tcPr>
            <w:tcW w:w="5112" w:type="dxa"/>
          </w:tcPr>
          <w:p w14:paraId="7703D4BF" w14:textId="77777777" w:rsidR="00E43448" w:rsidRPr="00E2318D" w:rsidRDefault="005A030C" w:rsidP="00E43448">
            <w:pPr>
              <w:keepNext/>
              <w:keepLines/>
              <w:rPr>
                <w:sz w:val="22"/>
                <w:szCs w:val="22"/>
              </w:rPr>
            </w:pPr>
            <w:r>
              <w:rPr>
                <w:sz w:val="22"/>
                <w:szCs w:val="22"/>
              </w:rPr>
              <w:t>360 Broadway</w:t>
            </w:r>
          </w:p>
        </w:tc>
        <w:tc>
          <w:tcPr>
            <w:tcW w:w="5112" w:type="dxa"/>
          </w:tcPr>
          <w:p w14:paraId="69059460" w14:textId="77777777" w:rsidR="00E43448" w:rsidRPr="00E2318D" w:rsidRDefault="00E43448" w:rsidP="00E43448">
            <w:pPr>
              <w:rPr>
                <w:sz w:val="22"/>
                <w:szCs w:val="22"/>
              </w:rPr>
            </w:pPr>
            <w:r w:rsidRPr="00E2318D">
              <w:rPr>
                <w:sz w:val="22"/>
                <w:szCs w:val="22"/>
              </w:rPr>
              <w:fldChar w:fldCharType="begin">
                <w:ffData>
                  <w:name w:val="Text31"/>
                  <w:enabled/>
                  <w:calcOnExit w:val="0"/>
                  <w:textInput/>
                </w:ffData>
              </w:fldChar>
            </w:r>
            <w:bookmarkStart w:id="4" w:name="Text31"/>
            <w:r w:rsidRPr="00E2318D">
              <w:rPr>
                <w:sz w:val="22"/>
                <w:szCs w:val="22"/>
              </w:rPr>
              <w:instrText xml:space="preserve"> FORMTEXT </w:instrText>
            </w:r>
            <w:r w:rsidRPr="00E2318D">
              <w:rPr>
                <w:sz w:val="22"/>
                <w:szCs w:val="22"/>
              </w:rPr>
            </w:r>
            <w:r w:rsidRPr="00E2318D">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E2318D">
              <w:rPr>
                <w:sz w:val="22"/>
                <w:szCs w:val="22"/>
              </w:rPr>
              <w:fldChar w:fldCharType="end"/>
            </w:r>
            <w:bookmarkEnd w:id="4"/>
          </w:p>
        </w:tc>
      </w:tr>
      <w:tr w:rsidR="00E43448" w:rsidRPr="00E2318D" w14:paraId="4795D612" w14:textId="77777777" w:rsidTr="00E43448">
        <w:tc>
          <w:tcPr>
            <w:tcW w:w="5112" w:type="dxa"/>
          </w:tcPr>
          <w:p w14:paraId="03DB81A2" w14:textId="77777777" w:rsidR="00E43448" w:rsidRPr="00E2318D" w:rsidRDefault="005A030C" w:rsidP="00E43448">
            <w:pPr>
              <w:keepNext/>
              <w:keepLines/>
              <w:rPr>
                <w:sz w:val="22"/>
                <w:szCs w:val="22"/>
              </w:rPr>
            </w:pPr>
            <w:r>
              <w:rPr>
                <w:sz w:val="22"/>
                <w:szCs w:val="22"/>
              </w:rPr>
              <w:t>Bangor, ME 04401</w:t>
            </w:r>
          </w:p>
        </w:tc>
        <w:tc>
          <w:tcPr>
            <w:tcW w:w="5112" w:type="dxa"/>
          </w:tcPr>
          <w:p w14:paraId="1708CC64" w14:textId="77777777" w:rsidR="00E43448" w:rsidRPr="00E2318D" w:rsidRDefault="00E43448" w:rsidP="00E43448">
            <w:pPr>
              <w:rPr>
                <w:sz w:val="22"/>
                <w:szCs w:val="22"/>
              </w:rPr>
            </w:pPr>
            <w:r w:rsidRPr="00E2318D">
              <w:rPr>
                <w:sz w:val="22"/>
                <w:szCs w:val="22"/>
              </w:rPr>
              <w:fldChar w:fldCharType="begin">
                <w:ffData>
                  <w:name w:val="Text32"/>
                  <w:enabled/>
                  <w:calcOnExit w:val="0"/>
                  <w:textInput/>
                </w:ffData>
              </w:fldChar>
            </w:r>
            <w:bookmarkStart w:id="5" w:name="Text32"/>
            <w:r w:rsidRPr="00E2318D">
              <w:rPr>
                <w:sz w:val="22"/>
                <w:szCs w:val="22"/>
              </w:rPr>
              <w:instrText xml:space="preserve"> FORMTEXT </w:instrText>
            </w:r>
            <w:r w:rsidRPr="00E2318D">
              <w:rPr>
                <w:sz w:val="22"/>
                <w:szCs w:val="22"/>
              </w:rPr>
            </w:r>
            <w:r w:rsidRPr="00E2318D">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sidRPr="00E2318D">
              <w:rPr>
                <w:sz w:val="22"/>
                <w:szCs w:val="22"/>
              </w:rPr>
              <w:fldChar w:fldCharType="end"/>
            </w:r>
            <w:bookmarkEnd w:id="5"/>
          </w:p>
        </w:tc>
      </w:tr>
      <w:tr w:rsidR="00E43448" w:rsidRPr="00E2318D" w14:paraId="29F41267" w14:textId="77777777" w:rsidTr="00E43448">
        <w:tc>
          <w:tcPr>
            <w:tcW w:w="5112" w:type="dxa"/>
          </w:tcPr>
          <w:p w14:paraId="5A423DCA" w14:textId="77777777" w:rsidR="00E43448" w:rsidRPr="00E2318D" w:rsidRDefault="00E43448" w:rsidP="00E43448">
            <w:pPr>
              <w:rPr>
                <w:sz w:val="22"/>
                <w:szCs w:val="22"/>
              </w:rPr>
            </w:pPr>
            <w:r w:rsidRPr="00E2318D">
              <w:rPr>
                <w:sz w:val="22"/>
                <w:szCs w:val="22"/>
              </w:rPr>
              <w:t xml:space="preserve">Attn: </w:t>
            </w:r>
            <w:r w:rsidR="005A030C">
              <w:rPr>
                <w:sz w:val="22"/>
                <w:szCs w:val="22"/>
              </w:rPr>
              <w:t xml:space="preserve">Vice President, </w:t>
            </w:r>
            <w:r w:rsidR="003F03B1">
              <w:rPr>
                <w:sz w:val="22"/>
                <w:szCs w:val="22"/>
              </w:rPr>
              <w:t>Medical Affairs</w:t>
            </w:r>
          </w:p>
        </w:tc>
        <w:tc>
          <w:tcPr>
            <w:tcW w:w="5112" w:type="dxa"/>
          </w:tcPr>
          <w:p w14:paraId="3A4952A3" w14:textId="77777777" w:rsidR="00E43448" w:rsidRPr="00E2318D" w:rsidRDefault="00E43448" w:rsidP="00E43448">
            <w:pPr>
              <w:rPr>
                <w:sz w:val="22"/>
                <w:szCs w:val="22"/>
              </w:rPr>
            </w:pPr>
          </w:p>
        </w:tc>
      </w:tr>
    </w:tbl>
    <w:p w14:paraId="1372D56F" w14:textId="77777777" w:rsidR="001A5EFB" w:rsidRPr="00E2318D" w:rsidRDefault="007A1EA9" w:rsidP="00D34C42">
      <w:pPr>
        <w:rPr>
          <w:sz w:val="22"/>
          <w:szCs w:val="22"/>
        </w:rPr>
      </w:pPr>
      <w:r>
        <w:rPr>
          <w:sz w:val="22"/>
          <w:szCs w:val="22"/>
        </w:rPr>
        <w:br w:type="page"/>
      </w:r>
    </w:p>
    <w:p w14:paraId="3772B8E6" w14:textId="77777777" w:rsidR="001A5EFB" w:rsidRPr="00E2318D" w:rsidRDefault="001A5EFB" w:rsidP="00D34C42">
      <w:pPr>
        <w:pStyle w:val="BodyTextIndent2"/>
        <w:ind w:firstLine="0"/>
        <w:rPr>
          <w:sz w:val="22"/>
          <w:szCs w:val="22"/>
        </w:rPr>
      </w:pPr>
    </w:p>
    <w:p w14:paraId="472C2486" w14:textId="77777777" w:rsidR="001A5EFB" w:rsidRPr="00E2318D" w:rsidRDefault="001A5EFB" w:rsidP="00D34C42">
      <w:pPr>
        <w:ind w:firstLine="720"/>
        <w:rPr>
          <w:sz w:val="22"/>
          <w:szCs w:val="22"/>
        </w:rPr>
      </w:pPr>
      <w:r w:rsidRPr="00E2318D">
        <w:rPr>
          <w:b/>
          <w:sz w:val="22"/>
          <w:szCs w:val="22"/>
        </w:rPr>
        <w:t>8.7</w:t>
      </w:r>
      <w:r w:rsidRPr="00E2318D">
        <w:rPr>
          <w:b/>
          <w:sz w:val="22"/>
          <w:szCs w:val="22"/>
        </w:rPr>
        <w:tab/>
      </w:r>
      <w:r w:rsidRPr="00E2318D">
        <w:rPr>
          <w:b/>
          <w:i/>
          <w:sz w:val="22"/>
          <w:szCs w:val="22"/>
        </w:rPr>
        <w:t>Entire Agreement.</w:t>
      </w:r>
      <w:r w:rsidRPr="00E2318D">
        <w:rPr>
          <w:b/>
          <w:sz w:val="22"/>
          <w:szCs w:val="22"/>
        </w:rPr>
        <w:t xml:space="preserve">  </w:t>
      </w:r>
      <w:r w:rsidRPr="00E2318D">
        <w:rPr>
          <w:sz w:val="22"/>
          <w:szCs w:val="22"/>
        </w:rPr>
        <w:t xml:space="preserve">This Agreement, inclusive of all </w:t>
      </w:r>
      <w:r w:rsidR="00BF2B78" w:rsidRPr="00E2318D">
        <w:rPr>
          <w:sz w:val="22"/>
          <w:szCs w:val="22"/>
        </w:rPr>
        <w:t xml:space="preserve">schedules and </w:t>
      </w:r>
      <w:r w:rsidRPr="00E2318D">
        <w:rPr>
          <w:sz w:val="22"/>
          <w:szCs w:val="22"/>
        </w:rPr>
        <w:t>exhibits, constitutes the entire Agreement between the Parties with respect to the subject matter hereof.  The Parties acknowledge that in entering into and executing this Agreement, they have relied solely upon the representations and promises contained in this Agreement.  This Agreement supersedes all prior or contemporaneous representations and promises, whether written or oral, between the Parties with respect to the subject matter hereof.</w:t>
      </w:r>
    </w:p>
    <w:p w14:paraId="038201C6" w14:textId="77777777" w:rsidR="001A5EFB" w:rsidRPr="00E2318D" w:rsidRDefault="001A5EFB" w:rsidP="00D34C42">
      <w:pPr>
        <w:rPr>
          <w:b/>
          <w:sz w:val="22"/>
          <w:szCs w:val="22"/>
          <w:u w:val="single"/>
        </w:rPr>
      </w:pPr>
    </w:p>
    <w:p w14:paraId="2D8ABB48" w14:textId="77777777" w:rsidR="001A5EFB" w:rsidRPr="00E2318D" w:rsidRDefault="001A5EFB" w:rsidP="00D34C42">
      <w:pPr>
        <w:tabs>
          <w:tab w:val="left" w:pos="0"/>
        </w:tabs>
        <w:rPr>
          <w:sz w:val="22"/>
          <w:szCs w:val="22"/>
        </w:rPr>
      </w:pPr>
      <w:r w:rsidRPr="00E2318D">
        <w:rPr>
          <w:b/>
          <w:sz w:val="22"/>
          <w:szCs w:val="22"/>
        </w:rPr>
        <w:tab/>
        <w:t>8.8</w:t>
      </w:r>
      <w:r w:rsidRPr="00E2318D">
        <w:rPr>
          <w:b/>
          <w:sz w:val="22"/>
          <w:szCs w:val="22"/>
        </w:rPr>
        <w:tab/>
        <w:t>Go</w:t>
      </w:r>
      <w:r w:rsidRPr="00E2318D">
        <w:rPr>
          <w:b/>
          <w:i/>
          <w:sz w:val="22"/>
          <w:szCs w:val="22"/>
        </w:rPr>
        <w:t>verning Law.</w:t>
      </w:r>
      <w:r w:rsidRPr="00E2318D">
        <w:rPr>
          <w:b/>
          <w:sz w:val="22"/>
          <w:szCs w:val="22"/>
        </w:rPr>
        <w:t xml:space="preserve">  </w:t>
      </w:r>
      <w:r w:rsidRPr="00E2318D">
        <w:rPr>
          <w:sz w:val="22"/>
          <w:szCs w:val="22"/>
        </w:rPr>
        <w:t>This Agreement has been executed and deliver</w:t>
      </w:r>
      <w:r w:rsidR="00EA2EDE" w:rsidRPr="00E2318D">
        <w:rPr>
          <w:sz w:val="22"/>
          <w:szCs w:val="22"/>
        </w:rPr>
        <w:t>ed</w:t>
      </w:r>
      <w:r w:rsidRPr="00E2318D">
        <w:rPr>
          <w:sz w:val="22"/>
          <w:szCs w:val="22"/>
        </w:rPr>
        <w:t xml:space="preserve"> in, and shall be interpreted, construed and enforced pursuant to and in accordance with the laws of the </w:t>
      </w:r>
      <w:r w:rsidR="00935D6D">
        <w:rPr>
          <w:sz w:val="22"/>
          <w:szCs w:val="22"/>
        </w:rPr>
        <w:t xml:space="preserve">State of </w:t>
      </w:r>
      <w:r w:rsidR="0060155E">
        <w:rPr>
          <w:sz w:val="22"/>
          <w:szCs w:val="22"/>
        </w:rPr>
        <w:t>Maine</w:t>
      </w:r>
      <w:r w:rsidRPr="00E2318D">
        <w:rPr>
          <w:sz w:val="22"/>
          <w:szCs w:val="22"/>
        </w:rPr>
        <w:t xml:space="preserve">, without regard to its conflicts of law principles. </w:t>
      </w:r>
    </w:p>
    <w:p w14:paraId="3E3F9565" w14:textId="77777777" w:rsidR="001A5EFB" w:rsidRPr="00E2318D" w:rsidRDefault="001A5EFB" w:rsidP="00D34C42">
      <w:pPr>
        <w:tabs>
          <w:tab w:val="left" w:pos="0"/>
        </w:tabs>
        <w:rPr>
          <w:sz w:val="22"/>
          <w:szCs w:val="22"/>
        </w:rPr>
      </w:pPr>
      <w:r w:rsidRPr="00E2318D">
        <w:rPr>
          <w:sz w:val="22"/>
          <w:szCs w:val="22"/>
        </w:rPr>
        <w:tab/>
      </w:r>
    </w:p>
    <w:p w14:paraId="28530E2C" w14:textId="77777777" w:rsidR="001A5EFB" w:rsidRPr="00E2318D" w:rsidRDefault="001A5EFB" w:rsidP="00D34C42">
      <w:pPr>
        <w:tabs>
          <w:tab w:val="left" w:pos="0"/>
        </w:tabs>
        <w:rPr>
          <w:sz w:val="22"/>
          <w:szCs w:val="22"/>
        </w:rPr>
      </w:pPr>
      <w:r w:rsidRPr="00E2318D">
        <w:rPr>
          <w:sz w:val="22"/>
          <w:szCs w:val="22"/>
        </w:rPr>
        <w:tab/>
      </w:r>
      <w:r w:rsidRPr="00E2318D">
        <w:rPr>
          <w:b/>
          <w:sz w:val="22"/>
          <w:szCs w:val="22"/>
        </w:rPr>
        <w:t>8.9</w:t>
      </w:r>
      <w:r w:rsidRPr="00E2318D">
        <w:rPr>
          <w:b/>
          <w:sz w:val="22"/>
          <w:szCs w:val="22"/>
        </w:rPr>
        <w:tab/>
      </w:r>
      <w:r w:rsidRPr="00E2318D">
        <w:rPr>
          <w:b/>
          <w:i/>
          <w:sz w:val="22"/>
          <w:szCs w:val="22"/>
        </w:rPr>
        <w:t>Captions and Headings</w:t>
      </w:r>
      <w:r w:rsidRPr="00E2318D">
        <w:rPr>
          <w:b/>
          <w:sz w:val="22"/>
          <w:szCs w:val="22"/>
        </w:rPr>
        <w:t xml:space="preserve">.  </w:t>
      </w:r>
      <w:r w:rsidRPr="00E2318D">
        <w:rPr>
          <w:sz w:val="22"/>
          <w:szCs w:val="22"/>
        </w:rPr>
        <w:t>All headings, captions, and section titles used in this Agreement are for ease of reference only and are not to be considered in the construction or interpretation of any provision of this Agreement.</w:t>
      </w:r>
    </w:p>
    <w:p w14:paraId="15537698" w14:textId="77777777" w:rsidR="001A5EFB" w:rsidRPr="00E2318D" w:rsidRDefault="001A5EFB" w:rsidP="00D34C42">
      <w:pPr>
        <w:rPr>
          <w:sz w:val="22"/>
          <w:szCs w:val="22"/>
        </w:rPr>
      </w:pPr>
    </w:p>
    <w:p w14:paraId="3DF95912" w14:textId="77777777" w:rsidR="001A5EFB" w:rsidRPr="00E2318D" w:rsidRDefault="001A5EFB" w:rsidP="00D34C42">
      <w:pPr>
        <w:ind w:firstLine="720"/>
        <w:rPr>
          <w:sz w:val="22"/>
          <w:szCs w:val="22"/>
        </w:rPr>
      </w:pPr>
      <w:r w:rsidRPr="00E2318D">
        <w:rPr>
          <w:b/>
          <w:sz w:val="22"/>
          <w:szCs w:val="22"/>
        </w:rPr>
        <w:t>8.10</w:t>
      </w:r>
      <w:r w:rsidRPr="00E2318D">
        <w:rPr>
          <w:b/>
          <w:sz w:val="22"/>
          <w:szCs w:val="22"/>
        </w:rPr>
        <w:tab/>
      </w:r>
      <w:r w:rsidRPr="00E2318D">
        <w:rPr>
          <w:b/>
          <w:i/>
          <w:sz w:val="22"/>
          <w:szCs w:val="22"/>
        </w:rPr>
        <w:t>Counterparts.</w:t>
      </w:r>
      <w:r w:rsidRPr="00E2318D">
        <w:rPr>
          <w:sz w:val="22"/>
          <w:szCs w:val="22"/>
        </w:rPr>
        <w:t xml:space="preserve">  This Agreement may be executed in any number of counterparts, each of which shall be deemed original, but all such counterparts together shall constitute one and the same instrument.  Facsimile </w:t>
      </w:r>
      <w:r w:rsidR="006F3BED">
        <w:rPr>
          <w:sz w:val="22"/>
          <w:szCs w:val="22"/>
        </w:rPr>
        <w:t xml:space="preserve">and electronic </w:t>
      </w:r>
      <w:r w:rsidRPr="00E2318D">
        <w:rPr>
          <w:sz w:val="22"/>
          <w:szCs w:val="22"/>
        </w:rPr>
        <w:t>copies hereof shall be deemed to be originals.</w:t>
      </w:r>
    </w:p>
    <w:p w14:paraId="21DAD5B1" w14:textId="77777777" w:rsidR="001A5EFB" w:rsidRPr="00E2318D" w:rsidRDefault="001A5EFB" w:rsidP="00D34C42">
      <w:pPr>
        <w:rPr>
          <w:sz w:val="22"/>
          <w:szCs w:val="22"/>
        </w:rPr>
      </w:pPr>
      <w:r w:rsidRPr="00E2318D">
        <w:rPr>
          <w:sz w:val="22"/>
          <w:szCs w:val="22"/>
        </w:rPr>
        <w:tab/>
      </w:r>
    </w:p>
    <w:p w14:paraId="6344AC15" w14:textId="77777777" w:rsidR="001A5EFB" w:rsidRPr="00E2318D" w:rsidRDefault="001A5EFB" w:rsidP="00D34C42">
      <w:pPr>
        <w:ind w:firstLine="720"/>
        <w:rPr>
          <w:sz w:val="22"/>
          <w:szCs w:val="22"/>
        </w:rPr>
      </w:pPr>
      <w:r w:rsidRPr="00E2318D">
        <w:rPr>
          <w:b/>
          <w:sz w:val="22"/>
          <w:szCs w:val="22"/>
        </w:rPr>
        <w:t>8.11</w:t>
      </w:r>
      <w:r w:rsidRPr="00E2318D">
        <w:rPr>
          <w:b/>
          <w:i/>
          <w:sz w:val="22"/>
          <w:szCs w:val="22"/>
        </w:rPr>
        <w:tab/>
        <w:t>Regulatory Compliance.</w:t>
      </w:r>
      <w:r w:rsidRPr="00E2318D">
        <w:rPr>
          <w:sz w:val="22"/>
          <w:szCs w:val="22"/>
        </w:rPr>
        <w:t xml:space="preserve">  </w:t>
      </w:r>
      <w:r w:rsidR="004455F4" w:rsidRPr="00E2318D">
        <w:rPr>
          <w:sz w:val="22"/>
          <w:szCs w:val="22"/>
        </w:rPr>
        <w:t>T</w:t>
      </w:r>
      <w:r w:rsidRPr="00E2318D">
        <w:rPr>
          <w:sz w:val="22"/>
          <w:szCs w:val="22"/>
        </w:rPr>
        <w:t xml:space="preserve">he Parties agree that nothing contained in this Agreement shall require either Party to refer or admit patients </w:t>
      </w:r>
      <w:r w:rsidR="00BB75F9" w:rsidRPr="00E2318D">
        <w:rPr>
          <w:sz w:val="22"/>
          <w:szCs w:val="22"/>
        </w:rPr>
        <w:t>to or</w:t>
      </w:r>
      <w:r w:rsidRPr="00E2318D">
        <w:rPr>
          <w:sz w:val="22"/>
          <w:szCs w:val="22"/>
        </w:rPr>
        <w:t xml:space="preserve"> order any goods or services from the other Party.  </w:t>
      </w:r>
      <w:r w:rsidR="00BD385F" w:rsidRPr="00E2318D">
        <w:rPr>
          <w:sz w:val="22"/>
          <w:szCs w:val="22"/>
        </w:rPr>
        <w:t>N</w:t>
      </w:r>
      <w:r w:rsidRPr="00E2318D">
        <w:rPr>
          <w:sz w:val="22"/>
          <w:szCs w:val="22"/>
        </w:rPr>
        <w:t>either Party will knowingly or intentionally conduct its behavior in such a manner as to violate the prohibition against fraud and abuse in connection with the Medicare and Medicaid programs or other third-party payor plans.</w:t>
      </w:r>
    </w:p>
    <w:p w14:paraId="5C8A9817" w14:textId="77777777" w:rsidR="001A5EFB" w:rsidRPr="00E2318D" w:rsidRDefault="001A5EFB" w:rsidP="00D34C42">
      <w:pPr>
        <w:rPr>
          <w:b/>
          <w:i/>
          <w:sz w:val="22"/>
          <w:szCs w:val="22"/>
        </w:rPr>
      </w:pPr>
    </w:p>
    <w:p w14:paraId="4BF98ADD" w14:textId="403BE69C" w:rsidR="00187EDA" w:rsidRDefault="0025656F" w:rsidP="00D34C42">
      <w:pPr>
        <w:pStyle w:val="LegalL3"/>
        <w:widowControl/>
        <w:tabs>
          <w:tab w:val="left" w:pos="0"/>
        </w:tabs>
        <w:spacing w:before="0"/>
        <w:ind w:left="0" w:firstLine="720"/>
        <w:rPr>
          <w:sz w:val="22"/>
          <w:szCs w:val="22"/>
        </w:rPr>
      </w:pPr>
      <w:r>
        <w:rPr>
          <w:b/>
          <w:sz w:val="22"/>
          <w:szCs w:val="22"/>
        </w:rPr>
        <w:t>8.12</w:t>
      </w:r>
      <w:r>
        <w:rPr>
          <w:b/>
          <w:sz w:val="22"/>
          <w:szCs w:val="22"/>
        </w:rPr>
        <w:tab/>
      </w:r>
      <w:r>
        <w:rPr>
          <w:b/>
          <w:i/>
          <w:sz w:val="22"/>
          <w:szCs w:val="22"/>
        </w:rPr>
        <w:t>Force and Effect.</w:t>
      </w:r>
      <w:r>
        <w:rPr>
          <w:sz w:val="22"/>
          <w:szCs w:val="22"/>
        </w:rPr>
        <w:t xml:space="preserve">  The Parties acknowledge and agree that this Agreement shall be of no force and effect unless and until it has been processed in accordance with the </w:t>
      </w:r>
      <w:r w:rsidR="0015371C">
        <w:rPr>
          <w:sz w:val="22"/>
          <w:szCs w:val="22"/>
        </w:rPr>
        <w:t>Hallmark</w:t>
      </w:r>
      <w:r>
        <w:rPr>
          <w:sz w:val="22"/>
          <w:szCs w:val="22"/>
        </w:rPr>
        <w:t xml:space="preserve"> Health Clinician Contracting Policy and a duly authorized representative of each Party has signed the following signature page where indicated. This Agreement, unless signed by a representative of Employer, is not an offer that Physician may accept.</w:t>
      </w:r>
    </w:p>
    <w:p w14:paraId="3F511854" w14:textId="77777777" w:rsidR="0025656F" w:rsidRPr="0025656F" w:rsidRDefault="0025656F" w:rsidP="0025656F"/>
    <w:p w14:paraId="251F1267" w14:textId="77777777" w:rsidR="000555FA" w:rsidRPr="000555FA" w:rsidRDefault="008F5C60" w:rsidP="00A13734">
      <w:pPr>
        <w:pStyle w:val="LegalL3"/>
        <w:widowControl/>
        <w:tabs>
          <w:tab w:val="left" w:pos="0"/>
        </w:tabs>
        <w:spacing w:before="0"/>
        <w:ind w:left="0" w:firstLine="720"/>
      </w:pPr>
      <w:r w:rsidRPr="008F5C60">
        <w:rPr>
          <w:b/>
          <w:sz w:val="22"/>
          <w:szCs w:val="22"/>
        </w:rPr>
        <w:t>8.13</w:t>
      </w:r>
      <w:r w:rsidR="00277F65" w:rsidRPr="00E2318D">
        <w:rPr>
          <w:sz w:val="22"/>
          <w:szCs w:val="22"/>
        </w:rPr>
        <w:tab/>
      </w:r>
      <w:r w:rsidR="00277F65" w:rsidRPr="00E2318D">
        <w:rPr>
          <w:b/>
          <w:i/>
          <w:sz w:val="22"/>
          <w:szCs w:val="22"/>
        </w:rPr>
        <w:t>Limitation on Authority.</w:t>
      </w:r>
      <w:r w:rsidR="00277F65" w:rsidRPr="00E2318D">
        <w:rPr>
          <w:sz w:val="22"/>
          <w:szCs w:val="22"/>
        </w:rPr>
        <w:t xml:space="preserve">   Physician shall have no apparent or implied authority to </w:t>
      </w:r>
      <w:r w:rsidR="00A77902">
        <w:rPr>
          <w:sz w:val="22"/>
          <w:szCs w:val="22"/>
        </w:rPr>
        <w:t>bind Employer to any agreement, proposal or other action including but not limited to providing Patient discounts</w:t>
      </w:r>
      <w:r w:rsidR="00277F65" w:rsidRPr="00E2318D">
        <w:rPr>
          <w:sz w:val="22"/>
          <w:szCs w:val="22"/>
        </w:rPr>
        <w:t>.</w:t>
      </w:r>
    </w:p>
    <w:p w14:paraId="3411C2A0" w14:textId="77777777" w:rsidR="00277F65" w:rsidRPr="00E2318D" w:rsidRDefault="000555FA" w:rsidP="00A13734">
      <w:pPr>
        <w:rPr>
          <w:sz w:val="22"/>
          <w:szCs w:val="22"/>
        </w:rPr>
      </w:pPr>
      <w:r w:rsidRPr="000555FA">
        <w:rPr>
          <w:sz w:val="24"/>
          <w:szCs w:val="24"/>
        </w:rPr>
        <w:tab/>
      </w:r>
    </w:p>
    <w:p w14:paraId="2864395C" w14:textId="77777777" w:rsidR="00277F65" w:rsidRPr="00E2318D" w:rsidRDefault="008F5C60" w:rsidP="00D34C42">
      <w:pPr>
        <w:pStyle w:val="LegalL2"/>
        <w:widowControl/>
        <w:tabs>
          <w:tab w:val="left" w:pos="720"/>
        </w:tabs>
        <w:spacing w:before="0"/>
        <w:ind w:firstLine="720"/>
        <w:rPr>
          <w:sz w:val="22"/>
          <w:szCs w:val="22"/>
        </w:rPr>
      </w:pPr>
      <w:r w:rsidRPr="008F5C60">
        <w:rPr>
          <w:b/>
          <w:sz w:val="22"/>
          <w:szCs w:val="22"/>
        </w:rPr>
        <w:t>8.1</w:t>
      </w:r>
      <w:r w:rsidR="00A13734">
        <w:rPr>
          <w:b/>
          <w:sz w:val="22"/>
          <w:szCs w:val="22"/>
        </w:rPr>
        <w:t>4</w:t>
      </w:r>
      <w:r w:rsidR="00277F65" w:rsidRPr="00E2318D">
        <w:rPr>
          <w:sz w:val="22"/>
          <w:szCs w:val="22"/>
        </w:rPr>
        <w:tab/>
      </w:r>
      <w:r w:rsidR="00935D6D">
        <w:rPr>
          <w:b/>
          <w:i/>
          <w:sz w:val="22"/>
          <w:szCs w:val="22"/>
        </w:rPr>
        <w:t>Dispute Resolution</w:t>
      </w:r>
      <w:r w:rsidR="00277F65" w:rsidRPr="00E2318D">
        <w:rPr>
          <w:sz w:val="22"/>
          <w:szCs w:val="22"/>
        </w:rPr>
        <w:t>.</w:t>
      </w:r>
      <w:r w:rsidR="00935D6D">
        <w:rPr>
          <w:sz w:val="22"/>
          <w:szCs w:val="22"/>
        </w:rPr>
        <w:t xml:space="preserve">  The Parties agree to make a good faith attempt to resolve informally any controversy, dispute, or claim that may arise out of or relate to this Agreement.  Failing such informal resolution, all controversies, disputes, or claims arising out of or relating to this Agreement will be resolved in arbitration before a single arbitrator (who is a lawyer) in Bangor, Maine</w:t>
      </w:r>
      <w:r w:rsidR="00952EA7">
        <w:rPr>
          <w:sz w:val="22"/>
          <w:szCs w:val="22"/>
        </w:rPr>
        <w:t xml:space="preserve">                                                                                                                           </w:t>
      </w:r>
      <w:r w:rsidR="00935D6D">
        <w:rPr>
          <w:sz w:val="22"/>
          <w:szCs w:val="22"/>
        </w:rPr>
        <w:t xml:space="preserve"> in accordance with the Arbitration Rules of the American Health Lawyers Association Alternative Dispute Resolution Service, subject to the remaining terms of this </w:t>
      </w:r>
      <w:r w:rsidR="00462D1B" w:rsidRPr="00462D1B">
        <w:rPr>
          <w:b/>
          <w:sz w:val="22"/>
          <w:szCs w:val="22"/>
        </w:rPr>
        <w:t>S</w:t>
      </w:r>
      <w:r w:rsidR="00935D6D" w:rsidRPr="00462D1B">
        <w:rPr>
          <w:b/>
          <w:sz w:val="22"/>
          <w:szCs w:val="22"/>
        </w:rPr>
        <w:t>ection 8.1</w:t>
      </w:r>
      <w:r w:rsidR="000555FA">
        <w:rPr>
          <w:b/>
          <w:sz w:val="22"/>
          <w:szCs w:val="22"/>
        </w:rPr>
        <w:t>5</w:t>
      </w:r>
      <w:r w:rsidR="00935D6D">
        <w:rPr>
          <w:sz w:val="22"/>
          <w:szCs w:val="22"/>
        </w:rPr>
        <w:t xml:space="preserve">.  </w:t>
      </w:r>
      <w:r w:rsidR="00935D6D" w:rsidRPr="00F77CDD">
        <w:rPr>
          <w:sz w:val="22"/>
          <w:szCs w:val="22"/>
        </w:rPr>
        <w:t>Judgment</w:t>
      </w:r>
      <w:r w:rsidR="00935D6D">
        <w:rPr>
          <w:sz w:val="22"/>
          <w:szCs w:val="22"/>
        </w:rPr>
        <w:t xml:space="preserve"> upon any award rendered by the arbitrator may be entered in any court of competent jurisdiction to enforce the terms of this Agreement, and </w:t>
      </w:r>
      <w:r w:rsidR="00462D1B">
        <w:rPr>
          <w:sz w:val="22"/>
          <w:szCs w:val="22"/>
        </w:rPr>
        <w:t>the Parties</w:t>
      </w:r>
      <w:r w:rsidR="00935D6D">
        <w:rPr>
          <w:sz w:val="22"/>
          <w:szCs w:val="22"/>
        </w:rPr>
        <w:t xml:space="preserve"> agree to submit to the jurisdiction </w:t>
      </w:r>
      <w:r w:rsidR="00462D1B">
        <w:rPr>
          <w:sz w:val="22"/>
          <w:szCs w:val="22"/>
        </w:rPr>
        <w:t xml:space="preserve">of such court.  </w:t>
      </w:r>
      <w:r w:rsidR="00F77CDD">
        <w:rPr>
          <w:sz w:val="22"/>
          <w:szCs w:val="22"/>
        </w:rPr>
        <w:t xml:space="preserve">If Physician violates the terms of </w:t>
      </w:r>
      <w:r w:rsidR="00F77CDD" w:rsidRPr="00F77CDD">
        <w:rPr>
          <w:b/>
          <w:sz w:val="22"/>
          <w:szCs w:val="22"/>
        </w:rPr>
        <w:t>Section 3.1</w:t>
      </w:r>
      <w:r w:rsidR="00F77CDD">
        <w:rPr>
          <w:sz w:val="22"/>
          <w:szCs w:val="22"/>
        </w:rPr>
        <w:t xml:space="preserve"> or </w:t>
      </w:r>
      <w:r w:rsidR="00F77CDD" w:rsidRPr="00F77CDD">
        <w:rPr>
          <w:b/>
          <w:sz w:val="22"/>
          <w:szCs w:val="22"/>
        </w:rPr>
        <w:t>Section 6.</w:t>
      </w:r>
      <w:r w:rsidR="000555FA">
        <w:rPr>
          <w:b/>
          <w:sz w:val="22"/>
          <w:szCs w:val="22"/>
        </w:rPr>
        <w:t>7</w:t>
      </w:r>
      <w:r w:rsidR="00F77CDD">
        <w:rPr>
          <w:sz w:val="22"/>
          <w:szCs w:val="22"/>
        </w:rPr>
        <w:t xml:space="preserve"> of this Agreement, Employer will be entitled, in addition to any other remedies available to it, to obtain injunctive relief from any court of competent jurisdiction to enforce the terms of this Agreement, and the Parties agree to submit to the jurisdiction of such court.</w:t>
      </w:r>
    </w:p>
    <w:p w14:paraId="27F951F8" w14:textId="77777777" w:rsidR="00277F65" w:rsidRPr="00E2318D" w:rsidRDefault="00277F65" w:rsidP="00D34C42">
      <w:pPr>
        <w:tabs>
          <w:tab w:val="left" w:pos="720"/>
        </w:tabs>
        <w:rPr>
          <w:b/>
          <w:sz w:val="22"/>
          <w:szCs w:val="22"/>
        </w:rPr>
      </w:pPr>
    </w:p>
    <w:p w14:paraId="22CA5EE1" w14:textId="77777777" w:rsidR="00277F65" w:rsidRDefault="008F5C60" w:rsidP="00D34C42">
      <w:pPr>
        <w:pStyle w:val="LegalL2"/>
        <w:widowControl/>
        <w:tabs>
          <w:tab w:val="left" w:pos="720"/>
        </w:tabs>
        <w:spacing w:before="0"/>
        <w:ind w:firstLine="720"/>
        <w:rPr>
          <w:color w:val="000000"/>
          <w:sz w:val="22"/>
          <w:szCs w:val="22"/>
        </w:rPr>
      </w:pPr>
      <w:r w:rsidRPr="008F5C60">
        <w:rPr>
          <w:b/>
          <w:color w:val="000000"/>
          <w:sz w:val="22"/>
          <w:szCs w:val="22"/>
        </w:rPr>
        <w:t>8.1</w:t>
      </w:r>
      <w:r w:rsidR="00A13734">
        <w:rPr>
          <w:b/>
          <w:color w:val="000000"/>
          <w:sz w:val="22"/>
          <w:szCs w:val="22"/>
        </w:rPr>
        <w:t>5</w:t>
      </w:r>
      <w:r w:rsidR="00277F65" w:rsidRPr="00E2318D">
        <w:rPr>
          <w:color w:val="000000"/>
          <w:sz w:val="22"/>
          <w:szCs w:val="22"/>
        </w:rPr>
        <w:tab/>
      </w:r>
      <w:r w:rsidR="00277F65" w:rsidRPr="00E2318D">
        <w:rPr>
          <w:b/>
          <w:i/>
          <w:color w:val="000000"/>
          <w:sz w:val="22"/>
          <w:szCs w:val="22"/>
        </w:rPr>
        <w:t>Enforcement Costs.</w:t>
      </w:r>
      <w:r w:rsidR="00277F65" w:rsidRPr="00E2318D">
        <w:rPr>
          <w:color w:val="000000"/>
          <w:sz w:val="22"/>
          <w:szCs w:val="22"/>
        </w:rPr>
        <w:t xml:space="preserve">  If any legal action or other proceeding, including arbitration, is brought for the enforcement of this Agreement or because of an alleged dispute, breach, default or misrepresentation in its provisions, the prevailing Party shall be entitled to recover reasonable attorney’s fees, court costs and all expenses incurred in that proceeding, including all appeals, in addition to any other relief to which such Party may be entitled.  </w:t>
      </w:r>
    </w:p>
    <w:p w14:paraId="48A691AA" w14:textId="77777777" w:rsidR="00BD213E" w:rsidRDefault="00BD213E" w:rsidP="00D34C42"/>
    <w:p w14:paraId="392EFBE1" w14:textId="77777777" w:rsidR="001A5EFB" w:rsidRPr="00E2318D" w:rsidRDefault="001A5EFB" w:rsidP="00D34C42">
      <w:pPr>
        <w:ind w:firstLine="720"/>
        <w:rPr>
          <w:sz w:val="22"/>
          <w:szCs w:val="22"/>
        </w:rPr>
      </w:pPr>
      <w:r w:rsidRPr="00E2318D">
        <w:rPr>
          <w:b/>
          <w:sz w:val="22"/>
          <w:szCs w:val="22"/>
        </w:rPr>
        <w:t>IN WITNESS WHEREOF</w:t>
      </w:r>
      <w:r w:rsidRPr="00E2318D">
        <w:rPr>
          <w:sz w:val="22"/>
          <w:szCs w:val="22"/>
        </w:rPr>
        <w:t xml:space="preserve">, the Parties have caused this </w:t>
      </w:r>
      <w:r w:rsidR="00B33AAE">
        <w:rPr>
          <w:sz w:val="22"/>
          <w:szCs w:val="22"/>
        </w:rPr>
        <w:t>A</w:t>
      </w:r>
      <w:r w:rsidR="00B33AAE" w:rsidRPr="00E2318D">
        <w:rPr>
          <w:sz w:val="22"/>
          <w:szCs w:val="22"/>
        </w:rPr>
        <w:t>greement</w:t>
      </w:r>
      <w:r w:rsidRPr="00E2318D">
        <w:rPr>
          <w:sz w:val="22"/>
          <w:szCs w:val="22"/>
        </w:rPr>
        <w:t xml:space="preserve"> to be executed as of the date and year first written</w:t>
      </w:r>
      <w:r w:rsidR="00B12A55" w:rsidRPr="00E2318D">
        <w:rPr>
          <w:sz w:val="22"/>
          <w:szCs w:val="22"/>
        </w:rPr>
        <w:t xml:space="preserve"> in the</w:t>
      </w:r>
      <w:r w:rsidR="00944D1E">
        <w:rPr>
          <w:sz w:val="22"/>
          <w:szCs w:val="22"/>
        </w:rPr>
        <w:t xml:space="preserve"> first paragraph on page one</w:t>
      </w:r>
      <w:r w:rsidRPr="00E2318D">
        <w:rPr>
          <w:sz w:val="22"/>
          <w:szCs w:val="22"/>
        </w:rPr>
        <w:t>.</w:t>
      </w:r>
    </w:p>
    <w:p w14:paraId="5A81A766" w14:textId="77777777" w:rsidR="001A5EFB" w:rsidRPr="00E2318D" w:rsidRDefault="001A5EFB" w:rsidP="001A5EFB">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0"/>
        <w:gridCol w:w="4998"/>
      </w:tblGrid>
      <w:tr w:rsidR="001A5EFB" w:rsidRPr="00E2318D" w14:paraId="4EFC5A5C" w14:textId="77777777" w:rsidTr="001A344B">
        <w:tc>
          <w:tcPr>
            <w:tcW w:w="5112" w:type="dxa"/>
          </w:tcPr>
          <w:p w14:paraId="3AFFEAE4" w14:textId="77777777" w:rsidR="001A5EFB" w:rsidRPr="00E2318D" w:rsidRDefault="00985CCC" w:rsidP="00937849">
            <w:pPr>
              <w:rPr>
                <w:sz w:val="22"/>
                <w:szCs w:val="22"/>
              </w:rPr>
            </w:pPr>
            <w:r>
              <w:rPr>
                <w:b/>
                <w:sz w:val="22"/>
                <w:szCs w:val="22"/>
              </w:rPr>
              <w:t>E</w:t>
            </w:r>
            <w:r w:rsidR="00937849">
              <w:rPr>
                <w:b/>
                <w:sz w:val="22"/>
                <w:szCs w:val="22"/>
              </w:rPr>
              <w:t>MPLOYER</w:t>
            </w:r>
            <w:r w:rsidR="001A5EFB" w:rsidRPr="00E2318D">
              <w:rPr>
                <w:b/>
                <w:sz w:val="22"/>
                <w:szCs w:val="22"/>
              </w:rPr>
              <w:t>:</w:t>
            </w:r>
          </w:p>
        </w:tc>
        <w:tc>
          <w:tcPr>
            <w:tcW w:w="5112" w:type="dxa"/>
          </w:tcPr>
          <w:p w14:paraId="06E309D1" w14:textId="77777777" w:rsidR="001A5EFB" w:rsidRPr="00E2318D" w:rsidRDefault="001A5EFB" w:rsidP="001A344B">
            <w:pPr>
              <w:rPr>
                <w:sz w:val="22"/>
                <w:szCs w:val="22"/>
              </w:rPr>
            </w:pPr>
            <w:r w:rsidRPr="00E2318D">
              <w:rPr>
                <w:b/>
                <w:sz w:val="22"/>
                <w:szCs w:val="22"/>
              </w:rPr>
              <w:t>PHYSICIAN:</w:t>
            </w:r>
          </w:p>
        </w:tc>
      </w:tr>
      <w:tr w:rsidR="001A5EFB" w:rsidRPr="00E2318D" w14:paraId="39A8256F" w14:textId="77777777" w:rsidTr="001A344B">
        <w:tc>
          <w:tcPr>
            <w:tcW w:w="5112" w:type="dxa"/>
          </w:tcPr>
          <w:p w14:paraId="4223678B" w14:textId="77777777" w:rsidR="001A5EFB" w:rsidRDefault="001A5EFB" w:rsidP="001A344B">
            <w:pPr>
              <w:rPr>
                <w:sz w:val="22"/>
                <w:szCs w:val="22"/>
              </w:rPr>
            </w:pPr>
            <w:r w:rsidRPr="00E2318D">
              <w:rPr>
                <w:sz w:val="22"/>
                <w:szCs w:val="22"/>
              </w:rPr>
              <w:lastRenderedPageBreak/>
              <w:t>Signed:</w:t>
            </w:r>
          </w:p>
          <w:p w14:paraId="63481D74" w14:textId="77777777" w:rsidR="005A030C" w:rsidRDefault="005A030C" w:rsidP="001A344B">
            <w:pPr>
              <w:rPr>
                <w:sz w:val="22"/>
                <w:szCs w:val="22"/>
              </w:rPr>
            </w:pPr>
          </w:p>
          <w:p w14:paraId="609EE2CD" w14:textId="77777777" w:rsidR="005A030C" w:rsidRPr="00E2318D" w:rsidRDefault="005A030C" w:rsidP="001A344B">
            <w:pPr>
              <w:rPr>
                <w:sz w:val="22"/>
                <w:szCs w:val="22"/>
                <w:u w:val="single"/>
              </w:rPr>
            </w:pPr>
          </w:p>
        </w:tc>
        <w:tc>
          <w:tcPr>
            <w:tcW w:w="5112" w:type="dxa"/>
          </w:tcPr>
          <w:p w14:paraId="4A6FAF62" w14:textId="77777777" w:rsidR="001A5EFB" w:rsidRPr="00E2318D" w:rsidRDefault="001A5EFB" w:rsidP="001A344B">
            <w:pPr>
              <w:rPr>
                <w:sz w:val="22"/>
                <w:szCs w:val="22"/>
              </w:rPr>
            </w:pPr>
            <w:r w:rsidRPr="00E2318D">
              <w:rPr>
                <w:sz w:val="22"/>
                <w:szCs w:val="22"/>
              </w:rPr>
              <w:t>Signed:</w:t>
            </w:r>
          </w:p>
        </w:tc>
      </w:tr>
      <w:tr w:rsidR="001A5EFB" w:rsidRPr="00E2318D" w14:paraId="500A093C" w14:textId="77777777" w:rsidTr="001A344B">
        <w:tc>
          <w:tcPr>
            <w:tcW w:w="5112" w:type="dxa"/>
          </w:tcPr>
          <w:p w14:paraId="02B0DD35" w14:textId="77777777" w:rsidR="005A030C" w:rsidRDefault="001A5EFB" w:rsidP="001A344B">
            <w:pPr>
              <w:rPr>
                <w:sz w:val="22"/>
                <w:szCs w:val="22"/>
              </w:rPr>
            </w:pPr>
            <w:r w:rsidRPr="00E2318D">
              <w:rPr>
                <w:sz w:val="22"/>
                <w:szCs w:val="22"/>
              </w:rPr>
              <w:t xml:space="preserve">Print Name: </w:t>
            </w:r>
            <w:r w:rsidR="007D20D2">
              <w:rPr>
                <w:sz w:val="22"/>
                <w:szCs w:val="22"/>
              </w:rPr>
              <w:t>Mary Prybylo</w:t>
            </w:r>
            <w:r w:rsidR="007D20D2" w:rsidRPr="00E2318D">
              <w:rPr>
                <w:sz w:val="22"/>
                <w:szCs w:val="22"/>
              </w:rPr>
              <w:t xml:space="preserve"> </w:t>
            </w:r>
          </w:p>
          <w:p w14:paraId="5622F17A" w14:textId="77777777" w:rsidR="007D20D2" w:rsidRPr="00E2318D" w:rsidRDefault="007D20D2" w:rsidP="001A344B">
            <w:pPr>
              <w:rPr>
                <w:sz w:val="22"/>
                <w:szCs w:val="22"/>
              </w:rPr>
            </w:pPr>
          </w:p>
        </w:tc>
        <w:tc>
          <w:tcPr>
            <w:tcW w:w="5112" w:type="dxa"/>
          </w:tcPr>
          <w:p w14:paraId="1596AA25" w14:textId="77777777" w:rsidR="001A5EFB" w:rsidRPr="00E2318D" w:rsidRDefault="001A5EFB" w:rsidP="001A344B">
            <w:pPr>
              <w:rPr>
                <w:sz w:val="22"/>
                <w:szCs w:val="22"/>
              </w:rPr>
            </w:pPr>
            <w:r w:rsidRPr="00E2318D">
              <w:rPr>
                <w:sz w:val="22"/>
                <w:szCs w:val="22"/>
              </w:rPr>
              <w:t xml:space="preserve">Print Name: </w:t>
            </w:r>
            <w:r w:rsidRPr="00E2318D">
              <w:rPr>
                <w:sz w:val="22"/>
                <w:szCs w:val="22"/>
              </w:rPr>
              <w:fldChar w:fldCharType="begin">
                <w:ffData>
                  <w:name w:val="Text14"/>
                  <w:enabled/>
                  <w:calcOnExit w:val="0"/>
                  <w:textInput/>
                </w:ffData>
              </w:fldChar>
            </w:r>
            <w:bookmarkStart w:id="6" w:name="Text14"/>
            <w:r w:rsidRPr="00E2318D">
              <w:rPr>
                <w:sz w:val="22"/>
                <w:szCs w:val="22"/>
              </w:rPr>
              <w:instrText xml:space="preserve"> FORMTEXT </w:instrText>
            </w:r>
            <w:r w:rsidRPr="00E2318D">
              <w:rPr>
                <w:sz w:val="22"/>
                <w:szCs w:val="22"/>
              </w:rPr>
            </w:r>
            <w:r w:rsidRPr="00E2318D">
              <w:rPr>
                <w:sz w:val="22"/>
                <w:szCs w:val="22"/>
              </w:rPr>
              <w:fldChar w:fldCharType="separate"/>
            </w:r>
            <w:r w:rsidR="00926E59">
              <w:rPr>
                <w:noProof/>
                <w:sz w:val="22"/>
                <w:szCs w:val="22"/>
              </w:rPr>
              <w:t> </w:t>
            </w:r>
            <w:r w:rsidR="00926E59">
              <w:rPr>
                <w:noProof/>
                <w:sz w:val="22"/>
                <w:szCs w:val="22"/>
              </w:rPr>
              <w:t> </w:t>
            </w:r>
            <w:r w:rsidR="00926E59">
              <w:rPr>
                <w:noProof/>
                <w:sz w:val="22"/>
                <w:szCs w:val="22"/>
              </w:rPr>
              <w:t> </w:t>
            </w:r>
            <w:r w:rsidR="00926E59">
              <w:rPr>
                <w:noProof/>
                <w:sz w:val="22"/>
                <w:szCs w:val="22"/>
              </w:rPr>
              <w:t> </w:t>
            </w:r>
            <w:r w:rsidR="00926E59">
              <w:rPr>
                <w:noProof/>
                <w:sz w:val="22"/>
                <w:szCs w:val="22"/>
              </w:rPr>
              <w:t> </w:t>
            </w:r>
            <w:r w:rsidRPr="00E2318D">
              <w:rPr>
                <w:sz w:val="22"/>
                <w:szCs w:val="22"/>
              </w:rPr>
              <w:fldChar w:fldCharType="end"/>
            </w:r>
            <w:bookmarkEnd w:id="6"/>
          </w:p>
        </w:tc>
      </w:tr>
      <w:tr w:rsidR="001A5EFB" w:rsidRPr="00E2318D" w14:paraId="797AFD82" w14:textId="77777777" w:rsidTr="001A344B">
        <w:tc>
          <w:tcPr>
            <w:tcW w:w="5112" w:type="dxa"/>
          </w:tcPr>
          <w:p w14:paraId="2C111AB0" w14:textId="77777777" w:rsidR="001A5EFB" w:rsidRDefault="001A5EFB" w:rsidP="001A344B">
            <w:pPr>
              <w:rPr>
                <w:sz w:val="22"/>
                <w:szCs w:val="22"/>
              </w:rPr>
            </w:pPr>
            <w:r w:rsidRPr="00E2318D">
              <w:rPr>
                <w:sz w:val="22"/>
                <w:szCs w:val="22"/>
              </w:rPr>
              <w:t xml:space="preserve">Title: </w:t>
            </w:r>
            <w:r w:rsidR="007D20D2">
              <w:rPr>
                <w:sz w:val="22"/>
                <w:szCs w:val="22"/>
              </w:rPr>
              <w:t>President</w:t>
            </w:r>
            <w:r w:rsidR="00574D45">
              <w:rPr>
                <w:sz w:val="22"/>
                <w:szCs w:val="22"/>
              </w:rPr>
              <w:t xml:space="preserve"> St. Joseph Hospital Bangor</w:t>
            </w:r>
          </w:p>
          <w:p w14:paraId="2739AE40" w14:textId="77777777" w:rsidR="005A030C" w:rsidRPr="00E2318D" w:rsidRDefault="005A030C" w:rsidP="001A344B">
            <w:pPr>
              <w:rPr>
                <w:sz w:val="22"/>
                <w:szCs w:val="22"/>
              </w:rPr>
            </w:pPr>
          </w:p>
        </w:tc>
        <w:tc>
          <w:tcPr>
            <w:tcW w:w="5112" w:type="dxa"/>
          </w:tcPr>
          <w:p w14:paraId="6ADE9EB2" w14:textId="77777777" w:rsidR="001A5EFB" w:rsidRPr="00E2318D" w:rsidRDefault="001A5EFB" w:rsidP="001A344B">
            <w:pPr>
              <w:rPr>
                <w:sz w:val="22"/>
                <w:szCs w:val="22"/>
              </w:rPr>
            </w:pPr>
          </w:p>
        </w:tc>
      </w:tr>
    </w:tbl>
    <w:p w14:paraId="7E5C6553" w14:textId="77777777" w:rsidR="001A5EFB" w:rsidRPr="00E2318D" w:rsidRDefault="001A5EFB" w:rsidP="001A5EFB">
      <w:pPr>
        <w:pStyle w:val="Title"/>
        <w:jc w:val="both"/>
        <w:rPr>
          <w:rFonts w:ascii="Times New Roman" w:hAnsi="Times New Roman"/>
          <w:sz w:val="22"/>
          <w:szCs w:val="22"/>
          <w:u w:val="none"/>
        </w:rPr>
      </w:pPr>
    </w:p>
    <w:p w14:paraId="39A82028" w14:textId="77777777" w:rsidR="001A5EFB" w:rsidRPr="00E2318D" w:rsidRDefault="001A5EFB" w:rsidP="001A5EFB">
      <w:pPr>
        <w:pStyle w:val="Title"/>
        <w:jc w:val="both"/>
        <w:rPr>
          <w:rFonts w:ascii="Times New Roman" w:hAnsi="Times New Roman"/>
          <w:sz w:val="22"/>
          <w:szCs w:val="22"/>
          <w:u w:val="none"/>
        </w:rPr>
      </w:pPr>
    </w:p>
    <w:p w14:paraId="01E673E1" w14:textId="77777777" w:rsidR="001A5EFB" w:rsidRPr="00E2318D" w:rsidRDefault="001A5EFB" w:rsidP="001A5EFB">
      <w:pPr>
        <w:pStyle w:val="Title"/>
        <w:jc w:val="both"/>
        <w:rPr>
          <w:rFonts w:ascii="Times New Roman" w:hAnsi="Times New Roman"/>
          <w:sz w:val="22"/>
          <w:szCs w:val="22"/>
          <w:u w:val="none"/>
        </w:rPr>
      </w:pPr>
    </w:p>
    <w:p w14:paraId="00F82DF3" w14:textId="77777777" w:rsidR="001A5EFB" w:rsidRPr="00E2318D" w:rsidRDefault="00937849" w:rsidP="00937849">
      <w:pPr>
        <w:pStyle w:val="Title"/>
        <w:jc w:val="both"/>
        <w:rPr>
          <w:sz w:val="22"/>
          <w:szCs w:val="22"/>
        </w:rPr>
        <w:sectPr w:rsidR="001A5EFB" w:rsidRPr="00E2318D">
          <w:headerReference w:type="even" r:id="rId8"/>
          <w:headerReference w:type="default" r:id="rId9"/>
          <w:footerReference w:type="even" r:id="rId10"/>
          <w:footerReference w:type="default" r:id="rId11"/>
          <w:headerReference w:type="first" r:id="rId12"/>
          <w:footerReference w:type="first" r:id="rId13"/>
          <w:pgSz w:w="12240" w:h="15840"/>
          <w:pgMar w:top="1152" w:right="1080" w:bottom="1152" w:left="1152" w:header="720" w:footer="432" w:gutter="0"/>
          <w:paperSrc w:first="1" w:other="1"/>
          <w:pgNumType w:start="1"/>
          <w:cols w:space="720"/>
        </w:sectPr>
      </w:pPr>
      <w:r w:rsidRPr="00E2318D">
        <w:rPr>
          <w:sz w:val="22"/>
          <w:szCs w:val="22"/>
        </w:rPr>
        <w:t xml:space="preserve"> </w:t>
      </w:r>
    </w:p>
    <w:p w14:paraId="4C076107" w14:textId="77777777" w:rsidR="00293310" w:rsidRPr="00E2318D" w:rsidRDefault="00293310" w:rsidP="00293310">
      <w:pPr>
        <w:jc w:val="center"/>
        <w:rPr>
          <w:b/>
          <w:sz w:val="22"/>
          <w:szCs w:val="22"/>
        </w:rPr>
      </w:pPr>
      <w:r w:rsidRPr="00E2318D">
        <w:rPr>
          <w:b/>
          <w:sz w:val="22"/>
          <w:szCs w:val="22"/>
        </w:rPr>
        <w:lastRenderedPageBreak/>
        <w:t xml:space="preserve">SCHEDULE </w:t>
      </w:r>
      <w:r w:rsidR="00985D76">
        <w:rPr>
          <w:b/>
          <w:sz w:val="22"/>
          <w:szCs w:val="22"/>
        </w:rPr>
        <w:t>A</w:t>
      </w:r>
    </w:p>
    <w:p w14:paraId="52221849" w14:textId="77777777" w:rsidR="00293310" w:rsidRPr="00E2318D" w:rsidRDefault="00293310" w:rsidP="00293310">
      <w:pPr>
        <w:jc w:val="center"/>
        <w:rPr>
          <w:b/>
          <w:sz w:val="22"/>
          <w:szCs w:val="22"/>
        </w:rPr>
      </w:pPr>
    </w:p>
    <w:p w14:paraId="010A91F3" w14:textId="77777777" w:rsidR="00EA1C45" w:rsidRDefault="00EA1C45" w:rsidP="00293310">
      <w:pPr>
        <w:ind w:left="450" w:hanging="450"/>
        <w:jc w:val="center"/>
        <w:rPr>
          <w:sz w:val="22"/>
          <w:szCs w:val="22"/>
        </w:rPr>
      </w:pPr>
    </w:p>
    <w:p w14:paraId="0D8DBA33" w14:textId="77777777" w:rsidR="00EA1C45" w:rsidRDefault="00EA1C45" w:rsidP="00293310">
      <w:pPr>
        <w:ind w:left="450" w:hanging="450"/>
        <w:jc w:val="center"/>
        <w:rPr>
          <w:sz w:val="22"/>
          <w:szCs w:val="22"/>
        </w:rPr>
      </w:pPr>
    </w:p>
    <w:p w14:paraId="112CDC5F" w14:textId="77777777" w:rsidR="00C079A5" w:rsidRPr="00C079A5" w:rsidRDefault="00C079A5" w:rsidP="00C079A5">
      <w:pPr>
        <w:ind w:left="450" w:hanging="450"/>
        <w:jc w:val="left"/>
        <w:rPr>
          <w:sz w:val="22"/>
          <w:szCs w:val="22"/>
        </w:rPr>
      </w:pPr>
      <w:r w:rsidRPr="00C079A5">
        <w:rPr>
          <w:sz w:val="22"/>
          <w:szCs w:val="22"/>
        </w:rPr>
        <w:t xml:space="preserve">Employment Status: </w:t>
      </w:r>
      <w:r w:rsidR="00392592">
        <w:rPr>
          <w:sz w:val="22"/>
          <w:szCs w:val="22"/>
        </w:rPr>
        <w:t>Per Diem</w:t>
      </w:r>
    </w:p>
    <w:p w14:paraId="010EDD14" w14:textId="77777777" w:rsidR="00C079A5" w:rsidRPr="00C079A5" w:rsidRDefault="00C079A5" w:rsidP="00C079A5">
      <w:pPr>
        <w:ind w:left="450" w:hanging="450"/>
        <w:jc w:val="left"/>
        <w:rPr>
          <w:sz w:val="22"/>
          <w:szCs w:val="22"/>
        </w:rPr>
      </w:pPr>
    </w:p>
    <w:p w14:paraId="3243F8B5" w14:textId="77777777" w:rsidR="00C079A5" w:rsidRPr="00C079A5" w:rsidRDefault="00C079A5" w:rsidP="00C079A5">
      <w:pPr>
        <w:ind w:left="450" w:hanging="450"/>
        <w:jc w:val="left"/>
        <w:rPr>
          <w:sz w:val="22"/>
          <w:szCs w:val="22"/>
        </w:rPr>
      </w:pPr>
      <w:r w:rsidRPr="00C079A5">
        <w:rPr>
          <w:sz w:val="22"/>
          <w:szCs w:val="22"/>
        </w:rPr>
        <w:t xml:space="preserve">Location(s) for Performance of Services: </w:t>
      </w:r>
    </w:p>
    <w:p w14:paraId="74A90EEE" w14:textId="77777777" w:rsidR="00C079A5" w:rsidRPr="00C079A5" w:rsidRDefault="00C079A5" w:rsidP="00C079A5">
      <w:pPr>
        <w:ind w:left="450" w:hanging="450"/>
        <w:jc w:val="left"/>
        <w:rPr>
          <w:sz w:val="22"/>
          <w:szCs w:val="22"/>
        </w:rPr>
      </w:pPr>
    </w:p>
    <w:p w14:paraId="14AEC5FC" w14:textId="77777777" w:rsidR="00C079A5" w:rsidRPr="00C079A5" w:rsidRDefault="00C079A5" w:rsidP="00C079A5">
      <w:pPr>
        <w:ind w:left="450" w:hanging="450"/>
        <w:jc w:val="left"/>
        <w:rPr>
          <w:sz w:val="22"/>
          <w:szCs w:val="22"/>
        </w:rPr>
      </w:pPr>
    </w:p>
    <w:p w14:paraId="0FEE2267" w14:textId="77777777" w:rsidR="00EA1C45" w:rsidRDefault="00EA1C45" w:rsidP="00293310">
      <w:pPr>
        <w:ind w:left="450" w:hanging="450"/>
        <w:jc w:val="center"/>
        <w:rPr>
          <w:sz w:val="22"/>
          <w:szCs w:val="22"/>
        </w:rPr>
      </w:pPr>
    </w:p>
    <w:p w14:paraId="3DAA7254" w14:textId="77777777" w:rsidR="00EA1C45" w:rsidRDefault="00EA1C45" w:rsidP="00293310">
      <w:pPr>
        <w:ind w:left="450" w:hanging="450"/>
        <w:jc w:val="center"/>
        <w:rPr>
          <w:sz w:val="22"/>
          <w:szCs w:val="22"/>
        </w:rPr>
      </w:pPr>
    </w:p>
    <w:p w14:paraId="4EF0E119" w14:textId="77777777" w:rsidR="00EA1C45" w:rsidRDefault="00EA1C45" w:rsidP="00293310">
      <w:pPr>
        <w:ind w:left="450" w:hanging="450"/>
        <w:jc w:val="center"/>
        <w:rPr>
          <w:sz w:val="22"/>
          <w:szCs w:val="22"/>
        </w:rPr>
      </w:pPr>
    </w:p>
    <w:p w14:paraId="09F85B18" w14:textId="77777777" w:rsidR="00EA1C45" w:rsidRDefault="00EA1C45" w:rsidP="00293310">
      <w:pPr>
        <w:ind w:left="450" w:hanging="450"/>
        <w:jc w:val="center"/>
        <w:rPr>
          <w:sz w:val="22"/>
          <w:szCs w:val="22"/>
        </w:rPr>
      </w:pPr>
    </w:p>
    <w:p w14:paraId="17CB677C" w14:textId="77777777" w:rsidR="00EA1C45" w:rsidRDefault="00EA1C45" w:rsidP="00293310">
      <w:pPr>
        <w:ind w:left="450" w:hanging="450"/>
        <w:jc w:val="center"/>
        <w:rPr>
          <w:sz w:val="22"/>
          <w:szCs w:val="22"/>
        </w:rPr>
      </w:pPr>
    </w:p>
    <w:p w14:paraId="714DC9A0" w14:textId="77777777" w:rsidR="00EA1C45" w:rsidRDefault="00EA1C45" w:rsidP="00293310">
      <w:pPr>
        <w:ind w:left="450" w:hanging="450"/>
        <w:jc w:val="center"/>
        <w:rPr>
          <w:sz w:val="22"/>
          <w:szCs w:val="22"/>
        </w:rPr>
      </w:pPr>
    </w:p>
    <w:p w14:paraId="503CE733" w14:textId="77777777" w:rsidR="00EA1C45" w:rsidRDefault="00EA1C45" w:rsidP="00293310">
      <w:pPr>
        <w:ind w:left="450" w:hanging="450"/>
        <w:jc w:val="center"/>
        <w:rPr>
          <w:sz w:val="22"/>
          <w:szCs w:val="22"/>
        </w:rPr>
      </w:pPr>
    </w:p>
    <w:p w14:paraId="4B7E74E8" w14:textId="77777777" w:rsidR="00EA1C45" w:rsidRDefault="00EA1C45" w:rsidP="00293310">
      <w:pPr>
        <w:ind w:left="450" w:hanging="450"/>
        <w:jc w:val="center"/>
        <w:rPr>
          <w:sz w:val="22"/>
          <w:szCs w:val="22"/>
        </w:rPr>
      </w:pPr>
    </w:p>
    <w:p w14:paraId="4D57B8E7" w14:textId="77777777" w:rsidR="00EA1C45" w:rsidRDefault="00EA1C45" w:rsidP="00293310">
      <w:pPr>
        <w:ind w:left="450" w:hanging="450"/>
        <w:jc w:val="center"/>
        <w:rPr>
          <w:sz w:val="22"/>
          <w:szCs w:val="22"/>
        </w:rPr>
      </w:pPr>
    </w:p>
    <w:p w14:paraId="395D60D7" w14:textId="77777777" w:rsidR="00EA1C45" w:rsidRDefault="00EA1C45" w:rsidP="00293310">
      <w:pPr>
        <w:ind w:left="450" w:hanging="450"/>
        <w:jc w:val="center"/>
        <w:rPr>
          <w:sz w:val="22"/>
          <w:szCs w:val="22"/>
        </w:rPr>
      </w:pPr>
    </w:p>
    <w:p w14:paraId="4E58F9A9" w14:textId="77777777" w:rsidR="00EA1C45" w:rsidRDefault="00EA1C45" w:rsidP="00293310">
      <w:pPr>
        <w:ind w:left="450" w:hanging="450"/>
        <w:jc w:val="center"/>
        <w:rPr>
          <w:sz w:val="22"/>
          <w:szCs w:val="22"/>
        </w:rPr>
      </w:pPr>
    </w:p>
    <w:p w14:paraId="466EB544" w14:textId="77777777" w:rsidR="00EA1C45" w:rsidRDefault="00EA1C45" w:rsidP="00293310">
      <w:pPr>
        <w:ind w:left="450" w:hanging="450"/>
        <w:jc w:val="center"/>
        <w:rPr>
          <w:sz w:val="22"/>
          <w:szCs w:val="22"/>
        </w:rPr>
      </w:pPr>
    </w:p>
    <w:p w14:paraId="202CC89F" w14:textId="77777777" w:rsidR="00EA1C45" w:rsidRDefault="00EA1C45" w:rsidP="00293310">
      <w:pPr>
        <w:ind w:left="450" w:hanging="450"/>
        <w:jc w:val="center"/>
        <w:rPr>
          <w:sz w:val="22"/>
          <w:szCs w:val="22"/>
        </w:rPr>
      </w:pPr>
    </w:p>
    <w:p w14:paraId="71194A35" w14:textId="77777777" w:rsidR="00392592" w:rsidRDefault="00392592" w:rsidP="00293310">
      <w:pPr>
        <w:ind w:left="450" w:hanging="450"/>
        <w:jc w:val="center"/>
        <w:rPr>
          <w:sz w:val="22"/>
          <w:szCs w:val="22"/>
        </w:rPr>
      </w:pPr>
    </w:p>
    <w:p w14:paraId="7240DA46" w14:textId="77777777" w:rsidR="00392592" w:rsidRDefault="00392592" w:rsidP="00293310">
      <w:pPr>
        <w:ind w:left="450" w:hanging="450"/>
        <w:jc w:val="center"/>
        <w:rPr>
          <w:sz w:val="22"/>
          <w:szCs w:val="22"/>
        </w:rPr>
      </w:pPr>
    </w:p>
    <w:p w14:paraId="3D02958F" w14:textId="77777777" w:rsidR="00392592" w:rsidRDefault="00392592" w:rsidP="00293310">
      <w:pPr>
        <w:ind w:left="450" w:hanging="450"/>
        <w:jc w:val="center"/>
        <w:rPr>
          <w:sz w:val="22"/>
          <w:szCs w:val="22"/>
        </w:rPr>
      </w:pPr>
    </w:p>
    <w:p w14:paraId="2730589B" w14:textId="77777777" w:rsidR="00392592" w:rsidRDefault="00392592" w:rsidP="00293310">
      <w:pPr>
        <w:ind w:left="450" w:hanging="450"/>
        <w:jc w:val="center"/>
        <w:rPr>
          <w:sz w:val="22"/>
          <w:szCs w:val="22"/>
        </w:rPr>
      </w:pPr>
    </w:p>
    <w:p w14:paraId="04C3FAFE" w14:textId="77777777" w:rsidR="00392592" w:rsidRDefault="00392592" w:rsidP="00293310">
      <w:pPr>
        <w:ind w:left="450" w:hanging="450"/>
        <w:jc w:val="center"/>
        <w:rPr>
          <w:sz w:val="22"/>
          <w:szCs w:val="22"/>
        </w:rPr>
      </w:pPr>
    </w:p>
    <w:p w14:paraId="6D809D17" w14:textId="77777777" w:rsidR="00392592" w:rsidRDefault="00392592" w:rsidP="00293310">
      <w:pPr>
        <w:ind w:left="450" w:hanging="450"/>
        <w:jc w:val="center"/>
        <w:rPr>
          <w:sz w:val="22"/>
          <w:szCs w:val="22"/>
        </w:rPr>
      </w:pPr>
    </w:p>
    <w:p w14:paraId="7A176BBF" w14:textId="77777777" w:rsidR="00392592" w:rsidRDefault="00392592" w:rsidP="00293310">
      <w:pPr>
        <w:ind w:left="450" w:hanging="450"/>
        <w:jc w:val="center"/>
        <w:rPr>
          <w:sz w:val="22"/>
          <w:szCs w:val="22"/>
        </w:rPr>
      </w:pPr>
    </w:p>
    <w:p w14:paraId="6F8D69E8" w14:textId="77777777" w:rsidR="00392592" w:rsidRDefault="00392592" w:rsidP="00293310">
      <w:pPr>
        <w:ind w:left="450" w:hanging="450"/>
        <w:jc w:val="center"/>
        <w:rPr>
          <w:sz w:val="22"/>
          <w:szCs w:val="22"/>
        </w:rPr>
      </w:pPr>
    </w:p>
    <w:p w14:paraId="1F24DC4C" w14:textId="77777777" w:rsidR="00392592" w:rsidRDefault="00392592" w:rsidP="00293310">
      <w:pPr>
        <w:ind w:left="450" w:hanging="450"/>
        <w:jc w:val="center"/>
        <w:rPr>
          <w:sz w:val="22"/>
          <w:szCs w:val="22"/>
        </w:rPr>
      </w:pPr>
    </w:p>
    <w:p w14:paraId="6424228E" w14:textId="77777777" w:rsidR="00392592" w:rsidRDefault="00392592" w:rsidP="00293310">
      <w:pPr>
        <w:ind w:left="450" w:hanging="450"/>
        <w:jc w:val="center"/>
        <w:rPr>
          <w:sz w:val="22"/>
          <w:szCs w:val="22"/>
        </w:rPr>
      </w:pPr>
    </w:p>
    <w:p w14:paraId="594E7E59" w14:textId="77777777" w:rsidR="00EA1C45" w:rsidRDefault="00EA1C45" w:rsidP="00293310">
      <w:pPr>
        <w:ind w:left="450" w:hanging="450"/>
        <w:jc w:val="center"/>
        <w:rPr>
          <w:sz w:val="22"/>
          <w:szCs w:val="22"/>
        </w:rPr>
      </w:pPr>
    </w:p>
    <w:p w14:paraId="3351F13A" w14:textId="77777777" w:rsidR="00EA1C45" w:rsidRDefault="00EA1C45" w:rsidP="00293310">
      <w:pPr>
        <w:ind w:left="450" w:hanging="450"/>
        <w:jc w:val="center"/>
        <w:rPr>
          <w:sz w:val="22"/>
          <w:szCs w:val="22"/>
        </w:rPr>
      </w:pPr>
    </w:p>
    <w:p w14:paraId="69A01031" w14:textId="77777777" w:rsidR="00EA1C45" w:rsidRDefault="00EA1C45" w:rsidP="00293310">
      <w:pPr>
        <w:ind w:left="450" w:hanging="450"/>
        <w:jc w:val="center"/>
        <w:rPr>
          <w:sz w:val="22"/>
          <w:szCs w:val="22"/>
        </w:rPr>
      </w:pPr>
    </w:p>
    <w:p w14:paraId="3C9A04A3" w14:textId="77777777" w:rsidR="00EA1C45" w:rsidRDefault="00EA1C45" w:rsidP="00293310">
      <w:pPr>
        <w:ind w:left="450" w:hanging="450"/>
        <w:jc w:val="center"/>
        <w:rPr>
          <w:sz w:val="22"/>
          <w:szCs w:val="22"/>
        </w:rPr>
      </w:pPr>
    </w:p>
    <w:p w14:paraId="7BB0BD13" w14:textId="77777777" w:rsidR="00EA1C45" w:rsidRDefault="00EA1C45" w:rsidP="00293310">
      <w:pPr>
        <w:ind w:left="450" w:hanging="450"/>
        <w:jc w:val="center"/>
        <w:rPr>
          <w:sz w:val="22"/>
          <w:szCs w:val="22"/>
        </w:rPr>
      </w:pPr>
    </w:p>
    <w:p w14:paraId="46527644" w14:textId="77777777" w:rsidR="00EA1C45" w:rsidRDefault="00EA1C45" w:rsidP="00293310">
      <w:pPr>
        <w:ind w:left="450" w:hanging="450"/>
        <w:jc w:val="center"/>
        <w:rPr>
          <w:sz w:val="22"/>
          <w:szCs w:val="22"/>
        </w:rPr>
      </w:pPr>
    </w:p>
    <w:p w14:paraId="648FEBFD" w14:textId="77777777" w:rsidR="00EA1C45" w:rsidRDefault="00EA1C45" w:rsidP="00293310">
      <w:pPr>
        <w:ind w:left="450" w:hanging="450"/>
        <w:jc w:val="center"/>
        <w:rPr>
          <w:sz w:val="22"/>
          <w:szCs w:val="22"/>
        </w:rPr>
      </w:pPr>
    </w:p>
    <w:p w14:paraId="005D2839" w14:textId="77777777" w:rsidR="00EA1C45" w:rsidRDefault="00EA1C45" w:rsidP="00293310">
      <w:pPr>
        <w:ind w:left="450" w:hanging="450"/>
        <w:jc w:val="center"/>
        <w:rPr>
          <w:sz w:val="22"/>
          <w:szCs w:val="22"/>
        </w:rPr>
      </w:pPr>
    </w:p>
    <w:p w14:paraId="10DCC7FC" w14:textId="77777777" w:rsidR="00EA1C45" w:rsidRDefault="00EA1C45" w:rsidP="00293310">
      <w:pPr>
        <w:ind w:left="450" w:hanging="450"/>
        <w:jc w:val="center"/>
        <w:rPr>
          <w:sz w:val="22"/>
          <w:szCs w:val="22"/>
        </w:rPr>
      </w:pPr>
    </w:p>
    <w:p w14:paraId="00F0C7A6" w14:textId="77777777" w:rsidR="00EA1C45" w:rsidRDefault="00EA1C45" w:rsidP="00293310">
      <w:pPr>
        <w:ind w:left="450" w:hanging="450"/>
        <w:jc w:val="center"/>
        <w:rPr>
          <w:sz w:val="22"/>
          <w:szCs w:val="22"/>
        </w:rPr>
      </w:pPr>
    </w:p>
    <w:p w14:paraId="3027D685" w14:textId="77777777" w:rsidR="00EA1C45" w:rsidRDefault="00EA1C45" w:rsidP="00293310">
      <w:pPr>
        <w:ind w:left="450" w:hanging="450"/>
        <w:jc w:val="center"/>
        <w:rPr>
          <w:sz w:val="22"/>
          <w:szCs w:val="22"/>
        </w:rPr>
      </w:pPr>
    </w:p>
    <w:p w14:paraId="035D8697" w14:textId="77777777" w:rsidR="00EA1C45" w:rsidRDefault="00EA1C45" w:rsidP="00293310">
      <w:pPr>
        <w:ind w:left="450" w:hanging="450"/>
        <w:jc w:val="center"/>
        <w:rPr>
          <w:sz w:val="22"/>
          <w:szCs w:val="22"/>
        </w:rPr>
      </w:pPr>
    </w:p>
    <w:p w14:paraId="360110F1" w14:textId="77777777" w:rsidR="00EA1C45" w:rsidRDefault="00EA1C45" w:rsidP="00293310">
      <w:pPr>
        <w:ind w:left="450" w:hanging="450"/>
        <w:jc w:val="center"/>
        <w:rPr>
          <w:sz w:val="22"/>
          <w:szCs w:val="22"/>
        </w:rPr>
      </w:pPr>
    </w:p>
    <w:p w14:paraId="61F3CF55" w14:textId="77777777" w:rsidR="00EA1C45" w:rsidRDefault="00EA1C45" w:rsidP="00293310">
      <w:pPr>
        <w:ind w:left="450" w:hanging="450"/>
        <w:jc w:val="center"/>
        <w:rPr>
          <w:sz w:val="22"/>
          <w:szCs w:val="22"/>
        </w:rPr>
      </w:pPr>
    </w:p>
    <w:p w14:paraId="6165CB4A" w14:textId="77777777" w:rsidR="00EA1C45" w:rsidRDefault="00EA1C45" w:rsidP="00626C56">
      <w:pPr>
        <w:rPr>
          <w:sz w:val="22"/>
          <w:szCs w:val="22"/>
        </w:rPr>
      </w:pPr>
    </w:p>
    <w:p w14:paraId="1934C6CD" w14:textId="77777777" w:rsidR="00EA1C45" w:rsidRDefault="00EA1C45" w:rsidP="00C079A5">
      <w:pPr>
        <w:rPr>
          <w:sz w:val="22"/>
          <w:szCs w:val="22"/>
        </w:rPr>
      </w:pPr>
    </w:p>
    <w:p w14:paraId="18BB760D" w14:textId="77777777" w:rsidR="00392592" w:rsidRDefault="00392592" w:rsidP="00C079A5">
      <w:pPr>
        <w:rPr>
          <w:sz w:val="22"/>
          <w:szCs w:val="22"/>
        </w:rPr>
      </w:pPr>
    </w:p>
    <w:p w14:paraId="6AAC8073" w14:textId="77777777" w:rsidR="00392592" w:rsidRDefault="00392592" w:rsidP="00C079A5">
      <w:pPr>
        <w:rPr>
          <w:sz w:val="22"/>
          <w:szCs w:val="22"/>
        </w:rPr>
      </w:pPr>
    </w:p>
    <w:p w14:paraId="76C8B0AA" w14:textId="77777777" w:rsidR="00392592" w:rsidRDefault="00392592" w:rsidP="00C079A5">
      <w:pPr>
        <w:rPr>
          <w:sz w:val="22"/>
          <w:szCs w:val="22"/>
        </w:rPr>
      </w:pPr>
    </w:p>
    <w:p w14:paraId="0C2E5163" w14:textId="77777777" w:rsidR="00392592" w:rsidRDefault="00392592" w:rsidP="00C079A5">
      <w:pPr>
        <w:rPr>
          <w:sz w:val="22"/>
          <w:szCs w:val="22"/>
        </w:rPr>
      </w:pPr>
    </w:p>
    <w:p w14:paraId="67F4FE88" w14:textId="77777777" w:rsidR="00EA1C45" w:rsidRDefault="00EA1C45" w:rsidP="00293310">
      <w:pPr>
        <w:ind w:left="450" w:hanging="450"/>
        <w:jc w:val="center"/>
        <w:rPr>
          <w:sz w:val="22"/>
          <w:szCs w:val="22"/>
        </w:rPr>
      </w:pPr>
    </w:p>
    <w:p w14:paraId="3CD590C2" w14:textId="77777777" w:rsidR="001A5EFB" w:rsidRPr="00E2318D" w:rsidRDefault="001A5EFB" w:rsidP="000578F2">
      <w:pPr>
        <w:ind w:left="450" w:hanging="450"/>
        <w:jc w:val="center"/>
        <w:rPr>
          <w:sz w:val="22"/>
          <w:szCs w:val="22"/>
        </w:rPr>
      </w:pPr>
      <w:r w:rsidRPr="00E2318D">
        <w:rPr>
          <w:b/>
          <w:sz w:val="22"/>
          <w:szCs w:val="22"/>
        </w:rPr>
        <w:lastRenderedPageBreak/>
        <w:t>SCHEDULE</w:t>
      </w:r>
      <w:r w:rsidRPr="008F5C60">
        <w:rPr>
          <w:b/>
          <w:sz w:val="22"/>
          <w:szCs w:val="22"/>
        </w:rPr>
        <w:t xml:space="preserve"> </w:t>
      </w:r>
      <w:r w:rsidR="00985D76" w:rsidRPr="008F5C60">
        <w:rPr>
          <w:b/>
          <w:sz w:val="22"/>
          <w:szCs w:val="22"/>
        </w:rPr>
        <w:t>B</w:t>
      </w:r>
    </w:p>
    <w:p w14:paraId="681F24C9" w14:textId="77777777" w:rsidR="001A5EFB" w:rsidRPr="00E2318D" w:rsidRDefault="001A5EFB" w:rsidP="001A5EFB">
      <w:pPr>
        <w:jc w:val="center"/>
        <w:rPr>
          <w:b/>
          <w:sz w:val="22"/>
          <w:szCs w:val="22"/>
        </w:rPr>
      </w:pPr>
    </w:p>
    <w:p w14:paraId="0DD329B6" w14:textId="77777777" w:rsidR="001A5EFB" w:rsidRPr="00E2318D" w:rsidRDefault="001A5EFB" w:rsidP="001A5EFB">
      <w:pPr>
        <w:pStyle w:val="Heading4"/>
        <w:rPr>
          <w:szCs w:val="22"/>
        </w:rPr>
      </w:pPr>
      <w:bookmarkStart w:id="7" w:name="OLE_LINK1"/>
      <w:bookmarkStart w:id="8" w:name="OLE_LINK2"/>
      <w:r w:rsidRPr="00E2318D">
        <w:rPr>
          <w:szCs w:val="22"/>
        </w:rPr>
        <w:t xml:space="preserve">Physician Disclosure of Investigations, Disciplinary Actions </w:t>
      </w:r>
    </w:p>
    <w:p w14:paraId="78F3D3CD" w14:textId="77777777" w:rsidR="001A5EFB" w:rsidRPr="00E2318D" w:rsidRDefault="001A5EFB" w:rsidP="001A5EFB">
      <w:pPr>
        <w:pStyle w:val="Heading4"/>
        <w:rPr>
          <w:szCs w:val="22"/>
        </w:rPr>
      </w:pPr>
      <w:r w:rsidRPr="00E2318D">
        <w:rPr>
          <w:szCs w:val="22"/>
        </w:rPr>
        <w:t>AND/OR MALPRACTICE INSURANCE LOSS HISTORY</w:t>
      </w:r>
    </w:p>
    <w:bookmarkEnd w:id="7"/>
    <w:bookmarkEnd w:id="8"/>
    <w:p w14:paraId="3D115184" w14:textId="77777777" w:rsidR="001A5EFB" w:rsidRPr="00E2318D" w:rsidRDefault="001A5EFB" w:rsidP="001A5EFB">
      <w:pPr>
        <w:rPr>
          <w:b/>
          <w:sz w:val="22"/>
          <w:szCs w:val="22"/>
        </w:rPr>
      </w:pPr>
    </w:p>
    <w:p w14:paraId="5C70FA1C" w14:textId="77777777" w:rsidR="001A5EFB" w:rsidRPr="00E2318D" w:rsidRDefault="001A5EFB" w:rsidP="001A5EFB">
      <w:pPr>
        <w:rPr>
          <w:b/>
          <w:sz w:val="22"/>
          <w:szCs w:val="22"/>
        </w:rPr>
      </w:pPr>
      <w:r w:rsidRPr="00E2318D">
        <w:rPr>
          <w:sz w:val="22"/>
          <w:szCs w:val="22"/>
        </w:rPr>
        <w:t xml:space="preserve">(Including, malpractice Insurers Loss History for the last </w:t>
      </w:r>
      <w:r w:rsidR="00985D76">
        <w:rPr>
          <w:sz w:val="22"/>
          <w:szCs w:val="22"/>
        </w:rPr>
        <w:t xml:space="preserve">ten </w:t>
      </w:r>
      <w:r w:rsidRPr="00E2318D">
        <w:rPr>
          <w:sz w:val="22"/>
          <w:szCs w:val="22"/>
        </w:rPr>
        <w:t>(</w:t>
      </w:r>
      <w:r w:rsidR="00985D76">
        <w:rPr>
          <w:sz w:val="22"/>
          <w:szCs w:val="22"/>
        </w:rPr>
        <w:t>10</w:t>
      </w:r>
      <w:r w:rsidRPr="00E2318D">
        <w:rPr>
          <w:sz w:val="22"/>
          <w:szCs w:val="22"/>
        </w:rPr>
        <w:t xml:space="preserve">) years that he or she has been in practice, or if practicing less than </w:t>
      </w:r>
      <w:r w:rsidR="00985D76">
        <w:rPr>
          <w:sz w:val="22"/>
          <w:szCs w:val="22"/>
        </w:rPr>
        <w:t xml:space="preserve">ten </w:t>
      </w:r>
      <w:r w:rsidRPr="00E2318D">
        <w:rPr>
          <w:sz w:val="22"/>
          <w:szCs w:val="22"/>
        </w:rPr>
        <w:t>(</w:t>
      </w:r>
      <w:r w:rsidR="00985D76">
        <w:rPr>
          <w:sz w:val="22"/>
          <w:szCs w:val="22"/>
        </w:rPr>
        <w:t>10</w:t>
      </w:r>
      <w:r w:rsidRPr="00E2318D">
        <w:rPr>
          <w:sz w:val="22"/>
          <w:szCs w:val="22"/>
        </w:rPr>
        <w:t>) years, the Medical Insurers Loss History for the period he or she has been practicing.)</w:t>
      </w:r>
    </w:p>
    <w:p w14:paraId="7537F71C" w14:textId="77777777" w:rsidR="001A5EFB" w:rsidRPr="00E2318D" w:rsidRDefault="001A5EFB" w:rsidP="001A5EFB">
      <w:pPr>
        <w:rPr>
          <w:sz w:val="22"/>
          <w:szCs w:val="22"/>
        </w:rPr>
      </w:pPr>
    </w:p>
    <w:p w14:paraId="7F0FDF6F" w14:textId="77777777" w:rsidR="001A5EFB" w:rsidRPr="00E2318D" w:rsidRDefault="001A5EFB" w:rsidP="001A5EFB">
      <w:pPr>
        <w:jc w:val="center"/>
        <w:rPr>
          <w:b/>
          <w:sz w:val="22"/>
          <w:szCs w:val="22"/>
        </w:rPr>
      </w:pPr>
      <w:r w:rsidRPr="00E2318D">
        <w:rPr>
          <w:b/>
          <w:sz w:val="22"/>
          <w:szCs w:val="22"/>
        </w:rPr>
        <w:t>Please check the appropriate box and sign accordingly</w:t>
      </w:r>
    </w:p>
    <w:p w14:paraId="1EFBA5AE" w14:textId="77777777" w:rsidR="001A5EFB" w:rsidRPr="00574D45" w:rsidRDefault="001A5EFB" w:rsidP="00574D45">
      <w:pPr>
        <w:rPr>
          <w:sz w:val="22"/>
        </w:rPr>
      </w:pPr>
    </w:p>
    <w:p w14:paraId="370FBD88" w14:textId="77777777" w:rsidR="00136204" w:rsidRDefault="00136204" w:rsidP="00136204">
      <w:pPr>
        <w:jc w:val="left"/>
        <w:rPr>
          <w:sz w:val="22"/>
          <w:szCs w:val="22"/>
        </w:rPr>
      </w:pPr>
      <w:r w:rsidRPr="00136204">
        <w:rPr>
          <w:b/>
          <w:sz w:val="22"/>
          <w:szCs w:val="22"/>
        </w:rPr>
        <w:t>⁪</w:t>
      </w:r>
      <w:r>
        <w:rPr>
          <w:b/>
          <w:sz w:val="22"/>
          <w:szCs w:val="22"/>
        </w:rPr>
        <w:t xml:space="preserve"> </w:t>
      </w:r>
      <w:r w:rsidRPr="00136204">
        <w:rPr>
          <w:sz w:val="22"/>
          <w:szCs w:val="22"/>
        </w:rPr>
        <w:t>Provider current</w:t>
      </w:r>
      <w:r w:rsidR="00B914CD">
        <w:rPr>
          <w:sz w:val="22"/>
          <w:szCs w:val="22"/>
        </w:rPr>
        <w:t xml:space="preserve">ly </w:t>
      </w:r>
      <w:proofErr w:type="gramStart"/>
      <w:r w:rsidR="00B914CD">
        <w:rPr>
          <w:sz w:val="22"/>
          <w:szCs w:val="22"/>
        </w:rPr>
        <w:t>provided  insurance</w:t>
      </w:r>
      <w:proofErr w:type="gramEnd"/>
      <w:r w:rsidRPr="00136204">
        <w:rPr>
          <w:sz w:val="22"/>
          <w:szCs w:val="22"/>
        </w:rPr>
        <w:t xml:space="preserve"> by Employer and Active Member of St. </w:t>
      </w:r>
      <w:r w:rsidR="00E60D3B">
        <w:rPr>
          <w:sz w:val="22"/>
          <w:szCs w:val="22"/>
        </w:rPr>
        <w:t>Joseph Hospital Bangor</w:t>
      </w:r>
      <w:r w:rsidRPr="00136204">
        <w:rPr>
          <w:sz w:val="22"/>
          <w:szCs w:val="22"/>
        </w:rPr>
        <w:t xml:space="preserve"> Medical Staff</w:t>
      </w:r>
    </w:p>
    <w:p w14:paraId="71E6E285" w14:textId="77777777" w:rsidR="00B914CD" w:rsidRDefault="00B914CD" w:rsidP="00136204">
      <w:pPr>
        <w:jc w:val="left"/>
        <w:rPr>
          <w:sz w:val="22"/>
          <w:szCs w:val="22"/>
        </w:rPr>
      </w:pPr>
    </w:p>
    <w:p w14:paraId="418CF989" w14:textId="77777777" w:rsidR="00B914CD" w:rsidRPr="00B914CD" w:rsidRDefault="00B914CD" w:rsidP="00B914CD">
      <w:pPr>
        <w:jc w:val="left"/>
        <w:rPr>
          <w:b/>
          <w:sz w:val="22"/>
          <w:szCs w:val="22"/>
        </w:rPr>
      </w:pPr>
      <w:r w:rsidRPr="00B914CD">
        <w:rPr>
          <w:b/>
          <w:sz w:val="22"/>
          <w:szCs w:val="22"/>
        </w:rPr>
        <w:t>____________________________</w:t>
      </w:r>
      <w:r w:rsidRPr="00B914CD">
        <w:rPr>
          <w:b/>
          <w:sz w:val="22"/>
          <w:szCs w:val="22"/>
        </w:rPr>
        <w:tab/>
      </w:r>
    </w:p>
    <w:p w14:paraId="584DC1ED" w14:textId="77777777" w:rsidR="00B914CD" w:rsidRPr="00B914CD" w:rsidRDefault="00B914CD" w:rsidP="00B914CD">
      <w:pPr>
        <w:jc w:val="left"/>
        <w:rPr>
          <w:b/>
          <w:sz w:val="22"/>
          <w:szCs w:val="22"/>
        </w:rPr>
      </w:pPr>
      <w:r w:rsidRPr="00B914CD">
        <w:rPr>
          <w:b/>
          <w:sz w:val="22"/>
          <w:szCs w:val="22"/>
        </w:rPr>
        <w:t>Physician Signature</w:t>
      </w:r>
    </w:p>
    <w:p w14:paraId="3A15940A" w14:textId="77777777" w:rsidR="00B914CD" w:rsidRDefault="00B914CD" w:rsidP="00136204">
      <w:pPr>
        <w:jc w:val="left"/>
        <w:rPr>
          <w:b/>
          <w:sz w:val="22"/>
          <w:szCs w:val="22"/>
        </w:rPr>
      </w:pPr>
    </w:p>
    <w:p w14:paraId="68DD0F88" w14:textId="77777777" w:rsidR="00136204" w:rsidRDefault="00136204" w:rsidP="00136204">
      <w:pPr>
        <w:jc w:val="left"/>
        <w:rPr>
          <w:b/>
          <w:sz w:val="22"/>
          <w:szCs w:val="22"/>
        </w:rPr>
      </w:pPr>
    </w:p>
    <w:p w14:paraId="03A9D4B0" w14:textId="77777777" w:rsidR="00136204" w:rsidRPr="00E2318D" w:rsidRDefault="00136204" w:rsidP="00136204">
      <w:pPr>
        <w:jc w:val="left"/>
        <w:rPr>
          <w:b/>
          <w:sz w:val="22"/>
          <w:szCs w:val="22"/>
        </w:rPr>
      </w:pPr>
      <w:r>
        <w:rPr>
          <w:b/>
          <w:sz w:val="22"/>
          <w:szCs w:val="22"/>
        </w:rPr>
        <w:t>OR</w:t>
      </w:r>
    </w:p>
    <w:p w14:paraId="25511637" w14:textId="77777777" w:rsidR="001A5EFB" w:rsidRPr="00E2318D" w:rsidRDefault="001A5EFB" w:rsidP="001A5EFB">
      <w:pPr>
        <w:rPr>
          <w:sz w:val="22"/>
          <w:szCs w:val="22"/>
        </w:rPr>
      </w:pPr>
    </w:p>
    <w:p w14:paraId="32CE1140" w14:textId="77777777" w:rsidR="001A5EFB" w:rsidRPr="00E2318D" w:rsidRDefault="001A5EFB" w:rsidP="001A5EFB">
      <w:pPr>
        <w:rPr>
          <w:sz w:val="22"/>
          <w:szCs w:val="22"/>
        </w:rPr>
      </w:pPr>
      <w:bookmarkStart w:id="9" w:name="_Hlk535226762"/>
      <w:r w:rsidRPr="00E2318D">
        <w:rPr>
          <w:b/>
          <w:sz w:val="22"/>
          <w:szCs w:val="22"/>
        </w:rPr>
        <w:t>⁪</w:t>
      </w:r>
      <w:bookmarkEnd w:id="9"/>
      <w:r w:rsidRPr="00E2318D">
        <w:rPr>
          <w:sz w:val="22"/>
          <w:szCs w:val="22"/>
        </w:rPr>
        <w:t xml:space="preserve">   Physician certifies that as of the date of this Agreement he or she has </w:t>
      </w:r>
      <w:r w:rsidRPr="00E2318D">
        <w:rPr>
          <w:b/>
          <w:sz w:val="22"/>
          <w:szCs w:val="22"/>
          <w:u w:val="single"/>
        </w:rPr>
        <w:t>not</w:t>
      </w:r>
      <w:r w:rsidRPr="00E2318D">
        <w:rPr>
          <w:sz w:val="22"/>
          <w:szCs w:val="22"/>
        </w:rPr>
        <w:t xml:space="preserve"> been investigated or disciplined by any professional or </w:t>
      </w:r>
      <w:r w:rsidR="003C6E0B">
        <w:rPr>
          <w:sz w:val="22"/>
          <w:szCs w:val="22"/>
        </w:rPr>
        <w:t>Peer Review O</w:t>
      </w:r>
      <w:r w:rsidRPr="00E2318D">
        <w:rPr>
          <w:sz w:val="22"/>
          <w:szCs w:val="22"/>
        </w:rPr>
        <w:t xml:space="preserve">rganization, governmental agency, managed care company, provider network or hospital medical staff for any act or omission relating to quality of care, nor does he or she have any malpractice claims to disclose from the last </w:t>
      </w:r>
      <w:r w:rsidR="00985D76">
        <w:rPr>
          <w:sz w:val="22"/>
          <w:szCs w:val="22"/>
        </w:rPr>
        <w:t>ten</w:t>
      </w:r>
      <w:r w:rsidR="0055235B">
        <w:rPr>
          <w:sz w:val="22"/>
          <w:szCs w:val="22"/>
        </w:rPr>
        <w:t xml:space="preserve"> </w:t>
      </w:r>
      <w:r w:rsidRPr="00E2318D">
        <w:rPr>
          <w:sz w:val="22"/>
          <w:szCs w:val="22"/>
        </w:rPr>
        <w:t>(</w:t>
      </w:r>
      <w:r w:rsidR="00985D76">
        <w:rPr>
          <w:sz w:val="22"/>
          <w:szCs w:val="22"/>
        </w:rPr>
        <w:t>10</w:t>
      </w:r>
      <w:r w:rsidRPr="00E2318D">
        <w:rPr>
          <w:sz w:val="22"/>
          <w:szCs w:val="22"/>
        </w:rPr>
        <w:t>) years.</w:t>
      </w:r>
    </w:p>
    <w:p w14:paraId="267892DA" w14:textId="77777777" w:rsidR="001A5EFB" w:rsidRPr="00E2318D" w:rsidRDefault="001A5EFB" w:rsidP="001A5EFB">
      <w:pPr>
        <w:rPr>
          <w:sz w:val="22"/>
          <w:szCs w:val="22"/>
        </w:rPr>
      </w:pPr>
    </w:p>
    <w:p w14:paraId="7AA67D6C" w14:textId="77777777" w:rsidR="001A5EFB" w:rsidRPr="00E2318D" w:rsidRDefault="001A5EFB" w:rsidP="001A5EFB">
      <w:pPr>
        <w:rPr>
          <w:sz w:val="22"/>
          <w:szCs w:val="22"/>
        </w:rPr>
      </w:pPr>
    </w:p>
    <w:p w14:paraId="60269C55" w14:textId="77777777" w:rsidR="001A5EFB" w:rsidRPr="00E2318D" w:rsidRDefault="001A5EFB" w:rsidP="00192A6D">
      <w:pPr>
        <w:tabs>
          <w:tab w:val="left" w:pos="3864"/>
        </w:tabs>
        <w:rPr>
          <w:sz w:val="22"/>
          <w:szCs w:val="22"/>
        </w:rPr>
      </w:pPr>
      <w:bookmarkStart w:id="10" w:name="_Hlk535228784"/>
      <w:r w:rsidRPr="00E2318D">
        <w:rPr>
          <w:sz w:val="22"/>
          <w:szCs w:val="22"/>
        </w:rPr>
        <w:t>____________________________</w:t>
      </w:r>
      <w:r w:rsidR="00192A6D" w:rsidRPr="00E2318D">
        <w:rPr>
          <w:sz w:val="22"/>
          <w:szCs w:val="22"/>
        </w:rPr>
        <w:tab/>
      </w:r>
    </w:p>
    <w:p w14:paraId="44484BB6" w14:textId="77777777" w:rsidR="001A5EFB" w:rsidRPr="00E2318D" w:rsidRDefault="001A5EFB" w:rsidP="001A5EFB">
      <w:pPr>
        <w:rPr>
          <w:sz w:val="22"/>
          <w:szCs w:val="22"/>
        </w:rPr>
      </w:pPr>
      <w:r w:rsidRPr="00E2318D">
        <w:rPr>
          <w:sz w:val="22"/>
          <w:szCs w:val="22"/>
        </w:rPr>
        <w:t>Physician Signature</w:t>
      </w:r>
    </w:p>
    <w:p w14:paraId="248D4F00" w14:textId="77777777" w:rsidR="001A5EFB" w:rsidRPr="00E2318D" w:rsidRDefault="001A5EFB" w:rsidP="001A5EFB">
      <w:pPr>
        <w:rPr>
          <w:sz w:val="22"/>
          <w:szCs w:val="22"/>
        </w:rPr>
      </w:pPr>
    </w:p>
    <w:bookmarkEnd w:id="10"/>
    <w:p w14:paraId="5C1C6A39" w14:textId="77777777" w:rsidR="001A5EFB" w:rsidRPr="00E2318D" w:rsidRDefault="001A5EFB" w:rsidP="001A5EFB">
      <w:pPr>
        <w:rPr>
          <w:sz w:val="22"/>
          <w:szCs w:val="22"/>
        </w:rPr>
      </w:pPr>
    </w:p>
    <w:p w14:paraId="4923E187" w14:textId="77777777" w:rsidR="001A5EFB" w:rsidRPr="00E2318D" w:rsidRDefault="001A5EFB" w:rsidP="001A5EFB">
      <w:pPr>
        <w:rPr>
          <w:sz w:val="22"/>
          <w:szCs w:val="22"/>
        </w:rPr>
      </w:pPr>
    </w:p>
    <w:p w14:paraId="008FC333" w14:textId="77777777" w:rsidR="001A5EFB" w:rsidRPr="00E2318D" w:rsidRDefault="001A5EFB" w:rsidP="001A5EFB">
      <w:pPr>
        <w:rPr>
          <w:b/>
          <w:sz w:val="22"/>
          <w:szCs w:val="22"/>
        </w:rPr>
      </w:pPr>
      <w:r w:rsidRPr="00E2318D">
        <w:rPr>
          <w:b/>
          <w:sz w:val="22"/>
          <w:szCs w:val="22"/>
        </w:rPr>
        <w:t>OR</w:t>
      </w:r>
    </w:p>
    <w:p w14:paraId="26403620" w14:textId="77777777" w:rsidR="001A5EFB" w:rsidRPr="00E2318D" w:rsidRDefault="001A5EFB" w:rsidP="001A5EFB">
      <w:pPr>
        <w:rPr>
          <w:sz w:val="22"/>
          <w:szCs w:val="22"/>
        </w:rPr>
      </w:pPr>
    </w:p>
    <w:p w14:paraId="08691EC1" w14:textId="77777777" w:rsidR="001A5EFB" w:rsidRPr="00E2318D" w:rsidRDefault="001A5EFB" w:rsidP="001A5EFB">
      <w:pPr>
        <w:rPr>
          <w:sz w:val="22"/>
          <w:szCs w:val="22"/>
        </w:rPr>
      </w:pPr>
    </w:p>
    <w:p w14:paraId="43CD88C6" w14:textId="77777777" w:rsidR="001A5EFB" w:rsidRPr="00E2318D" w:rsidRDefault="001A5EFB" w:rsidP="001A5EFB">
      <w:pPr>
        <w:rPr>
          <w:sz w:val="22"/>
          <w:szCs w:val="22"/>
        </w:rPr>
      </w:pPr>
    </w:p>
    <w:p w14:paraId="3F04EE08" w14:textId="77777777" w:rsidR="001A5EFB" w:rsidRPr="00E2318D" w:rsidRDefault="001A5EFB" w:rsidP="001A5EFB">
      <w:pPr>
        <w:rPr>
          <w:sz w:val="22"/>
          <w:szCs w:val="22"/>
        </w:rPr>
      </w:pPr>
      <w:r w:rsidRPr="00E2318D">
        <w:rPr>
          <w:b/>
          <w:sz w:val="22"/>
          <w:szCs w:val="22"/>
        </w:rPr>
        <w:t>⁪</w:t>
      </w:r>
      <w:r w:rsidRPr="00E2318D">
        <w:rPr>
          <w:sz w:val="22"/>
          <w:szCs w:val="22"/>
        </w:rPr>
        <w:t xml:space="preserve">    Physician certifies that he or she </w:t>
      </w:r>
      <w:r w:rsidRPr="00E2318D">
        <w:rPr>
          <w:b/>
          <w:sz w:val="22"/>
          <w:szCs w:val="22"/>
          <w:u w:val="single"/>
        </w:rPr>
        <w:t>has</w:t>
      </w:r>
      <w:r w:rsidRPr="00E2318D">
        <w:rPr>
          <w:sz w:val="22"/>
          <w:szCs w:val="22"/>
        </w:rPr>
        <w:t xml:space="preserve"> the following disciplinary actions</w:t>
      </w:r>
      <w:r w:rsidR="000D3EEA">
        <w:rPr>
          <w:sz w:val="22"/>
          <w:szCs w:val="22"/>
        </w:rPr>
        <w:t xml:space="preserve"> relating to quality of care</w:t>
      </w:r>
      <w:r w:rsidRPr="00E2318D">
        <w:rPr>
          <w:sz w:val="22"/>
          <w:szCs w:val="22"/>
        </w:rPr>
        <w:t xml:space="preserve"> and/or malpractice claims.</w:t>
      </w:r>
    </w:p>
    <w:p w14:paraId="3B2C7FD3" w14:textId="77777777" w:rsidR="001A5EFB" w:rsidRPr="00E2318D" w:rsidRDefault="001A5EFB" w:rsidP="001A5EFB">
      <w:pPr>
        <w:rPr>
          <w:sz w:val="22"/>
          <w:szCs w:val="22"/>
        </w:rPr>
      </w:pPr>
    </w:p>
    <w:p w14:paraId="3530901A" w14:textId="77777777" w:rsidR="001A5EFB" w:rsidRPr="00E2318D" w:rsidRDefault="001A5EFB" w:rsidP="001A5EFB">
      <w:pPr>
        <w:jc w:val="center"/>
        <w:rPr>
          <w:sz w:val="22"/>
          <w:szCs w:val="22"/>
        </w:rPr>
      </w:pPr>
      <w:r w:rsidRPr="00E2318D">
        <w:rPr>
          <w:sz w:val="22"/>
          <w:szCs w:val="22"/>
        </w:rPr>
        <w:t>(Please list all actions/claims below and sign where indicated.)</w:t>
      </w:r>
    </w:p>
    <w:p w14:paraId="2315161B" w14:textId="77777777" w:rsidR="001A5EFB" w:rsidRPr="00E2318D" w:rsidRDefault="001A5EFB" w:rsidP="001A5EFB">
      <w:pPr>
        <w:rPr>
          <w:sz w:val="22"/>
          <w:szCs w:val="22"/>
        </w:rPr>
      </w:pPr>
    </w:p>
    <w:p w14:paraId="7AFDC96B" w14:textId="77777777" w:rsidR="001A5EFB" w:rsidRPr="00E2318D" w:rsidRDefault="001A5EFB" w:rsidP="001A5EFB">
      <w:pPr>
        <w:rPr>
          <w:sz w:val="22"/>
          <w:szCs w:val="22"/>
        </w:rPr>
      </w:pPr>
    </w:p>
    <w:p w14:paraId="7525163D" w14:textId="77777777" w:rsidR="001A5EFB" w:rsidRPr="00E2318D" w:rsidRDefault="001A5EFB" w:rsidP="001A5EFB">
      <w:pPr>
        <w:rPr>
          <w:sz w:val="22"/>
          <w:szCs w:val="22"/>
        </w:rPr>
      </w:pPr>
    </w:p>
    <w:p w14:paraId="2AD3127B" w14:textId="77777777" w:rsidR="001A5EFB" w:rsidRPr="00E2318D" w:rsidRDefault="001A5EFB" w:rsidP="001A5EFB">
      <w:pPr>
        <w:rPr>
          <w:sz w:val="22"/>
          <w:szCs w:val="22"/>
        </w:rPr>
      </w:pPr>
    </w:p>
    <w:p w14:paraId="7E78B6F2" w14:textId="77777777" w:rsidR="001A5EFB" w:rsidRPr="00E2318D" w:rsidRDefault="001A5EFB" w:rsidP="001A5EFB">
      <w:pPr>
        <w:rPr>
          <w:sz w:val="22"/>
          <w:szCs w:val="22"/>
        </w:rPr>
      </w:pPr>
    </w:p>
    <w:p w14:paraId="780F5FF1" w14:textId="77777777" w:rsidR="001A5EFB" w:rsidRPr="00E2318D" w:rsidRDefault="001A5EFB" w:rsidP="001A5EFB">
      <w:pPr>
        <w:rPr>
          <w:sz w:val="22"/>
          <w:szCs w:val="22"/>
        </w:rPr>
      </w:pPr>
    </w:p>
    <w:p w14:paraId="00E08E7A" w14:textId="77777777" w:rsidR="001A5EFB" w:rsidRPr="00E2318D" w:rsidRDefault="001A5EFB" w:rsidP="001A5EFB">
      <w:pPr>
        <w:rPr>
          <w:sz w:val="22"/>
          <w:szCs w:val="22"/>
        </w:rPr>
      </w:pPr>
    </w:p>
    <w:p w14:paraId="41C67D6A" w14:textId="77777777" w:rsidR="001A5EFB" w:rsidRPr="00E2318D" w:rsidRDefault="001A5EFB" w:rsidP="001A5EFB">
      <w:pPr>
        <w:rPr>
          <w:sz w:val="22"/>
          <w:szCs w:val="22"/>
        </w:rPr>
      </w:pPr>
    </w:p>
    <w:p w14:paraId="76C633F5" w14:textId="77777777" w:rsidR="001A5EFB" w:rsidRPr="00E2318D" w:rsidRDefault="001A5EFB" w:rsidP="001A5EFB">
      <w:pPr>
        <w:rPr>
          <w:sz w:val="22"/>
          <w:szCs w:val="22"/>
        </w:rPr>
      </w:pPr>
    </w:p>
    <w:p w14:paraId="2CC42B40" w14:textId="77777777" w:rsidR="001A5EFB" w:rsidRPr="00E2318D" w:rsidRDefault="001A5EFB" w:rsidP="001A5EFB">
      <w:pPr>
        <w:rPr>
          <w:sz w:val="22"/>
          <w:szCs w:val="22"/>
        </w:rPr>
      </w:pPr>
    </w:p>
    <w:p w14:paraId="7CBC09CB" w14:textId="77777777" w:rsidR="001A5EFB" w:rsidRPr="00E2318D" w:rsidRDefault="001A5EFB" w:rsidP="001A5EFB">
      <w:pPr>
        <w:rPr>
          <w:sz w:val="22"/>
          <w:szCs w:val="22"/>
        </w:rPr>
      </w:pPr>
      <w:r w:rsidRPr="00E2318D">
        <w:rPr>
          <w:sz w:val="22"/>
          <w:szCs w:val="22"/>
        </w:rPr>
        <w:t>____________________________</w:t>
      </w:r>
    </w:p>
    <w:p w14:paraId="54D09EE4" w14:textId="77777777" w:rsidR="001A5EFB" w:rsidRPr="00E2318D" w:rsidRDefault="001A5EFB" w:rsidP="001A5EFB">
      <w:pPr>
        <w:rPr>
          <w:sz w:val="22"/>
          <w:szCs w:val="22"/>
        </w:rPr>
      </w:pPr>
      <w:r w:rsidRPr="00E2318D">
        <w:rPr>
          <w:sz w:val="22"/>
          <w:szCs w:val="22"/>
        </w:rPr>
        <w:t>Physician Signature</w:t>
      </w:r>
    </w:p>
    <w:p w14:paraId="626C6B44" w14:textId="77777777" w:rsidR="001A5EFB" w:rsidRPr="00E2318D" w:rsidRDefault="001A5EFB" w:rsidP="001A5EFB">
      <w:pPr>
        <w:pStyle w:val="Heading2"/>
        <w:jc w:val="left"/>
        <w:rPr>
          <w:sz w:val="22"/>
          <w:szCs w:val="22"/>
        </w:rPr>
      </w:pPr>
    </w:p>
    <w:p w14:paraId="745BF2C1" w14:textId="77777777" w:rsidR="001A5EFB" w:rsidRPr="00E2318D" w:rsidRDefault="001A5EFB" w:rsidP="001A5EFB">
      <w:pPr>
        <w:pStyle w:val="Heading2"/>
        <w:rPr>
          <w:b w:val="0"/>
          <w:sz w:val="22"/>
          <w:szCs w:val="22"/>
        </w:rPr>
      </w:pPr>
    </w:p>
    <w:p w14:paraId="067CDB44" w14:textId="77777777" w:rsidR="001A5EFB" w:rsidRPr="00E2318D" w:rsidRDefault="001A5EFB" w:rsidP="001A5EFB">
      <w:pPr>
        <w:pStyle w:val="Heading2"/>
        <w:rPr>
          <w:sz w:val="22"/>
          <w:szCs w:val="22"/>
        </w:rPr>
      </w:pPr>
      <w:r w:rsidRPr="00E2318D">
        <w:rPr>
          <w:b w:val="0"/>
          <w:sz w:val="22"/>
          <w:szCs w:val="22"/>
        </w:rPr>
        <w:br w:type="page"/>
      </w:r>
      <w:r w:rsidRPr="00E2318D">
        <w:rPr>
          <w:sz w:val="22"/>
          <w:szCs w:val="22"/>
        </w:rPr>
        <w:lastRenderedPageBreak/>
        <w:t xml:space="preserve">SCHEDULE </w:t>
      </w:r>
      <w:r w:rsidR="00FA66D1">
        <w:rPr>
          <w:sz w:val="22"/>
          <w:szCs w:val="22"/>
        </w:rPr>
        <w:t>C</w:t>
      </w:r>
    </w:p>
    <w:p w14:paraId="7EF46AA2" w14:textId="77777777" w:rsidR="001A5EFB" w:rsidRPr="00E2318D" w:rsidRDefault="001A5EFB" w:rsidP="001A5EFB">
      <w:pPr>
        <w:jc w:val="center"/>
        <w:rPr>
          <w:b/>
          <w:sz w:val="22"/>
          <w:szCs w:val="22"/>
        </w:rPr>
      </w:pPr>
    </w:p>
    <w:p w14:paraId="01ABCC21" w14:textId="77777777" w:rsidR="008F5C60" w:rsidRDefault="00D47762" w:rsidP="00B96A40">
      <w:pPr>
        <w:jc w:val="center"/>
        <w:rPr>
          <w:b/>
          <w:sz w:val="22"/>
          <w:szCs w:val="22"/>
        </w:rPr>
      </w:pPr>
      <w:r w:rsidRPr="00E2318D">
        <w:rPr>
          <w:b/>
          <w:sz w:val="22"/>
          <w:szCs w:val="22"/>
        </w:rPr>
        <w:t xml:space="preserve">EMPLOYMENT </w:t>
      </w:r>
      <w:r w:rsidR="001A5EFB" w:rsidRPr="00E2318D">
        <w:rPr>
          <w:b/>
          <w:sz w:val="22"/>
          <w:szCs w:val="22"/>
        </w:rPr>
        <w:t>BENEFITS</w:t>
      </w:r>
    </w:p>
    <w:p w14:paraId="36C2CA75" w14:textId="77777777" w:rsidR="001A5EFB" w:rsidRPr="00E2318D" w:rsidRDefault="001A5EFB" w:rsidP="001A5EFB">
      <w:pPr>
        <w:jc w:val="center"/>
        <w:rPr>
          <w:b/>
          <w:sz w:val="22"/>
          <w:szCs w:val="22"/>
        </w:rPr>
      </w:pPr>
    </w:p>
    <w:p w14:paraId="69DDB462" w14:textId="77777777" w:rsidR="001A5EFB" w:rsidRPr="00E2318D" w:rsidRDefault="001A5EFB" w:rsidP="001A5EFB">
      <w:pPr>
        <w:rPr>
          <w:sz w:val="22"/>
          <w:szCs w:val="22"/>
        </w:rPr>
      </w:pPr>
    </w:p>
    <w:p w14:paraId="795E0830" w14:textId="77777777" w:rsidR="009D279C" w:rsidRPr="009D279C" w:rsidRDefault="009D279C" w:rsidP="009D279C">
      <w:pPr>
        <w:rPr>
          <w:sz w:val="22"/>
          <w:szCs w:val="22"/>
        </w:rPr>
      </w:pPr>
      <w:r w:rsidRPr="009D279C">
        <w:rPr>
          <w:sz w:val="22"/>
          <w:szCs w:val="22"/>
        </w:rPr>
        <w:t xml:space="preserve">Professional Liability Insurance: </w:t>
      </w:r>
    </w:p>
    <w:p w14:paraId="276D0B8E" w14:textId="77777777" w:rsidR="009D279C" w:rsidRPr="009D279C" w:rsidRDefault="009D279C" w:rsidP="009D279C">
      <w:pPr>
        <w:rPr>
          <w:sz w:val="22"/>
          <w:szCs w:val="22"/>
        </w:rPr>
      </w:pPr>
      <w:r w:rsidRPr="009D279C">
        <w:rPr>
          <w:sz w:val="22"/>
          <w:szCs w:val="22"/>
        </w:rPr>
        <w:t>Minimum $</w:t>
      </w:r>
      <w:r w:rsidR="00AF7C8E">
        <w:rPr>
          <w:sz w:val="22"/>
          <w:szCs w:val="22"/>
        </w:rPr>
        <w:t>2</w:t>
      </w:r>
      <w:r w:rsidRPr="009D279C">
        <w:rPr>
          <w:sz w:val="22"/>
          <w:szCs w:val="22"/>
        </w:rPr>
        <w:t>M/$</w:t>
      </w:r>
      <w:r w:rsidR="00AF7C8E">
        <w:rPr>
          <w:sz w:val="22"/>
          <w:szCs w:val="22"/>
        </w:rPr>
        <w:t>4</w:t>
      </w:r>
      <w:r w:rsidRPr="009D279C">
        <w:rPr>
          <w:sz w:val="22"/>
          <w:szCs w:val="22"/>
        </w:rPr>
        <w:t xml:space="preserve">M provided by employer. Upon the termination of this agreement, the Physician will be responsible to cooperate with Employer to procure a “tail” policy covering Physician professional activities conducted during the period in which Physician was employed by Employer.  </w:t>
      </w:r>
      <w:r w:rsidR="00C079A5">
        <w:rPr>
          <w:sz w:val="22"/>
          <w:szCs w:val="22"/>
        </w:rPr>
        <w:t>Tail coverage is paid for by Employer.</w:t>
      </w:r>
    </w:p>
    <w:p w14:paraId="1D6112A4" w14:textId="77777777" w:rsidR="009D279C" w:rsidRPr="009D279C" w:rsidRDefault="009D279C" w:rsidP="009D279C">
      <w:pPr>
        <w:rPr>
          <w:sz w:val="22"/>
          <w:szCs w:val="22"/>
        </w:rPr>
      </w:pPr>
    </w:p>
    <w:p w14:paraId="3014DF11" w14:textId="77777777" w:rsidR="00A916AE" w:rsidRPr="00E2318D" w:rsidRDefault="00A916AE" w:rsidP="00A916AE">
      <w:pPr>
        <w:rPr>
          <w:sz w:val="22"/>
          <w:szCs w:val="22"/>
        </w:rPr>
      </w:pPr>
    </w:p>
    <w:p w14:paraId="2BBE5F93" w14:textId="77777777" w:rsidR="00A916AE" w:rsidRPr="00E2318D" w:rsidRDefault="00A916AE" w:rsidP="00A916AE">
      <w:pPr>
        <w:rPr>
          <w:sz w:val="22"/>
          <w:szCs w:val="22"/>
        </w:rPr>
      </w:pPr>
    </w:p>
    <w:p w14:paraId="4165606C" w14:textId="77777777" w:rsidR="00A916AE" w:rsidRPr="00E2318D" w:rsidRDefault="00A916AE" w:rsidP="00A916AE">
      <w:pPr>
        <w:rPr>
          <w:sz w:val="22"/>
          <w:szCs w:val="22"/>
        </w:rPr>
      </w:pPr>
    </w:p>
    <w:p w14:paraId="6930D6CA" w14:textId="77777777" w:rsidR="00A916AE" w:rsidRPr="00E2318D" w:rsidRDefault="00A916AE" w:rsidP="00A916AE">
      <w:pPr>
        <w:rPr>
          <w:sz w:val="22"/>
          <w:szCs w:val="22"/>
        </w:rPr>
      </w:pPr>
    </w:p>
    <w:p w14:paraId="11ACEF22" w14:textId="77777777" w:rsidR="00A916AE" w:rsidRPr="00E2318D" w:rsidRDefault="00A916AE" w:rsidP="00A916AE">
      <w:pPr>
        <w:rPr>
          <w:sz w:val="22"/>
          <w:szCs w:val="22"/>
        </w:rPr>
      </w:pPr>
    </w:p>
    <w:p w14:paraId="325EA679" w14:textId="77777777" w:rsidR="00A40709" w:rsidRPr="00E2318D" w:rsidRDefault="00A40709" w:rsidP="002160B3">
      <w:pPr>
        <w:rPr>
          <w:sz w:val="22"/>
          <w:szCs w:val="22"/>
        </w:rPr>
      </w:pPr>
    </w:p>
    <w:sectPr w:rsidR="00A40709" w:rsidRPr="00E2318D" w:rsidSect="00574D45">
      <w:headerReference w:type="even" r:id="rId14"/>
      <w:headerReference w:type="default" r:id="rId15"/>
      <w:footerReference w:type="default" r:id="rId16"/>
      <w:headerReference w:type="first" r:id="rId17"/>
      <w:pgSz w:w="12240" w:h="15840"/>
      <w:pgMar w:top="1152" w:right="864" w:bottom="1152" w:left="864" w:header="720" w:footer="432"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C579" w14:textId="77777777" w:rsidR="00487D80" w:rsidRDefault="00487D80">
      <w:r>
        <w:separator/>
      </w:r>
    </w:p>
  </w:endnote>
  <w:endnote w:type="continuationSeparator" w:id="0">
    <w:p w14:paraId="28CCC25F" w14:textId="77777777" w:rsidR="00487D80" w:rsidRDefault="00487D80">
      <w:r>
        <w:continuationSeparator/>
      </w:r>
    </w:p>
  </w:endnote>
  <w:endnote w:type="continuationNotice" w:id="1">
    <w:p w14:paraId="663D1787" w14:textId="77777777" w:rsidR="00487D80" w:rsidRDefault="00487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7EAE" w14:textId="77777777" w:rsidR="00194262" w:rsidRDefault="00194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4754C" w14:textId="77777777" w:rsidR="005168A6" w:rsidRDefault="005168A6" w:rsidP="00BB4A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5F77">
      <w:rPr>
        <w:rStyle w:val="PageNumber"/>
        <w:noProof/>
      </w:rPr>
      <w:t>1</w:t>
    </w:r>
    <w:r>
      <w:rPr>
        <w:rStyle w:val="PageNumber"/>
      </w:rPr>
      <w:fldChar w:fldCharType="end"/>
    </w:r>
  </w:p>
  <w:p w14:paraId="0844B682" w14:textId="77777777" w:rsidR="00F712D3" w:rsidRDefault="00574D45">
    <w:pPr>
      <w:pStyle w:val="Footer"/>
    </w:pPr>
    <w:r>
      <w:rPr>
        <w:noProof/>
      </w:rPr>
      <mc:AlternateContent>
        <mc:Choice Requires="wps">
          <w:drawing>
            <wp:anchor distT="0" distB="0" distL="114300" distR="114300" simplePos="0" relativeHeight="251656704" behindDoc="1" locked="0" layoutInCell="1" allowOverlap="1" wp14:anchorId="4B761502" wp14:editId="0C10D8F4">
              <wp:simplePos x="0" y="0"/>
              <wp:positionH relativeFrom="margin">
                <wp:posOffset>0</wp:posOffset>
              </wp:positionH>
              <wp:positionV relativeFrom="paragraph">
                <wp:posOffset>0</wp:posOffset>
              </wp:positionV>
              <wp:extent cx="2560320" cy="3143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43E6D" w14:textId="77777777" w:rsidR="00F712D3" w:rsidRDefault="00F712D3">
                          <w:pPr>
                            <w:pStyle w:val="MacPacTrailer"/>
                          </w:pPr>
                          <w:r>
                            <w:t>4845-4346-9889.2</w:t>
                          </w:r>
                        </w:p>
                        <w:p w14:paraId="440BC971" w14:textId="77777777" w:rsidR="00F712D3" w:rsidRDefault="00F712D3">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61502" id="_x0000_t202" coordsize="21600,21600" o:spt="202" path="m,l,21600r21600,l21600,xe">
              <v:stroke joinstyle="miter"/>
              <v:path gradientshapeok="t" o:connecttype="rect"/>
            </v:shapetype>
            <v:shape id="Text Box 2" o:spid="_x0000_s1026" type="#_x0000_t202" style="position:absolute;left:0;text-align:left;margin-left:0;margin-top:0;width:201.6pt;height:24.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" filled="f" stroked="f">
              <v:textbox inset="0,0,0,0">
                <w:txbxContent>
                  <w:p w14:paraId="5BF43E6D" w14:textId="77777777" w:rsidR="00F712D3" w:rsidRDefault="00F712D3">
                    <w:pPr>
                      <w:pStyle w:val="MacPacTrailer"/>
                    </w:pPr>
                    <w:r>
                      <w:t>4845-4346-9889.2</w:t>
                    </w:r>
                  </w:p>
                  <w:p w14:paraId="440BC971" w14:textId="77777777" w:rsidR="00F712D3" w:rsidRDefault="00F712D3">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E279" w14:textId="77777777" w:rsidR="00F712D3" w:rsidRDefault="00574D45">
    <w:pPr>
      <w:pStyle w:val="Footer"/>
    </w:pPr>
    <w:r>
      <w:rPr>
        <w:noProof/>
      </w:rPr>
      <mc:AlternateContent>
        <mc:Choice Requires="wps">
          <w:drawing>
            <wp:anchor distT="0" distB="0" distL="114300" distR="114300" simplePos="0" relativeHeight="251657728" behindDoc="1" locked="0" layoutInCell="1" allowOverlap="1" wp14:anchorId="7D5FB957" wp14:editId="5C56415B">
              <wp:simplePos x="0" y="0"/>
              <wp:positionH relativeFrom="margin">
                <wp:posOffset>0</wp:posOffset>
              </wp:positionH>
              <wp:positionV relativeFrom="paragraph">
                <wp:posOffset>0</wp:posOffset>
              </wp:positionV>
              <wp:extent cx="2560320" cy="3562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A229D" w14:textId="77777777" w:rsidR="00F712D3" w:rsidRDefault="00F712D3">
                          <w:pPr>
                            <w:pStyle w:val="MacPacTrailer"/>
                          </w:pPr>
                          <w:r>
                            <w:t>4845-4346-9889.2</w:t>
                          </w:r>
                        </w:p>
                        <w:p w14:paraId="0C0EECEE" w14:textId="77777777" w:rsidR="00F712D3" w:rsidRDefault="00F712D3">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FB957" id="_x0000_t202" coordsize="21600,21600" o:spt="202" path="m,l,21600r21600,l21600,xe">
              <v:stroke joinstyle="miter"/>
              <v:path gradientshapeok="t" o:connecttype="rect"/>
            </v:shapetype>
            <v:shape id="Text Box 1" o:spid="_x0000_s1027" type="#_x0000_t202" style="position:absolute;left:0;text-align:left;margin-left:0;margin-top:0;width:201.6pt;height:28.0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" filled="f" stroked="f">
              <v:textbox inset="0,0,0,0">
                <w:txbxContent>
                  <w:p w14:paraId="79FA229D" w14:textId="77777777" w:rsidR="00F712D3" w:rsidRDefault="00F712D3">
                    <w:pPr>
                      <w:pStyle w:val="MacPacTrailer"/>
                    </w:pPr>
                    <w:r>
                      <w:t>4845-4346-9889.2</w:t>
                    </w:r>
                  </w:p>
                  <w:p w14:paraId="0C0EECEE" w14:textId="77777777" w:rsidR="00F712D3" w:rsidRDefault="00F712D3">
                    <w:pPr>
                      <w:pStyle w:val="MacPacTrail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8A22" w14:textId="77777777" w:rsidR="00F712D3" w:rsidRDefault="00574D45">
    <w:pPr>
      <w:pStyle w:val="Footer"/>
    </w:pPr>
    <w:r>
      <w:rPr>
        <w:noProof/>
      </w:rPr>
      <mc:AlternateContent>
        <mc:Choice Requires="wps">
          <w:drawing>
            <wp:anchor distT="0" distB="0" distL="114300" distR="114300" simplePos="0" relativeHeight="251658752" behindDoc="1" locked="0" layoutInCell="1" allowOverlap="1" wp14:anchorId="7416188C" wp14:editId="0EB8A08F">
              <wp:simplePos x="0" y="0"/>
              <wp:positionH relativeFrom="margin">
                <wp:posOffset>0</wp:posOffset>
              </wp:positionH>
              <wp:positionV relativeFrom="paragraph">
                <wp:posOffset>0</wp:posOffset>
              </wp:positionV>
              <wp:extent cx="2560320" cy="3143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BD595" w14:textId="77777777" w:rsidR="00F712D3" w:rsidRDefault="00F712D3">
                          <w:pPr>
                            <w:pStyle w:val="MacPacTrailer"/>
                          </w:pPr>
                          <w:r>
                            <w:t>4845-4346-9889.2</w:t>
                          </w:r>
                        </w:p>
                        <w:p w14:paraId="247D9351" w14:textId="77777777" w:rsidR="00F712D3" w:rsidRDefault="00F712D3">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6188C" id="_x0000_t202" coordsize="21600,21600" o:spt="202" path="m,l,21600r21600,l21600,xe">
              <v:stroke joinstyle="miter"/>
              <v:path gradientshapeok="t" o:connecttype="rect"/>
            </v:shapetype>
            <v:shape id="_x0000_s1028" type="#_x0000_t202" style="position:absolute;left:0;text-align:left;margin-left:0;margin-top:0;width:201.6pt;height:24.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" filled="f" stroked="f">
              <v:textbox inset="0,0,0,0">
                <w:txbxContent>
                  <w:p w14:paraId="3A3BD595" w14:textId="77777777" w:rsidR="00F712D3" w:rsidRDefault="00F712D3">
                    <w:pPr>
                      <w:pStyle w:val="MacPacTrailer"/>
                    </w:pPr>
                    <w:r>
                      <w:t>4845-4346-9889.2</w:t>
                    </w:r>
                  </w:p>
                  <w:p w14:paraId="247D9351" w14:textId="77777777" w:rsidR="00F712D3" w:rsidRDefault="00F712D3">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E7B4" w14:textId="77777777" w:rsidR="00487D80" w:rsidRDefault="00487D80">
      <w:r>
        <w:separator/>
      </w:r>
    </w:p>
  </w:footnote>
  <w:footnote w:type="continuationSeparator" w:id="0">
    <w:p w14:paraId="705B752A" w14:textId="77777777" w:rsidR="00487D80" w:rsidRDefault="00487D80">
      <w:r>
        <w:continuationSeparator/>
      </w:r>
    </w:p>
  </w:footnote>
  <w:footnote w:type="continuationNotice" w:id="1">
    <w:p w14:paraId="55A965AA" w14:textId="77777777" w:rsidR="00487D80" w:rsidRDefault="00487D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B1D7" w14:textId="77777777" w:rsidR="00194262" w:rsidRDefault="00194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41DA" w14:textId="77777777" w:rsidR="00194262" w:rsidRDefault="001942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23C2" w14:textId="77777777" w:rsidR="00194262" w:rsidRDefault="001942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811A" w14:textId="77777777" w:rsidR="00E52B73" w:rsidRDefault="00E52B7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6C54" w14:textId="77777777" w:rsidR="00E52B73" w:rsidRDefault="00E52B7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ABB8" w14:textId="77777777" w:rsidR="00E52B73" w:rsidRDefault="00E52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6A8"/>
    <w:multiLevelType w:val="hybridMultilevel"/>
    <w:tmpl w:val="C93EC492"/>
    <w:lvl w:ilvl="0" w:tplc="D5AEEEB2">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602EB"/>
    <w:multiLevelType w:val="multilevel"/>
    <w:tmpl w:val="2BE677B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2C22AC"/>
    <w:multiLevelType w:val="hybridMultilevel"/>
    <w:tmpl w:val="5E06849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A24DA"/>
    <w:multiLevelType w:val="hybridMultilevel"/>
    <w:tmpl w:val="7A00C08E"/>
    <w:lvl w:ilvl="0" w:tplc="5E14A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4B2E7F"/>
    <w:multiLevelType w:val="hybridMultilevel"/>
    <w:tmpl w:val="B2B66E42"/>
    <w:lvl w:ilvl="0" w:tplc="CA9C80B8">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9044C5"/>
    <w:multiLevelType w:val="multilevel"/>
    <w:tmpl w:val="1C3C6A9E"/>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708230B"/>
    <w:multiLevelType w:val="hybridMultilevel"/>
    <w:tmpl w:val="F05E0588"/>
    <w:lvl w:ilvl="0" w:tplc="9F54C490">
      <w:start w:val="3"/>
      <w:numFmt w:val="upperRoman"/>
      <w:lvlText w:val="%1."/>
      <w:lvlJc w:val="left"/>
      <w:pPr>
        <w:ind w:left="1440" w:hanging="72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3C68B9"/>
    <w:multiLevelType w:val="hybridMultilevel"/>
    <w:tmpl w:val="DD22EC90"/>
    <w:lvl w:ilvl="0" w:tplc="67324E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846E5C"/>
    <w:multiLevelType w:val="hybridMultilevel"/>
    <w:tmpl w:val="75E0870E"/>
    <w:lvl w:ilvl="0" w:tplc="3D1EFDA6">
      <w:start w:val="5"/>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C4A37"/>
    <w:multiLevelType w:val="multilevel"/>
    <w:tmpl w:val="D512B3B6"/>
    <w:lvl w:ilvl="0">
      <w:start w:val="2"/>
      <w:numFmt w:val="decimal"/>
      <w:lvlText w:val="%1"/>
      <w:lvlJc w:val="left"/>
      <w:pPr>
        <w:ind w:left="360" w:hanging="360"/>
      </w:pPr>
      <w:rPr>
        <w:rFonts w:hint="default"/>
        <w:b/>
        <w:i/>
      </w:rPr>
    </w:lvl>
    <w:lvl w:ilvl="1">
      <w:start w:val="3"/>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10" w15:restartNumberingAfterBreak="0">
    <w:nsid w:val="32EC3BEB"/>
    <w:multiLevelType w:val="multilevel"/>
    <w:tmpl w:val="DBBE98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36D0C99"/>
    <w:multiLevelType w:val="multilevel"/>
    <w:tmpl w:val="E87ECB14"/>
    <w:lvl w:ilvl="0">
      <w:start w:val="2"/>
      <w:numFmt w:val="decimal"/>
      <w:lvlText w:val="%1"/>
      <w:lvlJc w:val="left"/>
      <w:pPr>
        <w:ind w:left="360" w:hanging="360"/>
      </w:pPr>
      <w:rPr>
        <w:rFonts w:hint="default"/>
        <w:b/>
        <w:i/>
      </w:rPr>
    </w:lvl>
    <w:lvl w:ilvl="1">
      <w:start w:val="3"/>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12" w15:restartNumberingAfterBreak="0">
    <w:nsid w:val="34BF4331"/>
    <w:multiLevelType w:val="hybridMultilevel"/>
    <w:tmpl w:val="CE52BAAE"/>
    <w:lvl w:ilvl="0" w:tplc="4008FF2E">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262DC7"/>
    <w:multiLevelType w:val="hybridMultilevel"/>
    <w:tmpl w:val="8B72FE6A"/>
    <w:lvl w:ilvl="0" w:tplc="B680C2E6">
      <w:start w:val="3"/>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71E57"/>
    <w:multiLevelType w:val="hybridMultilevel"/>
    <w:tmpl w:val="6388DAAC"/>
    <w:lvl w:ilvl="0" w:tplc="E1C860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9846A1"/>
    <w:multiLevelType w:val="multilevel"/>
    <w:tmpl w:val="C0167C6C"/>
    <w:lvl w:ilvl="0">
      <w:start w:val="1"/>
      <w:numFmt w:val="upperRoman"/>
      <w:lvlText w:val="%1."/>
      <w:lvlJc w:val="left"/>
      <w:pPr>
        <w:ind w:left="1080" w:hanging="720"/>
      </w:pPr>
      <w:rPr>
        <w:rFonts w:hint="default"/>
        <w:b/>
        <w:u w:val="none"/>
      </w:rPr>
    </w:lvl>
    <w:lvl w:ilvl="1">
      <w:start w:val="3"/>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6" w15:restartNumberingAfterBreak="0">
    <w:nsid w:val="4A89293F"/>
    <w:multiLevelType w:val="hybridMultilevel"/>
    <w:tmpl w:val="3BE8A9F4"/>
    <w:lvl w:ilvl="0" w:tplc="76503DF8">
      <w:start w:val="1"/>
      <w:numFmt w:val="upperRoman"/>
      <w:lvlText w:val="%1."/>
      <w:lvlJc w:val="left"/>
      <w:pPr>
        <w:ind w:left="1440" w:hanging="72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AC3F63"/>
    <w:multiLevelType w:val="multilevel"/>
    <w:tmpl w:val="0D2ED7C0"/>
    <w:lvl w:ilvl="0">
      <w:start w:val="5"/>
      <w:numFmt w:val="decimal"/>
      <w:lvlText w:val="%1"/>
      <w:lvlJc w:val="left"/>
      <w:pPr>
        <w:tabs>
          <w:tab w:val="num" w:pos="1440"/>
        </w:tabs>
        <w:ind w:left="1440" w:hanging="1440"/>
      </w:pPr>
      <w:rPr>
        <w:rFonts w:hint="default"/>
        <w:b/>
      </w:rPr>
    </w:lvl>
    <w:lvl w:ilvl="1">
      <w:start w:val="2"/>
      <w:numFmt w:val="decimal"/>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18" w15:restartNumberingAfterBreak="0">
    <w:nsid w:val="50F34996"/>
    <w:multiLevelType w:val="hybridMultilevel"/>
    <w:tmpl w:val="98EAF106"/>
    <w:lvl w:ilvl="0" w:tplc="F2BA544E">
      <w:start w:val="1"/>
      <w:numFmt w:val="lowerLetter"/>
      <w:lvlText w:val="(%1)"/>
      <w:lvlJc w:val="left"/>
      <w:pPr>
        <w:ind w:left="1440" w:hanging="14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614BD5"/>
    <w:multiLevelType w:val="hybridMultilevel"/>
    <w:tmpl w:val="6116FFE0"/>
    <w:lvl w:ilvl="0" w:tplc="7F96FAC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5AA11E7A"/>
    <w:multiLevelType w:val="multilevel"/>
    <w:tmpl w:val="3AF2B892"/>
    <w:lvl w:ilvl="0">
      <w:start w:val="1"/>
      <w:numFmt w:val="upperRoman"/>
      <w:lvlText w:val="%1."/>
      <w:lvlJc w:val="left"/>
      <w:pPr>
        <w:ind w:left="1080" w:hanging="720"/>
      </w:pPr>
      <w:rPr>
        <w:rFonts w:hint="default"/>
        <w:u w:val="single"/>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21" w15:restartNumberingAfterBreak="0">
    <w:nsid w:val="67E91DAD"/>
    <w:multiLevelType w:val="multilevel"/>
    <w:tmpl w:val="3F563E7E"/>
    <w:lvl w:ilvl="0">
      <w:start w:val="8"/>
      <w:numFmt w:val="decimal"/>
      <w:lvlText w:val="%1"/>
      <w:lvlJc w:val="left"/>
      <w:pPr>
        <w:tabs>
          <w:tab w:val="num" w:pos="1440"/>
        </w:tabs>
        <w:ind w:left="1440" w:hanging="1440"/>
      </w:pPr>
      <w:rPr>
        <w:rFonts w:hint="default"/>
        <w:b/>
      </w:rPr>
    </w:lvl>
    <w:lvl w:ilvl="1">
      <w:start w:val="11"/>
      <w:numFmt w:val="decimal"/>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2" w15:restartNumberingAfterBreak="0">
    <w:nsid w:val="6A6861E5"/>
    <w:multiLevelType w:val="hybridMultilevel"/>
    <w:tmpl w:val="63CAAD72"/>
    <w:lvl w:ilvl="0" w:tplc="AE86D0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EC75F9"/>
    <w:multiLevelType w:val="multilevel"/>
    <w:tmpl w:val="3228964A"/>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4AA7C4E"/>
    <w:multiLevelType w:val="hybridMultilevel"/>
    <w:tmpl w:val="5E06849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FB62A7"/>
    <w:multiLevelType w:val="singleLevel"/>
    <w:tmpl w:val="2ECA6A6A"/>
    <w:lvl w:ilvl="0">
      <w:start w:val="1"/>
      <w:numFmt w:val="lowerLetter"/>
      <w:lvlText w:val="%1."/>
      <w:lvlJc w:val="left"/>
      <w:pPr>
        <w:ind w:left="720" w:hanging="360"/>
      </w:pPr>
      <w:rPr>
        <w:rFonts w:ascii="Times New Roman" w:hAnsi="Times New Roman" w:hint="default"/>
        <w:sz w:val="24"/>
      </w:rPr>
    </w:lvl>
  </w:abstractNum>
  <w:abstractNum w:abstractNumId="26" w15:restartNumberingAfterBreak="0">
    <w:nsid w:val="78E24D42"/>
    <w:multiLevelType w:val="hybridMultilevel"/>
    <w:tmpl w:val="3D428524"/>
    <w:lvl w:ilvl="0" w:tplc="7244FD18">
      <w:start w:val="1"/>
      <w:numFmt w:val="lowerLetter"/>
      <w:lvlText w:val="%1."/>
      <w:lvlJc w:val="left"/>
      <w:pPr>
        <w:ind w:left="5220" w:hanging="360"/>
      </w:pPr>
    </w:lvl>
    <w:lvl w:ilvl="1" w:tplc="15F00DD2">
      <w:start w:val="1"/>
      <w:numFmt w:val="decimal"/>
      <w:lvlText w:val="%2."/>
      <w:lvlJc w:val="left"/>
      <w:pPr>
        <w:tabs>
          <w:tab w:val="num" w:pos="1440"/>
        </w:tabs>
        <w:ind w:left="1440" w:hanging="360"/>
      </w:pPr>
    </w:lvl>
    <w:lvl w:ilvl="2" w:tplc="A0706E3C">
      <w:start w:val="1"/>
      <w:numFmt w:val="decimal"/>
      <w:lvlText w:val="%3."/>
      <w:lvlJc w:val="left"/>
      <w:pPr>
        <w:tabs>
          <w:tab w:val="num" w:pos="2160"/>
        </w:tabs>
        <w:ind w:left="2160" w:hanging="360"/>
      </w:pPr>
    </w:lvl>
    <w:lvl w:ilvl="3" w:tplc="621E9802">
      <w:start w:val="1"/>
      <w:numFmt w:val="decimal"/>
      <w:lvlText w:val="%4."/>
      <w:lvlJc w:val="left"/>
      <w:pPr>
        <w:tabs>
          <w:tab w:val="num" w:pos="2880"/>
        </w:tabs>
        <w:ind w:left="2880" w:hanging="360"/>
      </w:pPr>
    </w:lvl>
    <w:lvl w:ilvl="4" w:tplc="34480720">
      <w:start w:val="1"/>
      <w:numFmt w:val="decimal"/>
      <w:lvlText w:val="%5."/>
      <w:lvlJc w:val="left"/>
      <w:pPr>
        <w:tabs>
          <w:tab w:val="num" w:pos="3600"/>
        </w:tabs>
        <w:ind w:left="3600" w:hanging="360"/>
      </w:pPr>
    </w:lvl>
    <w:lvl w:ilvl="5" w:tplc="96B89544">
      <w:start w:val="1"/>
      <w:numFmt w:val="decimal"/>
      <w:lvlText w:val="%6."/>
      <w:lvlJc w:val="left"/>
      <w:pPr>
        <w:tabs>
          <w:tab w:val="num" w:pos="4320"/>
        </w:tabs>
        <w:ind w:left="4320" w:hanging="360"/>
      </w:pPr>
    </w:lvl>
    <w:lvl w:ilvl="6" w:tplc="BBD09116">
      <w:start w:val="1"/>
      <w:numFmt w:val="decimal"/>
      <w:lvlText w:val="%7."/>
      <w:lvlJc w:val="left"/>
      <w:pPr>
        <w:tabs>
          <w:tab w:val="num" w:pos="5040"/>
        </w:tabs>
        <w:ind w:left="5040" w:hanging="360"/>
      </w:pPr>
    </w:lvl>
    <w:lvl w:ilvl="7" w:tplc="95B8366A">
      <w:start w:val="1"/>
      <w:numFmt w:val="decimal"/>
      <w:lvlText w:val="%8."/>
      <w:lvlJc w:val="left"/>
      <w:pPr>
        <w:tabs>
          <w:tab w:val="num" w:pos="5760"/>
        </w:tabs>
        <w:ind w:left="5760" w:hanging="360"/>
      </w:pPr>
    </w:lvl>
    <w:lvl w:ilvl="8" w:tplc="0A780830">
      <w:start w:val="1"/>
      <w:numFmt w:val="decimal"/>
      <w:lvlText w:val="%9."/>
      <w:lvlJc w:val="left"/>
      <w:pPr>
        <w:tabs>
          <w:tab w:val="num" w:pos="6480"/>
        </w:tabs>
        <w:ind w:left="6480" w:hanging="360"/>
      </w:pPr>
    </w:lvl>
  </w:abstractNum>
  <w:abstractNum w:abstractNumId="27" w15:restartNumberingAfterBreak="0">
    <w:nsid w:val="7C867D7E"/>
    <w:multiLevelType w:val="hybridMultilevel"/>
    <w:tmpl w:val="C2BAE8A0"/>
    <w:lvl w:ilvl="0" w:tplc="92683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BF6D1C"/>
    <w:multiLevelType w:val="hybridMultilevel"/>
    <w:tmpl w:val="63D2003E"/>
    <w:lvl w:ilvl="0" w:tplc="23221E90">
      <w:start w:val="1"/>
      <w:numFmt w:val="decimal"/>
      <w:lvlText w:val="%1."/>
      <w:lvlJc w:val="left"/>
      <w:pPr>
        <w:tabs>
          <w:tab w:val="num" w:pos="1440"/>
        </w:tabs>
        <w:ind w:left="1440" w:hanging="720"/>
      </w:pPr>
      <w:rPr>
        <w:rFonts w:cs="Times New Roman" w:hint="default"/>
      </w:rPr>
    </w:lvl>
    <w:lvl w:ilvl="1" w:tplc="45925416">
      <w:start w:val="1"/>
      <w:numFmt w:val="lowerLetter"/>
      <w:lvlText w:val="(%2)"/>
      <w:lvlJc w:val="left"/>
      <w:pPr>
        <w:tabs>
          <w:tab w:val="num" w:pos="2160"/>
        </w:tabs>
        <w:ind w:left="2160" w:hanging="720"/>
      </w:pPr>
      <w:rPr>
        <w:rFonts w:cs="Times New Roman" w:hint="default"/>
      </w:rPr>
    </w:lvl>
    <w:lvl w:ilvl="2" w:tplc="823EE8CC">
      <w:start w:val="2"/>
      <w:numFmt w:val="upperRoman"/>
      <w:lvlText w:val="%3."/>
      <w:lvlJc w:val="left"/>
      <w:pPr>
        <w:tabs>
          <w:tab w:val="num" w:pos="3060"/>
        </w:tabs>
        <w:ind w:left="3060" w:hanging="720"/>
      </w:pPr>
      <w:rPr>
        <w:rFonts w:cs="Times New Roman"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9" w15:restartNumberingAfterBreak="0">
    <w:nsid w:val="7D6B3351"/>
    <w:multiLevelType w:val="hybridMultilevel"/>
    <w:tmpl w:val="809A0FE6"/>
    <w:lvl w:ilvl="0" w:tplc="93F0C6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985AC0"/>
    <w:multiLevelType w:val="multilevel"/>
    <w:tmpl w:val="A6081B9A"/>
    <w:lvl w:ilvl="0">
      <w:start w:val="3"/>
      <w:numFmt w:val="decimal"/>
      <w:lvlText w:val="%1"/>
      <w:lvlJc w:val="left"/>
      <w:pPr>
        <w:ind w:left="360" w:hanging="360"/>
      </w:pPr>
      <w:rPr>
        <w:rFonts w:hint="default"/>
        <w:b/>
      </w:rPr>
    </w:lvl>
    <w:lvl w:ilvl="1">
      <w:start w:val="6"/>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21"/>
  </w:num>
  <w:num w:numId="2">
    <w:abstractNumId w:val="17"/>
  </w:num>
  <w:num w:numId="3">
    <w:abstractNumId w:val="22"/>
  </w:num>
  <w:num w:numId="4">
    <w:abstractNumId w:val="14"/>
  </w:num>
  <w:num w:numId="5">
    <w:abstractNumId w:val="26"/>
  </w:num>
  <w:num w:numId="6">
    <w:abstractNumId w:val="25"/>
  </w:num>
  <w:num w:numId="7">
    <w:abstractNumId w:val="24"/>
  </w:num>
  <w:num w:numId="8">
    <w:abstractNumId w:val="2"/>
  </w:num>
  <w:num w:numId="9">
    <w:abstractNumId w:val="28"/>
  </w:num>
  <w:num w:numId="10">
    <w:abstractNumId w:val="19"/>
  </w:num>
  <w:num w:numId="11">
    <w:abstractNumId w:val="12"/>
  </w:num>
  <w:num w:numId="12">
    <w:abstractNumId w:val="0"/>
  </w:num>
  <w:num w:numId="13">
    <w:abstractNumId w:val="4"/>
  </w:num>
  <w:num w:numId="14">
    <w:abstractNumId w:val="13"/>
  </w:num>
  <w:num w:numId="15">
    <w:abstractNumId w:val="15"/>
  </w:num>
  <w:num w:numId="16">
    <w:abstractNumId w:val="3"/>
  </w:num>
  <w:num w:numId="17">
    <w:abstractNumId w:val="27"/>
  </w:num>
  <w:num w:numId="18">
    <w:abstractNumId w:val="6"/>
  </w:num>
  <w:num w:numId="19">
    <w:abstractNumId w:val="16"/>
  </w:num>
  <w:num w:numId="20">
    <w:abstractNumId w:val="11"/>
  </w:num>
  <w:num w:numId="21">
    <w:abstractNumId w:val="9"/>
  </w:num>
  <w:num w:numId="22">
    <w:abstractNumId w:val="1"/>
  </w:num>
  <w:num w:numId="23">
    <w:abstractNumId w:val="10"/>
  </w:num>
  <w:num w:numId="24">
    <w:abstractNumId w:val="5"/>
  </w:num>
  <w:num w:numId="25">
    <w:abstractNumId w:val="30"/>
  </w:num>
  <w:num w:numId="26">
    <w:abstractNumId w:val="7"/>
  </w:num>
  <w:num w:numId="27">
    <w:abstractNumId w:val="8"/>
  </w:num>
  <w:num w:numId="28">
    <w:abstractNumId w:val="29"/>
  </w:num>
  <w:num w:numId="29">
    <w:abstractNumId w:val="23"/>
  </w:num>
  <w:num w:numId="30">
    <w:abstractNumId w:val="2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0"/>
  <w:defaultTabStop w:val="720"/>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03"/>
    <w:rsid w:val="000008B0"/>
    <w:rsid w:val="00002D61"/>
    <w:rsid w:val="00002E2F"/>
    <w:rsid w:val="00004696"/>
    <w:rsid w:val="00010236"/>
    <w:rsid w:val="000145B8"/>
    <w:rsid w:val="0001764C"/>
    <w:rsid w:val="000176DE"/>
    <w:rsid w:val="00020363"/>
    <w:rsid w:val="000208CA"/>
    <w:rsid w:val="00020999"/>
    <w:rsid w:val="00020D33"/>
    <w:rsid w:val="0002204A"/>
    <w:rsid w:val="00025322"/>
    <w:rsid w:val="00025A38"/>
    <w:rsid w:val="00026788"/>
    <w:rsid w:val="00026CFA"/>
    <w:rsid w:val="000317AA"/>
    <w:rsid w:val="00031EF1"/>
    <w:rsid w:val="00033CCB"/>
    <w:rsid w:val="000361FD"/>
    <w:rsid w:val="0003685A"/>
    <w:rsid w:val="0004115B"/>
    <w:rsid w:val="00041489"/>
    <w:rsid w:val="00041D90"/>
    <w:rsid w:val="0004249C"/>
    <w:rsid w:val="000425DD"/>
    <w:rsid w:val="000425FA"/>
    <w:rsid w:val="00043AF1"/>
    <w:rsid w:val="00044D66"/>
    <w:rsid w:val="00046A3E"/>
    <w:rsid w:val="00046AFD"/>
    <w:rsid w:val="000470D6"/>
    <w:rsid w:val="00051798"/>
    <w:rsid w:val="00051884"/>
    <w:rsid w:val="0005198B"/>
    <w:rsid w:val="00051EB9"/>
    <w:rsid w:val="00052C30"/>
    <w:rsid w:val="000530FA"/>
    <w:rsid w:val="000531A3"/>
    <w:rsid w:val="000555FA"/>
    <w:rsid w:val="00055C4B"/>
    <w:rsid w:val="00055F1F"/>
    <w:rsid w:val="00056099"/>
    <w:rsid w:val="00056B62"/>
    <w:rsid w:val="000578F2"/>
    <w:rsid w:val="000608B7"/>
    <w:rsid w:val="000617A8"/>
    <w:rsid w:val="00063A0E"/>
    <w:rsid w:val="00065F5C"/>
    <w:rsid w:val="000669DA"/>
    <w:rsid w:val="000715E2"/>
    <w:rsid w:val="000720C8"/>
    <w:rsid w:val="00072E89"/>
    <w:rsid w:val="00075156"/>
    <w:rsid w:val="000769F8"/>
    <w:rsid w:val="00077357"/>
    <w:rsid w:val="000829B7"/>
    <w:rsid w:val="00085EB3"/>
    <w:rsid w:val="000862BC"/>
    <w:rsid w:val="000873DF"/>
    <w:rsid w:val="0008773C"/>
    <w:rsid w:val="00087E40"/>
    <w:rsid w:val="000908DC"/>
    <w:rsid w:val="000929B7"/>
    <w:rsid w:val="0009399B"/>
    <w:rsid w:val="000949E7"/>
    <w:rsid w:val="00095010"/>
    <w:rsid w:val="00097E64"/>
    <w:rsid w:val="000A008F"/>
    <w:rsid w:val="000A2E40"/>
    <w:rsid w:val="000A3391"/>
    <w:rsid w:val="000A4315"/>
    <w:rsid w:val="000A55DB"/>
    <w:rsid w:val="000A798A"/>
    <w:rsid w:val="000B01DB"/>
    <w:rsid w:val="000B0C15"/>
    <w:rsid w:val="000B196E"/>
    <w:rsid w:val="000B1E37"/>
    <w:rsid w:val="000B1F0A"/>
    <w:rsid w:val="000B2D1D"/>
    <w:rsid w:val="000B37DD"/>
    <w:rsid w:val="000B45C3"/>
    <w:rsid w:val="000B4604"/>
    <w:rsid w:val="000B52BA"/>
    <w:rsid w:val="000B5741"/>
    <w:rsid w:val="000B6392"/>
    <w:rsid w:val="000B7957"/>
    <w:rsid w:val="000C0F90"/>
    <w:rsid w:val="000C1839"/>
    <w:rsid w:val="000C23DA"/>
    <w:rsid w:val="000C6680"/>
    <w:rsid w:val="000C70AC"/>
    <w:rsid w:val="000D063C"/>
    <w:rsid w:val="000D0BD0"/>
    <w:rsid w:val="000D1363"/>
    <w:rsid w:val="000D16C0"/>
    <w:rsid w:val="000D2E29"/>
    <w:rsid w:val="000D35D9"/>
    <w:rsid w:val="000D3791"/>
    <w:rsid w:val="000D3EEA"/>
    <w:rsid w:val="000D5B2E"/>
    <w:rsid w:val="000D73BE"/>
    <w:rsid w:val="000E1C52"/>
    <w:rsid w:val="000E216D"/>
    <w:rsid w:val="000E2402"/>
    <w:rsid w:val="000E4DE5"/>
    <w:rsid w:val="000E6555"/>
    <w:rsid w:val="000F1DBA"/>
    <w:rsid w:val="000F2124"/>
    <w:rsid w:val="000F2654"/>
    <w:rsid w:val="000F611D"/>
    <w:rsid w:val="00100BF1"/>
    <w:rsid w:val="00100C79"/>
    <w:rsid w:val="00100F74"/>
    <w:rsid w:val="00100FB9"/>
    <w:rsid w:val="00101348"/>
    <w:rsid w:val="00102AFE"/>
    <w:rsid w:val="001039B3"/>
    <w:rsid w:val="00106E42"/>
    <w:rsid w:val="00107F24"/>
    <w:rsid w:val="0011058B"/>
    <w:rsid w:val="0011111D"/>
    <w:rsid w:val="00112864"/>
    <w:rsid w:val="00112CAB"/>
    <w:rsid w:val="00112D3C"/>
    <w:rsid w:val="00113588"/>
    <w:rsid w:val="001136F9"/>
    <w:rsid w:val="001142C4"/>
    <w:rsid w:val="001145F5"/>
    <w:rsid w:val="00114CA1"/>
    <w:rsid w:val="00115159"/>
    <w:rsid w:val="00115F77"/>
    <w:rsid w:val="00116EBD"/>
    <w:rsid w:val="001207E5"/>
    <w:rsid w:val="00120E38"/>
    <w:rsid w:val="00123906"/>
    <w:rsid w:val="00124459"/>
    <w:rsid w:val="00124E24"/>
    <w:rsid w:val="001251BB"/>
    <w:rsid w:val="0012697F"/>
    <w:rsid w:val="00127CB2"/>
    <w:rsid w:val="00127ECA"/>
    <w:rsid w:val="001303F8"/>
    <w:rsid w:val="00130681"/>
    <w:rsid w:val="00130C8F"/>
    <w:rsid w:val="00130DD6"/>
    <w:rsid w:val="0013226F"/>
    <w:rsid w:val="00136204"/>
    <w:rsid w:val="00137AB2"/>
    <w:rsid w:val="00140560"/>
    <w:rsid w:val="00142A79"/>
    <w:rsid w:val="00142C3B"/>
    <w:rsid w:val="00142D80"/>
    <w:rsid w:val="001447E7"/>
    <w:rsid w:val="001449D2"/>
    <w:rsid w:val="00145482"/>
    <w:rsid w:val="00145975"/>
    <w:rsid w:val="0014708F"/>
    <w:rsid w:val="0014731E"/>
    <w:rsid w:val="00150C06"/>
    <w:rsid w:val="00150DC3"/>
    <w:rsid w:val="00150F2D"/>
    <w:rsid w:val="00151F4C"/>
    <w:rsid w:val="001521C2"/>
    <w:rsid w:val="00152FAF"/>
    <w:rsid w:val="0015371C"/>
    <w:rsid w:val="00153CFB"/>
    <w:rsid w:val="0015538F"/>
    <w:rsid w:val="0015561B"/>
    <w:rsid w:val="001572E5"/>
    <w:rsid w:val="00160060"/>
    <w:rsid w:val="001600A8"/>
    <w:rsid w:val="0016021F"/>
    <w:rsid w:val="001619D4"/>
    <w:rsid w:val="00162EEE"/>
    <w:rsid w:val="001632BD"/>
    <w:rsid w:val="001641AD"/>
    <w:rsid w:val="00164EEB"/>
    <w:rsid w:val="0016510C"/>
    <w:rsid w:val="001662FB"/>
    <w:rsid w:val="001667B9"/>
    <w:rsid w:val="00166A13"/>
    <w:rsid w:val="00170AC5"/>
    <w:rsid w:val="00171176"/>
    <w:rsid w:val="00171694"/>
    <w:rsid w:val="001758ED"/>
    <w:rsid w:val="00175904"/>
    <w:rsid w:val="001819A9"/>
    <w:rsid w:val="00182425"/>
    <w:rsid w:val="001826A9"/>
    <w:rsid w:val="00182D2F"/>
    <w:rsid w:val="00183A2B"/>
    <w:rsid w:val="001844C0"/>
    <w:rsid w:val="001850F2"/>
    <w:rsid w:val="0018534D"/>
    <w:rsid w:val="001860E2"/>
    <w:rsid w:val="001863D9"/>
    <w:rsid w:val="00187EDA"/>
    <w:rsid w:val="0019089B"/>
    <w:rsid w:val="00190FEA"/>
    <w:rsid w:val="0019128D"/>
    <w:rsid w:val="001929A1"/>
    <w:rsid w:val="00192A6D"/>
    <w:rsid w:val="0019396B"/>
    <w:rsid w:val="00194262"/>
    <w:rsid w:val="0019558B"/>
    <w:rsid w:val="00196AEF"/>
    <w:rsid w:val="00196E82"/>
    <w:rsid w:val="001A04EA"/>
    <w:rsid w:val="001A144F"/>
    <w:rsid w:val="001A1E5D"/>
    <w:rsid w:val="001A286E"/>
    <w:rsid w:val="001A344B"/>
    <w:rsid w:val="001A5A54"/>
    <w:rsid w:val="001A5EFB"/>
    <w:rsid w:val="001A63AF"/>
    <w:rsid w:val="001A6E01"/>
    <w:rsid w:val="001A765A"/>
    <w:rsid w:val="001A7BFA"/>
    <w:rsid w:val="001B452E"/>
    <w:rsid w:val="001B6492"/>
    <w:rsid w:val="001B67C1"/>
    <w:rsid w:val="001B6A08"/>
    <w:rsid w:val="001B6E60"/>
    <w:rsid w:val="001B74EF"/>
    <w:rsid w:val="001B7E1F"/>
    <w:rsid w:val="001C08FC"/>
    <w:rsid w:val="001C1A24"/>
    <w:rsid w:val="001C5243"/>
    <w:rsid w:val="001C7AC0"/>
    <w:rsid w:val="001D0555"/>
    <w:rsid w:val="001D2D10"/>
    <w:rsid w:val="001D4A28"/>
    <w:rsid w:val="001D56C9"/>
    <w:rsid w:val="001D715E"/>
    <w:rsid w:val="001D7509"/>
    <w:rsid w:val="001E7850"/>
    <w:rsid w:val="001F1787"/>
    <w:rsid w:val="001F1AEC"/>
    <w:rsid w:val="001F1D30"/>
    <w:rsid w:val="001F23C1"/>
    <w:rsid w:val="00201559"/>
    <w:rsid w:val="002024F8"/>
    <w:rsid w:val="00202ABD"/>
    <w:rsid w:val="00203011"/>
    <w:rsid w:val="0020492F"/>
    <w:rsid w:val="002072C2"/>
    <w:rsid w:val="00207594"/>
    <w:rsid w:val="00207A25"/>
    <w:rsid w:val="00210542"/>
    <w:rsid w:val="002105D1"/>
    <w:rsid w:val="00210F6F"/>
    <w:rsid w:val="00211D7A"/>
    <w:rsid w:val="00215F80"/>
    <w:rsid w:val="002160B3"/>
    <w:rsid w:val="0021697E"/>
    <w:rsid w:val="00221AE1"/>
    <w:rsid w:val="00222E91"/>
    <w:rsid w:val="0022325E"/>
    <w:rsid w:val="002275E6"/>
    <w:rsid w:val="00227676"/>
    <w:rsid w:val="002279C1"/>
    <w:rsid w:val="00231943"/>
    <w:rsid w:val="00232C2C"/>
    <w:rsid w:val="00232DBE"/>
    <w:rsid w:val="0023358F"/>
    <w:rsid w:val="00235A2C"/>
    <w:rsid w:val="00240A52"/>
    <w:rsid w:val="00240F87"/>
    <w:rsid w:val="00243187"/>
    <w:rsid w:val="00243C51"/>
    <w:rsid w:val="00245EEA"/>
    <w:rsid w:val="0024765D"/>
    <w:rsid w:val="00247E8A"/>
    <w:rsid w:val="002502A0"/>
    <w:rsid w:val="00250F90"/>
    <w:rsid w:val="0025165C"/>
    <w:rsid w:val="00251682"/>
    <w:rsid w:val="002525F9"/>
    <w:rsid w:val="00252E93"/>
    <w:rsid w:val="00253470"/>
    <w:rsid w:val="00254A67"/>
    <w:rsid w:val="0025656F"/>
    <w:rsid w:val="00256C3A"/>
    <w:rsid w:val="00260485"/>
    <w:rsid w:val="002612AA"/>
    <w:rsid w:val="002613E7"/>
    <w:rsid w:val="00263DA2"/>
    <w:rsid w:val="00264939"/>
    <w:rsid w:val="002654EF"/>
    <w:rsid w:val="00267B97"/>
    <w:rsid w:val="00270D3C"/>
    <w:rsid w:val="00272403"/>
    <w:rsid w:val="00272699"/>
    <w:rsid w:val="002728DF"/>
    <w:rsid w:val="002729AB"/>
    <w:rsid w:val="002744EE"/>
    <w:rsid w:val="00274573"/>
    <w:rsid w:val="002748E4"/>
    <w:rsid w:val="0027601A"/>
    <w:rsid w:val="00277943"/>
    <w:rsid w:val="00277F65"/>
    <w:rsid w:val="002801AE"/>
    <w:rsid w:val="002806DA"/>
    <w:rsid w:val="00280F95"/>
    <w:rsid w:val="002830B1"/>
    <w:rsid w:val="002832C6"/>
    <w:rsid w:val="002878F2"/>
    <w:rsid w:val="00290250"/>
    <w:rsid w:val="0029279E"/>
    <w:rsid w:val="00293310"/>
    <w:rsid w:val="00293442"/>
    <w:rsid w:val="002936AD"/>
    <w:rsid w:val="00296697"/>
    <w:rsid w:val="00296DAB"/>
    <w:rsid w:val="00297505"/>
    <w:rsid w:val="002A1026"/>
    <w:rsid w:val="002A14E7"/>
    <w:rsid w:val="002A21F2"/>
    <w:rsid w:val="002A2E02"/>
    <w:rsid w:val="002A3249"/>
    <w:rsid w:val="002A37CD"/>
    <w:rsid w:val="002A51D3"/>
    <w:rsid w:val="002A533E"/>
    <w:rsid w:val="002A607A"/>
    <w:rsid w:val="002A6861"/>
    <w:rsid w:val="002B163C"/>
    <w:rsid w:val="002B25A8"/>
    <w:rsid w:val="002B4E01"/>
    <w:rsid w:val="002B52E3"/>
    <w:rsid w:val="002B601E"/>
    <w:rsid w:val="002B72F6"/>
    <w:rsid w:val="002B7C41"/>
    <w:rsid w:val="002C1E10"/>
    <w:rsid w:val="002C2E44"/>
    <w:rsid w:val="002C334B"/>
    <w:rsid w:val="002C37EB"/>
    <w:rsid w:val="002C3A4C"/>
    <w:rsid w:val="002C5EDF"/>
    <w:rsid w:val="002C63D0"/>
    <w:rsid w:val="002D008E"/>
    <w:rsid w:val="002D1BC0"/>
    <w:rsid w:val="002D2761"/>
    <w:rsid w:val="002D34BD"/>
    <w:rsid w:val="002D3D66"/>
    <w:rsid w:val="002D44F0"/>
    <w:rsid w:val="002D4BD5"/>
    <w:rsid w:val="002D5617"/>
    <w:rsid w:val="002D59AD"/>
    <w:rsid w:val="002D65FB"/>
    <w:rsid w:val="002E2BDE"/>
    <w:rsid w:val="002E326F"/>
    <w:rsid w:val="002E3DC4"/>
    <w:rsid w:val="002E470F"/>
    <w:rsid w:val="002E4736"/>
    <w:rsid w:val="002E4B1E"/>
    <w:rsid w:val="002F0D24"/>
    <w:rsid w:val="002F141B"/>
    <w:rsid w:val="002F236D"/>
    <w:rsid w:val="002F430C"/>
    <w:rsid w:val="0030048C"/>
    <w:rsid w:val="003007F0"/>
    <w:rsid w:val="00302364"/>
    <w:rsid w:val="003030C5"/>
    <w:rsid w:val="00304053"/>
    <w:rsid w:val="0030439F"/>
    <w:rsid w:val="00305D94"/>
    <w:rsid w:val="00305F5B"/>
    <w:rsid w:val="00307A03"/>
    <w:rsid w:val="00310C45"/>
    <w:rsid w:val="00310D97"/>
    <w:rsid w:val="00311697"/>
    <w:rsid w:val="00311C1B"/>
    <w:rsid w:val="00311E64"/>
    <w:rsid w:val="003124DB"/>
    <w:rsid w:val="0031364D"/>
    <w:rsid w:val="00315B85"/>
    <w:rsid w:val="00316D6D"/>
    <w:rsid w:val="00321876"/>
    <w:rsid w:val="00323718"/>
    <w:rsid w:val="00323B58"/>
    <w:rsid w:val="00323DB0"/>
    <w:rsid w:val="003265B9"/>
    <w:rsid w:val="00330DE5"/>
    <w:rsid w:val="0033111A"/>
    <w:rsid w:val="003314BC"/>
    <w:rsid w:val="00333FC6"/>
    <w:rsid w:val="003345B5"/>
    <w:rsid w:val="00336504"/>
    <w:rsid w:val="00336A0E"/>
    <w:rsid w:val="003376CE"/>
    <w:rsid w:val="00337B62"/>
    <w:rsid w:val="00340809"/>
    <w:rsid w:val="00340E4A"/>
    <w:rsid w:val="00342044"/>
    <w:rsid w:val="00343CAF"/>
    <w:rsid w:val="003448FC"/>
    <w:rsid w:val="003450FB"/>
    <w:rsid w:val="003456B3"/>
    <w:rsid w:val="0034672B"/>
    <w:rsid w:val="003476F2"/>
    <w:rsid w:val="00347EB5"/>
    <w:rsid w:val="003509A4"/>
    <w:rsid w:val="0035241E"/>
    <w:rsid w:val="00352FAC"/>
    <w:rsid w:val="00353173"/>
    <w:rsid w:val="00354DF4"/>
    <w:rsid w:val="00355C32"/>
    <w:rsid w:val="0036044F"/>
    <w:rsid w:val="00362966"/>
    <w:rsid w:val="00362A7F"/>
    <w:rsid w:val="00364762"/>
    <w:rsid w:val="00365207"/>
    <w:rsid w:val="003658D3"/>
    <w:rsid w:val="003707E3"/>
    <w:rsid w:val="003720B3"/>
    <w:rsid w:val="003722B4"/>
    <w:rsid w:val="0037230C"/>
    <w:rsid w:val="00372DD7"/>
    <w:rsid w:val="0037389E"/>
    <w:rsid w:val="00373973"/>
    <w:rsid w:val="003753E0"/>
    <w:rsid w:val="003757C4"/>
    <w:rsid w:val="003760E0"/>
    <w:rsid w:val="00376E55"/>
    <w:rsid w:val="003772C3"/>
    <w:rsid w:val="00377644"/>
    <w:rsid w:val="00377E2B"/>
    <w:rsid w:val="00380313"/>
    <w:rsid w:val="00380FD5"/>
    <w:rsid w:val="0038146E"/>
    <w:rsid w:val="00381BE7"/>
    <w:rsid w:val="00382A7F"/>
    <w:rsid w:val="00382E84"/>
    <w:rsid w:val="003830AC"/>
    <w:rsid w:val="003830F0"/>
    <w:rsid w:val="00385B3A"/>
    <w:rsid w:val="00386A0F"/>
    <w:rsid w:val="00386C50"/>
    <w:rsid w:val="00387201"/>
    <w:rsid w:val="0038749B"/>
    <w:rsid w:val="00390928"/>
    <w:rsid w:val="00390E52"/>
    <w:rsid w:val="00392592"/>
    <w:rsid w:val="003930E2"/>
    <w:rsid w:val="0039536B"/>
    <w:rsid w:val="00395DCB"/>
    <w:rsid w:val="00396D6E"/>
    <w:rsid w:val="00397C11"/>
    <w:rsid w:val="003A0688"/>
    <w:rsid w:val="003A1531"/>
    <w:rsid w:val="003A1570"/>
    <w:rsid w:val="003A1614"/>
    <w:rsid w:val="003A1B20"/>
    <w:rsid w:val="003A2B0F"/>
    <w:rsid w:val="003A3B80"/>
    <w:rsid w:val="003A43C3"/>
    <w:rsid w:val="003A4472"/>
    <w:rsid w:val="003A541D"/>
    <w:rsid w:val="003A5E54"/>
    <w:rsid w:val="003A62D7"/>
    <w:rsid w:val="003A6A81"/>
    <w:rsid w:val="003A6F1E"/>
    <w:rsid w:val="003A7597"/>
    <w:rsid w:val="003A7F43"/>
    <w:rsid w:val="003B272A"/>
    <w:rsid w:val="003B4F1E"/>
    <w:rsid w:val="003B5F73"/>
    <w:rsid w:val="003B6A07"/>
    <w:rsid w:val="003B7A77"/>
    <w:rsid w:val="003B7C91"/>
    <w:rsid w:val="003C10C5"/>
    <w:rsid w:val="003C2045"/>
    <w:rsid w:val="003C2246"/>
    <w:rsid w:val="003C314D"/>
    <w:rsid w:val="003C6563"/>
    <w:rsid w:val="003C6E0B"/>
    <w:rsid w:val="003C7EA3"/>
    <w:rsid w:val="003D01C2"/>
    <w:rsid w:val="003D5D35"/>
    <w:rsid w:val="003E2E21"/>
    <w:rsid w:val="003E3181"/>
    <w:rsid w:val="003E3A1B"/>
    <w:rsid w:val="003E3F08"/>
    <w:rsid w:val="003E3F92"/>
    <w:rsid w:val="003E479B"/>
    <w:rsid w:val="003E51D8"/>
    <w:rsid w:val="003E5377"/>
    <w:rsid w:val="003E599F"/>
    <w:rsid w:val="003E7661"/>
    <w:rsid w:val="003E7C64"/>
    <w:rsid w:val="003F0051"/>
    <w:rsid w:val="003F03B1"/>
    <w:rsid w:val="003F149A"/>
    <w:rsid w:val="003F2D35"/>
    <w:rsid w:val="003F5836"/>
    <w:rsid w:val="003F783C"/>
    <w:rsid w:val="004009B2"/>
    <w:rsid w:val="004014B1"/>
    <w:rsid w:val="004016D4"/>
    <w:rsid w:val="00401861"/>
    <w:rsid w:val="00401DC7"/>
    <w:rsid w:val="00402C8C"/>
    <w:rsid w:val="00403FBF"/>
    <w:rsid w:val="004050E8"/>
    <w:rsid w:val="004052A9"/>
    <w:rsid w:val="00406B12"/>
    <w:rsid w:val="00411353"/>
    <w:rsid w:val="0041258A"/>
    <w:rsid w:val="0041271C"/>
    <w:rsid w:val="00414235"/>
    <w:rsid w:val="00414D17"/>
    <w:rsid w:val="00415CE7"/>
    <w:rsid w:val="00417182"/>
    <w:rsid w:val="00417C20"/>
    <w:rsid w:val="00420286"/>
    <w:rsid w:val="004216B8"/>
    <w:rsid w:val="0042198F"/>
    <w:rsid w:val="00421ACF"/>
    <w:rsid w:val="00426534"/>
    <w:rsid w:val="00426DA4"/>
    <w:rsid w:val="00431531"/>
    <w:rsid w:val="004319D8"/>
    <w:rsid w:val="00431DD3"/>
    <w:rsid w:val="004328E0"/>
    <w:rsid w:val="00434685"/>
    <w:rsid w:val="00436B9C"/>
    <w:rsid w:val="00440F37"/>
    <w:rsid w:val="004414DC"/>
    <w:rsid w:val="00441816"/>
    <w:rsid w:val="004428C7"/>
    <w:rsid w:val="00442D02"/>
    <w:rsid w:val="00442E1B"/>
    <w:rsid w:val="00444DE9"/>
    <w:rsid w:val="00445007"/>
    <w:rsid w:val="004455F4"/>
    <w:rsid w:val="00445B0F"/>
    <w:rsid w:val="004469DD"/>
    <w:rsid w:val="00447FFA"/>
    <w:rsid w:val="00450AAA"/>
    <w:rsid w:val="00453BE0"/>
    <w:rsid w:val="0045412B"/>
    <w:rsid w:val="004558D7"/>
    <w:rsid w:val="00455FE7"/>
    <w:rsid w:val="00457951"/>
    <w:rsid w:val="004601B4"/>
    <w:rsid w:val="00460D6E"/>
    <w:rsid w:val="00462D1B"/>
    <w:rsid w:val="004633A2"/>
    <w:rsid w:val="00464150"/>
    <w:rsid w:val="0046454B"/>
    <w:rsid w:val="004659E2"/>
    <w:rsid w:val="00465F75"/>
    <w:rsid w:val="0046681E"/>
    <w:rsid w:val="004700D8"/>
    <w:rsid w:val="0047080B"/>
    <w:rsid w:val="00472297"/>
    <w:rsid w:val="00473024"/>
    <w:rsid w:val="00473CEF"/>
    <w:rsid w:val="00473FC6"/>
    <w:rsid w:val="00476FFE"/>
    <w:rsid w:val="00480017"/>
    <w:rsid w:val="004803EC"/>
    <w:rsid w:val="00480430"/>
    <w:rsid w:val="00481055"/>
    <w:rsid w:val="004817C7"/>
    <w:rsid w:val="004826D2"/>
    <w:rsid w:val="00483894"/>
    <w:rsid w:val="00483C46"/>
    <w:rsid w:val="00484147"/>
    <w:rsid w:val="004850D0"/>
    <w:rsid w:val="00487825"/>
    <w:rsid w:val="00487D80"/>
    <w:rsid w:val="00490266"/>
    <w:rsid w:val="004927EA"/>
    <w:rsid w:val="00492B6D"/>
    <w:rsid w:val="0049330E"/>
    <w:rsid w:val="00494CE0"/>
    <w:rsid w:val="00496C19"/>
    <w:rsid w:val="004A1514"/>
    <w:rsid w:val="004A19EA"/>
    <w:rsid w:val="004A26F2"/>
    <w:rsid w:val="004A298A"/>
    <w:rsid w:val="004A2AC2"/>
    <w:rsid w:val="004A2FE5"/>
    <w:rsid w:val="004A3C70"/>
    <w:rsid w:val="004A3CEE"/>
    <w:rsid w:val="004A44BA"/>
    <w:rsid w:val="004A484C"/>
    <w:rsid w:val="004A4CCF"/>
    <w:rsid w:val="004A51FC"/>
    <w:rsid w:val="004A76D6"/>
    <w:rsid w:val="004B06C5"/>
    <w:rsid w:val="004B1197"/>
    <w:rsid w:val="004B2858"/>
    <w:rsid w:val="004B2CEE"/>
    <w:rsid w:val="004B529E"/>
    <w:rsid w:val="004C0120"/>
    <w:rsid w:val="004C2187"/>
    <w:rsid w:val="004C4E4F"/>
    <w:rsid w:val="004C6050"/>
    <w:rsid w:val="004C6A36"/>
    <w:rsid w:val="004C71BD"/>
    <w:rsid w:val="004D0C2E"/>
    <w:rsid w:val="004D0E90"/>
    <w:rsid w:val="004D1F67"/>
    <w:rsid w:val="004D27C7"/>
    <w:rsid w:val="004E0192"/>
    <w:rsid w:val="004E4EE8"/>
    <w:rsid w:val="004E6CE5"/>
    <w:rsid w:val="004F0B66"/>
    <w:rsid w:val="004F1D2E"/>
    <w:rsid w:val="004F2522"/>
    <w:rsid w:val="004F2643"/>
    <w:rsid w:val="004F3453"/>
    <w:rsid w:val="004F38B0"/>
    <w:rsid w:val="004F3D67"/>
    <w:rsid w:val="004F463E"/>
    <w:rsid w:val="004F4FFB"/>
    <w:rsid w:val="004F5C1B"/>
    <w:rsid w:val="004F6CBD"/>
    <w:rsid w:val="0050046B"/>
    <w:rsid w:val="00500780"/>
    <w:rsid w:val="00501A6C"/>
    <w:rsid w:val="0050479F"/>
    <w:rsid w:val="00504B7A"/>
    <w:rsid w:val="00505990"/>
    <w:rsid w:val="0050645A"/>
    <w:rsid w:val="00506C39"/>
    <w:rsid w:val="00507AAD"/>
    <w:rsid w:val="00507D81"/>
    <w:rsid w:val="00511935"/>
    <w:rsid w:val="00512016"/>
    <w:rsid w:val="005122A1"/>
    <w:rsid w:val="00512629"/>
    <w:rsid w:val="00515453"/>
    <w:rsid w:val="00515B12"/>
    <w:rsid w:val="00515F53"/>
    <w:rsid w:val="005168A6"/>
    <w:rsid w:val="0051767F"/>
    <w:rsid w:val="00517763"/>
    <w:rsid w:val="00520779"/>
    <w:rsid w:val="00522150"/>
    <w:rsid w:val="005223DC"/>
    <w:rsid w:val="00523F3E"/>
    <w:rsid w:val="0052527D"/>
    <w:rsid w:val="0052549A"/>
    <w:rsid w:val="005303A1"/>
    <w:rsid w:val="00530449"/>
    <w:rsid w:val="00530ABE"/>
    <w:rsid w:val="00530D11"/>
    <w:rsid w:val="00530F1A"/>
    <w:rsid w:val="0053135D"/>
    <w:rsid w:val="005313B5"/>
    <w:rsid w:val="00531604"/>
    <w:rsid w:val="00531E82"/>
    <w:rsid w:val="00532142"/>
    <w:rsid w:val="00534316"/>
    <w:rsid w:val="00535F02"/>
    <w:rsid w:val="0053640D"/>
    <w:rsid w:val="00540512"/>
    <w:rsid w:val="0054288E"/>
    <w:rsid w:val="0054448B"/>
    <w:rsid w:val="005450E5"/>
    <w:rsid w:val="005458BB"/>
    <w:rsid w:val="00545B64"/>
    <w:rsid w:val="00547D8D"/>
    <w:rsid w:val="00550B99"/>
    <w:rsid w:val="00551FF7"/>
    <w:rsid w:val="0055235B"/>
    <w:rsid w:val="00553B5F"/>
    <w:rsid w:val="00555C07"/>
    <w:rsid w:val="00555CBE"/>
    <w:rsid w:val="00556AFA"/>
    <w:rsid w:val="0056211B"/>
    <w:rsid w:val="00562B5B"/>
    <w:rsid w:val="00562ECA"/>
    <w:rsid w:val="005638E3"/>
    <w:rsid w:val="00563E21"/>
    <w:rsid w:val="0056625E"/>
    <w:rsid w:val="00570AAB"/>
    <w:rsid w:val="005746CF"/>
    <w:rsid w:val="00574D45"/>
    <w:rsid w:val="005754DB"/>
    <w:rsid w:val="00576A02"/>
    <w:rsid w:val="00577164"/>
    <w:rsid w:val="0058014F"/>
    <w:rsid w:val="00580F38"/>
    <w:rsid w:val="00582148"/>
    <w:rsid w:val="00582EE2"/>
    <w:rsid w:val="00583F35"/>
    <w:rsid w:val="005845B7"/>
    <w:rsid w:val="005846AC"/>
    <w:rsid w:val="00584A36"/>
    <w:rsid w:val="00584F41"/>
    <w:rsid w:val="00585306"/>
    <w:rsid w:val="005874A6"/>
    <w:rsid w:val="00587552"/>
    <w:rsid w:val="00587DB7"/>
    <w:rsid w:val="005910DE"/>
    <w:rsid w:val="00593E79"/>
    <w:rsid w:val="0059441E"/>
    <w:rsid w:val="00596515"/>
    <w:rsid w:val="005A030C"/>
    <w:rsid w:val="005A11E9"/>
    <w:rsid w:val="005A325A"/>
    <w:rsid w:val="005A3D8D"/>
    <w:rsid w:val="005A4015"/>
    <w:rsid w:val="005A4889"/>
    <w:rsid w:val="005A51FC"/>
    <w:rsid w:val="005A66F7"/>
    <w:rsid w:val="005B13FC"/>
    <w:rsid w:val="005B1938"/>
    <w:rsid w:val="005B20CB"/>
    <w:rsid w:val="005B2FBF"/>
    <w:rsid w:val="005B46F0"/>
    <w:rsid w:val="005B478D"/>
    <w:rsid w:val="005B5E7F"/>
    <w:rsid w:val="005B6296"/>
    <w:rsid w:val="005B7179"/>
    <w:rsid w:val="005B7244"/>
    <w:rsid w:val="005B7387"/>
    <w:rsid w:val="005B7E44"/>
    <w:rsid w:val="005C0161"/>
    <w:rsid w:val="005C0A8D"/>
    <w:rsid w:val="005C0C0A"/>
    <w:rsid w:val="005C5385"/>
    <w:rsid w:val="005C5B49"/>
    <w:rsid w:val="005C60E4"/>
    <w:rsid w:val="005C6C18"/>
    <w:rsid w:val="005C77CC"/>
    <w:rsid w:val="005D0EE6"/>
    <w:rsid w:val="005D14F1"/>
    <w:rsid w:val="005D2229"/>
    <w:rsid w:val="005D2F1C"/>
    <w:rsid w:val="005D3033"/>
    <w:rsid w:val="005D3C09"/>
    <w:rsid w:val="005D5370"/>
    <w:rsid w:val="005D6ADC"/>
    <w:rsid w:val="005D7BA5"/>
    <w:rsid w:val="005E04EA"/>
    <w:rsid w:val="005E0A15"/>
    <w:rsid w:val="005E28F7"/>
    <w:rsid w:val="005E3ECE"/>
    <w:rsid w:val="005E42A8"/>
    <w:rsid w:val="005E5777"/>
    <w:rsid w:val="005E6637"/>
    <w:rsid w:val="005E6B72"/>
    <w:rsid w:val="005F1316"/>
    <w:rsid w:val="005F2621"/>
    <w:rsid w:val="005F2A04"/>
    <w:rsid w:val="005F327B"/>
    <w:rsid w:val="005F3290"/>
    <w:rsid w:val="005F3442"/>
    <w:rsid w:val="005F3EFA"/>
    <w:rsid w:val="005F56A0"/>
    <w:rsid w:val="005F59F0"/>
    <w:rsid w:val="005F5DA3"/>
    <w:rsid w:val="005F699B"/>
    <w:rsid w:val="005F69C7"/>
    <w:rsid w:val="005F6CD0"/>
    <w:rsid w:val="005F7435"/>
    <w:rsid w:val="0060155E"/>
    <w:rsid w:val="00604360"/>
    <w:rsid w:val="00606691"/>
    <w:rsid w:val="00607991"/>
    <w:rsid w:val="00612310"/>
    <w:rsid w:val="00612461"/>
    <w:rsid w:val="00612CED"/>
    <w:rsid w:val="00613CDF"/>
    <w:rsid w:val="00613DD8"/>
    <w:rsid w:val="006145A8"/>
    <w:rsid w:val="00621F83"/>
    <w:rsid w:val="006225F0"/>
    <w:rsid w:val="00623470"/>
    <w:rsid w:val="00624A9C"/>
    <w:rsid w:val="00624C1D"/>
    <w:rsid w:val="00624CE4"/>
    <w:rsid w:val="006258EC"/>
    <w:rsid w:val="00625BE3"/>
    <w:rsid w:val="00626C56"/>
    <w:rsid w:val="00635406"/>
    <w:rsid w:val="0063549F"/>
    <w:rsid w:val="00635D75"/>
    <w:rsid w:val="00636B56"/>
    <w:rsid w:val="0064492B"/>
    <w:rsid w:val="00650FE4"/>
    <w:rsid w:val="006555EE"/>
    <w:rsid w:val="006573DF"/>
    <w:rsid w:val="00657BBB"/>
    <w:rsid w:val="006620AB"/>
    <w:rsid w:val="0066241A"/>
    <w:rsid w:val="00665B13"/>
    <w:rsid w:val="006663C6"/>
    <w:rsid w:val="0067026B"/>
    <w:rsid w:val="006724F8"/>
    <w:rsid w:val="006734DD"/>
    <w:rsid w:val="00674ABF"/>
    <w:rsid w:val="00681D9A"/>
    <w:rsid w:val="006831D0"/>
    <w:rsid w:val="00683D9E"/>
    <w:rsid w:val="00683DEA"/>
    <w:rsid w:val="00683EAF"/>
    <w:rsid w:val="00684CF6"/>
    <w:rsid w:val="0069338A"/>
    <w:rsid w:val="00693749"/>
    <w:rsid w:val="00694CA1"/>
    <w:rsid w:val="006968B1"/>
    <w:rsid w:val="00696B55"/>
    <w:rsid w:val="006A0843"/>
    <w:rsid w:val="006A22C7"/>
    <w:rsid w:val="006A3705"/>
    <w:rsid w:val="006A54D1"/>
    <w:rsid w:val="006A5755"/>
    <w:rsid w:val="006A5A86"/>
    <w:rsid w:val="006A6B69"/>
    <w:rsid w:val="006A7DF9"/>
    <w:rsid w:val="006B09DA"/>
    <w:rsid w:val="006B1338"/>
    <w:rsid w:val="006B192B"/>
    <w:rsid w:val="006B2619"/>
    <w:rsid w:val="006B2C55"/>
    <w:rsid w:val="006B448C"/>
    <w:rsid w:val="006B5435"/>
    <w:rsid w:val="006B7CF1"/>
    <w:rsid w:val="006C1D0A"/>
    <w:rsid w:val="006C2D74"/>
    <w:rsid w:val="006C3357"/>
    <w:rsid w:val="006C3AAB"/>
    <w:rsid w:val="006C47AD"/>
    <w:rsid w:val="006C5033"/>
    <w:rsid w:val="006C5859"/>
    <w:rsid w:val="006C717D"/>
    <w:rsid w:val="006C7330"/>
    <w:rsid w:val="006D049D"/>
    <w:rsid w:val="006D0788"/>
    <w:rsid w:val="006D0C6E"/>
    <w:rsid w:val="006D1065"/>
    <w:rsid w:val="006D1C72"/>
    <w:rsid w:val="006D3851"/>
    <w:rsid w:val="006D41A6"/>
    <w:rsid w:val="006D4BBB"/>
    <w:rsid w:val="006E2144"/>
    <w:rsid w:val="006E26D4"/>
    <w:rsid w:val="006E2B5F"/>
    <w:rsid w:val="006E3798"/>
    <w:rsid w:val="006E3866"/>
    <w:rsid w:val="006E391B"/>
    <w:rsid w:val="006E4877"/>
    <w:rsid w:val="006E6133"/>
    <w:rsid w:val="006E67A3"/>
    <w:rsid w:val="006E69D1"/>
    <w:rsid w:val="006F0DCC"/>
    <w:rsid w:val="006F1149"/>
    <w:rsid w:val="006F1225"/>
    <w:rsid w:val="006F2235"/>
    <w:rsid w:val="006F26FE"/>
    <w:rsid w:val="006F3034"/>
    <w:rsid w:val="006F3BED"/>
    <w:rsid w:val="006F5650"/>
    <w:rsid w:val="007002E2"/>
    <w:rsid w:val="007017D2"/>
    <w:rsid w:val="00702633"/>
    <w:rsid w:val="00704372"/>
    <w:rsid w:val="00706525"/>
    <w:rsid w:val="00706FCD"/>
    <w:rsid w:val="00711DC9"/>
    <w:rsid w:val="00712920"/>
    <w:rsid w:val="0071355A"/>
    <w:rsid w:val="0071484A"/>
    <w:rsid w:val="00716D1C"/>
    <w:rsid w:val="00717348"/>
    <w:rsid w:val="007202C2"/>
    <w:rsid w:val="00721257"/>
    <w:rsid w:val="007221CF"/>
    <w:rsid w:val="007236A4"/>
    <w:rsid w:val="00723934"/>
    <w:rsid w:val="00724ECE"/>
    <w:rsid w:val="00724F4F"/>
    <w:rsid w:val="00725068"/>
    <w:rsid w:val="0072684A"/>
    <w:rsid w:val="00727805"/>
    <w:rsid w:val="00727CFF"/>
    <w:rsid w:val="00730F11"/>
    <w:rsid w:val="00731F1E"/>
    <w:rsid w:val="00732228"/>
    <w:rsid w:val="007333C1"/>
    <w:rsid w:val="00733949"/>
    <w:rsid w:val="00733C87"/>
    <w:rsid w:val="00734619"/>
    <w:rsid w:val="00734802"/>
    <w:rsid w:val="00735B06"/>
    <w:rsid w:val="007374B0"/>
    <w:rsid w:val="00740770"/>
    <w:rsid w:val="00741C85"/>
    <w:rsid w:val="007420A7"/>
    <w:rsid w:val="007428FF"/>
    <w:rsid w:val="0074362C"/>
    <w:rsid w:val="007437E1"/>
    <w:rsid w:val="00745300"/>
    <w:rsid w:val="0075091F"/>
    <w:rsid w:val="0075158F"/>
    <w:rsid w:val="007529A4"/>
    <w:rsid w:val="007531B3"/>
    <w:rsid w:val="00753EAE"/>
    <w:rsid w:val="007545AF"/>
    <w:rsid w:val="00755997"/>
    <w:rsid w:val="00755CBA"/>
    <w:rsid w:val="00756BD7"/>
    <w:rsid w:val="00760B3B"/>
    <w:rsid w:val="007618CE"/>
    <w:rsid w:val="00761B92"/>
    <w:rsid w:val="007648CF"/>
    <w:rsid w:val="00764AC9"/>
    <w:rsid w:val="007653B4"/>
    <w:rsid w:val="00766AA6"/>
    <w:rsid w:val="00766C1D"/>
    <w:rsid w:val="00766C4D"/>
    <w:rsid w:val="00766D82"/>
    <w:rsid w:val="007676F8"/>
    <w:rsid w:val="00767904"/>
    <w:rsid w:val="00770D74"/>
    <w:rsid w:val="00771465"/>
    <w:rsid w:val="00772915"/>
    <w:rsid w:val="00772B93"/>
    <w:rsid w:val="007776A6"/>
    <w:rsid w:val="00782557"/>
    <w:rsid w:val="007846FD"/>
    <w:rsid w:val="00785E8B"/>
    <w:rsid w:val="00786EB4"/>
    <w:rsid w:val="00793782"/>
    <w:rsid w:val="007939ED"/>
    <w:rsid w:val="00793EE5"/>
    <w:rsid w:val="00794547"/>
    <w:rsid w:val="00794D6D"/>
    <w:rsid w:val="00797275"/>
    <w:rsid w:val="007A0DAD"/>
    <w:rsid w:val="007A1EA9"/>
    <w:rsid w:val="007A3F42"/>
    <w:rsid w:val="007A4313"/>
    <w:rsid w:val="007A481D"/>
    <w:rsid w:val="007A5E7E"/>
    <w:rsid w:val="007A77B5"/>
    <w:rsid w:val="007A7F22"/>
    <w:rsid w:val="007B0127"/>
    <w:rsid w:val="007B2B3C"/>
    <w:rsid w:val="007B4333"/>
    <w:rsid w:val="007B60A3"/>
    <w:rsid w:val="007B65FC"/>
    <w:rsid w:val="007B6D66"/>
    <w:rsid w:val="007C5217"/>
    <w:rsid w:val="007C7CAB"/>
    <w:rsid w:val="007D20D2"/>
    <w:rsid w:val="007D237D"/>
    <w:rsid w:val="007D2D28"/>
    <w:rsid w:val="007D2EBB"/>
    <w:rsid w:val="007D438E"/>
    <w:rsid w:val="007D44D1"/>
    <w:rsid w:val="007D5C19"/>
    <w:rsid w:val="007E16BB"/>
    <w:rsid w:val="007E48B8"/>
    <w:rsid w:val="007E70EA"/>
    <w:rsid w:val="007F2C36"/>
    <w:rsid w:val="007F55D5"/>
    <w:rsid w:val="007F6E16"/>
    <w:rsid w:val="007F7C2A"/>
    <w:rsid w:val="007F7C5B"/>
    <w:rsid w:val="00801018"/>
    <w:rsid w:val="00802BA4"/>
    <w:rsid w:val="008066C1"/>
    <w:rsid w:val="0080771F"/>
    <w:rsid w:val="0081542A"/>
    <w:rsid w:val="00816C1C"/>
    <w:rsid w:val="00817A7E"/>
    <w:rsid w:val="00817B34"/>
    <w:rsid w:val="00822089"/>
    <w:rsid w:val="00822AB5"/>
    <w:rsid w:val="0082392C"/>
    <w:rsid w:val="00826A47"/>
    <w:rsid w:val="00826A94"/>
    <w:rsid w:val="00827FCC"/>
    <w:rsid w:val="00830F5B"/>
    <w:rsid w:val="00831639"/>
    <w:rsid w:val="00833AA8"/>
    <w:rsid w:val="0083723D"/>
    <w:rsid w:val="00837518"/>
    <w:rsid w:val="00841A10"/>
    <w:rsid w:val="00843C20"/>
    <w:rsid w:val="008447B8"/>
    <w:rsid w:val="008454A8"/>
    <w:rsid w:val="00845BB8"/>
    <w:rsid w:val="00845CBB"/>
    <w:rsid w:val="008461BA"/>
    <w:rsid w:val="008461ED"/>
    <w:rsid w:val="00847403"/>
    <w:rsid w:val="00850212"/>
    <w:rsid w:val="00851D15"/>
    <w:rsid w:val="00853A0C"/>
    <w:rsid w:val="00854176"/>
    <w:rsid w:val="00854642"/>
    <w:rsid w:val="00855292"/>
    <w:rsid w:val="008569A6"/>
    <w:rsid w:val="008625DD"/>
    <w:rsid w:val="00865A7D"/>
    <w:rsid w:val="00866296"/>
    <w:rsid w:val="0086694A"/>
    <w:rsid w:val="00866B22"/>
    <w:rsid w:val="008677B1"/>
    <w:rsid w:val="008679B8"/>
    <w:rsid w:val="00870A53"/>
    <w:rsid w:val="00870F47"/>
    <w:rsid w:val="00871C00"/>
    <w:rsid w:val="00871EFB"/>
    <w:rsid w:val="0087288A"/>
    <w:rsid w:val="00874267"/>
    <w:rsid w:val="00875910"/>
    <w:rsid w:val="00877020"/>
    <w:rsid w:val="00880382"/>
    <w:rsid w:val="00880B62"/>
    <w:rsid w:val="00881428"/>
    <w:rsid w:val="00882D1D"/>
    <w:rsid w:val="00882DB5"/>
    <w:rsid w:val="008839F1"/>
    <w:rsid w:val="00883F82"/>
    <w:rsid w:val="008862E4"/>
    <w:rsid w:val="00887775"/>
    <w:rsid w:val="00891336"/>
    <w:rsid w:val="008914F9"/>
    <w:rsid w:val="0089244B"/>
    <w:rsid w:val="00894D4A"/>
    <w:rsid w:val="008972F0"/>
    <w:rsid w:val="008977A8"/>
    <w:rsid w:val="00897E81"/>
    <w:rsid w:val="00897FB4"/>
    <w:rsid w:val="008A2644"/>
    <w:rsid w:val="008A46E4"/>
    <w:rsid w:val="008A52DC"/>
    <w:rsid w:val="008A5397"/>
    <w:rsid w:val="008A66CB"/>
    <w:rsid w:val="008B06AE"/>
    <w:rsid w:val="008B0F36"/>
    <w:rsid w:val="008B18D4"/>
    <w:rsid w:val="008B3EF6"/>
    <w:rsid w:val="008B5A0E"/>
    <w:rsid w:val="008B5BFE"/>
    <w:rsid w:val="008B7043"/>
    <w:rsid w:val="008C364B"/>
    <w:rsid w:val="008C3A05"/>
    <w:rsid w:val="008C3D02"/>
    <w:rsid w:val="008C4E04"/>
    <w:rsid w:val="008C63D4"/>
    <w:rsid w:val="008C6DDB"/>
    <w:rsid w:val="008C7A30"/>
    <w:rsid w:val="008D075C"/>
    <w:rsid w:val="008E2035"/>
    <w:rsid w:val="008E3C1A"/>
    <w:rsid w:val="008E542E"/>
    <w:rsid w:val="008E68A0"/>
    <w:rsid w:val="008F2011"/>
    <w:rsid w:val="008F22A5"/>
    <w:rsid w:val="008F3482"/>
    <w:rsid w:val="008F36A5"/>
    <w:rsid w:val="008F4967"/>
    <w:rsid w:val="008F5811"/>
    <w:rsid w:val="008F5C60"/>
    <w:rsid w:val="008F7668"/>
    <w:rsid w:val="009023E5"/>
    <w:rsid w:val="00902822"/>
    <w:rsid w:val="0090431A"/>
    <w:rsid w:val="00905300"/>
    <w:rsid w:val="00907D26"/>
    <w:rsid w:val="00910748"/>
    <w:rsid w:val="00910E19"/>
    <w:rsid w:val="00911615"/>
    <w:rsid w:val="00911F7A"/>
    <w:rsid w:val="009138E0"/>
    <w:rsid w:val="00914124"/>
    <w:rsid w:val="0091703E"/>
    <w:rsid w:val="00920206"/>
    <w:rsid w:val="009212CD"/>
    <w:rsid w:val="00922D7D"/>
    <w:rsid w:val="00924051"/>
    <w:rsid w:val="00924281"/>
    <w:rsid w:val="00926E59"/>
    <w:rsid w:val="009271AA"/>
    <w:rsid w:val="00931F38"/>
    <w:rsid w:val="00931FE4"/>
    <w:rsid w:val="00933890"/>
    <w:rsid w:val="00933994"/>
    <w:rsid w:val="00934479"/>
    <w:rsid w:val="0093525B"/>
    <w:rsid w:val="00935D6D"/>
    <w:rsid w:val="00937849"/>
    <w:rsid w:val="0094132C"/>
    <w:rsid w:val="0094198E"/>
    <w:rsid w:val="00942ABC"/>
    <w:rsid w:val="00942C92"/>
    <w:rsid w:val="00942CAE"/>
    <w:rsid w:val="00943891"/>
    <w:rsid w:val="00943F33"/>
    <w:rsid w:val="00944458"/>
    <w:rsid w:val="0094494C"/>
    <w:rsid w:val="00944D1E"/>
    <w:rsid w:val="009450CD"/>
    <w:rsid w:val="0094616B"/>
    <w:rsid w:val="00946A4F"/>
    <w:rsid w:val="00952EA7"/>
    <w:rsid w:val="00953142"/>
    <w:rsid w:val="009573AF"/>
    <w:rsid w:val="0095747D"/>
    <w:rsid w:val="0095752A"/>
    <w:rsid w:val="0096057A"/>
    <w:rsid w:val="00960634"/>
    <w:rsid w:val="00961185"/>
    <w:rsid w:val="009618F1"/>
    <w:rsid w:val="00962622"/>
    <w:rsid w:val="00962AC5"/>
    <w:rsid w:val="00962C09"/>
    <w:rsid w:val="009630F5"/>
    <w:rsid w:val="00964AC5"/>
    <w:rsid w:val="0097110B"/>
    <w:rsid w:val="00972F90"/>
    <w:rsid w:val="00976085"/>
    <w:rsid w:val="009773CA"/>
    <w:rsid w:val="00981490"/>
    <w:rsid w:val="009830DD"/>
    <w:rsid w:val="00983D77"/>
    <w:rsid w:val="009850F8"/>
    <w:rsid w:val="00985CCC"/>
    <w:rsid w:val="00985D76"/>
    <w:rsid w:val="00986230"/>
    <w:rsid w:val="00987B0A"/>
    <w:rsid w:val="00993232"/>
    <w:rsid w:val="00994846"/>
    <w:rsid w:val="009A15F9"/>
    <w:rsid w:val="009A5198"/>
    <w:rsid w:val="009A5F82"/>
    <w:rsid w:val="009A670A"/>
    <w:rsid w:val="009A79CC"/>
    <w:rsid w:val="009B4093"/>
    <w:rsid w:val="009B45EF"/>
    <w:rsid w:val="009B4D58"/>
    <w:rsid w:val="009B5333"/>
    <w:rsid w:val="009B5565"/>
    <w:rsid w:val="009B58FB"/>
    <w:rsid w:val="009B5EFF"/>
    <w:rsid w:val="009B6EE2"/>
    <w:rsid w:val="009B7634"/>
    <w:rsid w:val="009C0C7E"/>
    <w:rsid w:val="009C1F30"/>
    <w:rsid w:val="009C24BF"/>
    <w:rsid w:val="009C3AFB"/>
    <w:rsid w:val="009C4D64"/>
    <w:rsid w:val="009C50ED"/>
    <w:rsid w:val="009C52C1"/>
    <w:rsid w:val="009C52EC"/>
    <w:rsid w:val="009C606F"/>
    <w:rsid w:val="009C6E2D"/>
    <w:rsid w:val="009C740C"/>
    <w:rsid w:val="009D06F1"/>
    <w:rsid w:val="009D1F4B"/>
    <w:rsid w:val="009D2498"/>
    <w:rsid w:val="009D2568"/>
    <w:rsid w:val="009D279C"/>
    <w:rsid w:val="009D4863"/>
    <w:rsid w:val="009D5464"/>
    <w:rsid w:val="009D5557"/>
    <w:rsid w:val="009D5CBD"/>
    <w:rsid w:val="009D5F78"/>
    <w:rsid w:val="009D652F"/>
    <w:rsid w:val="009D7EFE"/>
    <w:rsid w:val="009E0604"/>
    <w:rsid w:val="009E1907"/>
    <w:rsid w:val="009E1B84"/>
    <w:rsid w:val="009E2B1A"/>
    <w:rsid w:val="009E3437"/>
    <w:rsid w:val="009E5084"/>
    <w:rsid w:val="009E6950"/>
    <w:rsid w:val="009F0AFB"/>
    <w:rsid w:val="009F1516"/>
    <w:rsid w:val="009F1FBC"/>
    <w:rsid w:val="009F357C"/>
    <w:rsid w:val="009F4707"/>
    <w:rsid w:val="009F6CB3"/>
    <w:rsid w:val="009F7A1B"/>
    <w:rsid w:val="00A0070A"/>
    <w:rsid w:val="00A00A1F"/>
    <w:rsid w:val="00A01238"/>
    <w:rsid w:val="00A0305D"/>
    <w:rsid w:val="00A03A6F"/>
    <w:rsid w:val="00A03BB4"/>
    <w:rsid w:val="00A05CCE"/>
    <w:rsid w:val="00A05DA3"/>
    <w:rsid w:val="00A06558"/>
    <w:rsid w:val="00A06E87"/>
    <w:rsid w:val="00A07749"/>
    <w:rsid w:val="00A11028"/>
    <w:rsid w:val="00A13469"/>
    <w:rsid w:val="00A13734"/>
    <w:rsid w:val="00A13FA8"/>
    <w:rsid w:val="00A20106"/>
    <w:rsid w:val="00A20FE1"/>
    <w:rsid w:val="00A225C7"/>
    <w:rsid w:val="00A227B2"/>
    <w:rsid w:val="00A231CC"/>
    <w:rsid w:val="00A23BCC"/>
    <w:rsid w:val="00A24F5E"/>
    <w:rsid w:val="00A27553"/>
    <w:rsid w:val="00A304EB"/>
    <w:rsid w:val="00A30A5D"/>
    <w:rsid w:val="00A31188"/>
    <w:rsid w:val="00A31EB8"/>
    <w:rsid w:val="00A329CB"/>
    <w:rsid w:val="00A34034"/>
    <w:rsid w:val="00A3447C"/>
    <w:rsid w:val="00A35010"/>
    <w:rsid w:val="00A35DE4"/>
    <w:rsid w:val="00A37CB3"/>
    <w:rsid w:val="00A40709"/>
    <w:rsid w:val="00A40BA1"/>
    <w:rsid w:val="00A4105F"/>
    <w:rsid w:val="00A45264"/>
    <w:rsid w:val="00A45637"/>
    <w:rsid w:val="00A461BF"/>
    <w:rsid w:val="00A46B7A"/>
    <w:rsid w:val="00A5272B"/>
    <w:rsid w:val="00A54341"/>
    <w:rsid w:val="00A55688"/>
    <w:rsid w:val="00A5568F"/>
    <w:rsid w:val="00A56708"/>
    <w:rsid w:val="00A57E83"/>
    <w:rsid w:val="00A60544"/>
    <w:rsid w:val="00A62E12"/>
    <w:rsid w:val="00A648D0"/>
    <w:rsid w:val="00A64CA6"/>
    <w:rsid w:val="00A65CD5"/>
    <w:rsid w:val="00A6698A"/>
    <w:rsid w:val="00A6698D"/>
    <w:rsid w:val="00A714AD"/>
    <w:rsid w:val="00A71C21"/>
    <w:rsid w:val="00A7514F"/>
    <w:rsid w:val="00A7630C"/>
    <w:rsid w:val="00A77902"/>
    <w:rsid w:val="00A8030F"/>
    <w:rsid w:val="00A812FE"/>
    <w:rsid w:val="00A81BD6"/>
    <w:rsid w:val="00A820BD"/>
    <w:rsid w:val="00A8436D"/>
    <w:rsid w:val="00A916AE"/>
    <w:rsid w:val="00A91939"/>
    <w:rsid w:val="00A922A8"/>
    <w:rsid w:val="00A935BE"/>
    <w:rsid w:val="00A94917"/>
    <w:rsid w:val="00A94EFD"/>
    <w:rsid w:val="00A957AE"/>
    <w:rsid w:val="00A95D94"/>
    <w:rsid w:val="00A96004"/>
    <w:rsid w:val="00A96AEC"/>
    <w:rsid w:val="00A97831"/>
    <w:rsid w:val="00A97EC9"/>
    <w:rsid w:val="00AA212A"/>
    <w:rsid w:val="00AA4806"/>
    <w:rsid w:val="00AA604B"/>
    <w:rsid w:val="00AA7178"/>
    <w:rsid w:val="00AB04B1"/>
    <w:rsid w:val="00AB19DA"/>
    <w:rsid w:val="00AB1D0D"/>
    <w:rsid w:val="00AB2E8E"/>
    <w:rsid w:val="00AB3CE8"/>
    <w:rsid w:val="00AB5134"/>
    <w:rsid w:val="00AB64A8"/>
    <w:rsid w:val="00AB6E0D"/>
    <w:rsid w:val="00AB78EF"/>
    <w:rsid w:val="00AC3515"/>
    <w:rsid w:val="00AC53B1"/>
    <w:rsid w:val="00AC685E"/>
    <w:rsid w:val="00AD16FE"/>
    <w:rsid w:val="00AD1F8A"/>
    <w:rsid w:val="00AD21C9"/>
    <w:rsid w:val="00AD2AFC"/>
    <w:rsid w:val="00AD342A"/>
    <w:rsid w:val="00AD3593"/>
    <w:rsid w:val="00AD5434"/>
    <w:rsid w:val="00AD69DD"/>
    <w:rsid w:val="00AD6E19"/>
    <w:rsid w:val="00AE10B9"/>
    <w:rsid w:val="00AE32DB"/>
    <w:rsid w:val="00AE5CA3"/>
    <w:rsid w:val="00AE68F4"/>
    <w:rsid w:val="00AE6D64"/>
    <w:rsid w:val="00AF060B"/>
    <w:rsid w:val="00AF300E"/>
    <w:rsid w:val="00AF3848"/>
    <w:rsid w:val="00AF455B"/>
    <w:rsid w:val="00AF4583"/>
    <w:rsid w:val="00AF5495"/>
    <w:rsid w:val="00AF6A9B"/>
    <w:rsid w:val="00AF70FC"/>
    <w:rsid w:val="00AF7C8E"/>
    <w:rsid w:val="00B01C1C"/>
    <w:rsid w:val="00B06FC7"/>
    <w:rsid w:val="00B105AF"/>
    <w:rsid w:val="00B1271F"/>
    <w:rsid w:val="00B127E6"/>
    <w:rsid w:val="00B12A55"/>
    <w:rsid w:val="00B154E6"/>
    <w:rsid w:val="00B16726"/>
    <w:rsid w:val="00B170DF"/>
    <w:rsid w:val="00B231BA"/>
    <w:rsid w:val="00B30981"/>
    <w:rsid w:val="00B30CFB"/>
    <w:rsid w:val="00B31F62"/>
    <w:rsid w:val="00B33AAE"/>
    <w:rsid w:val="00B34553"/>
    <w:rsid w:val="00B34DAD"/>
    <w:rsid w:val="00B359EE"/>
    <w:rsid w:val="00B36113"/>
    <w:rsid w:val="00B37886"/>
    <w:rsid w:val="00B37AD7"/>
    <w:rsid w:val="00B37B4D"/>
    <w:rsid w:val="00B37F1B"/>
    <w:rsid w:val="00B4404B"/>
    <w:rsid w:val="00B45E86"/>
    <w:rsid w:val="00B46EB0"/>
    <w:rsid w:val="00B47534"/>
    <w:rsid w:val="00B47A9B"/>
    <w:rsid w:val="00B54BBD"/>
    <w:rsid w:val="00B57CBB"/>
    <w:rsid w:val="00B614A9"/>
    <w:rsid w:val="00B623C3"/>
    <w:rsid w:val="00B633F2"/>
    <w:rsid w:val="00B71A0F"/>
    <w:rsid w:val="00B73A49"/>
    <w:rsid w:val="00B74910"/>
    <w:rsid w:val="00B75442"/>
    <w:rsid w:val="00B823CD"/>
    <w:rsid w:val="00B82935"/>
    <w:rsid w:val="00B84A38"/>
    <w:rsid w:val="00B85E7C"/>
    <w:rsid w:val="00B9011F"/>
    <w:rsid w:val="00B904A5"/>
    <w:rsid w:val="00B914CD"/>
    <w:rsid w:val="00B91A79"/>
    <w:rsid w:val="00B91ADC"/>
    <w:rsid w:val="00B924A6"/>
    <w:rsid w:val="00B92C38"/>
    <w:rsid w:val="00B94C6C"/>
    <w:rsid w:val="00B9685F"/>
    <w:rsid w:val="00B96A40"/>
    <w:rsid w:val="00B96A63"/>
    <w:rsid w:val="00B97694"/>
    <w:rsid w:val="00B97AA3"/>
    <w:rsid w:val="00BA052C"/>
    <w:rsid w:val="00BA05D4"/>
    <w:rsid w:val="00BA1F9D"/>
    <w:rsid w:val="00BA24E1"/>
    <w:rsid w:val="00BA2D51"/>
    <w:rsid w:val="00BA2E45"/>
    <w:rsid w:val="00BA387D"/>
    <w:rsid w:val="00BA496F"/>
    <w:rsid w:val="00BA5C95"/>
    <w:rsid w:val="00BA5E3D"/>
    <w:rsid w:val="00BB0488"/>
    <w:rsid w:val="00BB16DD"/>
    <w:rsid w:val="00BB21B8"/>
    <w:rsid w:val="00BB2C15"/>
    <w:rsid w:val="00BB2E98"/>
    <w:rsid w:val="00BB3127"/>
    <w:rsid w:val="00BB4A02"/>
    <w:rsid w:val="00BB54C5"/>
    <w:rsid w:val="00BB6441"/>
    <w:rsid w:val="00BB69DF"/>
    <w:rsid w:val="00BB75F9"/>
    <w:rsid w:val="00BC314E"/>
    <w:rsid w:val="00BC3FC2"/>
    <w:rsid w:val="00BC4D30"/>
    <w:rsid w:val="00BC638A"/>
    <w:rsid w:val="00BC67DE"/>
    <w:rsid w:val="00BC6897"/>
    <w:rsid w:val="00BC70D4"/>
    <w:rsid w:val="00BD018A"/>
    <w:rsid w:val="00BD0A88"/>
    <w:rsid w:val="00BD213E"/>
    <w:rsid w:val="00BD385F"/>
    <w:rsid w:val="00BD4063"/>
    <w:rsid w:val="00BD491F"/>
    <w:rsid w:val="00BD6B5D"/>
    <w:rsid w:val="00BE163D"/>
    <w:rsid w:val="00BE1E67"/>
    <w:rsid w:val="00BE4F49"/>
    <w:rsid w:val="00BE6D2D"/>
    <w:rsid w:val="00BF1FFF"/>
    <w:rsid w:val="00BF2B10"/>
    <w:rsid w:val="00BF2B78"/>
    <w:rsid w:val="00BF4644"/>
    <w:rsid w:val="00BF46AC"/>
    <w:rsid w:val="00BF47C7"/>
    <w:rsid w:val="00BF6863"/>
    <w:rsid w:val="00C0009D"/>
    <w:rsid w:val="00C00B59"/>
    <w:rsid w:val="00C01DE0"/>
    <w:rsid w:val="00C01E79"/>
    <w:rsid w:val="00C02547"/>
    <w:rsid w:val="00C04D12"/>
    <w:rsid w:val="00C04DCA"/>
    <w:rsid w:val="00C0515D"/>
    <w:rsid w:val="00C05613"/>
    <w:rsid w:val="00C063AD"/>
    <w:rsid w:val="00C079A5"/>
    <w:rsid w:val="00C07EED"/>
    <w:rsid w:val="00C1156D"/>
    <w:rsid w:val="00C11C25"/>
    <w:rsid w:val="00C12926"/>
    <w:rsid w:val="00C1329C"/>
    <w:rsid w:val="00C13CEB"/>
    <w:rsid w:val="00C17B2D"/>
    <w:rsid w:val="00C17FFE"/>
    <w:rsid w:val="00C20222"/>
    <w:rsid w:val="00C20C9D"/>
    <w:rsid w:val="00C20E4C"/>
    <w:rsid w:val="00C21D9D"/>
    <w:rsid w:val="00C22855"/>
    <w:rsid w:val="00C22DAD"/>
    <w:rsid w:val="00C26EF8"/>
    <w:rsid w:val="00C301FE"/>
    <w:rsid w:val="00C30F7A"/>
    <w:rsid w:val="00C3296D"/>
    <w:rsid w:val="00C33BDF"/>
    <w:rsid w:val="00C35759"/>
    <w:rsid w:val="00C3659F"/>
    <w:rsid w:val="00C36F4E"/>
    <w:rsid w:val="00C4217E"/>
    <w:rsid w:val="00C44DCE"/>
    <w:rsid w:val="00C45FD0"/>
    <w:rsid w:val="00C46F1C"/>
    <w:rsid w:val="00C471BF"/>
    <w:rsid w:val="00C50184"/>
    <w:rsid w:val="00C50CB5"/>
    <w:rsid w:val="00C51A4D"/>
    <w:rsid w:val="00C51B5E"/>
    <w:rsid w:val="00C51CAE"/>
    <w:rsid w:val="00C51CB4"/>
    <w:rsid w:val="00C52FBB"/>
    <w:rsid w:val="00C53FD1"/>
    <w:rsid w:val="00C54C8E"/>
    <w:rsid w:val="00C60405"/>
    <w:rsid w:val="00C61170"/>
    <w:rsid w:val="00C612EA"/>
    <w:rsid w:val="00C62280"/>
    <w:rsid w:val="00C62593"/>
    <w:rsid w:val="00C64674"/>
    <w:rsid w:val="00C672E1"/>
    <w:rsid w:val="00C67370"/>
    <w:rsid w:val="00C6761D"/>
    <w:rsid w:val="00C70A0A"/>
    <w:rsid w:val="00C714F5"/>
    <w:rsid w:val="00C72026"/>
    <w:rsid w:val="00C72CA2"/>
    <w:rsid w:val="00C73302"/>
    <w:rsid w:val="00C73837"/>
    <w:rsid w:val="00C73D08"/>
    <w:rsid w:val="00C75A64"/>
    <w:rsid w:val="00C76A1C"/>
    <w:rsid w:val="00C77139"/>
    <w:rsid w:val="00C772F3"/>
    <w:rsid w:val="00C77D1D"/>
    <w:rsid w:val="00C77F79"/>
    <w:rsid w:val="00C81260"/>
    <w:rsid w:val="00C81983"/>
    <w:rsid w:val="00C81CFB"/>
    <w:rsid w:val="00C81E3A"/>
    <w:rsid w:val="00C82146"/>
    <w:rsid w:val="00C82BE2"/>
    <w:rsid w:val="00C83D81"/>
    <w:rsid w:val="00C85B8A"/>
    <w:rsid w:val="00C85DF3"/>
    <w:rsid w:val="00C85ED6"/>
    <w:rsid w:val="00C876E1"/>
    <w:rsid w:val="00C90F1A"/>
    <w:rsid w:val="00C90FA4"/>
    <w:rsid w:val="00C9106C"/>
    <w:rsid w:val="00C91F4A"/>
    <w:rsid w:val="00C92439"/>
    <w:rsid w:val="00C92467"/>
    <w:rsid w:val="00C936D2"/>
    <w:rsid w:val="00C95FB4"/>
    <w:rsid w:val="00C96B6D"/>
    <w:rsid w:val="00C974C4"/>
    <w:rsid w:val="00CA01D5"/>
    <w:rsid w:val="00CA30AB"/>
    <w:rsid w:val="00CA3EC0"/>
    <w:rsid w:val="00CA4944"/>
    <w:rsid w:val="00CA5A34"/>
    <w:rsid w:val="00CA6BD1"/>
    <w:rsid w:val="00CB2563"/>
    <w:rsid w:val="00CB2962"/>
    <w:rsid w:val="00CB3511"/>
    <w:rsid w:val="00CB4FE0"/>
    <w:rsid w:val="00CC12B5"/>
    <w:rsid w:val="00CC1F18"/>
    <w:rsid w:val="00CC37F2"/>
    <w:rsid w:val="00CC3D32"/>
    <w:rsid w:val="00CC5910"/>
    <w:rsid w:val="00CC5DF4"/>
    <w:rsid w:val="00CC61BE"/>
    <w:rsid w:val="00CD0278"/>
    <w:rsid w:val="00CD02C5"/>
    <w:rsid w:val="00CD0BE6"/>
    <w:rsid w:val="00CD254A"/>
    <w:rsid w:val="00CD27F4"/>
    <w:rsid w:val="00CD3197"/>
    <w:rsid w:val="00CD3DD1"/>
    <w:rsid w:val="00CD5D74"/>
    <w:rsid w:val="00CE0609"/>
    <w:rsid w:val="00CE3FAA"/>
    <w:rsid w:val="00CE517A"/>
    <w:rsid w:val="00CE55D2"/>
    <w:rsid w:val="00CE5776"/>
    <w:rsid w:val="00CE5E76"/>
    <w:rsid w:val="00CE6BB7"/>
    <w:rsid w:val="00CE725A"/>
    <w:rsid w:val="00CE766E"/>
    <w:rsid w:val="00CF0DDD"/>
    <w:rsid w:val="00CF1127"/>
    <w:rsid w:val="00CF17B0"/>
    <w:rsid w:val="00CF248C"/>
    <w:rsid w:val="00CF24BA"/>
    <w:rsid w:val="00CF26B4"/>
    <w:rsid w:val="00CF2940"/>
    <w:rsid w:val="00CF2A2F"/>
    <w:rsid w:val="00CF38D5"/>
    <w:rsid w:val="00CF3D8B"/>
    <w:rsid w:val="00CF3F68"/>
    <w:rsid w:val="00CF4627"/>
    <w:rsid w:val="00CF46A5"/>
    <w:rsid w:val="00CF5638"/>
    <w:rsid w:val="00CF61F2"/>
    <w:rsid w:val="00CF7561"/>
    <w:rsid w:val="00D00C23"/>
    <w:rsid w:val="00D0330A"/>
    <w:rsid w:val="00D0673D"/>
    <w:rsid w:val="00D06947"/>
    <w:rsid w:val="00D06BD8"/>
    <w:rsid w:val="00D07420"/>
    <w:rsid w:val="00D11A8C"/>
    <w:rsid w:val="00D16431"/>
    <w:rsid w:val="00D22445"/>
    <w:rsid w:val="00D22773"/>
    <w:rsid w:val="00D240FF"/>
    <w:rsid w:val="00D250B0"/>
    <w:rsid w:val="00D2690E"/>
    <w:rsid w:val="00D315D0"/>
    <w:rsid w:val="00D34A39"/>
    <w:rsid w:val="00D34C42"/>
    <w:rsid w:val="00D367F5"/>
    <w:rsid w:val="00D376CA"/>
    <w:rsid w:val="00D41F08"/>
    <w:rsid w:val="00D43441"/>
    <w:rsid w:val="00D4361C"/>
    <w:rsid w:val="00D43B4E"/>
    <w:rsid w:val="00D43DAD"/>
    <w:rsid w:val="00D44F91"/>
    <w:rsid w:val="00D45068"/>
    <w:rsid w:val="00D45C0E"/>
    <w:rsid w:val="00D45F71"/>
    <w:rsid w:val="00D47762"/>
    <w:rsid w:val="00D50704"/>
    <w:rsid w:val="00D514D3"/>
    <w:rsid w:val="00D51D06"/>
    <w:rsid w:val="00D52B3A"/>
    <w:rsid w:val="00D54ADA"/>
    <w:rsid w:val="00D54FE8"/>
    <w:rsid w:val="00D552C0"/>
    <w:rsid w:val="00D55B1C"/>
    <w:rsid w:val="00D57723"/>
    <w:rsid w:val="00D57A56"/>
    <w:rsid w:val="00D60BA4"/>
    <w:rsid w:val="00D60EC6"/>
    <w:rsid w:val="00D632C4"/>
    <w:rsid w:val="00D63FF9"/>
    <w:rsid w:val="00D64C18"/>
    <w:rsid w:val="00D65AD4"/>
    <w:rsid w:val="00D66062"/>
    <w:rsid w:val="00D72865"/>
    <w:rsid w:val="00D733F1"/>
    <w:rsid w:val="00D73A40"/>
    <w:rsid w:val="00D81754"/>
    <w:rsid w:val="00D821B5"/>
    <w:rsid w:val="00D82DF1"/>
    <w:rsid w:val="00D84080"/>
    <w:rsid w:val="00D8448C"/>
    <w:rsid w:val="00D84E10"/>
    <w:rsid w:val="00D85674"/>
    <w:rsid w:val="00D86B5E"/>
    <w:rsid w:val="00D87C2F"/>
    <w:rsid w:val="00D87D78"/>
    <w:rsid w:val="00D90BA4"/>
    <w:rsid w:val="00D90D59"/>
    <w:rsid w:val="00D92E31"/>
    <w:rsid w:val="00D938C9"/>
    <w:rsid w:val="00D95312"/>
    <w:rsid w:val="00D96A78"/>
    <w:rsid w:val="00D97646"/>
    <w:rsid w:val="00DA0EC6"/>
    <w:rsid w:val="00DA1670"/>
    <w:rsid w:val="00DA233F"/>
    <w:rsid w:val="00DA345F"/>
    <w:rsid w:val="00DA4130"/>
    <w:rsid w:val="00DA57DF"/>
    <w:rsid w:val="00DA7F71"/>
    <w:rsid w:val="00DB0BB1"/>
    <w:rsid w:val="00DB0E32"/>
    <w:rsid w:val="00DB14D7"/>
    <w:rsid w:val="00DB1FA6"/>
    <w:rsid w:val="00DB36BB"/>
    <w:rsid w:val="00DB4353"/>
    <w:rsid w:val="00DB5C3B"/>
    <w:rsid w:val="00DB6EAE"/>
    <w:rsid w:val="00DB78CA"/>
    <w:rsid w:val="00DC2B04"/>
    <w:rsid w:val="00DC3909"/>
    <w:rsid w:val="00DD0CF7"/>
    <w:rsid w:val="00DD3746"/>
    <w:rsid w:val="00DD49E2"/>
    <w:rsid w:val="00DD4F73"/>
    <w:rsid w:val="00DD7A93"/>
    <w:rsid w:val="00DD7C6F"/>
    <w:rsid w:val="00DE2688"/>
    <w:rsid w:val="00DE54BB"/>
    <w:rsid w:val="00DE5DC9"/>
    <w:rsid w:val="00DE6AC6"/>
    <w:rsid w:val="00DF02FC"/>
    <w:rsid w:val="00DF0E67"/>
    <w:rsid w:val="00DF139B"/>
    <w:rsid w:val="00DF277C"/>
    <w:rsid w:val="00DF38B7"/>
    <w:rsid w:val="00DF5495"/>
    <w:rsid w:val="00DF64F9"/>
    <w:rsid w:val="00DF6EA2"/>
    <w:rsid w:val="00DF7AA1"/>
    <w:rsid w:val="00E00D12"/>
    <w:rsid w:val="00E0217C"/>
    <w:rsid w:val="00E03604"/>
    <w:rsid w:val="00E04508"/>
    <w:rsid w:val="00E04FB3"/>
    <w:rsid w:val="00E05541"/>
    <w:rsid w:val="00E05A4B"/>
    <w:rsid w:val="00E10BA0"/>
    <w:rsid w:val="00E112BC"/>
    <w:rsid w:val="00E12405"/>
    <w:rsid w:val="00E127C9"/>
    <w:rsid w:val="00E1288C"/>
    <w:rsid w:val="00E14953"/>
    <w:rsid w:val="00E15302"/>
    <w:rsid w:val="00E157CD"/>
    <w:rsid w:val="00E15D11"/>
    <w:rsid w:val="00E17CB0"/>
    <w:rsid w:val="00E2318D"/>
    <w:rsid w:val="00E23CD4"/>
    <w:rsid w:val="00E2445F"/>
    <w:rsid w:val="00E244E8"/>
    <w:rsid w:val="00E2453A"/>
    <w:rsid w:val="00E25CF7"/>
    <w:rsid w:val="00E262E6"/>
    <w:rsid w:val="00E304AC"/>
    <w:rsid w:val="00E329D2"/>
    <w:rsid w:val="00E35409"/>
    <w:rsid w:val="00E3658A"/>
    <w:rsid w:val="00E3708A"/>
    <w:rsid w:val="00E41CFD"/>
    <w:rsid w:val="00E42365"/>
    <w:rsid w:val="00E43264"/>
    <w:rsid w:val="00E43448"/>
    <w:rsid w:val="00E440FD"/>
    <w:rsid w:val="00E456FA"/>
    <w:rsid w:val="00E46172"/>
    <w:rsid w:val="00E46907"/>
    <w:rsid w:val="00E46AE2"/>
    <w:rsid w:val="00E46FB1"/>
    <w:rsid w:val="00E4786D"/>
    <w:rsid w:val="00E47B6A"/>
    <w:rsid w:val="00E51DFF"/>
    <w:rsid w:val="00E52B73"/>
    <w:rsid w:val="00E53646"/>
    <w:rsid w:val="00E54864"/>
    <w:rsid w:val="00E55A19"/>
    <w:rsid w:val="00E57191"/>
    <w:rsid w:val="00E571DC"/>
    <w:rsid w:val="00E60CC8"/>
    <w:rsid w:val="00E60D3B"/>
    <w:rsid w:val="00E61633"/>
    <w:rsid w:val="00E6313A"/>
    <w:rsid w:val="00E633AC"/>
    <w:rsid w:val="00E65577"/>
    <w:rsid w:val="00E65A58"/>
    <w:rsid w:val="00E7121F"/>
    <w:rsid w:val="00E7153D"/>
    <w:rsid w:val="00E765D3"/>
    <w:rsid w:val="00E811ED"/>
    <w:rsid w:val="00E81CA9"/>
    <w:rsid w:val="00E8375F"/>
    <w:rsid w:val="00E84A3A"/>
    <w:rsid w:val="00E84CB7"/>
    <w:rsid w:val="00E87D56"/>
    <w:rsid w:val="00E92486"/>
    <w:rsid w:val="00E928C0"/>
    <w:rsid w:val="00E95336"/>
    <w:rsid w:val="00E96321"/>
    <w:rsid w:val="00EA1C45"/>
    <w:rsid w:val="00EA2EDE"/>
    <w:rsid w:val="00EA312E"/>
    <w:rsid w:val="00EA3C1C"/>
    <w:rsid w:val="00EA4108"/>
    <w:rsid w:val="00EA44B6"/>
    <w:rsid w:val="00EA5756"/>
    <w:rsid w:val="00EA63DB"/>
    <w:rsid w:val="00EA7B60"/>
    <w:rsid w:val="00EB01D8"/>
    <w:rsid w:val="00EB05D5"/>
    <w:rsid w:val="00EB1FD6"/>
    <w:rsid w:val="00EB2E58"/>
    <w:rsid w:val="00EB380D"/>
    <w:rsid w:val="00EB5AE0"/>
    <w:rsid w:val="00EB614A"/>
    <w:rsid w:val="00EB7122"/>
    <w:rsid w:val="00EB7A10"/>
    <w:rsid w:val="00EC2B4A"/>
    <w:rsid w:val="00EC4835"/>
    <w:rsid w:val="00EC5549"/>
    <w:rsid w:val="00EC7023"/>
    <w:rsid w:val="00ED1A46"/>
    <w:rsid w:val="00ED4469"/>
    <w:rsid w:val="00ED5C65"/>
    <w:rsid w:val="00ED6D79"/>
    <w:rsid w:val="00EE17AF"/>
    <w:rsid w:val="00EE1E67"/>
    <w:rsid w:val="00EE21B1"/>
    <w:rsid w:val="00EE2602"/>
    <w:rsid w:val="00EE3851"/>
    <w:rsid w:val="00EE3E45"/>
    <w:rsid w:val="00EE61C9"/>
    <w:rsid w:val="00EF2A7E"/>
    <w:rsid w:val="00EF37E8"/>
    <w:rsid w:val="00EF64E8"/>
    <w:rsid w:val="00EF72A8"/>
    <w:rsid w:val="00EF7898"/>
    <w:rsid w:val="00F00BF2"/>
    <w:rsid w:val="00F024D3"/>
    <w:rsid w:val="00F03C32"/>
    <w:rsid w:val="00F04436"/>
    <w:rsid w:val="00F0500D"/>
    <w:rsid w:val="00F05836"/>
    <w:rsid w:val="00F06E9E"/>
    <w:rsid w:val="00F107A4"/>
    <w:rsid w:val="00F11BCB"/>
    <w:rsid w:val="00F121C5"/>
    <w:rsid w:val="00F12B3E"/>
    <w:rsid w:val="00F13C9F"/>
    <w:rsid w:val="00F14BAD"/>
    <w:rsid w:val="00F15A75"/>
    <w:rsid w:val="00F167ED"/>
    <w:rsid w:val="00F17317"/>
    <w:rsid w:val="00F203EE"/>
    <w:rsid w:val="00F21527"/>
    <w:rsid w:val="00F22C49"/>
    <w:rsid w:val="00F231CC"/>
    <w:rsid w:val="00F241AE"/>
    <w:rsid w:val="00F24956"/>
    <w:rsid w:val="00F31CC2"/>
    <w:rsid w:val="00F32AF0"/>
    <w:rsid w:val="00F3567D"/>
    <w:rsid w:val="00F356E5"/>
    <w:rsid w:val="00F40297"/>
    <w:rsid w:val="00F418EB"/>
    <w:rsid w:val="00F50004"/>
    <w:rsid w:val="00F51C72"/>
    <w:rsid w:val="00F51D61"/>
    <w:rsid w:val="00F5713A"/>
    <w:rsid w:val="00F579F4"/>
    <w:rsid w:val="00F6063C"/>
    <w:rsid w:val="00F61304"/>
    <w:rsid w:val="00F6390D"/>
    <w:rsid w:val="00F6560A"/>
    <w:rsid w:val="00F668B6"/>
    <w:rsid w:val="00F66A4E"/>
    <w:rsid w:val="00F67E79"/>
    <w:rsid w:val="00F705D7"/>
    <w:rsid w:val="00F70B4F"/>
    <w:rsid w:val="00F712D3"/>
    <w:rsid w:val="00F73B46"/>
    <w:rsid w:val="00F7569D"/>
    <w:rsid w:val="00F7571D"/>
    <w:rsid w:val="00F77CDD"/>
    <w:rsid w:val="00F8088B"/>
    <w:rsid w:val="00F8138B"/>
    <w:rsid w:val="00F82239"/>
    <w:rsid w:val="00F839E7"/>
    <w:rsid w:val="00F84D58"/>
    <w:rsid w:val="00F850DB"/>
    <w:rsid w:val="00F913B7"/>
    <w:rsid w:val="00F93E54"/>
    <w:rsid w:val="00F95700"/>
    <w:rsid w:val="00F95BE5"/>
    <w:rsid w:val="00F95BF6"/>
    <w:rsid w:val="00F97374"/>
    <w:rsid w:val="00F973CD"/>
    <w:rsid w:val="00F97FB8"/>
    <w:rsid w:val="00FA0EB2"/>
    <w:rsid w:val="00FA66C0"/>
    <w:rsid w:val="00FA66D1"/>
    <w:rsid w:val="00FA790D"/>
    <w:rsid w:val="00FB3650"/>
    <w:rsid w:val="00FB37C5"/>
    <w:rsid w:val="00FB4B9A"/>
    <w:rsid w:val="00FB6559"/>
    <w:rsid w:val="00FC0A75"/>
    <w:rsid w:val="00FC188F"/>
    <w:rsid w:val="00FC607B"/>
    <w:rsid w:val="00FC79AE"/>
    <w:rsid w:val="00FD21AE"/>
    <w:rsid w:val="00FD4143"/>
    <w:rsid w:val="00FD4FCC"/>
    <w:rsid w:val="00FD65FD"/>
    <w:rsid w:val="00FD6BFE"/>
    <w:rsid w:val="00FE04CF"/>
    <w:rsid w:val="00FE0DBB"/>
    <w:rsid w:val="00FE2451"/>
    <w:rsid w:val="00FE2581"/>
    <w:rsid w:val="00FE337D"/>
    <w:rsid w:val="00FE38EB"/>
    <w:rsid w:val="00FE4C5E"/>
    <w:rsid w:val="00FE5F7F"/>
    <w:rsid w:val="00FF09B5"/>
    <w:rsid w:val="00FF1E2C"/>
    <w:rsid w:val="00FF2B7F"/>
    <w:rsid w:val="00FF370D"/>
    <w:rsid w:val="00FF3A65"/>
    <w:rsid w:val="00FF4DE5"/>
    <w:rsid w:val="00FF7D31"/>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CCA613"/>
  <w15:chartTrackingRefBased/>
  <w15:docId w15:val="{424C904E-8D25-4559-ACF1-28FFC187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A03"/>
    <w:pPr>
      <w:jc w:val="both"/>
    </w:pPr>
  </w:style>
  <w:style w:type="paragraph" w:styleId="Heading1">
    <w:name w:val="heading 1"/>
    <w:basedOn w:val="Normal"/>
    <w:next w:val="Normal"/>
    <w:link w:val="Heading1Char"/>
    <w:qFormat/>
    <w:rsid w:val="00307A03"/>
    <w:pPr>
      <w:keepNext/>
      <w:jc w:val="center"/>
      <w:outlineLvl w:val="0"/>
    </w:pPr>
    <w:rPr>
      <w:b/>
      <w:sz w:val="24"/>
      <w:u w:val="single"/>
    </w:rPr>
  </w:style>
  <w:style w:type="paragraph" w:styleId="Heading2">
    <w:name w:val="heading 2"/>
    <w:basedOn w:val="Normal"/>
    <w:next w:val="Normal"/>
    <w:qFormat/>
    <w:rsid w:val="00307A03"/>
    <w:pPr>
      <w:keepNext/>
      <w:jc w:val="center"/>
      <w:outlineLvl w:val="1"/>
    </w:pPr>
    <w:rPr>
      <w:b/>
      <w:sz w:val="24"/>
    </w:rPr>
  </w:style>
  <w:style w:type="paragraph" w:styleId="Heading4">
    <w:name w:val="heading 4"/>
    <w:basedOn w:val="Normal"/>
    <w:next w:val="Normal"/>
    <w:qFormat/>
    <w:rsid w:val="00307A03"/>
    <w:pPr>
      <w:keepNext/>
      <w:jc w:val="center"/>
      <w:outlineLvl w:val="3"/>
    </w:pPr>
    <w:rPr>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07A03"/>
    <w:pPr>
      <w:ind w:left="720"/>
    </w:pPr>
    <w:rPr>
      <w:sz w:val="24"/>
    </w:rPr>
  </w:style>
  <w:style w:type="paragraph" w:styleId="BodyTextIndent2">
    <w:name w:val="Body Text Indent 2"/>
    <w:basedOn w:val="Normal"/>
    <w:rsid w:val="00307A03"/>
    <w:pPr>
      <w:ind w:firstLine="720"/>
    </w:pPr>
    <w:rPr>
      <w:sz w:val="24"/>
    </w:rPr>
  </w:style>
  <w:style w:type="paragraph" w:styleId="BlockText">
    <w:name w:val="Block Text"/>
    <w:basedOn w:val="Normal"/>
    <w:rsid w:val="00307A03"/>
    <w:pPr>
      <w:ind w:left="1440" w:right="756"/>
    </w:pPr>
    <w:rPr>
      <w:sz w:val="22"/>
    </w:rPr>
  </w:style>
  <w:style w:type="paragraph" w:styleId="BodyTextIndent3">
    <w:name w:val="Body Text Indent 3"/>
    <w:basedOn w:val="Normal"/>
    <w:rsid w:val="00307A03"/>
    <w:pPr>
      <w:ind w:left="720" w:firstLine="720"/>
    </w:pPr>
    <w:rPr>
      <w:sz w:val="24"/>
    </w:rPr>
  </w:style>
  <w:style w:type="paragraph" w:styleId="Title">
    <w:name w:val="Title"/>
    <w:basedOn w:val="Normal"/>
    <w:qFormat/>
    <w:rsid w:val="00307A03"/>
    <w:pPr>
      <w:jc w:val="center"/>
    </w:pPr>
    <w:rPr>
      <w:rFonts w:ascii="Arial" w:hAnsi="Arial"/>
      <w:b/>
      <w:sz w:val="24"/>
      <w:u w:val="single"/>
    </w:rPr>
  </w:style>
  <w:style w:type="paragraph" w:styleId="Footer">
    <w:name w:val="footer"/>
    <w:basedOn w:val="Normal"/>
    <w:link w:val="FooterChar"/>
    <w:uiPriority w:val="99"/>
    <w:rsid w:val="00307A03"/>
    <w:pPr>
      <w:tabs>
        <w:tab w:val="center" w:pos="4320"/>
        <w:tab w:val="right" w:pos="8640"/>
      </w:tabs>
    </w:pPr>
    <w:rPr>
      <w:sz w:val="24"/>
    </w:rPr>
  </w:style>
  <w:style w:type="paragraph" w:styleId="Header">
    <w:name w:val="header"/>
    <w:basedOn w:val="Normal"/>
    <w:link w:val="HeaderChar"/>
    <w:uiPriority w:val="99"/>
    <w:rsid w:val="00307A03"/>
    <w:pPr>
      <w:tabs>
        <w:tab w:val="center" w:pos="4320"/>
        <w:tab w:val="right" w:pos="8640"/>
      </w:tabs>
    </w:pPr>
    <w:rPr>
      <w:sz w:val="24"/>
    </w:rPr>
  </w:style>
  <w:style w:type="character" w:styleId="PageNumber">
    <w:name w:val="page number"/>
    <w:basedOn w:val="DefaultParagraphFont"/>
    <w:rsid w:val="00307A03"/>
  </w:style>
  <w:style w:type="table" w:styleId="TableGrid">
    <w:name w:val="Table Grid"/>
    <w:basedOn w:val="TableNormal"/>
    <w:rsid w:val="00307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07A03"/>
    <w:rPr>
      <w:b/>
      <w:bCs/>
    </w:rPr>
  </w:style>
  <w:style w:type="paragraph" w:styleId="DocumentMap">
    <w:name w:val="Document Map"/>
    <w:basedOn w:val="Normal"/>
    <w:link w:val="DocumentMapChar"/>
    <w:rsid w:val="00DB0E32"/>
    <w:rPr>
      <w:rFonts w:ascii="Tahoma" w:hAnsi="Tahoma" w:cs="Tahoma"/>
      <w:sz w:val="16"/>
      <w:szCs w:val="16"/>
    </w:rPr>
  </w:style>
  <w:style w:type="character" w:customStyle="1" w:styleId="DocumentMapChar">
    <w:name w:val="Document Map Char"/>
    <w:link w:val="DocumentMap"/>
    <w:rsid w:val="00DB0E32"/>
    <w:rPr>
      <w:rFonts w:ascii="Tahoma" w:hAnsi="Tahoma" w:cs="Tahoma"/>
      <w:sz w:val="16"/>
      <w:szCs w:val="16"/>
    </w:rPr>
  </w:style>
  <w:style w:type="paragraph" w:styleId="ListParagraph">
    <w:name w:val="List Paragraph"/>
    <w:basedOn w:val="Normal"/>
    <w:uiPriority w:val="99"/>
    <w:qFormat/>
    <w:rsid w:val="00833AA8"/>
    <w:pPr>
      <w:ind w:left="720"/>
    </w:pPr>
    <w:rPr>
      <w:sz w:val="24"/>
    </w:rPr>
  </w:style>
  <w:style w:type="paragraph" w:customStyle="1" w:styleId="DocID">
    <w:name w:val="DocID"/>
    <w:basedOn w:val="Footer"/>
    <w:next w:val="Footer"/>
    <w:link w:val="DocIDChar"/>
    <w:rsid w:val="00E456FA"/>
    <w:pPr>
      <w:tabs>
        <w:tab w:val="clear" w:pos="4320"/>
        <w:tab w:val="clear" w:pos="8640"/>
      </w:tabs>
    </w:pPr>
    <w:rPr>
      <w:smallCaps/>
      <w:sz w:val="18"/>
    </w:rPr>
  </w:style>
  <w:style w:type="character" w:customStyle="1" w:styleId="Heading1Char">
    <w:name w:val="Heading 1 Char"/>
    <w:link w:val="Heading1"/>
    <w:rsid w:val="00D97646"/>
    <w:rPr>
      <w:b/>
      <w:sz w:val="24"/>
      <w:u w:val="single"/>
    </w:rPr>
  </w:style>
  <w:style w:type="character" w:customStyle="1" w:styleId="DocIDChar">
    <w:name w:val="DocID Char"/>
    <w:link w:val="DocID"/>
    <w:rsid w:val="00E456FA"/>
    <w:rPr>
      <w:b w:val="0"/>
      <w:smallCaps/>
      <w:sz w:val="18"/>
      <w:u w:val="single"/>
    </w:rPr>
  </w:style>
  <w:style w:type="paragraph" w:styleId="BalloonText">
    <w:name w:val="Balloon Text"/>
    <w:basedOn w:val="Normal"/>
    <w:link w:val="BalloonTextChar"/>
    <w:rsid w:val="001A5EFB"/>
    <w:rPr>
      <w:rFonts w:ascii="Tahoma" w:hAnsi="Tahoma" w:cs="Tahoma"/>
      <w:sz w:val="16"/>
      <w:szCs w:val="16"/>
    </w:rPr>
  </w:style>
  <w:style w:type="character" w:customStyle="1" w:styleId="BalloonTextChar">
    <w:name w:val="Balloon Text Char"/>
    <w:link w:val="BalloonText"/>
    <w:rsid w:val="001A5EFB"/>
    <w:rPr>
      <w:rFonts w:ascii="Tahoma" w:hAnsi="Tahoma" w:cs="Tahoma"/>
      <w:sz w:val="16"/>
      <w:szCs w:val="16"/>
    </w:rPr>
  </w:style>
  <w:style w:type="character" w:styleId="CommentReference">
    <w:name w:val="annotation reference"/>
    <w:rsid w:val="00E53646"/>
    <w:rPr>
      <w:sz w:val="16"/>
      <w:szCs w:val="16"/>
    </w:rPr>
  </w:style>
  <w:style w:type="paragraph" w:styleId="CommentText">
    <w:name w:val="annotation text"/>
    <w:basedOn w:val="Normal"/>
    <w:link w:val="CommentTextChar"/>
    <w:rsid w:val="00E53646"/>
  </w:style>
  <w:style w:type="character" w:customStyle="1" w:styleId="CommentTextChar">
    <w:name w:val="Comment Text Char"/>
    <w:basedOn w:val="DefaultParagraphFont"/>
    <w:link w:val="CommentText"/>
    <w:rsid w:val="00E53646"/>
  </w:style>
  <w:style w:type="paragraph" w:styleId="CommentSubject">
    <w:name w:val="annotation subject"/>
    <w:basedOn w:val="CommentText"/>
    <w:next w:val="CommentText"/>
    <w:link w:val="CommentSubjectChar"/>
    <w:rsid w:val="00E53646"/>
    <w:rPr>
      <w:b/>
      <w:bCs/>
    </w:rPr>
  </w:style>
  <w:style w:type="character" w:customStyle="1" w:styleId="CommentSubjectChar">
    <w:name w:val="Comment Subject Char"/>
    <w:link w:val="CommentSubject"/>
    <w:rsid w:val="00E53646"/>
    <w:rPr>
      <w:b/>
      <w:bCs/>
    </w:rPr>
  </w:style>
  <w:style w:type="paragraph" w:customStyle="1" w:styleId="LegalL2">
    <w:name w:val="Legal_L2"/>
    <w:basedOn w:val="Normal"/>
    <w:next w:val="Normal"/>
    <w:uiPriority w:val="99"/>
    <w:rsid w:val="00CC12B5"/>
    <w:pPr>
      <w:widowControl w:val="0"/>
      <w:overflowPunct w:val="0"/>
      <w:autoSpaceDE w:val="0"/>
      <w:autoSpaceDN w:val="0"/>
      <w:adjustRightInd w:val="0"/>
      <w:spacing w:before="240"/>
      <w:textAlignment w:val="baseline"/>
    </w:pPr>
    <w:rPr>
      <w:sz w:val="24"/>
      <w:szCs w:val="24"/>
    </w:rPr>
  </w:style>
  <w:style w:type="paragraph" w:customStyle="1" w:styleId="LegalL4">
    <w:name w:val="Legal_L4"/>
    <w:basedOn w:val="Normal"/>
    <w:next w:val="Normal"/>
    <w:rsid w:val="002A607A"/>
    <w:pPr>
      <w:widowControl w:val="0"/>
      <w:tabs>
        <w:tab w:val="left" w:pos="2520"/>
      </w:tabs>
      <w:overflowPunct w:val="0"/>
      <w:autoSpaceDE w:val="0"/>
      <w:autoSpaceDN w:val="0"/>
      <w:adjustRightInd w:val="0"/>
      <w:spacing w:before="240"/>
      <w:ind w:left="1440"/>
      <w:textAlignment w:val="baseline"/>
    </w:pPr>
    <w:rPr>
      <w:sz w:val="24"/>
      <w:szCs w:val="24"/>
    </w:rPr>
  </w:style>
  <w:style w:type="paragraph" w:styleId="BodyText">
    <w:name w:val="Body Text"/>
    <w:basedOn w:val="Normal"/>
    <w:link w:val="BodyTextChar"/>
    <w:rsid w:val="00D45F71"/>
    <w:pPr>
      <w:spacing w:after="120"/>
    </w:pPr>
  </w:style>
  <w:style w:type="character" w:customStyle="1" w:styleId="BodyTextChar">
    <w:name w:val="Body Text Char"/>
    <w:basedOn w:val="DefaultParagraphFont"/>
    <w:link w:val="BodyText"/>
    <w:rsid w:val="00D45F71"/>
  </w:style>
  <w:style w:type="character" w:customStyle="1" w:styleId="st1">
    <w:name w:val="st1"/>
    <w:rsid w:val="006573DF"/>
  </w:style>
  <w:style w:type="paragraph" w:styleId="List2">
    <w:name w:val="List 2"/>
    <w:basedOn w:val="Normal"/>
    <w:rsid w:val="003450FB"/>
    <w:pPr>
      <w:widowControl w:val="0"/>
      <w:overflowPunct w:val="0"/>
      <w:autoSpaceDE w:val="0"/>
      <w:autoSpaceDN w:val="0"/>
      <w:adjustRightInd w:val="0"/>
      <w:ind w:left="720" w:hanging="360"/>
      <w:contextualSpacing/>
      <w:textAlignment w:val="baseline"/>
    </w:pPr>
    <w:rPr>
      <w:sz w:val="24"/>
      <w:szCs w:val="24"/>
    </w:rPr>
  </w:style>
  <w:style w:type="character" w:customStyle="1" w:styleId="FooterChar">
    <w:name w:val="Footer Char"/>
    <w:link w:val="Footer"/>
    <w:uiPriority w:val="99"/>
    <w:rsid w:val="003450FB"/>
    <w:rPr>
      <w:sz w:val="24"/>
    </w:rPr>
  </w:style>
  <w:style w:type="character" w:customStyle="1" w:styleId="HeaderChar">
    <w:name w:val="Header Char"/>
    <w:link w:val="Header"/>
    <w:uiPriority w:val="99"/>
    <w:rsid w:val="003450FB"/>
    <w:rPr>
      <w:sz w:val="24"/>
    </w:rPr>
  </w:style>
  <w:style w:type="character" w:customStyle="1" w:styleId="data1">
    <w:name w:val="data1"/>
    <w:rsid w:val="003450FB"/>
    <w:rPr>
      <w:rFonts w:ascii="Arial" w:hAnsi="Arial" w:cs="Arial" w:hint="default"/>
      <w:b w:val="0"/>
      <w:bCs w:val="0"/>
      <w:color w:val="000000"/>
      <w:sz w:val="20"/>
      <w:szCs w:val="20"/>
    </w:rPr>
  </w:style>
  <w:style w:type="paragraph" w:customStyle="1" w:styleId="LegalL3">
    <w:name w:val="Legal_L3"/>
    <w:basedOn w:val="Normal"/>
    <w:next w:val="Normal"/>
    <w:rsid w:val="006D049D"/>
    <w:pPr>
      <w:widowControl w:val="0"/>
      <w:overflowPunct w:val="0"/>
      <w:autoSpaceDE w:val="0"/>
      <w:autoSpaceDN w:val="0"/>
      <w:adjustRightInd w:val="0"/>
      <w:spacing w:before="240"/>
      <w:ind w:left="720"/>
      <w:textAlignment w:val="baseline"/>
    </w:pPr>
    <w:rPr>
      <w:sz w:val="24"/>
      <w:szCs w:val="24"/>
    </w:rPr>
  </w:style>
  <w:style w:type="paragraph" w:customStyle="1" w:styleId="LegalL1">
    <w:name w:val="Legal_L1"/>
    <w:basedOn w:val="Normal"/>
    <w:next w:val="Normal"/>
    <w:rsid w:val="008B06AE"/>
    <w:pPr>
      <w:keepNext/>
      <w:widowControl w:val="0"/>
      <w:overflowPunct w:val="0"/>
      <w:autoSpaceDE w:val="0"/>
      <w:autoSpaceDN w:val="0"/>
      <w:adjustRightInd w:val="0"/>
      <w:spacing w:before="360"/>
      <w:jc w:val="center"/>
      <w:textAlignment w:val="baseline"/>
    </w:pPr>
    <w:rPr>
      <w:rFonts w:ascii="Times New Roman Bold" w:hAnsi="Times New Roman Bold"/>
      <w:b/>
      <w:bCs/>
      <w:caps/>
      <w:sz w:val="24"/>
      <w:szCs w:val="24"/>
    </w:rPr>
  </w:style>
  <w:style w:type="paragraph" w:styleId="Revision">
    <w:name w:val="Revision"/>
    <w:hidden/>
    <w:uiPriority w:val="99"/>
    <w:semiHidden/>
    <w:rsid w:val="0011058B"/>
    <w:pPr>
      <w:jc w:val="both"/>
    </w:pPr>
  </w:style>
  <w:style w:type="paragraph" w:customStyle="1" w:styleId="MacPacTrailer">
    <w:name w:val="MacPac Trailer"/>
    <w:rsid w:val="00F712D3"/>
    <w:pPr>
      <w:widowControl w:val="0"/>
      <w:spacing w:line="160" w:lineRule="exact"/>
      <w:jc w:val="both"/>
    </w:pPr>
    <w:rPr>
      <w:sz w:val="14"/>
      <w:szCs w:val="22"/>
    </w:rPr>
  </w:style>
  <w:style w:type="character" w:customStyle="1" w:styleId="BodyTextIndentChar">
    <w:name w:val="Body Text Indent Char"/>
    <w:link w:val="BodyTextIndent"/>
    <w:rsid w:val="00187ED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23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5D639-E908-4593-B5C5-F7E1BD6D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5602</Words>
  <Characters>31936</Characters>
  <Application>Microsoft Office Word</Application>
  <DocSecurity>0</DocSecurity>
  <PresentationFormat>11|.DOC</PresentationFormat>
  <Lines>266</Lines>
  <Paragraphs>74</Paragraphs>
  <ScaleCrop>false</ScaleCrop>
  <HeadingPairs>
    <vt:vector size="2" baseType="variant">
      <vt:variant>
        <vt:lpstr>Title</vt:lpstr>
      </vt:variant>
      <vt:variant>
        <vt:i4>1</vt:i4>
      </vt:variant>
    </vt:vector>
  </HeadingPairs>
  <TitlesOfParts>
    <vt:vector size="1" baseType="lpstr">
      <vt:lpstr/>
    </vt:vector>
  </TitlesOfParts>
  <Company>Covenant Health Systems</Company>
  <LinksUpToDate>false</LinksUpToDate>
  <CharactersWithSpaces>37464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Newman</dc:creator>
  <cp:keywords/>
  <cp:lastModifiedBy>Sunita Shaw</cp:lastModifiedBy>
  <cp:revision>5</cp:revision>
  <cp:lastPrinted>2018-11-06T21:23:00Z</cp:lastPrinted>
  <dcterms:created xsi:type="dcterms:W3CDTF">2019-08-29T19:45:00Z</dcterms:created>
  <dcterms:modified xsi:type="dcterms:W3CDTF">2021-09-16T19:12:00Z</dcterms:modified>
</cp:coreProperties>
</file>