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2011" w:rsidRPr="002B2B94" w:rsidRDefault="00652011" w:rsidP="00D74E68">
      <w:pPr>
        <w:spacing w:after="480" w:line="360" w:lineRule="auto"/>
        <w:jc w:val="center"/>
        <w:rPr>
          <w:sz w:val="28"/>
          <w:szCs w:val="28"/>
        </w:rPr>
      </w:pPr>
      <w:r w:rsidRPr="002B2B94">
        <w:rPr>
          <w:b/>
          <w:bCs/>
          <w:sz w:val="28"/>
          <w:szCs w:val="28"/>
        </w:rPr>
        <w:t>FAKULTET STROJARSTVA, RAČUNARSTVA I ELEKTROTEHNIKE</w:t>
      </w:r>
      <w:r w:rsidRPr="002B2B94">
        <w:rPr>
          <w:sz w:val="28"/>
          <w:szCs w:val="28"/>
        </w:rPr>
        <w:br/>
      </w:r>
      <w:r w:rsidRPr="002B2B94">
        <w:rPr>
          <w:b/>
          <w:bCs/>
          <w:sz w:val="28"/>
          <w:szCs w:val="28"/>
        </w:rPr>
        <w:t>Projektiranje Informacijskih Sustava</w:t>
      </w:r>
    </w:p>
    <w:p w:rsidR="00BB593B" w:rsidRDefault="00BB593B">
      <w:pPr>
        <w:pStyle w:val="Tijeloteksta"/>
        <w:rPr>
          <w:b/>
          <w:sz w:val="28"/>
        </w:rPr>
      </w:pPr>
    </w:p>
    <w:p w:rsidR="00BB593B" w:rsidRDefault="00BB593B">
      <w:pPr>
        <w:pStyle w:val="Tijeloteksta"/>
        <w:rPr>
          <w:b/>
          <w:sz w:val="28"/>
        </w:rPr>
      </w:pPr>
    </w:p>
    <w:p w:rsidR="00BB593B" w:rsidRDefault="00BB593B">
      <w:pPr>
        <w:pStyle w:val="Tijeloteksta"/>
        <w:rPr>
          <w:b/>
          <w:sz w:val="28"/>
        </w:rPr>
      </w:pPr>
    </w:p>
    <w:p w:rsidR="00BB593B" w:rsidRDefault="00BB593B">
      <w:pPr>
        <w:pStyle w:val="Tijeloteksta"/>
        <w:rPr>
          <w:b/>
          <w:sz w:val="28"/>
        </w:rPr>
      </w:pPr>
    </w:p>
    <w:p w:rsidR="00BB593B" w:rsidRDefault="00BB593B">
      <w:pPr>
        <w:pStyle w:val="Tijeloteksta"/>
        <w:rPr>
          <w:b/>
          <w:sz w:val="28"/>
        </w:rPr>
      </w:pPr>
    </w:p>
    <w:p w:rsidR="00BB593B" w:rsidRDefault="00BB593B">
      <w:pPr>
        <w:pStyle w:val="Tijeloteksta"/>
        <w:rPr>
          <w:b/>
          <w:sz w:val="28"/>
        </w:rPr>
      </w:pPr>
    </w:p>
    <w:p w:rsidR="00BB593B" w:rsidRDefault="00BB593B">
      <w:pPr>
        <w:pStyle w:val="Tijeloteksta"/>
        <w:rPr>
          <w:b/>
          <w:sz w:val="28"/>
        </w:rPr>
      </w:pPr>
    </w:p>
    <w:p w:rsidR="00BB593B" w:rsidRDefault="00BB593B">
      <w:pPr>
        <w:pStyle w:val="Tijeloteksta"/>
        <w:rPr>
          <w:b/>
          <w:sz w:val="28"/>
        </w:rPr>
      </w:pPr>
    </w:p>
    <w:p w:rsidR="00BB593B" w:rsidRDefault="00BB593B">
      <w:pPr>
        <w:pStyle w:val="Tijeloteksta"/>
        <w:rPr>
          <w:b/>
          <w:sz w:val="28"/>
        </w:rPr>
      </w:pPr>
    </w:p>
    <w:p w:rsidR="00BB593B" w:rsidRDefault="00BB593B">
      <w:pPr>
        <w:pStyle w:val="Tijeloteksta"/>
        <w:spacing w:before="162"/>
        <w:rPr>
          <w:b/>
          <w:sz w:val="28"/>
        </w:rPr>
      </w:pPr>
    </w:p>
    <w:p w:rsidR="00BB593B" w:rsidRDefault="001E26C9">
      <w:pPr>
        <w:ind w:right="284"/>
        <w:jc w:val="center"/>
        <w:rPr>
          <w:b/>
          <w:sz w:val="28"/>
        </w:rPr>
      </w:pPr>
      <w:r>
        <w:rPr>
          <w:b/>
          <w:sz w:val="28"/>
        </w:rPr>
        <w:t>Prijedlog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projekta:</w:t>
      </w:r>
    </w:p>
    <w:p w:rsidR="00BB593B" w:rsidRDefault="00BB593B">
      <w:pPr>
        <w:pStyle w:val="Tijeloteksta"/>
        <w:rPr>
          <w:b/>
          <w:sz w:val="28"/>
        </w:rPr>
      </w:pPr>
    </w:p>
    <w:p w:rsidR="00BB593B" w:rsidRDefault="00BB593B">
      <w:pPr>
        <w:pStyle w:val="Tijeloteksta"/>
        <w:spacing w:before="3"/>
        <w:rPr>
          <w:b/>
          <w:sz w:val="28"/>
        </w:rPr>
      </w:pPr>
    </w:p>
    <w:p w:rsidR="004017B0" w:rsidRDefault="00652011" w:rsidP="00652011">
      <w:pPr>
        <w:spacing w:before="160" w:after="80"/>
        <w:jc w:val="center"/>
        <w:rPr>
          <w:b/>
          <w:bCs/>
          <w:sz w:val="36"/>
          <w:szCs w:val="36"/>
        </w:rPr>
      </w:pPr>
      <w:r w:rsidRPr="002B2B94">
        <w:rPr>
          <w:b/>
          <w:bCs/>
          <w:sz w:val="36"/>
          <w:szCs w:val="36"/>
        </w:rPr>
        <w:t xml:space="preserve">„Informacijski sustav za </w:t>
      </w:r>
      <w:r>
        <w:rPr>
          <w:b/>
          <w:bCs/>
          <w:sz w:val="36"/>
          <w:szCs w:val="36"/>
        </w:rPr>
        <w:t xml:space="preserve">festival </w:t>
      </w:r>
    </w:p>
    <w:p w:rsidR="00652011" w:rsidRPr="002B2B94" w:rsidRDefault="00652011" w:rsidP="00652011">
      <w:pPr>
        <w:spacing w:before="160" w:after="8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Street Food Fest Široki Brijeg</w:t>
      </w:r>
      <w:r w:rsidRPr="002B2B94">
        <w:rPr>
          <w:b/>
          <w:bCs/>
          <w:sz w:val="36"/>
          <w:szCs w:val="36"/>
        </w:rPr>
        <w:t>“</w:t>
      </w:r>
    </w:p>
    <w:p w:rsidR="00BB593B" w:rsidRDefault="00BB593B">
      <w:pPr>
        <w:pStyle w:val="Tijeloteksta"/>
        <w:spacing w:before="499"/>
        <w:rPr>
          <w:b/>
          <w:sz w:val="44"/>
        </w:rPr>
      </w:pPr>
    </w:p>
    <w:p w:rsidR="00BB593B" w:rsidRDefault="001E26C9">
      <w:pPr>
        <w:ind w:left="1418" w:right="1696"/>
        <w:jc w:val="center"/>
        <w:rPr>
          <w:sz w:val="28"/>
        </w:rPr>
      </w:pPr>
      <w:r>
        <w:rPr>
          <w:b/>
          <w:sz w:val="28"/>
        </w:rPr>
        <w:t>Verzija:</w:t>
      </w:r>
      <w:r>
        <w:rPr>
          <w:b/>
          <w:spacing w:val="-4"/>
          <w:sz w:val="28"/>
        </w:rPr>
        <w:t xml:space="preserve"> </w:t>
      </w:r>
      <w:r>
        <w:rPr>
          <w:spacing w:val="-5"/>
          <w:sz w:val="28"/>
        </w:rPr>
        <w:t>1.0</w:t>
      </w:r>
    </w:p>
    <w:p w:rsidR="00BB593B" w:rsidRDefault="00BB593B">
      <w:pPr>
        <w:pStyle w:val="Tijeloteksta"/>
        <w:rPr>
          <w:sz w:val="28"/>
        </w:rPr>
      </w:pPr>
    </w:p>
    <w:p w:rsidR="00BB593B" w:rsidRDefault="00BB593B">
      <w:pPr>
        <w:pStyle w:val="Tijeloteksta"/>
        <w:rPr>
          <w:sz w:val="28"/>
        </w:rPr>
      </w:pPr>
    </w:p>
    <w:p w:rsidR="00BB593B" w:rsidRDefault="00BB593B">
      <w:pPr>
        <w:pStyle w:val="Tijeloteksta"/>
        <w:rPr>
          <w:sz w:val="28"/>
        </w:rPr>
      </w:pPr>
    </w:p>
    <w:p w:rsidR="00BB593B" w:rsidRDefault="00BB593B">
      <w:pPr>
        <w:pStyle w:val="Tijeloteksta"/>
        <w:rPr>
          <w:sz w:val="28"/>
        </w:rPr>
      </w:pPr>
    </w:p>
    <w:p w:rsidR="00BB593B" w:rsidRDefault="00BB593B">
      <w:pPr>
        <w:pStyle w:val="Tijeloteksta"/>
        <w:rPr>
          <w:sz w:val="28"/>
        </w:rPr>
      </w:pPr>
    </w:p>
    <w:p w:rsidR="00BB593B" w:rsidRDefault="00BB593B">
      <w:pPr>
        <w:pStyle w:val="Tijeloteksta"/>
        <w:rPr>
          <w:sz w:val="28"/>
        </w:rPr>
      </w:pPr>
    </w:p>
    <w:p w:rsidR="00BB593B" w:rsidRDefault="00BB593B">
      <w:pPr>
        <w:pStyle w:val="Tijeloteksta"/>
        <w:rPr>
          <w:sz w:val="28"/>
        </w:rPr>
      </w:pPr>
    </w:p>
    <w:p w:rsidR="00BB593B" w:rsidRDefault="00BB593B">
      <w:pPr>
        <w:pStyle w:val="Tijeloteksta"/>
        <w:spacing w:before="2"/>
        <w:rPr>
          <w:sz w:val="28"/>
        </w:rPr>
      </w:pPr>
    </w:p>
    <w:p w:rsidR="00652011" w:rsidRDefault="00652011">
      <w:pPr>
        <w:pStyle w:val="Tijeloteksta"/>
        <w:spacing w:before="2"/>
        <w:rPr>
          <w:sz w:val="28"/>
        </w:rPr>
      </w:pPr>
    </w:p>
    <w:p w:rsidR="00652011" w:rsidRDefault="00652011">
      <w:pPr>
        <w:pStyle w:val="Tijeloteksta"/>
        <w:spacing w:before="2"/>
        <w:rPr>
          <w:sz w:val="28"/>
        </w:rPr>
      </w:pPr>
    </w:p>
    <w:p w:rsidR="00652011" w:rsidRDefault="00652011">
      <w:pPr>
        <w:pStyle w:val="Tijeloteksta"/>
        <w:spacing w:before="2"/>
        <w:rPr>
          <w:sz w:val="28"/>
        </w:rPr>
      </w:pPr>
    </w:p>
    <w:p w:rsidR="00652011" w:rsidRDefault="00652011">
      <w:pPr>
        <w:pStyle w:val="Tijeloteksta"/>
        <w:spacing w:before="2"/>
        <w:rPr>
          <w:sz w:val="28"/>
        </w:rPr>
      </w:pPr>
    </w:p>
    <w:p w:rsidR="00652011" w:rsidRDefault="00652011">
      <w:pPr>
        <w:pStyle w:val="Tijeloteksta"/>
        <w:spacing w:before="2"/>
        <w:rPr>
          <w:sz w:val="28"/>
        </w:rPr>
      </w:pPr>
    </w:p>
    <w:p w:rsidR="00BB593B" w:rsidRDefault="001E26C9" w:rsidP="00652011">
      <w:pPr>
        <w:ind w:left="1416" w:right="1696"/>
        <w:jc w:val="center"/>
        <w:rPr>
          <w:sz w:val="28"/>
        </w:rPr>
      </w:pPr>
      <w:r>
        <w:rPr>
          <w:b/>
          <w:sz w:val="28"/>
        </w:rPr>
        <w:t>Voditelj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projekta:</w:t>
      </w:r>
      <w:r>
        <w:rPr>
          <w:b/>
          <w:spacing w:val="-5"/>
          <w:sz w:val="28"/>
        </w:rPr>
        <w:t xml:space="preserve"> </w:t>
      </w:r>
      <w:r w:rsidR="00FA09E6">
        <w:rPr>
          <w:sz w:val="28"/>
        </w:rPr>
        <w:t>Antonija Kožul</w:t>
      </w:r>
    </w:p>
    <w:p w:rsidR="00652011" w:rsidRDefault="00652011" w:rsidP="00652011">
      <w:pPr>
        <w:ind w:left="1416" w:right="1696"/>
        <w:jc w:val="center"/>
        <w:rPr>
          <w:sz w:val="28"/>
        </w:rPr>
      </w:pPr>
    </w:p>
    <w:p w:rsidR="00BB593B" w:rsidRDefault="00BB593B">
      <w:pPr>
        <w:pStyle w:val="Tijeloteksta"/>
        <w:rPr>
          <w:sz w:val="28"/>
        </w:rPr>
      </w:pPr>
    </w:p>
    <w:p w:rsidR="00BB593B" w:rsidRDefault="00BB593B">
      <w:pPr>
        <w:pStyle w:val="Tijeloteksta"/>
        <w:rPr>
          <w:sz w:val="28"/>
        </w:rPr>
      </w:pPr>
    </w:p>
    <w:p w:rsidR="00BB593B" w:rsidRDefault="00BB593B">
      <w:pPr>
        <w:pStyle w:val="Tijeloteksta"/>
        <w:rPr>
          <w:sz w:val="28"/>
        </w:rPr>
      </w:pPr>
    </w:p>
    <w:p w:rsidR="00BB593B" w:rsidRDefault="00BB593B">
      <w:pPr>
        <w:pStyle w:val="Tijeloteksta"/>
        <w:spacing w:before="4"/>
        <w:rPr>
          <w:sz w:val="28"/>
        </w:rPr>
      </w:pPr>
    </w:p>
    <w:p w:rsidR="00BB593B" w:rsidRDefault="00FA09E6">
      <w:pPr>
        <w:ind w:left="1415" w:right="1696"/>
        <w:jc w:val="center"/>
        <w:rPr>
          <w:b/>
          <w:sz w:val="28"/>
        </w:rPr>
      </w:pPr>
      <w:r>
        <w:rPr>
          <w:b/>
          <w:sz w:val="28"/>
        </w:rPr>
        <w:t>Mostar</w:t>
      </w:r>
      <w:r w:rsidR="001E26C9">
        <w:rPr>
          <w:b/>
          <w:sz w:val="28"/>
        </w:rPr>
        <w:t>,</w:t>
      </w:r>
      <w:r w:rsidR="001E26C9">
        <w:rPr>
          <w:b/>
          <w:spacing w:val="-6"/>
          <w:sz w:val="28"/>
        </w:rPr>
        <w:t xml:space="preserve"> </w:t>
      </w:r>
      <w:r>
        <w:rPr>
          <w:b/>
          <w:sz w:val="28"/>
        </w:rPr>
        <w:t>travanj</w:t>
      </w:r>
      <w:r w:rsidR="001E26C9">
        <w:rPr>
          <w:b/>
          <w:spacing w:val="-6"/>
          <w:sz w:val="28"/>
        </w:rPr>
        <w:t xml:space="preserve"> </w:t>
      </w:r>
      <w:r w:rsidR="001E26C9">
        <w:rPr>
          <w:b/>
          <w:spacing w:val="-4"/>
          <w:sz w:val="28"/>
        </w:rPr>
        <w:t>20</w:t>
      </w:r>
      <w:r>
        <w:rPr>
          <w:b/>
          <w:spacing w:val="-4"/>
          <w:sz w:val="28"/>
        </w:rPr>
        <w:t>26</w:t>
      </w:r>
      <w:r w:rsidR="001E26C9">
        <w:rPr>
          <w:b/>
          <w:spacing w:val="-4"/>
          <w:sz w:val="28"/>
        </w:rPr>
        <w:t>.</w:t>
      </w:r>
    </w:p>
    <w:p w:rsidR="00BB593B" w:rsidRDefault="00BB593B">
      <w:pPr>
        <w:jc w:val="center"/>
        <w:rPr>
          <w:b/>
          <w:sz w:val="28"/>
        </w:rPr>
        <w:sectPr w:rsidR="00BB593B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:rsidR="00BB593B" w:rsidRDefault="00BB593B">
      <w:pPr>
        <w:pStyle w:val="Tijeloteksta"/>
        <w:spacing w:before="216"/>
        <w:rPr>
          <w:b/>
        </w:rPr>
      </w:pPr>
    </w:p>
    <w:p w:rsidR="00BB593B" w:rsidRDefault="001E26C9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Sadržaj</w:t>
      </w:r>
    </w:p>
    <w:sdt>
      <w:sdtPr>
        <w:rPr>
          <w:sz w:val="22"/>
          <w:szCs w:val="22"/>
        </w:rPr>
        <w:id w:val="-1679798754"/>
        <w:docPartObj>
          <w:docPartGallery w:val="Table of Contents"/>
          <w:docPartUnique/>
        </w:docPartObj>
      </w:sdtPr>
      <w:sdtEndPr/>
      <w:sdtContent>
        <w:p w:rsidR="00F34374" w:rsidRDefault="001E26C9">
          <w:pPr>
            <w:pStyle w:val="Sadraj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227010215" w:history="1">
            <w:r w:rsidR="00F34374" w:rsidRPr="00452C1F">
              <w:rPr>
                <w:rStyle w:val="Hiperveza"/>
                <w:noProof/>
              </w:rPr>
              <w:t>1.</w:t>
            </w:r>
            <w:r w:rsidR="00F3437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="00F34374" w:rsidRPr="00452C1F">
              <w:rPr>
                <w:rStyle w:val="Hiperveza"/>
                <w:noProof/>
              </w:rPr>
              <w:t>Osnovne</w:t>
            </w:r>
            <w:r w:rsidR="00F34374" w:rsidRPr="00452C1F">
              <w:rPr>
                <w:rStyle w:val="Hiperveza"/>
                <w:noProof/>
                <w:spacing w:val="-7"/>
              </w:rPr>
              <w:t xml:space="preserve"> </w:t>
            </w:r>
            <w:r w:rsidR="00F34374" w:rsidRPr="00452C1F">
              <w:rPr>
                <w:rStyle w:val="Hiperveza"/>
                <w:noProof/>
                <w:spacing w:val="-2"/>
              </w:rPr>
              <w:t>informacije</w:t>
            </w:r>
            <w:r w:rsidR="00F34374">
              <w:rPr>
                <w:noProof/>
                <w:webHidden/>
              </w:rPr>
              <w:tab/>
            </w:r>
            <w:r w:rsidR="00F34374">
              <w:rPr>
                <w:noProof/>
                <w:webHidden/>
              </w:rPr>
              <w:fldChar w:fldCharType="begin"/>
            </w:r>
            <w:r w:rsidR="00F34374">
              <w:rPr>
                <w:noProof/>
                <w:webHidden/>
              </w:rPr>
              <w:instrText xml:space="preserve"> PAGEREF _Toc227010215 \h </w:instrText>
            </w:r>
            <w:r w:rsidR="00F34374">
              <w:rPr>
                <w:noProof/>
                <w:webHidden/>
              </w:rPr>
            </w:r>
            <w:r w:rsidR="00F34374">
              <w:rPr>
                <w:noProof/>
                <w:webHidden/>
              </w:rPr>
              <w:fldChar w:fldCharType="separate"/>
            </w:r>
            <w:r w:rsidR="00F34374">
              <w:rPr>
                <w:noProof/>
                <w:webHidden/>
              </w:rPr>
              <w:t>3</w:t>
            </w:r>
            <w:r w:rsidR="00F34374">
              <w:rPr>
                <w:noProof/>
                <w:webHidden/>
              </w:rPr>
              <w:fldChar w:fldCharType="end"/>
            </w:r>
          </w:hyperlink>
        </w:p>
        <w:p w:rsidR="00F34374" w:rsidRDefault="00F34374">
          <w:pPr>
            <w:pStyle w:val="Sadra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227010216" w:history="1">
            <w:r w:rsidRPr="00452C1F">
              <w:rPr>
                <w:rStyle w:val="Hiperveza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52C1F">
              <w:rPr>
                <w:rStyle w:val="Hiperveza"/>
                <w:noProof/>
              </w:rPr>
              <w:t>Puni</w:t>
            </w:r>
            <w:r w:rsidRPr="00452C1F">
              <w:rPr>
                <w:rStyle w:val="Hiperveza"/>
                <w:noProof/>
                <w:spacing w:val="-2"/>
              </w:rPr>
              <w:t xml:space="preserve"> </w:t>
            </w:r>
            <w:r w:rsidRPr="00452C1F">
              <w:rPr>
                <w:rStyle w:val="Hiperveza"/>
                <w:noProof/>
              </w:rPr>
              <w:t>naziv</w:t>
            </w:r>
            <w:r w:rsidRPr="00452C1F">
              <w:rPr>
                <w:rStyle w:val="Hiperveza"/>
                <w:noProof/>
                <w:spacing w:val="-1"/>
              </w:rPr>
              <w:t xml:space="preserve"> </w:t>
            </w:r>
            <w:r w:rsidRPr="00452C1F">
              <w:rPr>
                <w:rStyle w:val="Hiperveza"/>
                <w:noProof/>
                <w:spacing w:val="-2"/>
              </w:rPr>
              <w:t>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374" w:rsidRDefault="00F34374">
          <w:pPr>
            <w:pStyle w:val="Sadra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227010217" w:history="1">
            <w:r w:rsidRPr="00452C1F">
              <w:rPr>
                <w:rStyle w:val="Hiperveza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52C1F">
              <w:rPr>
                <w:rStyle w:val="Hiperveza"/>
                <w:noProof/>
              </w:rPr>
              <w:t>Skraćeni</w:t>
            </w:r>
            <w:r w:rsidRPr="00452C1F">
              <w:rPr>
                <w:rStyle w:val="Hiperveza"/>
                <w:noProof/>
                <w:spacing w:val="-2"/>
              </w:rPr>
              <w:t xml:space="preserve"> </w:t>
            </w:r>
            <w:r w:rsidRPr="00452C1F">
              <w:rPr>
                <w:rStyle w:val="Hiperveza"/>
                <w:noProof/>
              </w:rPr>
              <w:t>naziv</w:t>
            </w:r>
            <w:r w:rsidRPr="00452C1F">
              <w:rPr>
                <w:rStyle w:val="Hiperveza"/>
                <w:noProof/>
                <w:spacing w:val="-1"/>
              </w:rPr>
              <w:t xml:space="preserve"> </w:t>
            </w:r>
            <w:r w:rsidRPr="00452C1F">
              <w:rPr>
                <w:rStyle w:val="Hiperveza"/>
                <w:noProof/>
                <w:spacing w:val="-2"/>
              </w:rPr>
              <w:t>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374" w:rsidRDefault="00F34374">
          <w:pPr>
            <w:pStyle w:val="Sadra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227010218" w:history="1">
            <w:r w:rsidRPr="00452C1F">
              <w:rPr>
                <w:rStyle w:val="Hiperveza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52C1F">
              <w:rPr>
                <w:rStyle w:val="Hiperveza"/>
                <w:noProof/>
              </w:rPr>
              <w:t>Naručitelj</w:t>
            </w:r>
            <w:r w:rsidRPr="00452C1F">
              <w:rPr>
                <w:rStyle w:val="Hiperveza"/>
                <w:noProof/>
                <w:spacing w:val="-6"/>
              </w:rPr>
              <w:t xml:space="preserve"> </w:t>
            </w:r>
            <w:r w:rsidRPr="00452C1F">
              <w:rPr>
                <w:rStyle w:val="Hiperveza"/>
                <w:noProof/>
                <w:spacing w:val="-2"/>
              </w:rPr>
              <w:t>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374" w:rsidRDefault="00F34374">
          <w:pPr>
            <w:pStyle w:val="Sadra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227010219" w:history="1">
            <w:r w:rsidRPr="00452C1F">
              <w:rPr>
                <w:rStyle w:val="Hiperveza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52C1F">
              <w:rPr>
                <w:rStyle w:val="Hiperveza"/>
                <w:noProof/>
              </w:rPr>
              <w:t>Voditelj</w:t>
            </w:r>
            <w:r w:rsidRPr="00452C1F">
              <w:rPr>
                <w:rStyle w:val="Hiperveza"/>
                <w:noProof/>
                <w:spacing w:val="-2"/>
              </w:rPr>
              <w:t xml:space="preserve">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374" w:rsidRDefault="00F34374">
          <w:pPr>
            <w:pStyle w:val="Sadraj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227010220" w:history="1">
            <w:r w:rsidRPr="00452C1F">
              <w:rPr>
                <w:rStyle w:val="Hipervez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52C1F">
              <w:rPr>
                <w:rStyle w:val="Hiperveza"/>
                <w:noProof/>
              </w:rPr>
              <w:t>Opis</w:t>
            </w:r>
            <w:r w:rsidRPr="00452C1F">
              <w:rPr>
                <w:rStyle w:val="Hiperveza"/>
                <w:noProof/>
                <w:spacing w:val="-8"/>
              </w:rPr>
              <w:t xml:space="preserve"> </w:t>
            </w:r>
            <w:r w:rsidRPr="00452C1F">
              <w:rPr>
                <w:rStyle w:val="Hiperveza"/>
                <w:noProof/>
              </w:rPr>
              <w:t>problema</w:t>
            </w:r>
            <w:r w:rsidRPr="00452C1F">
              <w:rPr>
                <w:rStyle w:val="Hiperveza"/>
                <w:noProof/>
                <w:spacing w:val="-7"/>
              </w:rPr>
              <w:t xml:space="preserve"> </w:t>
            </w:r>
            <w:r w:rsidRPr="00452C1F">
              <w:rPr>
                <w:rStyle w:val="Hiperveza"/>
                <w:noProof/>
              </w:rPr>
              <w:t>i</w:t>
            </w:r>
            <w:r w:rsidRPr="00452C1F">
              <w:rPr>
                <w:rStyle w:val="Hiperveza"/>
                <w:noProof/>
                <w:spacing w:val="-7"/>
              </w:rPr>
              <w:t xml:space="preserve"> </w:t>
            </w:r>
            <w:r w:rsidRPr="00452C1F">
              <w:rPr>
                <w:rStyle w:val="Hiperveza"/>
                <w:noProof/>
              </w:rPr>
              <w:t>predloženog</w:t>
            </w:r>
            <w:r w:rsidRPr="00452C1F">
              <w:rPr>
                <w:rStyle w:val="Hiperveza"/>
                <w:noProof/>
                <w:spacing w:val="-7"/>
              </w:rPr>
              <w:t xml:space="preserve"> </w:t>
            </w:r>
            <w:r w:rsidRPr="00452C1F">
              <w:rPr>
                <w:rStyle w:val="Hiperveza"/>
                <w:noProof/>
                <w:spacing w:val="-2"/>
              </w:rPr>
              <w:t>rješenja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374" w:rsidRDefault="00F34374">
          <w:pPr>
            <w:pStyle w:val="Sadra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227010221" w:history="1">
            <w:r w:rsidRPr="00452C1F">
              <w:rPr>
                <w:rStyle w:val="Hiperveza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52C1F">
              <w:rPr>
                <w:rStyle w:val="Hiperveza"/>
                <w:noProof/>
              </w:rPr>
              <w:t>Kratak</w:t>
            </w:r>
            <w:r w:rsidRPr="00452C1F">
              <w:rPr>
                <w:rStyle w:val="Hiperveza"/>
                <w:noProof/>
                <w:spacing w:val="-2"/>
              </w:rPr>
              <w:t xml:space="preserve"> </w:t>
            </w:r>
            <w:r w:rsidRPr="00452C1F">
              <w:rPr>
                <w:rStyle w:val="Hiperveza"/>
                <w:noProof/>
              </w:rPr>
              <w:t>opis</w:t>
            </w:r>
            <w:r w:rsidRPr="00452C1F">
              <w:rPr>
                <w:rStyle w:val="Hiperveza"/>
                <w:noProof/>
                <w:spacing w:val="-1"/>
              </w:rPr>
              <w:t xml:space="preserve"> </w:t>
            </w:r>
            <w:r w:rsidRPr="00452C1F">
              <w:rPr>
                <w:rStyle w:val="Hiperveza"/>
                <w:noProof/>
                <w:spacing w:val="-2"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374" w:rsidRDefault="00F34374">
          <w:pPr>
            <w:pStyle w:val="Sadra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227010222" w:history="1">
            <w:r w:rsidRPr="00452C1F">
              <w:rPr>
                <w:rStyle w:val="Hiperveza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52C1F">
              <w:rPr>
                <w:rStyle w:val="Hiperveza"/>
                <w:noProof/>
              </w:rPr>
              <w:t>Ciljevi</w:t>
            </w:r>
            <w:r w:rsidRPr="00452C1F">
              <w:rPr>
                <w:rStyle w:val="Hiperveza"/>
                <w:noProof/>
                <w:spacing w:val="-2"/>
              </w:rPr>
              <w:t xml:space="preserve">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374" w:rsidRDefault="00F34374">
          <w:pPr>
            <w:pStyle w:val="Sadra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227010223" w:history="1">
            <w:r w:rsidRPr="00452C1F">
              <w:rPr>
                <w:rStyle w:val="Hiperveza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52C1F">
              <w:rPr>
                <w:rStyle w:val="Hiperveza"/>
                <w:noProof/>
              </w:rPr>
              <w:t>Doseg</w:t>
            </w:r>
            <w:r w:rsidRPr="00452C1F">
              <w:rPr>
                <w:rStyle w:val="Hiperveza"/>
                <w:noProof/>
                <w:spacing w:val="-2"/>
              </w:rPr>
              <w:t xml:space="preserve">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374" w:rsidRDefault="00F34374">
          <w:pPr>
            <w:pStyle w:val="Sadraj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227010224" w:history="1">
            <w:r w:rsidRPr="00452C1F">
              <w:rPr>
                <w:rStyle w:val="Hipervez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52C1F">
              <w:rPr>
                <w:rStyle w:val="Hiperveza"/>
                <w:noProof/>
              </w:rPr>
              <w:t>Svrha</w:t>
            </w:r>
            <w:r w:rsidRPr="00452C1F">
              <w:rPr>
                <w:rStyle w:val="Hiperveza"/>
                <w:noProof/>
                <w:spacing w:val="-7"/>
              </w:rPr>
              <w:t xml:space="preserve"> </w:t>
            </w:r>
            <w:r w:rsidRPr="00452C1F">
              <w:rPr>
                <w:rStyle w:val="Hiperveza"/>
                <w:noProof/>
              </w:rPr>
              <w:t>projekta</w:t>
            </w:r>
            <w:r w:rsidRPr="00452C1F">
              <w:rPr>
                <w:rStyle w:val="Hiperveza"/>
                <w:noProof/>
                <w:spacing w:val="-6"/>
              </w:rPr>
              <w:t xml:space="preserve"> </w:t>
            </w:r>
            <w:r w:rsidRPr="00452C1F">
              <w:rPr>
                <w:rStyle w:val="Hiperveza"/>
                <w:noProof/>
              </w:rPr>
              <w:t>i</w:t>
            </w:r>
            <w:r w:rsidRPr="00452C1F">
              <w:rPr>
                <w:rStyle w:val="Hiperveza"/>
                <w:noProof/>
                <w:spacing w:val="-6"/>
              </w:rPr>
              <w:t xml:space="preserve"> </w:t>
            </w:r>
            <w:r w:rsidRPr="00452C1F">
              <w:rPr>
                <w:rStyle w:val="Hiperveza"/>
                <w:noProof/>
              </w:rPr>
              <w:t>očekivani</w:t>
            </w:r>
            <w:r w:rsidRPr="00452C1F">
              <w:rPr>
                <w:rStyle w:val="Hiperveza"/>
                <w:noProof/>
                <w:spacing w:val="-6"/>
              </w:rPr>
              <w:t xml:space="preserve"> </w:t>
            </w:r>
            <w:r w:rsidRPr="00452C1F">
              <w:rPr>
                <w:rStyle w:val="Hiperveza"/>
                <w:noProof/>
                <w:spacing w:val="-2"/>
              </w:rPr>
              <w:t>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374" w:rsidRDefault="00F34374">
          <w:pPr>
            <w:pStyle w:val="Sadra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227010225" w:history="1">
            <w:r w:rsidRPr="00452C1F">
              <w:rPr>
                <w:rStyle w:val="Hiperveza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52C1F">
              <w:rPr>
                <w:rStyle w:val="Hiperveza"/>
                <w:noProof/>
                <w:spacing w:val="-2"/>
              </w:rPr>
              <w:t>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374" w:rsidRDefault="00F34374">
          <w:pPr>
            <w:pStyle w:val="Sadra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227010226" w:history="1">
            <w:r w:rsidRPr="00452C1F">
              <w:rPr>
                <w:rStyle w:val="Hiperveza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52C1F">
              <w:rPr>
                <w:rStyle w:val="Hiperveza"/>
                <w:noProof/>
              </w:rPr>
              <w:t>Potencijalni</w:t>
            </w:r>
            <w:r w:rsidRPr="00452C1F">
              <w:rPr>
                <w:rStyle w:val="Hiperveza"/>
                <w:noProof/>
                <w:spacing w:val="-3"/>
              </w:rPr>
              <w:t xml:space="preserve"> </w:t>
            </w:r>
            <w:r w:rsidRPr="00452C1F">
              <w:rPr>
                <w:rStyle w:val="Hiperveza"/>
                <w:noProof/>
              </w:rPr>
              <w:t>korisnici</w:t>
            </w:r>
            <w:r w:rsidRPr="00452C1F">
              <w:rPr>
                <w:rStyle w:val="Hiperveza"/>
                <w:noProof/>
                <w:spacing w:val="-3"/>
              </w:rPr>
              <w:t xml:space="preserve"> </w:t>
            </w:r>
            <w:r w:rsidRPr="00452C1F">
              <w:rPr>
                <w:rStyle w:val="Hiperveza"/>
                <w:noProof/>
              </w:rPr>
              <w:t>i</w:t>
            </w:r>
            <w:r w:rsidRPr="00452C1F">
              <w:rPr>
                <w:rStyle w:val="Hiperveza"/>
                <w:noProof/>
                <w:spacing w:val="-3"/>
              </w:rPr>
              <w:t xml:space="preserve"> </w:t>
            </w:r>
            <w:r w:rsidRPr="00452C1F">
              <w:rPr>
                <w:rStyle w:val="Hiperveza"/>
                <w:noProof/>
                <w:spacing w:val="-2"/>
              </w:rPr>
              <w:t>tržište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4374" w:rsidRDefault="00F34374">
          <w:pPr>
            <w:pStyle w:val="Sadraj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227010227" w:history="1">
            <w:r w:rsidRPr="00452C1F">
              <w:rPr>
                <w:rStyle w:val="Hiperveza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52C1F">
              <w:rPr>
                <w:rStyle w:val="Hiperveza"/>
                <w:noProof/>
              </w:rPr>
              <w:t>Kriteriji</w:t>
            </w:r>
            <w:r w:rsidRPr="00452C1F">
              <w:rPr>
                <w:rStyle w:val="Hiperveza"/>
                <w:noProof/>
                <w:spacing w:val="-3"/>
              </w:rPr>
              <w:t xml:space="preserve"> </w:t>
            </w:r>
            <w:r w:rsidRPr="00452C1F">
              <w:rPr>
                <w:rStyle w:val="Hiperveza"/>
                <w:noProof/>
              </w:rPr>
              <w:t>za</w:t>
            </w:r>
            <w:r w:rsidRPr="00452C1F">
              <w:rPr>
                <w:rStyle w:val="Hiperveza"/>
                <w:noProof/>
                <w:spacing w:val="-1"/>
              </w:rPr>
              <w:t xml:space="preserve"> </w:t>
            </w:r>
            <w:r w:rsidRPr="00452C1F">
              <w:rPr>
                <w:rStyle w:val="Hiperveza"/>
                <w:noProof/>
              </w:rPr>
              <w:t>mjerenje</w:t>
            </w:r>
            <w:r w:rsidRPr="00452C1F">
              <w:rPr>
                <w:rStyle w:val="Hiperveza"/>
                <w:noProof/>
                <w:spacing w:val="-4"/>
              </w:rPr>
              <w:t xml:space="preserve"> </w:t>
            </w:r>
            <w:r w:rsidRPr="00452C1F">
              <w:rPr>
                <w:rStyle w:val="Hiperveza"/>
                <w:noProof/>
                <w:spacing w:val="-2"/>
              </w:rPr>
              <w:t>uspješnosti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_Toc227010227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593B" w:rsidRDefault="001E26C9">
          <w:pPr>
            <w:rPr>
              <w:sz w:val="20"/>
            </w:rPr>
          </w:pPr>
          <w:r>
            <w:fldChar w:fldCharType="end"/>
          </w:r>
        </w:p>
      </w:sdtContent>
    </w:sdt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spacing w:before="19"/>
        <w:rPr>
          <w:sz w:val="20"/>
        </w:rPr>
      </w:pPr>
    </w:p>
    <w:p w:rsidR="00BB593B" w:rsidRDefault="001E26C9">
      <w:pPr>
        <w:tabs>
          <w:tab w:val="left" w:pos="3791"/>
          <w:tab w:val="left" w:pos="8981"/>
        </w:tabs>
        <w:ind w:left="23"/>
        <w:rPr>
          <w:position w:val="2"/>
          <w:sz w:val="20"/>
        </w:rPr>
      </w:pPr>
      <w:r>
        <w:rPr>
          <w:noProof/>
          <w:position w:val="2"/>
          <w:sz w:val="20"/>
        </w:rPr>
        <mc:AlternateContent>
          <mc:Choice Requires="wps">
            <w:drawing>
              <wp:anchor distT="0" distB="0" distL="0" distR="0" simplePos="0" relativeHeight="251655168" behindDoc="0" locked="0" layoutInCell="1" allowOverlap="1">
                <wp:simplePos x="0" y="0"/>
                <wp:positionH relativeFrom="page">
                  <wp:posOffset>846124</wp:posOffset>
                </wp:positionH>
                <wp:positionV relativeFrom="paragraph">
                  <wp:posOffset>418</wp:posOffset>
                </wp:positionV>
                <wp:extent cx="598741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74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7415" h="6350">
                              <a:moveTo>
                                <a:pt x="20500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050021" y="6096"/>
                              </a:lnTo>
                              <a:lnTo>
                                <a:pt x="2050021" y="0"/>
                              </a:lnTo>
                              <a:close/>
                            </a:path>
                            <a:path w="5987415" h="6350">
                              <a:moveTo>
                                <a:pt x="5987110" y="0"/>
                              </a:moveTo>
                              <a:lnTo>
                                <a:pt x="4036136" y="0"/>
                              </a:lnTo>
                              <a:lnTo>
                                <a:pt x="4030040" y="0"/>
                              </a:lnTo>
                              <a:lnTo>
                                <a:pt x="2056206" y="0"/>
                              </a:lnTo>
                              <a:lnTo>
                                <a:pt x="2050110" y="0"/>
                              </a:lnTo>
                              <a:lnTo>
                                <a:pt x="2050110" y="6096"/>
                              </a:lnTo>
                              <a:lnTo>
                                <a:pt x="2056206" y="6096"/>
                              </a:lnTo>
                              <a:lnTo>
                                <a:pt x="4030040" y="6096"/>
                              </a:lnTo>
                              <a:lnTo>
                                <a:pt x="4036136" y="6096"/>
                              </a:lnTo>
                              <a:lnTo>
                                <a:pt x="5987110" y="6096"/>
                              </a:lnTo>
                              <a:lnTo>
                                <a:pt x="59871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398BF" id="Graphic 4" o:spid="_x0000_s1026" style="position:absolute;margin-left:66.6pt;margin-top:.05pt;width:471.45pt;height:.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74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" path="m2050021,l,,,6096r2050021,l2050021,xem5987110,l4036136,r-6096,l2056206,r-6096,l2050110,6096r6096,l4030040,6096r6096,l5987110,6096r,-6096xe" fillcolor="black" stroked="f">
                <v:path arrowok="t"/>
                <w10:wrap anchorx="page"/>
              </v:shape>
            </w:pict>
          </mc:Fallback>
        </mc:AlternateContent>
      </w:r>
      <w:r w:rsidR="00FA09E6">
        <w:rPr>
          <w:position w:val="2"/>
          <w:sz w:val="20"/>
        </w:rPr>
        <w:t>Projektiranje</w:t>
      </w:r>
      <w:r>
        <w:rPr>
          <w:spacing w:val="-10"/>
          <w:position w:val="2"/>
          <w:sz w:val="20"/>
        </w:rPr>
        <w:t xml:space="preserve"> </w:t>
      </w:r>
      <w:r>
        <w:rPr>
          <w:position w:val="2"/>
          <w:sz w:val="20"/>
        </w:rPr>
        <w:t>informacijskih</w:t>
      </w:r>
      <w:r>
        <w:rPr>
          <w:spacing w:val="-12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sustava</w:t>
      </w:r>
      <w:r>
        <w:rPr>
          <w:position w:val="2"/>
          <w:sz w:val="20"/>
        </w:rPr>
        <w:tab/>
      </w:r>
      <w:r>
        <w:rPr>
          <w:rFonts w:ascii="Symbol" w:hAnsi="Symbol"/>
          <w:sz w:val="20"/>
        </w:rPr>
        <w:t></w:t>
      </w:r>
      <w:r>
        <w:rPr>
          <w:sz w:val="20"/>
        </w:rPr>
        <w:t>F</w:t>
      </w:r>
      <w:r w:rsidR="00FA09E6">
        <w:rPr>
          <w:sz w:val="20"/>
        </w:rPr>
        <w:t>SRE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20</w:t>
      </w:r>
      <w:r w:rsidR="00FA09E6">
        <w:rPr>
          <w:spacing w:val="-4"/>
          <w:sz w:val="20"/>
        </w:rPr>
        <w:t>2</w:t>
      </w:r>
      <w:r>
        <w:rPr>
          <w:spacing w:val="-4"/>
          <w:sz w:val="20"/>
        </w:rPr>
        <w:t>6</w:t>
      </w:r>
      <w:r>
        <w:rPr>
          <w:sz w:val="20"/>
        </w:rPr>
        <w:tab/>
      </w:r>
      <w:r>
        <w:rPr>
          <w:spacing w:val="-5"/>
          <w:position w:val="2"/>
          <w:sz w:val="20"/>
        </w:rPr>
        <w:t>2/5</w:t>
      </w:r>
    </w:p>
    <w:p w:rsidR="00BB593B" w:rsidRDefault="00BB593B">
      <w:pPr>
        <w:rPr>
          <w:position w:val="2"/>
          <w:sz w:val="20"/>
        </w:rPr>
        <w:sectPr w:rsidR="00BB593B">
          <w:headerReference w:type="default" r:id="rId7"/>
          <w:pgSz w:w="11910" w:h="16840"/>
          <w:pgMar w:top="1340" w:right="1133" w:bottom="280" w:left="1417" w:header="722" w:footer="0" w:gutter="0"/>
          <w:cols w:space="720"/>
        </w:sectPr>
      </w:pPr>
    </w:p>
    <w:p w:rsidR="00BB593B" w:rsidRDefault="001E26C9">
      <w:pPr>
        <w:pStyle w:val="Naslov1"/>
        <w:numPr>
          <w:ilvl w:val="0"/>
          <w:numId w:val="3"/>
        </w:numPr>
        <w:tabs>
          <w:tab w:val="left" w:pos="310"/>
        </w:tabs>
        <w:ind w:left="310" w:hanging="287"/>
      </w:pPr>
      <w:bookmarkStart w:id="0" w:name="_Toc227010215"/>
      <w:r>
        <w:lastRenderedPageBreak/>
        <w:t>Osnovne</w:t>
      </w:r>
      <w:r>
        <w:rPr>
          <w:spacing w:val="-7"/>
        </w:rPr>
        <w:t xml:space="preserve"> </w:t>
      </w:r>
      <w:r>
        <w:rPr>
          <w:spacing w:val="-2"/>
        </w:rPr>
        <w:t>informacije</w:t>
      </w:r>
      <w:bookmarkEnd w:id="0"/>
    </w:p>
    <w:p w:rsidR="00BB593B" w:rsidRDefault="001E26C9">
      <w:pPr>
        <w:pStyle w:val="Naslov2"/>
        <w:numPr>
          <w:ilvl w:val="1"/>
          <w:numId w:val="3"/>
        </w:numPr>
        <w:tabs>
          <w:tab w:val="left" w:pos="450"/>
        </w:tabs>
        <w:spacing w:before="281"/>
        <w:ind w:hanging="427"/>
      </w:pPr>
      <w:bookmarkStart w:id="1" w:name="_Toc227010216"/>
      <w:r>
        <w:t>Puni</w:t>
      </w:r>
      <w:r>
        <w:rPr>
          <w:spacing w:val="-2"/>
        </w:rPr>
        <w:t xml:space="preserve"> </w:t>
      </w:r>
      <w:r>
        <w:t>naziv</w:t>
      </w:r>
      <w:r>
        <w:rPr>
          <w:spacing w:val="-1"/>
        </w:rPr>
        <w:t xml:space="preserve"> </w:t>
      </w:r>
      <w:r>
        <w:rPr>
          <w:spacing w:val="-2"/>
        </w:rPr>
        <w:t>projekta</w:t>
      </w:r>
      <w:bookmarkEnd w:id="1"/>
    </w:p>
    <w:p w:rsidR="00BB593B" w:rsidRDefault="001E26C9">
      <w:pPr>
        <w:pStyle w:val="Tijeloteksta"/>
        <w:spacing w:before="255"/>
        <w:ind w:left="23"/>
      </w:pPr>
      <w:r>
        <w:t>Informacijski</w:t>
      </w:r>
      <w:r>
        <w:rPr>
          <w:spacing w:val="-1"/>
        </w:rPr>
        <w:t xml:space="preserve"> </w:t>
      </w:r>
      <w:r>
        <w:t>sustav</w:t>
      </w:r>
      <w:r>
        <w:rPr>
          <w:spacing w:val="-1"/>
        </w:rPr>
        <w:t xml:space="preserve"> </w:t>
      </w:r>
      <w:r>
        <w:t>za</w:t>
      </w:r>
      <w:r>
        <w:rPr>
          <w:spacing w:val="-2"/>
        </w:rPr>
        <w:t xml:space="preserve"> </w:t>
      </w:r>
      <w:r w:rsidR="00FA09E6">
        <w:t>festival „Street Food Fest Široki Brijeg“</w:t>
      </w:r>
    </w:p>
    <w:p w:rsidR="00BB593B" w:rsidRDefault="00BB593B">
      <w:pPr>
        <w:pStyle w:val="Tijeloteksta"/>
      </w:pPr>
    </w:p>
    <w:p w:rsidR="00BB593B" w:rsidRDefault="00BB593B">
      <w:pPr>
        <w:pStyle w:val="Tijeloteksta"/>
        <w:spacing w:before="124"/>
      </w:pPr>
    </w:p>
    <w:p w:rsidR="00BB593B" w:rsidRDefault="001E26C9">
      <w:pPr>
        <w:pStyle w:val="Naslov2"/>
        <w:numPr>
          <w:ilvl w:val="1"/>
          <w:numId w:val="3"/>
        </w:numPr>
        <w:tabs>
          <w:tab w:val="left" w:pos="450"/>
        </w:tabs>
        <w:spacing w:before="1"/>
        <w:ind w:hanging="427"/>
      </w:pPr>
      <w:bookmarkStart w:id="2" w:name="_Toc227010217"/>
      <w:r>
        <w:t>Skraćeni</w:t>
      </w:r>
      <w:r>
        <w:rPr>
          <w:spacing w:val="-2"/>
        </w:rPr>
        <w:t xml:space="preserve"> </w:t>
      </w:r>
      <w:r>
        <w:t>naziv</w:t>
      </w:r>
      <w:r>
        <w:rPr>
          <w:spacing w:val="-1"/>
        </w:rPr>
        <w:t xml:space="preserve"> </w:t>
      </w:r>
      <w:r>
        <w:rPr>
          <w:spacing w:val="-2"/>
        </w:rPr>
        <w:t>projekta</w:t>
      </w:r>
      <w:bookmarkEnd w:id="2"/>
    </w:p>
    <w:p w:rsidR="00BB593B" w:rsidRDefault="00FA09E6">
      <w:pPr>
        <w:pStyle w:val="Tijeloteksta"/>
        <w:spacing w:before="252"/>
        <w:ind w:left="23"/>
      </w:pPr>
      <w:r>
        <w:rPr>
          <w:spacing w:val="-2"/>
        </w:rPr>
        <w:t>Festival</w:t>
      </w:r>
    </w:p>
    <w:p w:rsidR="00BB593B" w:rsidRDefault="00BB593B">
      <w:pPr>
        <w:pStyle w:val="Tijeloteksta"/>
      </w:pPr>
    </w:p>
    <w:p w:rsidR="00BB593B" w:rsidRDefault="00BB593B">
      <w:pPr>
        <w:pStyle w:val="Tijeloteksta"/>
        <w:spacing w:before="125"/>
      </w:pPr>
    </w:p>
    <w:p w:rsidR="00BB593B" w:rsidRDefault="001E26C9" w:rsidP="00434845">
      <w:pPr>
        <w:pStyle w:val="Naslov2"/>
        <w:numPr>
          <w:ilvl w:val="1"/>
          <w:numId w:val="3"/>
        </w:numPr>
        <w:tabs>
          <w:tab w:val="left" w:pos="450"/>
        </w:tabs>
        <w:spacing w:line="360" w:lineRule="auto"/>
        <w:ind w:hanging="427"/>
      </w:pPr>
      <w:bookmarkStart w:id="3" w:name="_Toc227010218"/>
      <w:r>
        <w:t>Naručitelj</w:t>
      </w:r>
      <w:r>
        <w:rPr>
          <w:spacing w:val="-6"/>
        </w:rPr>
        <w:t xml:space="preserve"> </w:t>
      </w:r>
      <w:r>
        <w:rPr>
          <w:spacing w:val="-2"/>
        </w:rPr>
        <w:t>projekta</w:t>
      </w:r>
      <w:bookmarkEnd w:id="3"/>
    </w:p>
    <w:p w:rsidR="00434845" w:rsidRPr="00434845" w:rsidRDefault="00434845" w:rsidP="00434845">
      <w:pPr>
        <w:spacing w:line="360" w:lineRule="auto"/>
        <w:rPr>
          <w:sz w:val="24"/>
          <w:szCs w:val="24"/>
        </w:rPr>
      </w:pPr>
      <w:r w:rsidRPr="00434845">
        <w:rPr>
          <w:sz w:val="24"/>
          <w:szCs w:val="24"/>
        </w:rPr>
        <w:t>Street Food Fest Široki Brijeg</w:t>
      </w:r>
    </w:p>
    <w:p w:rsidR="00434845" w:rsidRPr="00434845" w:rsidRDefault="00434845" w:rsidP="00434845">
      <w:pPr>
        <w:spacing w:line="360" w:lineRule="auto"/>
        <w:rPr>
          <w:sz w:val="24"/>
          <w:szCs w:val="24"/>
        </w:rPr>
      </w:pPr>
      <w:hyperlink r:id="rId8" w:history="1">
        <w:r w:rsidRPr="00434845">
          <w:rPr>
            <w:rStyle w:val="Hiperveza"/>
            <w:sz w:val="24"/>
            <w:szCs w:val="24"/>
          </w:rPr>
          <w:t>streetfoodfest.sb</w:t>
        </w:r>
      </w:hyperlink>
    </w:p>
    <w:p w:rsidR="00434845" w:rsidRDefault="00434845" w:rsidP="00434845">
      <w:pPr>
        <w:spacing w:line="360" w:lineRule="auto"/>
        <w:rPr>
          <w:sz w:val="24"/>
          <w:szCs w:val="24"/>
        </w:rPr>
      </w:pPr>
      <w:r w:rsidRPr="00434845">
        <w:rPr>
          <w:sz w:val="24"/>
          <w:szCs w:val="24"/>
        </w:rPr>
        <w:t>Park Sajmište</w:t>
      </w:r>
    </w:p>
    <w:p w:rsidR="00BB593B" w:rsidRDefault="00434845" w:rsidP="00434845">
      <w:pPr>
        <w:spacing w:line="360" w:lineRule="auto"/>
        <w:rPr>
          <w:sz w:val="24"/>
          <w:szCs w:val="24"/>
        </w:rPr>
      </w:pPr>
      <w:r w:rsidRPr="00434845">
        <w:rPr>
          <w:sz w:val="24"/>
          <w:szCs w:val="24"/>
        </w:rPr>
        <w:t>Široki Brijeg 88220, Bosna i Hercegovina</w:t>
      </w:r>
    </w:p>
    <w:p w:rsidR="00434845" w:rsidRPr="00434845" w:rsidRDefault="00434845" w:rsidP="00434845">
      <w:pPr>
        <w:spacing w:line="360" w:lineRule="auto"/>
        <w:rPr>
          <w:sz w:val="24"/>
          <w:szCs w:val="24"/>
        </w:rPr>
      </w:pPr>
    </w:p>
    <w:p w:rsidR="00BB593B" w:rsidRDefault="001E26C9" w:rsidP="00434845">
      <w:pPr>
        <w:pStyle w:val="Naslov2"/>
        <w:numPr>
          <w:ilvl w:val="1"/>
          <w:numId w:val="3"/>
        </w:numPr>
        <w:tabs>
          <w:tab w:val="left" w:pos="450"/>
        </w:tabs>
        <w:spacing w:line="360" w:lineRule="auto"/>
        <w:ind w:hanging="427"/>
      </w:pPr>
      <w:bookmarkStart w:id="4" w:name="_Toc227010219"/>
      <w:r>
        <w:t>V</w:t>
      </w:r>
      <w:r>
        <w:t>oditelj</w:t>
      </w:r>
      <w:r>
        <w:rPr>
          <w:spacing w:val="-2"/>
        </w:rPr>
        <w:t xml:space="preserve"> projekta</w:t>
      </w:r>
      <w:bookmarkEnd w:id="4"/>
    </w:p>
    <w:p w:rsidR="00434845" w:rsidRPr="00434845" w:rsidRDefault="00434845" w:rsidP="00434845">
      <w:pPr>
        <w:spacing w:line="360" w:lineRule="auto"/>
        <w:rPr>
          <w:sz w:val="24"/>
          <w:szCs w:val="24"/>
        </w:rPr>
      </w:pPr>
      <w:r w:rsidRPr="00434845">
        <w:rPr>
          <w:sz w:val="24"/>
          <w:szCs w:val="24"/>
        </w:rPr>
        <w:t>Antonija Kožul</w:t>
      </w:r>
    </w:p>
    <w:p w:rsidR="00434845" w:rsidRPr="00434845" w:rsidRDefault="00434845" w:rsidP="00434845">
      <w:pPr>
        <w:spacing w:line="360" w:lineRule="auto"/>
        <w:rPr>
          <w:sz w:val="24"/>
          <w:szCs w:val="24"/>
        </w:rPr>
      </w:pPr>
      <w:hyperlink r:id="rId9" w:history="1">
        <w:r w:rsidRPr="00434845">
          <w:rPr>
            <w:rStyle w:val="Hiperveza"/>
            <w:sz w:val="24"/>
            <w:szCs w:val="24"/>
          </w:rPr>
          <w:t>antonija.kozul@fsre.sum.ba</w:t>
        </w:r>
      </w:hyperlink>
    </w:p>
    <w:p w:rsidR="00434845" w:rsidRPr="00434845" w:rsidRDefault="00434845" w:rsidP="00434845">
      <w:pPr>
        <w:spacing w:line="360" w:lineRule="auto"/>
        <w:rPr>
          <w:sz w:val="24"/>
          <w:szCs w:val="24"/>
        </w:rPr>
      </w:pPr>
      <w:r w:rsidRPr="00434845">
        <w:rPr>
          <w:sz w:val="24"/>
          <w:szCs w:val="24"/>
        </w:rPr>
        <w:t>Knešpolje b.b.</w:t>
      </w:r>
    </w:p>
    <w:p w:rsidR="00BB593B" w:rsidRPr="00434845" w:rsidRDefault="00434845" w:rsidP="00434845">
      <w:pPr>
        <w:pStyle w:val="Tijeloteksta"/>
        <w:spacing w:line="360" w:lineRule="auto"/>
        <w:sectPr w:rsidR="00BB593B" w:rsidRPr="00434845">
          <w:headerReference w:type="default" r:id="rId10"/>
          <w:footerReference w:type="default" r:id="rId11"/>
          <w:pgSz w:w="11910" w:h="16840"/>
          <w:pgMar w:top="1340" w:right="1133" w:bottom="1380" w:left="1417" w:header="722" w:footer="1198" w:gutter="0"/>
          <w:pgNumType w:start="3"/>
          <w:cols w:space="720"/>
        </w:sectPr>
      </w:pPr>
      <w:r w:rsidRPr="00434845">
        <w:t>88220 Široki Brijeg, Bosna i Hercegovina</w:t>
      </w:r>
    </w:p>
    <w:p w:rsidR="00BB593B" w:rsidRDefault="001E26C9">
      <w:pPr>
        <w:pStyle w:val="Naslov1"/>
        <w:numPr>
          <w:ilvl w:val="0"/>
          <w:numId w:val="3"/>
        </w:numPr>
        <w:tabs>
          <w:tab w:val="left" w:pos="310"/>
        </w:tabs>
        <w:ind w:left="310" w:hanging="287"/>
      </w:pPr>
      <w:bookmarkStart w:id="5" w:name="_Toc227010220"/>
      <w:r>
        <w:lastRenderedPageBreak/>
        <w:t>Opis</w:t>
      </w:r>
      <w:r>
        <w:rPr>
          <w:spacing w:val="-8"/>
        </w:rPr>
        <w:t xml:space="preserve"> </w:t>
      </w:r>
      <w:r>
        <w:t>problema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predloženog</w:t>
      </w:r>
      <w:r>
        <w:rPr>
          <w:spacing w:val="-7"/>
        </w:rPr>
        <w:t xml:space="preserve"> </w:t>
      </w:r>
      <w:r>
        <w:rPr>
          <w:spacing w:val="-2"/>
        </w:rPr>
        <w:t>rješenja</w:t>
      </w:r>
      <w:bookmarkEnd w:id="5"/>
    </w:p>
    <w:p w:rsidR="00BB593B" w:rsidRDefault="001E26C9">
      <w:pPr>
        <w:pStyle w:val="Naslov2"/>
        <w:numPr>
          <w:ilvl w:val="1"/>
          <w:numId w:val="3"/>
        </w:numPr>
        <w:tabs>
          <w:tab w:val="left" w:pos="450"/>
        </w:tabs>
        <w:spacing w:before="281"/>
        <w:ind w:hanging="427"/>
      </w:pPr>
      <w:bookmarkStart w:id="6" w:name="_Toc227010221"/>
      <w:r>
        <w:t>Kratak</w:t>
      </w:r>
      <w:r>
        <w:rPr>
          <w:spacing w:val="-2"/>
        </w:rPr>
        <w:t xml:space="preserve"> </w:t>
      </w:r>
      <w:r>
        <w:t>opis</w:t>
      </w:r>
      <w:r>
        <w:rPr>
          <w:spacing w:val="-1"/>
        </w:rPr>
        <w:t xml:space="preserve"> </w:t>
      </w:r>
      <w:r>
        <w:rPr>
          <w:spacing w:val="-2"/>
        </w:rPr>
        <w:t>problema</w:t>
      </w:r>
      <w:bookmarkEnd w:id="6"/>
    </w:p>
    <w:p w:rsidR="00434845" w:rsidRDefault="00434845" w:rsidP="00854F1F">
      <w:pPr>
        <w:pStyle w:val="StandardWeb"/>
        <w:spacing w:line="360" w:lineRule="auto"/>
        <w:jc w:val="both"/>
      </w:pPr>
      <w:r>
        <w:t xml:space="preserve">Svrha projekta je razvoj informacijskog sustava za planiranje i upravljanje festivalima, s primarnim fokusom na </w:t>
      </w:r>
      <w:r w:rsidRPr="00434845">
        <w:rPr>
          <w:i/>
          <w:iCs/>
        </w:rPr>
        <w:t xml:space="preserve">Street </w:t>
      </w:r>
      <w:proofErr w:type="spellStart"/>
      <w:r w:rsidRPr="00434845">
        <w:rPr>
          <w:i/>
          <w:iCs/>
        </w:rPr>
        <w:t>Food</w:t>
      </w:r>
      <w:proofErr w:type="spellEnd"/>
      <w:r w:rsidRPr="00434845">
        <w:rPr>
          <w:i/>
          <w:iCs/>
        </w:rPr>
        <w:t xml:space="preserve"> Fest Široki Brijeg</w:t>
      </w:r>
      <w:r>
        <w:t xml:space="preserve"> te potencijalom za širenje na ostale gradove u regiji. Za uspješnu realizaciju ovako masovnog događaja, koji u tri dana ugosti preko </w:t>
      </w:r>
      <w:r w:rsidRPr="00434845">
        <w:t>15.000 posjetitelja</w:t>
      </w:r>
      <w:r>
        <w:t>, odgovoran je širok krug ljudi: od organizatora i poduzetnika do marketinških stručnjaka, tehničkog osoblja i brojnih izlagača.</w:t>
      </w:r>
    </w:p>
    <w:p w:rsidR="00434845" w:rsidRDefault="00434845" w:rsidP="00854F1F">
      <w:pPr>
        <w:pStyle w:val="StandardWeb"/>
        <w:spacing w:line="360" w:lineRule="auto"/>
        <w:jc w:val="both"/>
      </w:pPr>
      <w:r>
        <w:t xml:space="preserve">S obzirom na to da se na terenu koordinira veliki broj sudionika, financijskih stavki i logističkih resursa (poput zakupa štandova, medijske produkcije i popratnih sadržaja), postojeća organizacija procesa je </w:t>
      </w:r>
      <w:r w:rsidRPr="00434845">
        <w:t>neučinkovita i podložna pogreškama.</w:t>
      </w:r>
    </w:p>
    <w:p w:rsidR="00434845" w:rsidRDefault="00434845" w:rsidP="00854F1F">
      <w:pPr>
        <w:pStyle w:val="StandardWeb"/>
        <w:spacing w:line="360" w:lineRule="auto"/>
        <w:jc w:val="both"/>
      </w:pPr>
      <w:r>
        <w:t xml:space="preserve">Najveći problem je </w:t>
      </w:r>
      <w:r w:rsidRPr="00434845">
        <w:t>nedostatak centralizirane infrastrukture</w:t>
      </w:r>
      <w:r>
        <w:t xml:space="preserve"> u vidu informacijskog sustava koji bi olakšao upravljanje podacima o:</w:t>
      </w:r>
    </w:p>
    <w:p w:rsidR="00434845" w:rsidRPr="00434845" w:rsidRDefault="00434845" w:rsidP="00854F1F">
      <w:pPr>
        <w:pStyle w:val="StandardWeb"/>
        <w:numPr>
          <w:ilvl w:val="0"/>
          <w:numId w:val="5"/>
        </w:numPr>
        <w:spacing w:line="360" w:lineRule="auto"/>
        <w:jc w:val="both"/>
      </w:pPr>
      <w:r w:rsidRPr="00434845">
        <w:rPr>
          <w:i/>
          <w:iCs/>
        </w:rPr>
        <w:t>Financijama i resursima</w:t>
      </w:r>
      <w:r w:rsidRPr="00434845">
        <w:t>: Pregled troškova i prihoda po različitim kategorijama.</w:t>
      </w:r>
    </w:p>
    <w:p w:rsidR="00434845" w:rsidRPr="00434845" w:rsidRDefault="00434845" w:rsidP="00854F1F">
      <w:pPr>
        <w:pStyle w:val="StandardWeb"/>
        <w:numPr>
          <w:ilvl w:val="0"/>
          <w:numId w:val="5"/>
        </w:numPr>
        <w:spacing w:line="360" w:lineRule="auto"/>
        <w:jc w:val="both"/>
      </w:pPr>
      <w:r w:rsidRPr="00434845">
        <w:rPr>
          <w:i/>
          <w:iCs/>
        </w:rPr>
        <w:t>Izlagačima i štandovima</w:t>
      </w:r>
      <w:r w:rsidRPr="00434845">
        <w:t>: Evidencija zakupa, tehničkih potreba i lokacija.</w:t>
      </w:r>
    </w:p>
    <w:p w:rsidR="00434845" w:rsidRDefault="00434845" w:rsidP="00854F1F">
      <w:pPr>
        <w:pStyle w:val="StandardWeb"/>
        <w:numPr>
          <w:ilvl w:val="0"/>
          <w:numId w:val="5"/>
        </w:numPr>
        <w:spacing w:line="360" w:lineRule="auto"/>
        <w:jc w:val="both"/>
      </w:pPr>
      <w:r w:rsidRPr="00434845">
        <w:rPr>
          <w:i/>
          <w:iCs/>
        </w:rPr>
        <w:t>Analitici i povijesnim podacima</w:t>
      </w:r>
      <w:r w:rsidRPr="00434845">
        <w:t>:</w:t>
      </w:r>
      <w:r>
        <w:t xml:space="preserve"> Uvid u popularnost sadržaja iz prethodnih godina radi boljeg planiranja budućih izdanja.</w:t>
      </w:r>
    </w:p>
    <w:p w:rsidR="00434845" w:rsidRDefault="00434845" w:rsidP="00854F1F">
      <w:pPr>
        <w:pStyle w:val="StandardWeb"/>
        <w:spacing w:line="360" w:lineRule="auto"/>
        <w:jc w:val="both"/>
      </w:pPr>
      <w:r>
        <w:t>Nedostatak ovakvog sustava ne samo da usporava rad organizatora, već i koči puni turistički potencijal zajednice te otežava primjenu uspješnog modela organizacije u drugim gradovima regije.</w:t>
      </w:r>
    </w:p>
    <w:p w:rsidR="00BB593B" w:rsidRDefault="00BB593B">
      <w:pPr>
        <w:pStyle w:val="Tijeloteksta"/>
        <w:spacing w:before="262"/>
      </w:pPr>
    </w:p>
    <w:p w:rsidR="00BB593B" w:rsidRDefault="001E26C9">
      <w:pPr>
        <w:pStyle w:val="Naslov2"/>
        <w:numPr>
          <w:ilvl w:val="1"/>
          <w:numId w:val="3"/>
        </w:numPr>
        <w:tabs>
          <w:tab w:val="left" w:pos="450"/>
        </w:tabs>
        <w:ind w:hanging="427"/>
      </w:pPr>
      <w:bookmarkStart w:id="7" w:name="_Toc227010222"/>
      <w:r>
        <w:t>Ciljevi</w:t>
      </w:r>
      <w:r>
        <w:rPr>
          <w:spacing w:val="-2"/>
        </w:rPr>
        <w:t xml:space="preserve"> projekta</w:t>
      </w:r>
      <w:bookmarkEnd w:id="7"/>
    </w:p>
    <w:p w:rsidR="00BB593B" w:rsidRDefault="00854F1F" w:rsidP="00854F1F">
      <w:pPr>
        <w:pStyle w:val="Tijeloteksta"/>
        <w:spacing w:before="263" w:line="360" w:lineRule="auto"/>
        <w:jc w:val="both"/>
      </w:pPr>
      <w:r>
        <w:t>Cilj projekta je povećanje učinkovitosti procesa planiranja i organizacije festivala te sustavno upravljanje svim potrebnim informacijama. U tu svrhu razvit će se informacijski sustav koji će olakšati održavanje podataka o izlagačima, financijama i logistici, čime će se poboljšati operativna kvaliteta organizacije, omogućiti precizna analitika za buduće projekte te potaknuti daljnji razvoj turističkog potencijala u regiji.</w:t>
      </w:r>
    </w:p>
    <w:p w:rsidR="00854F1F" w:rsidRDefault="00854F1F" w:rsidP="00854F1F">
      <w:pPr>
        <w:pStyle w:val="Tijeloteksta"/>
        <w:spacing w:before="263" w:line="360" w:lineRule="auto"/>
        <w:jc w:val="both"/>
      </w:pPr>
    </w:p>
    <w:p w:rsidR="00854F1F" w:rsidRDefault="00854F1F" w:rsidP="00854F1F">
      <w:pPr>
        <w:pStyle w:val="Tijeloteksta"/>
        <w:spacing w:before="263" w:line="360" w:lineRule="auto"/>
        <w:jc w:val="both"/>
      </w:pPr>
    </w:p>
    <w:p w:rsidR="00BB593B" w:rsidRDefault="001E26C9">
      <w:pPr>
        <w:pStyle w:val="Naslov2"/>
        <w:numPr>
          <w:ilvl w:val="1"/>
          <w:numId w:val="3"/>
        </w:numPr>
        <w:tabs>
          <w:tab w:val="left" w:pos="450"/>
        </w:tabs>
        <w:ind w:hanging="427"/>
      </w:pPr>
      <w:bookmarkStart w:id="8" w:name="_Toc227010223"/>
      <w:r>
        <w:lastRenderedPageBreak/>
        <w:t>Doseg</w:t>
      </w:r>
      <w:r>
        <w:rPr>
          <w:spacing w:val="-2"/>
        </w:rPr>
        <w:t xml:space="preserve"> projekta</w:t>
      </w:r>
      <w:bookmarkEnd w:id="8"/>
    </w:p>
    <w:p w:rsidR="00854F1F" w:rsidRPr="00854F1F" w:rsidRDefault="00854F1F" w:rsidP="00854F1F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hr-HR" w:eastAsia="hr-HR"/>
        </w:rPr>
      </w:pPr>
      <w:r w:rsidRPr="00854F1F">
        <w:rPr>
          <w:sz w:val="24"/>
          <w:szCs w:val="24"/>
          <w:lang w:val="hr-HR" w:eastAsia="hr-HR"/>
        </w:rPr>
        <w:t>Informacijski sustav može se konceptualno podijeliti u dvije kategorije:</w:t>
      </w:r>
    </w:p>
    <w:p w:rsidR="00854F1F" w:rsidRPr="00854F1F" w:rsidRDefault="00854F1F" w:rsidP="00854F1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hr-HR" w:eastAsia="hr-HR"/>
        </w:rPr>
      </w:pPr>
      <w:r w:rsidRPr="00854F1F">
        <w:rPr>
          <w:sz w:val="24"/>
          <w:szCs w:val="24"/>
          <w:lang w:val="hr-HR" w:eastAsia="hr-HR"/>
        </w:rPr>
        <w:t>Baza operativnih podataka festivala</w:t>
      </w:r>
    </w:p>
    <w:p w:rsidR="00854F1F" w:rsidRPr="00854F1F" w:rsidRDefault="00854F1F" w:rsidP="00854F1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hr-HR" w:eastAsia="hr-HR"/>
        </w:rPr>
      </w:pPr>
      <w:r w:rsidRPr="00854F1F">
        <w:rPr>
          <w:sz w:val="24"/>
          <w:szCs w:val="24"/>
          <w:lang w:val="hr-HR" w:eastAsia="hr-HR"/>
        </w:rPr>
        <w:t>Sustav za upravljanje resursima i suradnicima</w:t>
      </w:r>
    </w:p>
    <w:p w:rsidR="00854F1F" w:rsidRPr="00854F1F" w:rsidRDefault="00854F1F" w:rsidP="00854F1F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hr-HR" w:eastAsia="hr-HR"/>
        </w:rPr>
      </w:pPr>
      <w:r w:rsidRPr="00854F1F">
        <w:rPr>
          <w:sz w:val="24"/>
          <w:szCs w:val="24"/>
          <w:lang w:val="hr-HR" w:eastAsia="hr-HR"/>
        </w:rPr>
        <w:t>Baza operativnih podataka festivala omogućit će lako dodavanje, uređivanje i pregled svih ključnih elemenata manifestacije. Korisnici sustava imat će pristup arhivi svih prethodnih festivala, što uključuje podatke o zakupu štandova, financijskim izvještajima i marketinškim kampanjama. U procesu planiranja novog izdanja, organizator će imati jasan pregled svih prijavljenih izlagača i planiranih aktivnosti. Sve stavke unutar sustava bit će organizirane u pripadajuće kategorije (gastronomija, tehnička oprema, sponzorstva, medijski materijali i slično) kako bi se osigurala maksimalna preglednost.</w:t>
      </w:r>
    </w:p>
    <w:p w:rsidR="00854F1F" w:rsidRPr="00854F1F" w:rsidRDefault="00854F1F" w:rsidP="00854F1F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hr-HR" w:eastAsia="hr-HR"/>
        </w:rPr>
      </w:pPr>
      <w:r w:rsidRPr="00854F1F">
        <w:rPr>
          <w:sz w:val="24"/>
          <w:szCs w:val="24"/>
          <w:lang w:val="hr-HR" w:eastAsia="hr-HR"/>
        </w:rPr>
        <w:t>Sustav za upravljanje resursima i suradnicima omogućit će lako praćenje informacija o svim osobama i subjektima koji sudjeluju u realizaciji festivala: izlagačima, tehničkom osoblju, fotografima, snimateljima i volonterima. Uz osnovne kontakt podatke i ugovore, sustav će omogućiti uvid u zaduženja svakog pojedinca ili tima (npr. raspored snimanja, lokacija štanda ili zadužena oprema), čime se osigurava sinkronizacija svih sudionika na terenu.</w:t>
      </w:r>
    </w:p>
    <w:p w:rsidR="00BB593B" w:rsidRDefault="00BB593B">
      <w:pPr>
        <w:pStyle w:val="Tijeloteksta"/>
        <w:spacing w:line="360" w:lineRule="auto"/>
        <w:jc w:val="both"/>
        <w:sectPr w:rsidR="00BB593B">
          <w:pgSz w:w="11910" w:h="16840"/>
          <w:pgMar w:top="1340" w:right="1133" w:bottom="1380" w:left="1417" w:header="722" w:footer="1198" w:gutter="0"/>
          <w:cols w:space="720"/>
        </w:sectPr>
      </w:pPr>
    </w:p>
    <w:p w:rsidR="00BB593B" w:rsidRDefault="001E26C9">
      <w:pPr>
        <w:pStyle w:val="Naslov1"/>
        <w:numPr>
          <w:ilvl w:val="0"/>
          <w:numId w:val="3"/>
        </w:numPr>
        <w:tabs>
          <w:tab w:val="left" w:pos="310"/>
        </w:tabs>
        <w:ind w:left="310" w:hanging="287"/>
      </w:pPr>
      <w:bookmarkStart w:id="9" w:name="_Toc227010224"/>
      <w:r>
        <w:lastRenderedPageBreak/>
        <w:t>Svrha</w:t>
      </w:r>
      <w:r>
        <w:rPr>
          <w:spacing w:val="-7"/>
        </w:rPr>
        <w:t xml:space="preserve"> </w:t>
      </w:r>
      <w:r>
        <w:t>projekta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očekivani</w:t>
      </w:r>
      <w:r>
        <w:rPr>
          <w:spacing w:val="-6"/>
        </w:rPr>
        <w:t xml:space="preserve"> </w:t>
      </w:r>
      <w:r>
        <w:rPr>
          <w:spacing w:val="-2"/>
        </w:rPr>
        <w:t>rezultati</w:t>
      </w:r>
      <w:bookmarkEnd w:id="9"/>
    </w:p>
    <w:p w:rsidR="00BB593B" w:rsidRDefault="001E26C9">
      <w:pPr>
        <w:pStyle w:val="Naslov2"/>
        <w:numPr>
          <w:ilvl w:val="1"/>
          <w:numId w:val="3"/>
        </w:numPr>
        <w:tabs>
          <w:tab w:val="left" w:pos="450"/>
        </w:tabs>
        <w:spacing w:before="281"/>
        <w:ind w:hanging="427"/>
      </w:pPr>
      <w:bookmarkStart w:id="10" w:name="_Toc227010225"/>
      <w:r>
        <w:rPr>
          <w:spacing w:val="-2"/>
        </w:rPr>
        <w:t>Rezultati</w:t>
      </w:r>
      <w:bookmarkEnd w:id="10"/>
    </w:p>
    <w:p w:rsidR="00854F1F" w:rsidRPr="00854F1F" w:rsidRDefault="00854F1F" w:rsidP="00854F1F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hr-HR" w:eastAsia="hr-HR"/>
        </w:rPr>
      </w:pPr>
      <w:r w:rsidRPr="00854F1F">
        <w:rPr>
          <w:sz w:val="24"/>
          <w:szCs w:val="24"/>
          <w:lang w:val="hr-HR" w:eastAsia="hr-HR"/>
        </w:rPr>
        <w:t>Rezultat ovog projekta bit će informacijski sustav s podsustavima za upravljanje operativnim podacima festivala i praćenje resursa te suradnika. Materijali koje je potrebno isporučiti Naručitelju su:</w:t>
      </w:r>
    </w:p>
    <w:p w:rsidR="00854F1F" w:rsidRPr="00854F1F" w:rsidRDefault="00854F1F" w:rsidP="00854F1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hr-HR" w:eastAsia="hr-HR"/>
        </w:rPr>
      </w:pPr>
      <w:r w:rsidRPr="00854F1F">
        <w:rPr>
          <w:sz w:val="24"/>
          <w:szCs w:val="24"/>
          <w:lang w:val="hr-HR" w:eastAsia="hr-HR"/>
        </w:rPr>
        <w:t>izvršna datoteka programskog rješenja (aplikacija za upravljanje festivalom)</w:t>
      </w:r>
    </w:p>
    <w:p w:rsidR="00854F1F" w:rsidRPr="00854F1F" w:rsidRDefault="00854F1F" w:rsidP="00854F1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hr-HR" w:eastAsia="hr-HR"/>
        </w:rPr>
      </w:pPr>
      <w:r w:rsidRPr="00854F1F">
        <w:rPr>
          <w:sz w:val="24"/>
          <w:szCs w:val="24"/>
          <w:lang w:val="hr-HR" w:eastAsia="hr-HR"/>
        </w:rPr>
        <w:t>pripadajuća baza podataka (s povijesnim i trenutnim podacima o izlagačima, financijama i logistici)</w:t>
      </w:r>
    </w:p>
    <w:p w:rsidR="00854F1F" w:rsidRPr="00854F1F" w:rsidRDefault="00854F1F" w:rsidP="00854F1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hr-HR" w:eastAsia="hr-HR"/>
        </w:rPr>
      </w:pPr>
      <w:r w:rsidRPr="00854F1F">
        <w:rPr>
          <w:sz w:val="24"/>
          <w:szCs w:val="24"/>
          <w:lang w:val="hr-HR" w:eastAsia="hr-HR"/>
        </w:rPr>
        <w:t>eventualne programske knjižnice</w:t>
      </w:r>
    </w:p>
    <w:p w:rsidR="00854F1F" w:rsidRPr="00854F1F" w:rsidRDefault="00854F1F" w:rsidP="00854F1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hr-HR" w:eastAsia="hr-HR"/>
        </w:rPr>
      </w:pPr>
      <w:r w:rsidRPr="00854F1F">
        <w:rPr>
          <w:sz w:val="24"/>
          <w:szCs w:val="24"/>
          <w:lang w:val="hr-HR" w:eastAsia="hr-HR"/>
        </w:rPr>
        <w:t>projektna dokumentacija (koja uključuje korisničke upute i tehnički opis sustava radi lakše primjene u drugim gradovima regije)</w:t>
      </w:r>
    </w:p>
    <w:p w:rsidR="00BB593B" w:rsidRDefault="00BB593B">
      <w:pPr>
        <w:pStyle w:val="Tijeloteksta"/>
        <w:spacing w:before="124"/>
      </w:pPr>
    </w:p>
    <w:p w:rsidR="00BB593B" w:rsidRDefault="001E26C9">
      <w:pPr>
        <w:pStyle w:val="Naslov2"/>
        <w:numPr>
          <w:ilvl w:val="1"/>
          <w:numId w:val="3"/>
        </w:numPr>
        <w:tabs>
          <w:tab w:val="left" w:pos="450"/>
        </w:tabs>
        <w:ind w:hanging="427"/>
      </w:pPr>
      <w:bookmarkStart w:id="11" w:name="_Toc227010226"/>
      <w:r>
        <w:t>Potencijalni</w:t>
      </w:r>
      <w:r>
        <w:rPr>
          <w:spacing w:val="-3"/>
        </w:rPr>
        <w:t xml:space="preserve"> </w:t>
      </w:r>
      <w:r>
        <w:t>korisnici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rPr>
          <w:spacing w:val="-2"/>
        </w:rPr>
        <w:t>tržište</w:t>
      </w:r>
      <w:bookmarkEnd w:id="11"/>
    </w:p>
    <w:p w:rsidR="00BB593B" w:rsidRDefault="001E26C9" w:rsidP="00854F1F">
      <w:pPr>
        <w:pStyle w:val="Tijeloteksta"/>
        <w:spacing w:before="252" w:line="360" w:lineRule="auto"/>
        <w:ind w:left="23"/>
        <w:jc w:val="both"/>
      </w:pPr>
      <w:r>
        <w:t>Izrada</w:t>
      </w:r>
      <w:r>
        <w:rPr>
          <w:spacing w:val="70"/>
        </w:rPr>
        <w:t xml:space="preserve"> </w:t>
      </w:r>
      <w:r>
        <w:t>projekta</w:t>
      </w:r>
      <w:r>
        <w:rPr>
          <w:spacing w:val="70"/>
        </w:rPr>
        <w:t xml:space="preserve"> </w:t>
      </w:r>
      <w:r>
        <w:t>je</w:t>
      </w:r>
      <w:r>
        <w:rPr>
          <w:spacing w:val="70"/>
        </w:rPr>
        <w:t xml:space="preserve"> </w:t>
      </w:r>
      <w:r>
        <w:t>namijenjena</w:t>
      </w:r>
      <w:r>
        <w:rPr>
          <w:spacing w:val="70"/>
        </w:rPr>
        <w:t xml:space="preserve"> </w:t>
      </w:r>
      <w:r>
        <w:t>za</w:t>
      </w:r>
      <w:r>
        <w:rPr>
          <w:spacing w:val="70"/>
        </w:rPr>
        <w:t xml:space="preserve"> </w:t>
      </w:r>
      <w:r>
        <w:t>Naručitelja,</w:t>
      </w:r>
      <w:r>
        <w:rPr>
          <w:spacing w:val="72"/>
        </w:rPr>
        <w:t xml:space="preserve"> </w:t>
      </w:r>
      <w:r>
        <w:t>no</w:t>
      </w:r>
      <w:r>
        <w:rPr>
          <w:spacing w:val="71"/>
        </w:rPr>
        <w:t xml:space="preserve"> </w:t>
      </w:r>
      <w:r>
        <w:t>takav</w:t>
      </w:r>
      <w:r>
        <w:rPr>
          <w:spacing w:val="71"/>
        </w:rPr>
        <w:t xml:space="preserve"> </w:t>
      </w:r>
      <w:r>
        <w:t>informacijski</w:t>
      </w:r>
      <w:r>
        <w:rPr>
          <w:spacing w:val="72"/>
        </w:rPr>
        <w:t xml:space="preserve"> </w:t>
      </w:r>
      <w:r>
        <w:t>sustav</w:t>
      </w:r>
      <w:r>
        <w:rPr>
          <w:spacing w:val="71"/>
        </w:rPr>
        <w:t xml:space="preserve"> </w:t>
      </w:r>
      <w:r>
        <w:t>imat</w:t>
      </w:r>
      <w:r>
        <w:rPr>
          <w:spacing w:val="71"/>
        </w:rPr>
        <w:t xml:space="preserve"> </w:t>
      </w:r>
      <w:r>
        <w:t>će</w:t>
      </w:r>
      <w:r>
        <w:rPr>
          <w:spacing w:val="70"/>
        </w:rPr>
        <w:t xml:space="preserve"> </w:t>
      </w:r>
      <w:r>
        <w:t xml:space="preserve">i potencijalnu širu primjenu. </w:t>
      </w:r>
      <w:r w:rsidR="00854F1F">
        <w:t>Ciljano tržište su poduzetnici, turističke zajednice i agencije zadužene za organizaciju masovnih manifestacija i festivala unutar regije.</w:t>
      </w:r>
    </w:p>
    <w:p w:rsidR="00854F1F" w:rsidRDefault="00854F1F" w:rsidP="00854F1F">
      <w:pPr>
        <w:pStyle w:val="Tijeloteksta"/>
        <w:spacing w:before="252" w:line="360" w:lineRule="auto"/>
        <w:ind w:left="23"/>
      </w:pPr>
    </w:p>
    <w:p w:rsidR="00BB593B" w:rsidRDefault="001E26C9">
      <w:pPr>
        <w:pStyle w:val="Naslov2"/>
        <w:numPr>
          <w:ilvl w:val="1"/>
          <w:numId w:val="3"/>
        </w:numPr>
        <w:tabs>
          <w:tab w:val="left" w:pos="450"/>
        </w:tabs>
        <w:ind w:hanging="427"/>
      </w:pPr>
      <w:bookmarkStart w:id="12" w:name="_Toc227010227"/>
      <w:r>
        <w:t>Kriteriji</w:t>
      </w:r>
      <w:r>
        <w:rPr>
          <w:spacing w:val="-3"/>
        </w:rPr>
        <w:t xml:space="preserve"> </w:t>
      </w:r>
      <w:r>
        <w:t>za</w:t>
      </w:r>
      <w:r>
        <w:rPr>
          <w:spacing w:val="-1"/>
        </w:rPr>
        <w:t xml:space="preserve"> </w:t>
      </w:r>
      <w:r>
        <w:t>mjerenje</w:t>
      </w:r>
      <w:r>
        <w:rPr>
          <w:spacing w:val="-4"/>
        </w:rPr>
        <w:t xml:space="preserve"> </w:t>
      </w:r>
      <w:r>
        <w:rPr>
          <w:spacing w:val="-2"/>
        </w:rPr>
        <w:t>uspješnosti</w:t>
      </w:r>
      <w:bookmarkEnd w:id="12"/>
    </w:p>
    <w:p w:rsidR="00854F1F" w:rsidRPr="00854F1F" w:rsidRDefault="00854F1F" w:rsidP="00854F1F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hr-HR" w:eastAsia="hr-HR"/>
        </w:rPr>
      </w:pPr>
      <w:r w:rsidRPr="00854F1F">
        <w:rPr>
          <w:sz w:val="24"/>
          <w:szCs w:val="24"/>
          <w:lang w:val="hr-HR" w:eastAsia="hr-HR"/>
        </w:rPr>
        <w:t>Kako bi uspješnost projekta bila zadovoljavajuća, po završetku projekta moraju biti zadovoljeni sljedeći kriteriji:</w:t>
      </w:r>
    </w:p>
    <w:p w:rsidR="00854F1F" w:rsidRPr="00854F1F" w:rsidRDefault="00854F1F" w:rsidP="00854F1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hr-HR" w:eastAsia="hr-HR"/>
        </w:rPr>
      </w:pPr>
      <w:r w:rsidRPr="00854F1F">
        <w:rPr>
          <w:sz w:val="24"/>
          <w:szCs w:val="24"/>
          <w:lang w:val="hr-HR" w:eastAsia="hr-HR"/>
        </w:rPr>
        <w:t>Izrađen funkcionalan podsustav za upravljanje operat</w:t>
      </w:r>
      <w:bookmarkStart w:id="13" w:name="_GoBack"/>
      <w:bookmarkEnd w:id="13"/>
      <w:r w:rsidRPr="00854F1F">
        <w:rPr>
          <w:sz w:val="24"/>
          <w:szCs w:val="24"/>
          <w:lang w:val="hr-HR" w:eastAsia="hr-HR"/>
        </w:rPr>
        <w:t>ivnim podacima festivala, s funkcionalnostima koje omogućuju lako dodavanje, uređivanje i brisanje podataka o izlagačima, financijama i logističkim resursima. Podaci su organizirani po kategorijama (gastronomija, tehnika, sponzori) te je omogućeno pretraživanje po prethodnim godinama/izdanjima festivala.</w:t>
      </w:r>
    </w:p>
    <w:p w:rsidR="00854F1F" w:rsidRPr="00854F1F" w:rsidRDefault="00854F1F" w:rsidP="00854F1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hr-HR" w:eastAsia="hr-HR"/>
        </w:rPr>
      </w:pPr>
      <w:r w:rsidRPr="00854F1F">
        <w:rPr>
          <w:sz w:val="24"/>
          <w:szCs w:val="24"/>
          <w:lang w:val="hr-HR" w:eastAsia="hr-HR"/>
        </w:rPr>
        <w:t>Izrađen funkcionalan podsustav za upravljanje resursima i suradnicima, koji omogućuje dodavanje, uređivanje i brisanje informacija o osoblju, izlagačima i vanjskim suradnicima. Sustav omogućuje jasan pregled zaduženja i povijest suradnje na projektima.</w:t>
      </w:r>
    </w:p>
    <w:p w:rsidR="00854F1F" w:rsidRDefault="00854F1F" w:rsidP="00854F1F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hr-HR" w:eastAsia="hr-HR"/>
        </w:rPr>
      </w:pPr>
      <w:r w:rsidRPr="00854F1F">
        <w:rPr>
          <w:sz w:val="24"/>
          <w:szCs w:val="24"/>
          <w:lang w:val="hr-HR" w:eastAsia="hr-HR"/>
        </w:rPr>
        <w:lastRenderedPageBreak/>
        <w:t>Isporučena odgovarajuća projektna dokumentacija, koja omogućuje organizatorima lako korištenje sustava i olakšava implementaciju istog modela u drugim gradovima regije</w:t>
      </w:r>
    </w:p>
    <w:p w:rsidR="00D74E68" w:rsidRDefault="00D74E68" w:rsidP="00D74E68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sz w:val="24"/>
          <w:szCs w:val="24"/>
          <w:lang w:val="hr-HR" w:eastAsia="hr-HR"/>
        </w:rPr>
      </w:pPr>
    </w:p>
    <w:p w:rsidR="00D74E68" w:rsidRDefault="00D74E68" w:rsidP="00D74E68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sz w:val="24"/>
          <w:szCs w:val="24"/>
          <w:lang w:val="hr-HR" w:eastAsia="hr-HR"/>
        </w:rPr>
      </w:pPr>
    </w:p>
    <w:p w:rsidR="00D74E68" w:rsidRDefault="00D74E68" w:rsidP="00D74E68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sz w:val="24"/>
          <w:szCs w:val="24"/>
          <w:lang w:val="hr-HR" w:eastAsia="hr-HR"/>
        </w:rPr>
      </w:pPr>
    </w:p>
    <w:p w:rsidR="00D74E68" w:rsidRDefault="00D74E68" w:rsidP="00D74E68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sz w:val="24"/>
          <w:szCs w:val="24"/>
          <w:lang w:val="hr-HR" w:eastAsia="hr-HR"/>
        </w:rPr>
      </w:pPr>
    </w:p>
    <w:p w:rsidR="00D74E68" w:rsidRDefault="00D74E68" w:rsidP="00D74E68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sz w:val="24"/>
          <w:szCs w:val="24"/>
          <w:lang w:val="hr-HR" w:eastAsia="hr-HR"/>
        </w:rPr>
      </w:pPr>
    </w:p>
    <w:p w:rsidR="00D74E68" w:rsidRDefault="00D74E68" w:rsidP="00D74E68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sz w:val="24"/>
          <w:szCs w:val="24"/>
          <w:lang w:val="hr-HR" w:eastAsia="hr-HR"/>
        </w:rPr>
      </w:pPr>
    </w:p>
    <w:p w:rsidR="00D74E68" w:rsidRDefault="00D74E68" w:rsidP="00D74E68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sz w:val="24"/>
          <w:szCs w:val="24"/>
          <w:lang w:val="hr-HR" w:eastAsia="hr-HR"/>
        </w:rPr>
      </w:pPr>
    </w:p>
    <w:p w:rsidR="00D74E68" w:rsidRDefault="00D74E68" w:rsidP="00D74E68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sz w:val="24"/>
          <w:szCs w:val="24"/>
          <w:lang w:val="hr-HR" w:eastAsia="hr-HR"/>
        </w:rPr>
      </w:pPr>
    </w:p>
    <w:p w:rsidR="00D74E68" w:rsidRDefault="00D74E68" w:rsidP="00D74E68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sz w:val="24"/>
          <w:szCs w:val="24"/>
          <w:lang w:val="hr-HR" w:eastAsia="hr-HR"/>
        </w:rPr>
      </w:pPr>
    </w:p>
    <w:p w:rsidR="00D74E68" w:rsidRDefault="00D74E68" w:rsidP="00D74E68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sz w:val="24"/>
          <w:szCs w:val="24"/>
          <w:lang w:val="hr-HR" w:eastAsia="hr-HR"/>
        </w:rPr>
      </w:pPr>
    </w:p>
    <w:p w:rsidR="00D74E68" w:rsidRDefault="00D74E68" w:rsidP="00D74E68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sz w:val="24"/>
          <w:szCs w:val="24"/>
          <w:lang w:val="hr-HR" w:eastAsia="hr-HR"/>
        </w:rPr>
      </w:pPr>
    </w:p>
    <w:p w:rsidR="00D74E68" w:rsidRDefault="00D74E68" w:rsidP="00D74E68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sz w:val="24"/>
          <w:szCs w:val="24"/>
          <w:lang w:val="hr-HR" w:eastAsia="hr-HR"/>
        </w:rPr>
      </w:pPr>
    </w:p>
    <w:p w:rsidR="00D74E68" w:rsidRDefault="00D74E68" w:rsidP="00D74E68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sz w:val="24"/>
          <w:szCs w:val="24"/>
          <w:lang w:val="hr-HR" w:eastAsia="hr-HR"/>
        </w:rPr>
      </w:pPr>
    </w:p>
    <w:p w:rsidR="00D74E68" w:rsidRPr="00854F1F" w:rsidRDefault="00D74E68" w:rsidP="00D74E68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sz w:val="24"/>
          <w:szCs w:val="24"/>
          <w:lang w:val="hr-HR" w:eastAsia="hr-HR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rPr>
          <w:sz w:val="20"/>
        </w:rPr>
      </w:pPr>
    </w:p>
    <w:p w:rsidR="00BB593B" w:rsidRDefault="00BB593B">
      <w:pPr>
        <w:pStyle w:val="Tijeloteksta"/>
        <w:spacing w:before="142"/>
        <w:rPr>
          <w:sz w:val="20"/>
        </w:rPr>
      </w:pPr>
    </w:p>
    <w:p w:rsidR="00BB593B" w:rsidRDefault="00BB593B">
      <w:pPr>
        <w:pStyle w:val="Tijeloteksta"/>
        <w:rPr>
          <w:sz w:val="20"/>
        </w:rPr>
        <w:sectPr w:rsidR="00BB593B">
          <w:pgSz w:w="11910" w:h="16840"/>
          <w:pgMar w:top="1340" w:right="1133" w:bottom="1380" w:left="1417" w:header="722" w:footer="1198" w:gutter="0"/>
          <w:cols w:space="720"/>
        </w:sectPr>
      </w:pPr>
    </w:p>
    <w:p w:rsidR="00BB593B" w:rsidRDefault="001E26C9">
      <w:pPr>
        <w:pStyle w:val="Tijeloteksta"/>
        <w:spacing w:before="90" w:line="360" w:lineRule="auto"/>
        <w:ind w:left="23"/>
      </w:pPr>
      <w:r>
        <w:t>Voditelj</w:t>
      </w:r>
      <w:r>
        <w:rPr>
          <w:spacing w:val="-15"/>
        </w:rPr>
        <w:t xml:space="preserve"> </w:t>
      </w:r>
      <w:r>
        <w:t xml:space="preserve">projekta: </w:t>
      </w:r>
      <w:r w:rsidR="007D2D2F">
        <w:t>Antonija Kožul</w:t>
      </w:r>
    </w:p>
    <w:p w:rsidR="00BB593B" w:rsidRDefault="001E26C9">
      <w:pPr>
        <w:pStyle w:val="Tijeloteksta"/>
        <w:spacing w:before="90"/>
        <w:ind w:left="23"/>
      </w:pPr>
      <w:r>
        <w:br w:type="column"/>
      </w:r>
      <w:r>
        <w:rPr>
          <w:spacing w:val="-2"/>
        </w:rPr>
        <w:t>Odobrio:</w:t>
      </w:r>
    </w:p>
    <w:p w:rsidR="00BB593B" w:rsidRDefault="001E26C9">
      <w:pPr>
        <w:pStyle w:val="Tijeloteksta"/>
        <w:spacing w:before="137"/>
        <w:ind w:left="23"/>
      </w:pPr>
      <w:r>
        <w:t>prof.</w:t>
      </w:r>
      <w:r>
        <w:rPr>
          <w:spacing w:val="-1"/>
        </w:rPr>
        <w:t xml:space="preserve"> </w:t>
      </w:r>
      <w:r>
        <w:t>dr.</w:t>
      </w:r>
      <w:r>
        <w:rPr>
          <w:spacing w:val="-1"/>
        </w:rPr>
        <w:t xml:space="preserve"> </w:t>
      </w:r>
      <w:r>
        <w:t>sc.</w:t>
      </w:r>
      <w:r>
        <w:rPr>
          <w:spacing w:val="-1"/>
        </w:rPr>
        <w:t xml:space="preserve"> </w:t>
      </w:r>
      <w:r>
        <w:t>Krešimir</w:t>
      </w:r>
      <w:r>
        <w:rPr>
          <w:spacing w:val="-1"/>
        </w:rPr>
        <w:t xml:space="preserve"> </w:t>
      </w:r>
      <w:r>
        <w:rPr>
          <w:spacing w:val="-2"/>
        </w:rPr>
        <w:t>Fertalj</w:t>
      </w:r>
    </w:p>
    <w:p w:rsidR="00BB593B" w:rsidRDefault="00BB593B">
      <w:pPr>
        <w:pStyle w:val="Tijeloteksta"/>
        <w:sectPr w:rsidR="00BB593B">
          <w:type w:val="continuous"/>
          <w:pgSz w:w="11910" w:h="16840"/>
          <w:pgMar w:top="1360" w:right="1133" w:bottom="280" w:left="1417" w:header="722" w:footer="1198" w:gutter="0"/>
          <w:cols w:num="2" w:space="720" w:equalWidth="0">
            <w:col w:w="1723" w:space="4350"/>
            <w:col w:w="3287"/>
          </w:cols>
        </w:sectPr>
      </w:pPr>
    </w:p>
    <w:p w:rsidR="00BB593B" w:rsidRDefault="00BB593B">
      <w:pPr>
        <w:pStyle w:val="Tijeloteksta"/>
        <w:spacing w:before="41"/>
        <w:rPr>
          <w:sz w:val="20"/>
        </w:rPr>
      </w:pPr>
    </w:p>
    <w:p w:rsidR="00BB593B" w:rsidRDefault="001E26C9">
      <w:pPr>
        <w:tabs>
          <w:tab w:val="left" w:pos="6096"/>
        </w:tabs>
        <w:spacing w:line="20" w:lineRule="exact"/>
        <w:ind w:left="2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447800" cy="6350"/>
                <wp:effectExtent l="9525" t="0" r="0" b="317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7800" cy="6350"/>
                          <a:chOff x="0" y="0"/>
                          <a:chExt cx="1447800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093"/>
                            <a:ext cx="144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D390BE" id="Group 11" o:spid="_x0000_s1026" style="width:114pt;height:.5pt;mso-position-horizontal-relative:char;mso-position-vertical-relative:line" coordsize="1447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">
                <v:shape id="Graphic 12" o:spid="_x0000_s1027" style="position:absolute;top:30;width:14478;height:13;visibility:visible;mso-wrap-style:square;v-text-anchor:top" coordsize="144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" path="m,l1447800,e" filled="f" strokeweight=".17183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1828800" cy="6350"/>
                <wp:effectExtent l="9525" t="0" r="0" b="317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0" cy="6350"/>
                          <a:chOff x="0" y="0"/>
                          <a:chExt cx="1828800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093"/>
                            <a:ext cx="1828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09D056" id="Group 13" o:spid="_x0000_s1026" style="width:2in;height:.5pt;mso-position-horizontal-relative:char;mso-position-vertical-relative:line" coordsize="1828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">
                <v:shape id="Graphic 14" o:spid="_x0000_s1027" style="position:absolute;top:30;width:18288;height:13;visibility:visible;mso-wrap-style:square;v-text-anchor:top" coordsize="1828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" path="m,l1828800,e" filled="f" strokeweight=".17183mm">
                  <v:path arrowok="t"/>
                </v:shape>
                <w10:anchorlock/>
              </v:group>
            </w:pict>
          </mc:Fallback>
        </mc:AlternateContent>
      </w:r>
    </w:p>
    <w:sectPr w:rsidR="00BB593B">
      <w:type w:val="continuous"/>
      <w:pgSz w:w="11910" w:h="16840"/>
      <w:pgMar w:top="1360" w:right="1133" w:bottom="280" w:left="1417" w:header="722" w:footer="11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E26C9" w:rsidRDefault="001E26C9">
      <w:r>
        <w:separator/>
      </w:r>
    </w:p>
  </w:endnote>
  <w:endnote w:type="continuationSeparator" w:id="0">
    <w:p w:rsidR="001E26C9" w:rsidRDefault="001E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B593B" w:rsidRDefault="001E26C9">
    <w:pPr>
      <w:pStyle w:val="Tijelotekst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846124</wp:posOffset>
              </wp:positionH>
              <wp:positionV relativeFrom="page">
                <wp:posOffset>9753612</wp:posOffset>
              </wp:positionV>
              <wp:extent cx="5869940" cy="63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699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9940" h="6350">
                            <a:moveTo>
                              <a:pt x="1955533" y="0"/>
                            </a:move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1955533" y="6083"/>
                            </a:lnTo>
                            <a:lnTo>
                              <a:pt x="1955533" y="0"/>
                            </a:lnTo>
                            <a:close/>
                          </a:path>
                          <a:path w="5869940" h="6350">
                            <a:moveTo>
                              <a:pt x="5869762" y="0"/>
                            </a:moveTo>
                            <a:lnTo>
                              <a:pt x="3918788" y="0"/>
                            </a:lnTo>
                            <a:lnTo>
                              <a:pt x="3912692" y="0"/>
                            </a:lnTo>
                            <a:lnTo>
                              <a:pt x="1961718" y="0"/>
                            </a:lnTo>
                            <a:lnTo>
                              <a:pt x="1955622" y="0"/>
                            </a:lnTo>
                            <a:lnTo>
                              <a:pt x="1955622" y="6083"/>
                            </a:lnTo>
                            <a:lnTo>
                              <a:pt x="1961718" y="6083"/>
                            </a:lnTo>
                            <a:lnTo>
                              <a:pt x="3912692" y="6083"/>
                            </a:lnTo>
                            <a:lnTo>
                              <a:pt x="3918788" y="6083"/>
                            </a:lnTo>
                            <a:lnTo>
                              <a:pt x="5869762" y="6083"/>
                            </a:lnTo>
                            <a:lnTo>
                              <a:pt x="58697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F12C0B" id="Graphic 8" o:spid="_x0000_s1026" style="position:absolute;margin-left:66.6pt;margin-top:768pt;width:462.2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9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" path="m1955533,l,,,6083r1955533,l1955533,xem5869762,l3918788,r-6096,l1961718,r-6096,l1955622,6083r6096,l3912692,6083r6096,l5869762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3150235</wp:posOffset>
              </wp:positionH>
              <wp:positionV relativeFrom="page">
                <wp:posOffset>9747840</wp:posOffset>
              </wp:positionV>
              <wp:extent cx="1028700" cy="1809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87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B593B" w:rsidRDefault="001E26C9">
                          <w:pPr>
                            <w:spacing w:before="19"/>
                            <w:ind w:left="20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Symbol" w:hAnsi="Symbol"/>
                              <w:sz w:val="20"/>
                            </w:rPr>
                            <w:t>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F</w:t>
                          </w:r>
                          <w:r w:rsidR="00434845">
                            <w:rPr>
                              <w:rFonts w:ascii="Arial MT" w:hAnsi="Arial MT"/>
                              <w:sz w:val="20"/>
                            </w:rPr>
                            <w:t>SRE</w:t>
                          </w:r>
                          <w:r>
                            <w:rPr>
                              <w:rFonts w:ascii="Arial MT" w:hAnsi="Arial MT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20</w:t>
                          </w:r>
                          <w:r w:rsidR="00434845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248.05pt;margin-top:767.55pt;width:81pt;height:14.2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" filled="f" stroked="f">
              <v:textbox inset="0,0,0,0">
                <w:txbxContent>
                  <w:p w:rsidR="00BB593B" w:rsidRDefault="001E26C9">
                    <w:pPr>
                      <w:spacing w:before="19"/>
                      <w:ind w:left="20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Symbol" w:hAnsi="Symbol"/>
                        <w:sz w:val="20"/>
                      </w:rPr>
                      <w:t></w:t>
                    </w:r>
                    <w:r>
                      <w:rPr>
                        <w:rFonts w:ascii="Arial MT" w:hAnsi="Arial MT"/>
                        <w:sz w:val="20"/>
                      </w:rPr>
                      <w:t>F</w:t>
                    </w:r>
                    <w:r w:rsidR="00434845">
                      <w:rPr>
                        <w:rFonts w:ascii="Arial MT" w:hAnsi="Arial MT"/>
                        <w:sz w:val="20"/>
                      </w:rPr>
                      <w:t>SRE</w:t>
                    </w:r>
                    <w:r>
                      <w:rPr>
                        <w:rFonts w:ascii="Arial MT" w:hAnsi="Arial MT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>20</w:t>
                    </w:r>
                    <w:r w:rsidR="00434845">
                      <w:rPr>
                        <w:rFonts w:ascii="Arial MT" w:hAnsi="Arial MT"/>
                        <w:spacing w:val="-4"/>
                        <w:sz w:val="20"/>
                      </w:rPr>
                      <w:t>2</w:t>
                    </w:r>
                    <w:r>
                      <w:rPr>
                        <w:rFonts w:ascii="Arial MT" w:hAnsi="Arial MT"/>
                        <w:spacing w:val="-4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page">
                <wp:posOffset>6432550</wp:posOffset>
              </wp:positionH>
              <wp:positionV relativeFrom="page">
                <wp:posOffset>9749833</wp:posOffset>
              </wp:positionV>
              <wp:extent cx="226695" cy="16700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B593B" w:rsidRDefault="001E26C9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31" type="#_x0000_t202" style="position:absolute;margin-left:506.5pt;margin-top:767.7pt;width:17.85pt;height:13.1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" filled="f" stroked="f">
              <v:textbox inset="0,0,0,0">
                <w:txbxContent>
                  <w:p w:rsidR="00BB593B" w:rsidRDefault="001E26C9">
                    <w:pPr>
                      <w:spacing w:before="12"/>
                      <w:ind w:left="6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>3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>5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E26C9" w:rsidRDefault="001E26C9">
      <w:r>
        <w:separator/>
      </w:r>
    </w:p>
  </w:footnote>
  <w:footnote w:type="continuationSeparator" w:id="0">
    <w:p w:rsidR="001E26C9" w:rsidRDefault="001E26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B593B" w:rsidRDefault="00434845">
    <w:pPr>
      <w:pStyle w:val="Tijelotekst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898497</wp:posOffset>
              </wp:positionH>
              <wp:positionV relativeFrom="page">
                <wp:posOffset>437323</wp:posOffset>
              </wp:positionV>
              <wp:extent cx="3244133" cy="173686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4133" cy="17368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B593B" w:rsidRDefault="001E26C9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Informacijski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sustav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="00FA09E6">
                            <w:rPr>
                              <w:sz w:val="20"/>
                            </w:rPr>
                            <w:t>za festival</w:t>
                          </w:r>
                          <w:r w:rsidR="00434845">
                            <w:rPr>
                              <w:sz w:val="20"/>
                            </w:rPr>
                            <w:t xml:space="preserve"> Street Food Fest Široki Brijeg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0.75pt;margin-top:34.45pt;width:255.45pt;height:13.7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" filled="f" stroked="f">
              <v:textbox inset="0,0,0,0">
                <w:txbxContent>
                  <w:p w:rsidR="00BB593B" w:rsidRDefault="001E26C9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Informacijski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sustav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 w:rsidR="00FA09E6">
                      <w:rPr>
                        <w:sz w:val="20"/>
                      </w:rPr>
                      <w:t>za festival</w:t>
                    </w:r>
                    <w:r w:rsidR="00434845">
                      <w:rPr>
                        <w:sz w:val="20"/>
                      </w:rPr>
                      <w:t xml:space="preserve"> Street Food Fest Široki Brijeg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E26C9"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>
              <wp:simplePos x="0" y="0"/>
              <wp:positionH relativeFrom="page">
                <wp:posOffset>836980</wp:posOffset>
              </wp:positionH>
              <wp:positionV relativeFrom="page">
                <wp:posOffset>603503</wp:posOffset>
              </wp:positionV>
              <wp:extent cx="583946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9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9460" h="6350">
                            <a:moveTo>
                              <a:pt x="5839282" y="0"/>
                            </a:moveTo>
                            <a:lnTo>
                              <a:pt x="583928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39282" y="6096"/>
                            </a:lnTo>
                            <a:lnTo>
                              <a:pt x="58392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361BCA" id="Graphic 1" o:spid="_x0000_s1026" style="position:absolute;margin-left:65.9pt;margin-top:47.5pt;width:459.8pt;height: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" path="m5839282,r,l,,,6096r5839282,l5839282,xe" fillcolor="black" stroked="f">
              <v:path arrowok="t"/>
              <w10:wrap anchorx="page" anchory="page"/>
            </v:shape>
          </w:pict>
        </mc:Fallback>
      </mc:AlternateContent>
    </w:r>
    <w:r w:rsidR="001E26C9">
      <w:rPr>
        <w:noProof/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page">
                <wp:posOffset>5682234</wp:posOffset>
              </wp:positionH>
              <wp:positionV relativeFrom="page">
                <wp:posOffset>446081</wp:posOffset>
              </wp:positionV>
              <wp:extent cx="93853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B593B" w:rsidRDefault="001E26C9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Prijedlog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projekta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447.4pt;margin-top:35.1pt;width:73.9pt;height:13.0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" filled="f" stroked="f">
              <v:textbox inset="0,0,0,0">
                <w:txbxContent>
                  <w:p w:rsidR="00BB593B" w:rsidRDefault="001E26C9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Prijedlog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projekta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B593B" w:rsidRDefault="00854F1F">
    <w:pPr>
      <w:pStyle w:val="Tijelotekst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4B6D2F57" wp14:editId="36BE0954">
              <wp:simplePos x="0" y="0"/>
              <wp:positionH relativeFrom="page">
                <wp:posOffset>899795</wp:posOffset>
              </wp:positionH>
              <wp:positionV relativeFrom="page">
                <wp:posOffset>428238</wp:posOffset>
              </wp:positionV>
              <wp:extent cx="3244133" cy="173686"/>
              <wp:effectExtent l="0" t="0" r="0" b="0"/>
              <wp:wrapNone/>
              <wp:docPr id="17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4133" cy="17368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54F1F" w:rsidRDefault="00854F1F" w:rsidP="00854F1F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Informacijski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sustav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za festival Street Food Fest Široki Brijeg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6D2F5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70.85pt;margin-top:33.7pt;width:255.45pt;height:13.7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" filled="f" stroked="f">
              <v:textbox inset="0,0,0,0">
                <w:txbxContent>
                  <w:p w:rsidR="00854F1F" w:rsidRDefault="00854F1F" w:rsidP="00854F1F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Informacijski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sustav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za festival Street Food Fest Široki Brijeg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E26C9"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>
              <wp:simplePos x="0" y="0"/>
              <wp:positionH relativeFrom="page">
                <wp:posOffset>836980</wp:posOffset>
              </wp:positionH>
              <wp:positionV relativeFrom="page">
                <wp:posOffset>603503</wp:posOffset>
              </wp:positionV>
              <wp:extent cx="5839460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9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9460" h="6350">
                            <a:moveTo>
                              <a:pt x="5839282" y="0"/>
                            </a:moveTo>
                            <a:lnTo>
                              <a:pt x="583928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39282" y="6096"/>
                            </a:lnTo>
                            <a:lnTo>
                              <a:pt x="58392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A2939C" id="Graphic 5" o:spid="_x0000_s1026" style="position:absolute;margin-left:65.9pt;margin-top:47.5pt;width:459.8pt;height:.5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" path="m5839282,r,l,,,6096r5839282,l5839282,xe" fillcolor="black" stroked="f">
              <v:path arrowok="t"/>
              <w10:wrap anchorx="page" anchory="page"/>
            </v:shape>
          </w:pict>
        </mc:Fallback>
      </mc:AlternateContent>
    </w:r>
    <w:r w:rsidR="001E26C9">
      <w:rPr>
        <w:noProof/>
        <w:sz w:val="20"/>
      </w:rPr>
      <mc:AlternateContent>
        <mc:Choice Requires="wps">
          <w:drawing>
            <wp:anchor distT="0" distB="0" distL="0" distR="0" simplePos="0" relativeHeight="251639808" behindDoc="1" locked="0" layoutInCell="1" allowOverlap="1">
              <wp:simplePos x="0" y="0"/>
              <wp:positionH relativeFrom="page">
                <wp:posOffset>5682234</wp:posOffset>
              </wp:positionH>
              <wp:positionV relativeFrom="page">
                <wp:posOffset>446081</wp:posOffset>
              </wp:positionV>
              <wp:extent cx="93853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B593B" w:rsidRDefault="001E26C9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Prijedlog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projekta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9" type="#_x0000_t202" style="position:absolute;margin-left:447.4pt;margin-top:35.1pt;width:73.9pt;height:13.05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" filled="f" stroked="f">
              <v:textbox inset="0,0,0,0">
                <w:txbxContent>
                  <w:p w:rsidR="00BB593B" w:rsidRDefault="001E26C9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Prijedlog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projekta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57BC7"/>
    <w:multiLevelType w:val="multilevel"/>
    <w:tmpl w:val="C4B25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5D7287"/>
    <w:multiLevelType w:val="multilevel"/>
    <w:tmpl w:val="DC32069A"/>
    <w:lvl w:ilvl="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68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numFmt w:val="bullet"/>
      <w:lvlText w:val="•"/>
      <w:lvlJc w:val="left"/>
      <w:pPr>
        <w:ind w:left="1644" w:hanging="420"/>
      </w:pPr>
      <w:rPr>
        <w:rFonts w:hint="default"/>
        <w:lang w:val="bs" w:eastAsia="en-US" w:bidi="ar-SA"/>
      </w:rPr>
    </w:lvl>
    <w:lvl w:ilvl="3">
      <w:numFmt w:val="bullet"/>
      <w:lvlText w:val="•"/>
      <w:lvlJc w:val="left"/>
      <w:pPr>
        <w:ind w:left="2608" w:hanging="42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3572" w:hanging="42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4536" w:hanging="42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500" w:hanging="42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464" w:hanging="42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428" w:hanging="420"/>
      </w:pPr>
      <w:rPr>
        <w:rFonts w:hint="default"/>
        <w:lang w:val="bs" w:eastAsia="en-US" w:bidi="ar-SA"/>
      </w:rPr>
    </w:lvl>
  </w:abstractNum>
  <w:abstractNum w:abstractNumId="2" w15:restartNumberingAfterBreak="0">
    <w:nsid w:val="350C3F12"/>
    <w:multiLevelType w:val="multilevel"/>
    <w:tmpl w:val="AF08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26245"/>
    <w:multiLevelType w:val="multilevel"/>
    <w:tmpl w:val="57C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12550"/>
    <w:multiLevelType w:val="hybridMultilevel"/>
    <w:tmpl w:val="4A04E790"/>
    <w:lvl w:ilvl="0" w:tplc="40AC8D1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75F234D8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901E52EC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B1128EDE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5BAAEBBC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53DCB128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C91A612A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01CC5632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1FDC9EC8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abstractNum w:abstractNumId="5" w15:restartNumberingAfterBreak="0">
    <w:nsid w:val="6BAB5E62"/>
    <w:multiLevelType w:val="hybridMultilevel"/>
    <w:tmpl w:val="1B5C064A"/>
    <w:lvl w:ilvl="0" w:tplc="B388EFE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68EEDCFC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44EA24A0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924A9D60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15C0C652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E34A082A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9CF26E3E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C2A4B2FE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70D2A0E8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abstractNum w:abstractNumId="6" w15:restartNumberingAfterBreak="0">
    <w:nsid w:val="7DF56917"/>
    <w:multiLevelType w:val="multilevel"/>
    <w:tmpl w:val="BADC404E"/>
    <w:lvl w:ilvl="0">
      <w:start w:val="1"/>
      <w:numFmt w:val="decimal"/>
      <w:lvlText w:val="%1."/>
      <w:lvlJc w:val="left"/>
      <w:pPr>
        <w:ind w:left="311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450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3">
      <w:numFmt w:val="bullet"/>
      <w:lvlText w:val="•"/>
      <w:lvlJc w:val="left"/>
      <w:pPr>
        <w:ind w:left="1817" w:hanging="36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2894" w:hanging="36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3971" w:hanging="36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125" w:hanging="36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202" w:hanging="360"/>
      </w:pPr>
      <w:rPr>
        <w:rFonts w:hint="default"/>
        <w:lang w:val="bs" w:eastAsia="en-US" w:bidi="ar-SA"/>
      </w:rPr>
    </w:lvl>
  </w:abstractNum>
  <w:abstractNum w:abstractNumId="7" w15:restartNumberingAfterBreak="0">
    <w:nsid w:val="7E7D581A"/>
    <w:multiLevelType w:val="multilevel"/>
    <w:tmpl w:val="5B7E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7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593B"/>
    <w:rsid w:val="001E26C9"/>
    <w:rsid w:val="004017B0"/>
    <w:rsid w:val="00434845"/>
    <w:rsid w:val="00652011"/>
    <w:rsid w:val="007D2D2F"/>
    <w:rsid w:val="00854F1F"/>
    <w:rsid w:val="00BB593B"/>
    <w:rsid w:val="00D74E68"/>
    <w:rsid w:val="00F34374"/>
    <w:rsid w:val="00FA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5BE95"/>
  <w15:docId w15:val="{D52189CE-B9C2-4809-A09E-BF609C49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bs"/>
    </w:rPr>
  </w:style>
  <w:style w:type="paragraph" w:styleId="Naslov1">
    <w:name w:val="heading 1"/>
    <w:basedOn w:val="Normal"/>
    <w:uiPriority w:val="9"/>
    <w:qFormat/>
    <w:pPr>
      <w:spacing w:before="79"/>
      <w:ind w:left="310" w:hanging="287"/>
      <w:outlineLvl w:val="0"/>
    </w:pPr>
    <w:rPr>
      <w:b/>
      <w:bCs/>
      <w:sz w:val="28"/>
      <w:szCs w:val="28"/>
    </w:rPr>
  </w:style>
  <w:style w:type="paragraph" w:styleId="Naslov2">
    <w:name w:val="heading 2"/>
    <w:basedOn w:val="Normal"/>
    <w:uiPriority w:val="9"/>
    <w:unhideWhenUsed/>
    <w:qFormat/>
    <w:pPr>
      <w:ind w:left="450" w:hanging="427"/>
      <w:outlineLvl w:val="1"/>
    </w:pPr>
    <w:rPr>
      <w:b/>
      <w:bCs/>
      <w:sz w:val="24"/>
      <w:szCs w:val="24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adraj1">
    <w:name w:val="toc 1"/>
    <w:basedOn w:val="Normal"/>
    <w:uiPriority w:val="39"/>
    <w:qFormat/>
    <w:pPr>
      <w:spacing w:before="137"/>
      <w:ind w:left="263" w:hanging="240"/>
    </w:pPr>
    <w:rPr>
      <w:sz w:val="24"/>
      <w:szCs w:val="24"/>
    </w:rPr>
  </w:style>
  <w:style w:type="paragraph" w:styleId="Sadraj2">
    <w:name w:val="toc 2"/>
    <w:basedOn w:val="Normal"/>
    <w:uiPriority w:val="39"/>
    <w:qFormat/>
    <w:pPr>
      <w:spacing w:before="139"/>
      <w:ind w:left="683" w:hanging="420"/>
    </w:pPr>
    <w:rPr>
      <w:sz w:val="24"/>
      <w:szCs w:val="24"/>
    </w:rPr>
  </w:style>
  <w:style w:type="paragraph" w:styleId="Tijeloteksta">
    <w:name w:val="Body Text"/>
    <w:basedOn w:val="Normal"/>
    <w:uiPriority w:val="1"/>
    <w:qFormat/>
    <w:rPr>
      <w:sz w:val="24"/>
      <w:szCs w:val="24"/>
    </w:rPr>
  </w:style>
  <w:style w:type="paragraph" w:styleId="Naslov">
    <w:name w:val="Title"/>
    <w:basedOn w:val="Normal"/>
    <w:uiPriority w:val="10"/>
    <w:qFormat/>
    <w:pPr>
      <w:ind w:right="281"/>
      <w:jc w:val="center"/>
    </w:pPr>
    <w:rPr>
      <w:b/>
      <w:bCs/>
      <w:sz w:val="44"/>
      <w:szCs w:val="44"/>
    </w:rPr>
  </w:style>
  <w:style w:type="paragraph" w:styleId="Odlomakpopisa">
    <w:name w:val="List Paragraph"/>
    <w:basedOn w:val="Normal"/>
    <w:uiPriority w:val="1"/>
    <w:qFormat/>
    <w:pPr>
      <w:ind w:left="450" w:hanging="427"/>
    </w:pPr>
  </w:style>
  <w:style w:type="paragraph" w:customStyle="1" w:styleId="TableParagraph">
    <w:name w:val="Table Paragraph"/>
    <w:basedOn w:val="Normal"/>
    <w:uiPriority w:val="1"/>
    <w:qFormat/>
  </w:style>
  <w:style w:type="paragraph" w:styleId="Zaglavlje">
    <w:name w:val="header"/>
    <w:basedOn w:val="Normal"/>
    <w:link w:val="ZaglavljeChar"/>
    <w:uiPriority w:val="99"/>
    <w:unhideWhenUsed/>
    <w:rsid w:val="00FA09E6"/>
    <w:pPr>
      <w:tabs>
        <w:tab w:val="center" w:pos="4536"/>
        <w:tab w:val="right" w:pos="9072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FA09E6"/>
    <w:rPr>
      <w:rFonts w:ascii="Times New Roman" w:eastAsia="Times New Roman" w:hAnsi="Times New Roman" w:cs="Times New Roman"/>
      <w:lang w:val="bs"/>
    </w:rPr>
  </w:style>
  <w:style w:type="paragraph" w:styleId="Podnoje">
    <w:name w:val="footer"/>
    <w:basedOn w:val="Normal"/>
    <w:link w:val="PodnojeChar"/>
    <w:uiPriority w:val="99"/>
    <w:unhideWhenUsed/>
    <w:rsid w:val="00FA09E6"/>
    <w:pPr>
      <w:tabs>
        <w:tab w:val="center" w:pos="4536"/>
        <w:tab w:val="right" w:pos="9072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FA09E6"/>
    <w:rPr>
      <w:rFonts w:ascii="Times New Roman" w:eastAsia="Times New Roman" w:hAnsi="Times New Roman" w:cs="Times New Roman"/>
      <w:lang w:val="bs"/>
    </w:rPr>
  </w:style>
  <w:style w:type="character" w:styleId="Hiperveza">
    <w:name w:val="Hyperlink"/>
    <w:uiPriority w:val="99"/>
    <w:unhideWhenUsed/>
    <w:rsid w:val="00434845"/>
    <w:rPr>
      <w:color w:val="0563C1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434845"/>
    <w:rPr>
      <w:color w:val="605E5C"/>
      <w:shd w:val="clear" w:color="auto" w:fill="E1DFDD"/>
    </w:rPr>
  </w:style>
  <w:style w:type="paragraph" w:styleId="StandardWeb">
    <w:name w:val="Normal (Web)"/>
    <w:basedOn w:val="Normal"/>
    <w:uiPriority w:val="99"/>
    <w:semiHidden/>
    <w:unhideWhenUsed/>
    <w:rsid w:val="0043484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hr-HR"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6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treetfoodfest.sb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mailto:antonija.kozul@fsre.sum.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7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Novine-PrijedlogProjekta</vt:lpstr>
    </vt:vector>
  </TitlesOfParts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Novine-PrijedlogProjekta</dc:title>
  <dc:subject>naslovnica dokumenta</dc:subject>
  <dc:creator>Krešimir Fertalj</dc:creator>
  <cp:lastModifiedBy>Antonija</cp:lastModifiedBy>
  <cp:revision>4</cp:revision>
  <dcterms:created xsi:type="dcterms:W3CDTF">2026-04-12T13:14:00Z</dcterms:created>
  <dcterms:modified xsi:type="dcterms:W3CDTF">2026-04-13T20:04:00Z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2016-03-25T00:00:00Z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2026-04-12T00:00:00Z</vt:filetime>
  </property>
  <property fmtid="{D5CDD505-2E9C-101B-9397-08002B2CF9AE}" pid="6" name="Producer">
    <vt:lpwstr>Microsoft® Word 2013</vt:lpwstr>
  </property>
</Properties>
</file>