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Cache invalidation este procesul prin care </w:t>
      </w:r>
      <w:r>
        <w:rPr/>
        <w:t>un</w:t>
      </w:r>
      <w:r>
        <w:rPr/>
        <w:t xml:space="preserve"> cache isi invalideaza propria memorie deoarece </w:t>
      </w:r>
      <w:r>
        <w:rPr/>
        <w:t>memoria din care copia a fost modificata</w:t>
      </w:r>
      <w:r>
        <w:rPr/>
        <w:t xml:space="preserve">. Dupa ce isi invalideaza memoria, copiaza noua memorie cu datele modificate.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Strategii de cache invalidation: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 xml:space="preserve">Write-behind (write-back) – </w:t>
      </w:r>
      <w:r>
        <w:rPr>
          <w:rFonts w:ascii="Aptos Display" w:hAnsi="Aptos Display" w:asciiTheme="majorHAnsi" w:hAnsiTheme="majorHAnsi"/>
        </w:rPr>
        <w:t xml:space="preserve">Updateaza cache-ul imediat si scrie in baza de date asincron </w:t>
      </w:r>
    </w:p>
    <w:p>
      <w:pPr>
        <w:pStyle w:val="Normal"/>
        <w:spacing w:before="0" w:after="160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themeColor="accent5" w:val="A02B93"/>
        </w:rPr>
        <w:t>Snoop(folosit in Cache Coherency)</w:t>
      </w:r>
      <w:r>
        <w:rPr>
          <w:rFonts w:ascii="Aptos Display" w:hAnsi="Aptos Display" w:asciiTheme="majorHAnsi" w:hAnsiTheme="majorHAnsi"/>
          <w:color w:themeColor="accent5" w:val="A02B93"/>
        </w:rPr>
        <w:t xml:space="preserve"> </w:t>
      </w:r>
      <w:r>
        <w:rPr>
          <w:rFonts w:ascii="Aptos Display" w:hAnsi="Aptos Display" w:asciiTheme="majorHAnsi" w:hAnsiTheme="majorHAnsi"/>
        </w:rPr>
        <w:t xml:space="preserve">– </w:t>
      </w:r>
      <w:r>
        <w:rPr>
          <w:rFonts w:ascii="Aptos Display" w:hAnsi="Aptos Display" w:asciiTheme="majorHAnsi" w:hAnsiTheme="majorHAnsi"/>
          <w:color w:themeColor="accent5" w:val="A02B93"/>
        </w:rPr>
        <w:t xml:space="preserve">Write – Invalidate </w:t>
      </w:r>
      <w:r>
        <w:rPr>
          <w:rFonts w:ascii="Aptos Display" w:hAnsi="Aptos Display" w:asciiTheme="majorHAnsi" w:hAnsiTheme="majorHAnsi"/>
        </w:rPr>
        <w:t>– Cand este observata o operatie de “write” pe cache line-ul pe care il copiaza cache-ul, cache-ul isi invalideaza propria memorie si citeste iar cache line-ul cu datele updatate.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29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9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9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9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9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9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9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9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9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1229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1229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1229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1229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1229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1229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1229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1229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1229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1229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1229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1229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1229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1229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1229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1229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9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29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1229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81</Words>
  <Characters>483</Characters>
  <CharactersWithSpaces>566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2026-09-25T19:11:00Z</dcterms:created>
  <dc:creator>Arthur Kantor</dc:creator>
  <dc:description/>
  <dc:language>en-US</dc:language>
  <cp:lastModifiedBy/>
  <dcterms:modified xsi:type="dcterms:W3CDTF">2026-10-03T00:00:08Z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e064be84-c45c-4400-8959-71441c788d7e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2026-09-25T19:13:00Z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