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b/>
        <w:tab/>
        <w:tab/>
        <w:tab/>
        <w:t>Procese</w:t>
      </w:r>
    </w:p>
    <w:p>
      <w:pPr>
        <w:pStyle w:val="Normal"/>
        <w:rPr/>
      </w:pPr>
      <w:r>
        <w:rPr/>
      </w:r>
    </w:p>
    <w:p>
      <w:pPr>
        <w:pStyle w:val="Normal"/>
        <w:rPr>
          <w:rFonts w:ascii="Aptos Black" w:hAnsi="Aptos Black"/>
        </w:rPr>
      </w:pPr>
      <w:r>
        <w:rPr>
          <w:rFonts w:ascii="Aptos Black" w:hAnsi="Aptos Black"/>
        </w:rPr>
        <w:t>Ce sunt?</w:t>
      </w:r>
    </w:p>
    <w:p>
      <w:pPr>
        <w:pStyle w:val="Normal"/>
        <w:rPr>
          <w:rFonts w:ascii="Aptos Black" w:hAnsi="Aptos Black"/>
        </w:rPr>
      </w:pPr>
      <w:r>
        <w:rPr/>
        <w:t>Mecanisme care ruleaza un program</w:t>
      </w:r>
      <w:r>
        <w:rPr/>
        <w:t>.</w:t>
      </w:r>
      <w:r>
        <w:rPr/>
        <w:t xml:space="preserve"> </w:t>
      </w:r>
      <w:r>
        <w:rPr>
          <w:rFonts w:ascii="Aptos Black" w:hAnsi="Aptos Black"/>
        </w:rPr>
        <w:t>(un proces este un program in executie)</w:t>
      </w:r>
    </w:p>
    <w:p>
      <w:pPr>
        <w:pStyle w:val="Normal"/>
        <w:rPr>
          <w:color w:themeColor="accent5" w:val="A02B93"/>
        </w:rPr>
      </w:pPr>
      <w:r>
        <w:rPr>
          <w:rFonts w:ascii="Aptos Black" w:hAnsi="Aptos Black"/>
          <w:color w:themeColor="accent5" w:val="A02B93"/>
        </w:rPr>
        <w:t xml:space="preserve">PROCESUL NU FACE EFECTIV OPERATII, MAI DEGRABA “PROCESUL” ESTE TERMENUL CARE DESCRIE TOTALITATEA </w:t>
      </w:r>
      <w:r>
        <w:rPr>
          <w:rFonts w:ascii="Aptos Black" w:hAnsi="Aptos Black"/>
          <w:color w:themeColor="accent5" w:val="A02B93"/>
        </w:rPr>
        <w:t xml:space="preserve">RESURSELOR </w:t>
      </w:r>
      <w:r>
        <w:rPr>
          <w:rFonts w:ascii="Aptos Black" w:hAnsi="Aptos Black"/>
          <w:color w:themeColor="accent5" w:val="A02B93"/>
        </w:rPr>
        <w:t>NECESARE CA UN PROGRAM SA SE EXECUTE. CEL CARE FACE EFECTIV OPERATII ESTE THREAD-UL PE CARE PROCESUL IL PRIMESTE DE LA CPU</w:t>
      </w:r>
      <w:r>
        <w:rPr>
          <w:rFonts w:ascii="Aptos Black" w:hAnsi="Aptos Black"/>
          <w:color w:themeColor="accent5" w:val="A02B93"/>
        </w:rPr>
        <w:t xml:space="preserve">. </w:t>
      </w:r>
    </w:p>
    <w:p>
      <w:pPr>
        <w:pStyle w:val="Normal"/>
        <w:rPr>
          <w:color w:themeColor="accent5" w:val="A02B93"/>
        </w:rPr>
      </w:pPr>
      <w:r>
        <w:rPr>
          <w:rFonts w:ascii="Aptos Black" w:hAnsi="Aptos Black"/>
          <w:color w:themeColor="accent5" w:val="A02B93"/>
        </w:rPr>
        <w:t>P</w:t>
      </w:r>
      <w:r>
        <w:rPr>
          <w:rFonts w:ascii="Aptos Black" w:hAnsi="Aptos Black"/>
          <w:color w:themeColor="accent5" w:val="A02B93"/>
        </w:rPr>
        <w:t>rocesul leaga toate resursele pe care le primeste: spatiul de memorie cu firele de executie si cu celelate resurse de context. De exemplu cand un thread trebuie sa puna sau sa primeasca niste date din memorie, acesta le pune in spatiul de adrese al procesului care il detine.</w:t>
      </w:r>
    </w:p>
    <w:p>
      <w:pPr>
        <w:pStyle w:val="Normal"/>
        <w:rPr>
          <w:rFonts w:ascii="Aptos Black" w:hAnsi="Aptos Black"/>
        </w:rPr>
      </w:pPr>
      <w:r>
        <w:rPr>
          <w:rFonts w:ascii="Aptos Black" w:hAnsi="Aptos Black"/>
        </w:rPr>
        <w:t>Ce primeste un proces cand este creat?</w:t>
      </w:r>
    </w:p>
    <w:p>
      <w:pPr>
        <w:pStyle w:val="Normal"/>
        <w:rPr>
          <w:rFonts w:ascii="Aptos Display" w:hAnsi="Aptos Display" w:asciiTheme="majorHAnsi" w:hAnsiTheme="majorHAnsi"/>
        </w:rPr>
      </w:pPr>
      <w:r>
        <w:rPr>
          <w:rFonts w:ascii="Aptos Display" w:hAnsi="Aptos Display" w:asciiTheme="majorHAnsi" w:hAnsiTheme="majorHAnsi"/>
          <w:color w:val="787800"/>
        </w:rPr>
        <w:t xml:space="preserve">1. Spatiul de memorie (memorie virtuala) </w:t>
      </w:r>
      <w:r>
        <w:rPr>
          <w:rFonts w:ascii="Aptos Display" w:hAnsi="Aptos Display" w:asciiTheme="majorHAnsi" w:hAnsiTheme="majorHAnsi"/>
        </w:rPr>
        <w:t>– Text segment, data segment, bss segment, heap, stack</w:t>
      </w:r>
    </w:p>
    <w:p>
      <w:pPr>
        <w:pStyle w:val="Normal"/>
        <w:rPr>
          <w:rFonts w:ascii="Aptos Display" w:hAnsi="Aptos Display" w:asciiTheme="majorHAnsi" w:hAnsiTheme="majorHAnsi"/>
        </w:rPr>
      </w:pPr>
      <w:r>
        <w:rPr>
          <w:rFonts w:ascii="Aptos Display" w:hAnsi="Aptos Display" w:asciiTheme="majorHAnsi" w:hAnsiTheme="majorHAnsi"/>
          <w:color w:val="787800"/>
        </w:rPr>
        <w:t xml:space="preserve">2. Fire de executie din CPU </w:t>
      </w:r>
      <w:r>
        <w:rPr>
          <w:rFonts w:ascii="Aptos Display" w:hAnsi="Aptos Display" w:asciiTheme="majorHAnsi" w:hAnsiTheme="majorHAnsi"/>
        </w:rPr>
        <w:t>– Fiecare proces primeste cel putin un thread din memoria main al CPU</w:t>
      </w:r>
    </w:p>
    <w:p>
      <w:pPr>
        <w:pStyle w:val="Normal"/>
        <w:rPr>
          <w:rFonts w:ascii="Aptos Display" w:hAnsi="Aptos Display" w:asciiTheme="majorHAnsi" w:hAnsiTheme="majorHAnsi"/>
          <w:color w:val="787800"/>
        </w:rPr>
      </w:pPr>
      <w:r>
        <w:rPr>
          <w:rFonts w:ascii="Aptos Display" w:hAnsi="Aptos Display" w:asciiTheme="majorHAnsi" w:hAnsiTheme="majorHAnsi"/>
          <w:color w:val="787800"/>
        </w:rPr>
        <w:t>3. Context si resurse de la sistemul de operare:</w:t>
      </w:r>
    </w:p>
    <w:p>
      <w:pPr>
        <w:pStyle w:val="Normal"/>
        <w:rPr>
          <w:rFonts w:ascii="Aptos Display" w:hAnsi="Aptos Display" w:asciiTheme="majorHAnsi" w:hAnsiTheme="majorHAnsi"/>
          <w:color w:themeColor="text1" w:val="000000"/>
        </w:rPr>
      </w:pPr>
      <w:r>
        <w:rPr>
          <w:rFonts w:ascii="Aptos Display" w:hAnsi="Aptos Display" w:asciiTheme="majorHAnsi" w:hAnsiTheme="majorHAnsi"/>
        </w:rPr>
        <w:tab/>
      </w:r>
      <w:r>
        <w:rPr>
          <w:rFonts w:ascii="Aptos Display" w:hAnsi="Aptos Display" w:asciiTheme="majorHAnsi" w:hAnsiTheme="majorHAnsi"/>
          <w:color w:themeColor="accent5" w:val="A02B93"/>
        </w:rPr>
        <w:t xml:space="preserve">Process Control Block(PCB) – </w:t>
      </w:r>
      <w:r>
        <w:rPr>
          <w:rFonts w:ascii="Aptos Display" w:hAnsi="Aptos Display" w:asciiTheme="majorHAnsi" w:hAnsiTheme="majorHAnsi"/>
          <w:color w:val="FFFFFF"/>
        </w:rPr>
        <w:t>O structura de date prin care kernelul sistemului de operare salveaza starea procesului (PID – process ID; starea procesului: running, waiting, ready; prioritati de planificare, etc…)</w:t>
      </w:r>
    </w:p>
    <w:p>
      <w:pPr>
        <w:pStyle w:val="Normal"/>
        <w:rPr>
          <w:rFonts w:ascii="Aptos Display" w:hAnsi="Aptos Display" w:asciiTheme="majorHAnsi" w:hAnsiTheme="majorHAnsi"/>
        </w:rPr>
      </w:pPr>
      <w:r>
        <w:rPr>
          <w:rFonts w:ascii="Aptos Display" w:hAnsi="Aptos Display" w:asciiTheme="majorHAnsi" w:hAnsiTheme="majorHAnsi"/>
        </w:rPr>
        <w:tab/>
      </w:r>
      <w:r>
        <w:rPr>
          <w:rFonts w:ascii="Aptos Display" w:hAnsi="Aptos Display" w:asciiTheme="majorHAnsi" w:hAnsiTheme="majorHAnsi"/>
          <w:color w:themeColor="accent5" w:val="A02B93"/>
        </w:rPr>
        <w:t xml:space="preserve">File descpritors/handles </w:t>
      </w:r>
      <w:r>
        <w:rPr>
          <w:rFonts w:ascii="Aptos Display" w:hAnsi="Aptos Display" w:asciiTheme="majorHAnsi" w:hAnsiTheme="majorHAnsi"/>
        </w:rPr>
        <w:t>– O tabela cu referinta catre fisiere deschise, dispozitive hardware sau alte resurse I/O</w:t>
      </w:r>
    </w:p>
    <w:p>
      <w:pPr>
        <w:pStyle w:val="Normal"/>
        <w:rPr>
          <w:rFonts w:ascii="Aptos Display" w:hAnsi="Aptos Display" w:asciiTheme="majorHAnsi" w:hAnsiTheme="majorHAnsi"/>
        </w:rPr>
      </w:pPr>
      <w:r>
        <w:rPr>
          <w:rFonts w:ascii="Aptos Display" w:hAnsi="Aptos Display" w:asciiTheme="majorHAnsi" w:hAnsiTheme="majorHAnsi"/>
        </w:rPr>
        <w:tab/>
      </w:r>
      <w:r>
        <w:rPr>
          <w:rFonts w:ascii="Aptos Display" w:hAnsi="Aptos Display" w:asciiTheme="majorHAnsi" w:hAnsiTheme="majorHAnsi"/>
          <w:color w:themeColor="accent5" w:val="A02B93"/>
        </w:rPr>
        <w:t>Credentiale si drepturi de acces</w:t>
      </w:r>
      <w:r>
        <w:rPr>
          <w:rFonts w:ascii="Aptos Display" w:hAnsi="Aptos Display" w:asciiTheme="majorHAnsi" w:hAnsiTheme="majorHAnsi"/>
        </w:rPr>
        <w:t>: Identifica operatorul care l-a lansat si permisiunile aferente in sistem</w:t>
      </w:r>
    </w:p>
    <w:p>
      <w:pPr>
        <w:pStyle w:val="Normal"/>
        <w:rPr>
          <w:rFonts w:ascii="Aptos Display" w:hAnsi="Aptos Display" w:asciiTheme="majorHAnsi" w:hAnsiTheme="majorHAnsi"/>
          <w:color w:val="FFFFFF"/>
        </w:rPr>
      </w:pPr>
      <w:r>
        <w:rPr>
          <w:rFonts w:asciiTheme="majorHAnsi" w:hAnsiTheme="majorHAnsi" w:ascii="Aptos Display" w:hAnsi="Aptos Display"/>
          <w:color w:val="FFFFFF"/>
        </w:rPr>
      </w:r>
    </w:p>
    <w:p>
      <w:pPr>
        <w:pStyle w:val="Normal"/>
        <w:rPr>
          <w:rFonts w:ascii="Aptos Display" w:hAnsi="Aptos Display" w:asciiTheme="majorHAnsi" w:hAnsiTheme="majorHAnsi"/>
          <w:color w:val="FFFFFF"/>
        </w:rPr>
      </w:pPr>
      <w:r>
        <w:rPr>
          <w:rFonts w:asciiTheme="majorHAnsi" w:hAnsiTheme="majorHAnsi" w:ascii="Aptos Display" w:hAnsi="Aptos Display"/>
          <w:color w:val="FFFFFF"/>
        </w:rPr>
      </w:r>
    </w:p>
    <w:p>
      <w:pPr>
        <w:pStyle w:val="Normal"/>
        <w:rPr>
          <w:rFonts w:ascii="Aptos Black" w:hAnsi="Aptos Black"/>
        </w:rPr>
      </w:pPr>
      <w:r>
        <w:rPr/>
      </w:r>
    </w:p>
    <w:p>
      <w:pPr>
        <w:pStyle w:val="Normal"/>
        <w:rPr>
          <w:rFonts w:ascii="Aptos Black" w:hAnsi="Aptos Black"/>
        </w:rPr>
      </w:pPr>
      <w:r>
        <w:rPr>
          <w:rFonts w:ascii="Aptos Black" w:hAnsi="Aptos Black"/>
        </w:rPr>
        <w:t>Care este scopul lor(proceselor)?</w:t>
      </w:r>
    </w:p>
    <w:p>
      <w:pPr>
        <w:pStyle w:val="Normal"/>
        <w:rPr>
          <w:rFonts w:ascii="Aptos Display" w:hAnsi="Aptos Display" w:asciiTheme="majorHAnsi" w:hAnsiTheme="majorHAnsi"/>
        </w:rPr>
      </w:pPr>
      <w:r>
        <w:rPr>
          <w:rFonts w:ascii="Aptos Display" w:hAnsi="Aptos Display" w:asciiTheme="majorHAnsi" w:hAnsiTheme="majorHAnsi"/>
        </w:rPr>
        <w:t>Rularea mai multor joburi pe sistem. In mod aparent simultan, fara a tine cont de disponibilitatea procesorului.</w:t>
      </w:r>
    </w:p>
    <w:p>
      <w:pPr>
        <w:pStyle w:val="Normal"/>
        <w:rPr>
          <w:rFonts w:ascii="Aptos Display" w:hAnsi="Aptos Display" w:asciiTheme="majorHAnsi" w:hAnsiTheme="majorHAnsi"/>
          <w:color w:val="FFFFFF"/>
        </w:rPr>
      </w:pPr>
      <w:r>
        <w:rPr>
          <w:rFonts w:asciiTheme="majorHAnsi" w:hAnsiTheme="majorHAnsi" w:ascii="Aptos Display" w:hAnsi="Aptos Display"/>
          <w:color w:val="FFFFFF"/>
        </w:rPr>
      </w:r>
    </w:p>
    <w:p>
      <w:pPr>
        <w:pStyle w:val="Normal"/>
        <w:rPr>
          <w:rFonts w:ascii="Aptos Display" w:hAnsi="Aptos Display" w:asciiTheme="majorHAnsi" w:hAnsiTheme="majorHAnsi"/>
          <w:color w:val="FFFFFF"/>
        </w:rPr>
      </w:pPr>
      <w:r>
        <w:rPr>
          <w:rFonts w:asciiTheme="majorHAnsi" w:hAnsiTheme="majorHAnsi" w:ascii="Aptos Display" w:hAnsi="Aptos Display"/>
          <w:color w:val="FFFFFF"/>
        </w:rPr>
      </w:r>
    </w:p>
    <w:p>
      <w:pPr>
        <w:pStyle w:val="Normal"/>
        <w:rPr>
          <w:rFonts w:ascii="Aptos Black" w:hAnsi="Aptos Black"/>
        </w:rPr>
      </w:pPr>
      <w:r>
        <w:rPr>
          <w:rFonts w:ascii="Aptos Black" w:hAnsi="Aptos Black"/>
        </w:rPr>
        <w:t>Provocare</w:t>
      </w:r>
    </w:p>
    <w:p>
      <w:pPr>
        <w:pStyle w:val="Normal"/>
        <w:rPr>
          <w:rFonts w:ascii="Aptos Display" w:hAnsi="Aptos Display" w:asciiTheme="majorHAnsi" w:hAnsiTheme="majorHAnsi"/>
        </w:rPr>
      </w:pPr>
      <w:r>
        <w:rPr>
          <w:rFonts w:ascii="Aptos Display" w:hAnsi="Aptos Display" w:asciiTheme="majorHAnsi" w:hAnsiTheme="majorHAnsi"/>
        </w:rPr>
        <w:t>Crearea iluziei ca exista o multitudine de procesoare (chiar daca exista unul singur sau un numar redus)</w:t>
      </w:r>
    </w:p>
    <w:p>
      <w:pPr>
        <w:pStyle w:val="Normal"/>
        <w:rPr>
          <w:rFonts w:ascii="Aptos Black" w:hAnsi="Aptos Black"/>
        </w:rPr>
      </w:pPr>
      <w:r>
        <w:rPr>
          <w:rFonts w:ascii="Aptos Black" w:hAnsi="Aptos Black"/>
        </w:rPr>
        <w:t>Solutie – virtualizarea procesorului</w:t>
      </w:r>
    </w:p>
    <w:p>
      <w:pPr>
        <w:pStyle w:val="Normal"/>
        <w:rPr>
          <w:rFonts w:ascii="Aptos Display" w:hAnsi="Aptos Display" w:asciiTheme="majorHAnsi" w:hAnsiTheme="majorHAnsi"/>
        </w:rPr>
      </w:pPr>
      <w:r>
        <w:rPr>
          <w:rFonts w:ascii="Aptos Display" w:hAnsi="Aptos Display" w:asciiTheme="majorHAnsi" w:hAnsiTheme="majorHAnsi"/>
        </w:rPr>
        <w:t>Time sharing – Se ruleaza un proces, se opreste, se ruleaza alt proces si asa mai departe.</w:t>
      </w:r>
    </w:p>
    <w:p>
      <w:pPr>
        <w:pStyle w:val="Normal"/>
        <w:spacing w:before="0" w:after="160"/>
        <w:rPr>
          <w:rFonts w:ascii="Aptos Display" w:hAnsi="Aptos Display" w:asciiTheme="majorHAnsi" w:hAnsiTheme="majorHAnsi"/>
        </w:rPr>
      </w:pPr>
      <w:r>
        <w:rPr/>
        <w:drawing>
          <wp:inline distT="0" distB="0" distL="0" distR="0">
            <wp:extent cx="3181350" cy="27432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3181350" cy="2743200"/>
                    </a:xfrm>
                    <a:prstGeom prst="rect">
                      <a:avLst/>
                    </a:prstGeom>
                  </pic:spPr>
                </pic:pic>
              </a:graphicData>
            </a:graphic>
          </wp:inline>
        </w:drawing>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swiss"/>
    <w:pitch w:val="default"/>
  </w:font>
  <w:font w:name="Aptos Display">
    <w:charset w:val="01"/>
    <w:family w:val="swiss"/>
    <w:pitch w:val="default"/>
  </w:font>
  <w:font w:name="DejaVu Sans">
    <w:charset w:val="01"/>
    <w:family w:val="swiss"/>
    <w:pitch w:val="default"/>
  </w:font>
  <w:font w:name="Aptos Black">
    <w:charset w:val="01"/>
    <w:family w:val="swiss"/>
    <w:pitch w:val="default"/>
  </w:font>
</w:fonts>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7c4f3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7c4f3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7c4f3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7c4f3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7c4f3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7c4f3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7c4f3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7c4f3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7c4f3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c4f3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7c4f3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7c4f3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7c4f3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7c4f3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7c4f3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7c4f3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7c4f3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7c4f3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7c4f3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c4f3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7c4f3e"/>
    <w:rPr>
      <w:i/>
      <w:iCs/>
      <w:color w:themeColor="text1" w:themeTint="bf" w:val="404040"/>
    </w:rPr>
  </w:style>
  <w:style w:type="character" w:styleId="IntenseEmphasis">
    <w:name w:val="Intense Emphasis"/>
    <w:basedOn w:val="DefaultParagraphFont"/>
    <w:uiPriority w:val="21"/>
    <w:qFormat/>
    <w:rsid w:val="007c4f3e"/>
    <w:rPr>
      <w:i/>
      <w:iCs/>
      <w:color w:themeColor="accent1" w:themeShade="bf" w:val="0F4761"/>
    </w:rPr>
  </w:style>
  <w:style w:type="character" w:styleId="IntenseQuoteChar" w:customStyle="1">
    <w:name w:val="Intense Quote Char"/>
    <w:basedOn w:val="DefaultParagraphFont"/>
    <w:link w:val="IntenseQuote"/>
    <w:uiPriority w:val="30"/>
    <w:qFormat/>
    <w:rsid w:val="007c4f3e"/>
    <w:rPr>
      <w:i/>
      <w:iCs/>
      <w:color w:themeColor="accent1" w:themeShade="bf" w:val="0F4761"/>
    </w:rPr>
  </w:style>
  <w:style w:type="character" w:styleId="IntenseReference">
    <w:name w:val="Intense Reference"/>
    <w:basedOn w:val="DefaultParagraphFont"/>
    <w:uiPriority w:val="32"/>
    <w:qFormat/>
    <w:rsid w:val="007c4f3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DejaVu Sans" w:hAnsi="DejaVu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DejaVu Sans" w:hAnsi="DejaVu Sans" w:cs="Noto Sans Devanagari"/>
      <w:sz w:val="24"/>
    </w:rPr>
  </w:style>
  <w:style w:type="paragraph" w:styleId="Caption">
    <w:name w:val="Caption"/>
    <w:basedOn w:val="Normal"/>
    <w:qFormat/>
    <w:pPr>
      <w:suppressLineNumbers/>
      <w:spacing w:before="120" w:after="120"/>
    </w:pPr>
    <w:rPr>
      <w:rFonts w:ascii="DejaVu Sans" w:hAnsi="DejaVu Sans" w:cs="Noto Sans Devanagari"/>
      <w:i/>
      <w:iCs/>
      <w:sz w:val="24"/>
      <w:szCs w:val="24"/>
    </w:rPr>
  </w:style>
  <w:style w:type="paragraph" w:styleId="Index">
    <w:name w:val="Index"/>
    <w:basedOn w:val="Normal"/>
    <w:qFormat/>
    <w:pPr>
      <w:suppressLineNumbers/>
    </w:pPr>
    <w:rPr>
      <w:rFonts w:ascii="DejaVu Sans" w:hAnsi="DejaVu Sans" w:cs="Noto Sans Devanagari"/>
      <w:sz w:val="24"/>
    </w:rPr>
  </w:style>
  <w:style w:type="paragraph" w:styleId="Title">
    <w:name w:val="Title"/>
    <w:basedOn w:val="Normal"/>
    <w:next w:val="Normal"/>
    <w:link w:val="TitleChar"/>
    <w:uiPriority w:val="10"/>
    <w:qFormat/>
    <w:rsid w:val="007c4f3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c4f3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7c4f3e"/>
    <w:pPr>
      <w:spacing w:before="160" w:after="160"/>
      <w:jc w:val="center"/>
    </w:pPr>
    <w:rPr>
      <w:i/>
      <w:iCs/>
      <w:color w:themeColor="text1" w:themeTint="bf" w:val="404040"/>
    </w:rPr>
  </w:style>
  <w:style w:type="paragraph" w:styleId="ListParagraph">
    <w:name w:val="List Paragraph"/>
    <w:basedOn w:val="Normal"/>
    <w:uiPriority w:val="34"/>
    <w:qFormat/>
    <w:rsid w:val="007c4f3e"/>
    <w:pPr>
      <w:spacing w:before="0" w:after="160"/>
      <w:ind w:left="720"/>
      <w:contextualSpacing/>
    </w:pPr>
    <w:rPr/>
  </w:style>
  <w:style w:type="paragraph" w:styleId="IntenseQuote">
    <w:name w:val="Intense Quote"/>
    <w:basedOn w:val="Normal"/>
    <w:next w:val="Normal"/>
    <w:link w:val="IntenseQuoteChar"/>
    <w:uiPriority w:val="30"/>
    <w:qFormat/>
    <w:rsid w:val="007c4f3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TotalTime>
  <Application>LibreOffice/24.2.7.2$Linux_X86_64 LibreOffice_project/420$Build-2</Application>
  <AppVersion>15.0000</AppVersion>
  <Pages>2</Pages>
  <Words>263</Words>
  <Characters>1438</Characters>
  <CharactersWithSpaces>1698</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2026-09-24T21:48:00Z</dcterms:created>
  <dc:creator>Arthur Kantor</dc:creator>
  <dc:description/>
  <dc:language>en-US</dc:language>
  <cp:lastModifiedBy/>
  <dcterms:modified xsi:type="dcterms:W3CDTF">2026-09-30T12:36:26Z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ActionId">
    <vt:lpwstr>84ee11d2-59c7-4e05-b9a7-3a1fbcf2fe6b</vt:lpwstr>
  </property>
  <property fmtid="{D5CDD505-2E9C-101B-9397-08002B2CF9AE}" pid="3" name="MSIP_Label_5b58b62f-6f94-46bd-8089-18e64b0a9abb_ContentBits">
    <vt:lpwstr>0</vt:lpwstr>
  </property>
  <property fmtid="{D5CDD505-2E9C-101B-9397-08002B2CF9AE}" pid="4" name="MSIP_Label_5b58b62f-6f94-46bd-8089-18e64b0a9abb_Enabled">
    <vt:lpwstr>true</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etDate">
    <vt:lpwstr>2026-09-24T22:02:14Z</vt:lpwstr>
  </property>
  <property fmtid="{D5CDD505-2E9C-101B-9397-08002B2CF9AE}" pid="8" name="MSIP_Label_5b58b62f-6f94-46bd-8089-18e64b0a9abb_SiteId">
    <vt:lpwstr>a6eb79fa-c4a9-4cce-818d-b85274d15305</vt:lpwstr>
  </property>
  <property fmtid="{D5CDD505-2E9C-101B-9397-08002B2CF9AE}" pid="9" name="MSIP_Label_5b58b62f-6f94-46bd-8089-18e64b0a9abb_Tag">
    <vt:lpwstr>10, 3, 0, 1</vt:lpwstr>
  </property>
</Properties>
</file>