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66BF6" w14:textId="77777777" w:rsidR="00020339" w:rsidRDefault="00020339" w:rsidP="00020339">
      <w:r>
        <w:t>reinterpret_cast&lt;T&gt; - ii spui compilatorului sa interpreteze adresa drept un T.</w:t>
      </w:r>
    </w:p>
    <w:p w14:paraId="15771736" w14:textId="77777777" w:rsidR="009A4CDC" w:rsidRDefault="009A4CDC"/>
    <w:sectPr w:rsidR="009A4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0D"/>
    <w:rsid w:val="00020339"/>
    <w:rsid w:val="002311D7"/>
    <w:rsid w:val="009A4CDC"/>
    <w:rsid w:val="00A47FA1"/>
    <w:rsid w:val="00AB3E0C"/>
    <w:rsid w:val="00C2790D"/>
    <w:rsid w:val="00E25787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74D4DD-FEC6-43CB-8496-164CF8A00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339"/>
  </w:style>
  <w:style w:type="paragraph" w:styleId="Heading1">
    <w:name w:val="heading 1"/>
    <w:basedOn w:val="Normal"/>
    <w:next w:val="Normal"/>
    <w:link w:val="Heading1Char"/>
    <w:uiPriority w:val="9"/>
    <w:qFormat/>
    <w:rsid w:val="00C279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9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9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9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9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9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9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9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9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9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9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9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9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9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9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9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9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9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9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9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9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9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9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9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9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9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9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9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9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2</cp:revision>
  <dcterms:created xsi:type="dcterms:W3CDTF">2026-09-22T13:51:00Z</dcterms:created>
  <dcterms:modified xsi:type="dcterms:W3CDTF">2026-09-22T13:51:00Z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2026-09-22T13:51:39Z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899bbed1-4d73-418d-bdce-0feebd12abbb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