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86FA" w14:textId="4CFD6C92" w:rsidR="009A4CDC" w:rsidRDefault="007904AA">
      <w:r>
        <w:rPr>
          <w:noProof/>
        </w:rPr>
        <w:drawing>
          <wp:inline distT="0" distB="0" distL="0" distR="0" wp14:anchorId="313AFF45" wp14:editId="4812EDC9">
            <wp:extent cx="5943600" cy="2765425"/>
            <wp:effectExtent l="0" t="0" r="0" b="0"/>
            <wp:docPr id="1295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3423" w14:textId="253FE8A8" w:rsidR="007904AA" w:rsidRDefault="007904AA">
      <w:r>
        <w:t>Iteratorul (begin) aici arata spre 2, deci o sa printeze (2, 3, 4).</w:t>
      </w:r>
    </w:p>
    <w:sectPr w:rsidR="00790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43"/>
    <w:rsid w:val="007904AA"/>
    <w:rsid w:val="009A4CDC"/>
    <w:rsid w:val="00A47FA1"/>
    <w:rsid w:val="00AB3E0C"/>
    <w:rsid w:val="00AE1D43"/>
    <w:rsid w:val="00E25787"/>
    <w:rsid w:val="00E31E63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10D0"/>
  <w15:chartTrackingRefBased/>
  <w15:docId w15:val="{893898D2-DD3A-4F04-9A85-68CDB143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2026-09-24T10:33:00Z</dcterms:created>
  <dcterms:modified xsi:type="dcterms:W3CDTF">2026-09-24T10:34:00Z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2026-09-24T10:34:20Z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d65a08bf-c6f7-4b62-a737-4837ec725e23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