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032E" w14:textId="34DEE259" w:rsidR="007548AE" w:rsidRDefault="007548AE" w:rsidP="00DC3F39">
      <w:pPr>
        <w:rPr>
          <w:rFonts w:ascii="Aptos Black" w:hAnsi="Aptos Black"/>
          <w:noProof/>
        </w:rPr>
      </w:pPr>
      <w:r>
        <w:rPr>
          <w:rFonts w:ascii="Aptos Black" w:hAnsi="Aptos Black"/>
          <w:noProof/>
        </w:rPr>
        <w:t>!!!Daca vrei sa initializezi un shared_ptr cu un raw pointer, il initializezi din constructor cu raw pointer-ul pe care vrei sa il dai.</w:t>
      </w:r>
    </w:p>
    <w:p w14:paraId="025A0523" w14:textId="0B868F27" w:rsidR="007548AE" w:rsidRDefault="007548AE" w:rsidP="00DC3F39">
      <w:pPr>
        <w:rPr>
          <w:rFonts w:ascii="Aptos Black" w:hAnsi="Aptos Black"/>
          <w:noProof/>
        </w:rPr>
      </w:pPr>
      <w:r>
        <w:rPr>
          <w:rFonts w:ascii="Aptos Black" w:hAnsi="Aptos Black"/>
          <w:noProof/>
        </w:rPr>
        <w:t>Daca vrei sa initializezi un shared_ptr cu un alt shared_ptr (adica sa pointeze ambii spre aceeasi adresa in mod safe) il initializezi prin copy constructor sau constructor</w:t>
      </w:r>
    </w:p>
    <w:p w14:paraId="72115D17" w14:textId="77777777" w:rsidR="007548AE" w:rsidRDefault="007548AE" w:rsidP="00DC3F39">
      <w:pPr>
        <w:rPr>
          <w:rFonts w:ascii="Aptos Black" w:hAnsi="Aptos Black"/>
          <w:noProof/>
        </w:rPr>
      </w:pPr>
    </w:p>
    <w:p w14:paraId="241C3CAA" w14:textId="77777777" w:rsidR="007548AE" w:rsidRDefault="007548AE" w:rsidP="00DC3F39">
      <w:pPr>
        <w:rPr>
          <w:rFonts w:ascii="Aptos Black" w:hAnsi="Aptos Black"/>
          <w:noProof/>
        </w:rPr>
      </w:pPr>
    </w:p>
    <w:p w14:paraId="1D88B163" w14:textId="77777777" w:rsidR="007548AE" w:rsidRDefault="007548AE" w:rsidP="00DC3F39">
      <w:pPr>
        <w:rPr>
          <w:rFonts w:ascii="Aptos Black" w:hAnsi="Aptos Black"/>
          <w:noProof/>
        </w:rPr>
      </w:pPr>
    </w:p>
    <w:p w14:paraId="6FE968AD" w14:textId="6A5016D4" w:rsidR="00DC3F39" w:rsidRPr="008D4728" w:rsidRDefault="00DC3F39" w:rsidP="00DC3F39">
      <w:pPr>
        <w:rPr>
          <w:rFonts w:ascii="Aptos Black" w:hAnsi="Aptos Black"/>
          <w:noProof/>
        </w:rPr>
      </w:pPr>
      <w:r w:rsidRPr="008D4728">
        <w:rPr>
          <w:rFonts w:ascii="Aptos Black" w:hAnsi="Aptos Black"/>
          <w:noProof/>
        </w:rPr>
        <w:t>Initializare shared_ptr:</w:t>
      </w:r>
    </w:p>
    <w:p w14:paraId="686199C6" w14:textId="77777777" w:rsidR="00DC3F39" w:rsidRDefault="00DC3F39" w:rsidP="00DC3F39">
      <w:pPr>
        <w:rPr>
          <w:noProof/>
        </w:rPr>
      </w:pPr>
      <w:r>
        <w:rPr>
          <w:noProof/>
        </w:rPr>
        <w:t>-Cand initializezi un shared_ptr, acesta isi asuma ca aloca spatiu pentru o singura variabila daca nu spui “[]” sau daca nu spui ca e std::vector sau ceva de genul.</w:t>
      </w:r>
    </w:p>
    <w:p w14:paraId="0355348C" w14:textId="77777777" w:rsidR="00DC3F39" w:rsidRDefault="00DC3F39" w:rsidP="00DC3F39">
      <w:pPr>
        <w:rPr>
          <w:noProof/>
        </w:rPr>
      </w:pPr>
      <w:r>
        <w:rPr>
          <w:noProof/>
        </w:rPr>
        <w:t>-Daca folosesti std::make_shared sau new, mereu va fi pe heap.</w:t>
      </w:r>
    </w:p>
    <w:p w14:paraId="76CD9CBF" w14:textId="6606DBBC" w:rsidR="00DC3F39" w:rsidRDefault="00DC3F39" w:rsidP="00DC3F39">
      <w:pPr>
        <w:rPr>
          <w:noProof/>
        </w:rPr>
      </w:pPr>
      <w:r>
        <w:rPr>
          <w:noProof/>
        </w:rPr>
        <w:t>-Doar de la C++20 poti sa initializezi std::make_shared cu int[] (adica sa spui ca o sa aloci mai multe adrese). Inainte trebuia sa aloci cu un std::vector sau std::array etc…</w:t>
      </w:r>
    </w:p>
    <w:p w14:paraId="49034CF1" w14:textId="77777777" w:rsidR="00DC3F39" w:rsidRDefault="00DC3F39" w:rsidP="00DC3F39">
      <w:pPr>
        <w:rPr>
          <w:noProof/>
        </w:rPr>
      </w:pPr>
    </w:p>
    <w:p w14:paraId="1EAB8634" w14:textId="77777777" w:rsidR="00DC3F39" w:rsidRDefault="00DC3F39" w:rsidP="00DC3F39">
      <w:pPr>
        <w:rPr>
          <w:noProof/>
        </w:rPr>
      </w:pPr>
    </w:p>
    <w:p w14:paraId="35484BC3" w14:textId="7138C8F1" w:rsidR="00DC3F39" w:rsidRDefault="00DC3F39" w:rsidP="00DC3F39">
      <w:pPr>
        <w:pStyle w:val="ListParagraph"/>
        <w:numPr>
          <w:ilvl w:val="0"/>
          <w:numId w:val="1"/>
        </w:numPr>
        <w:rPr>
          <w:noProof/>
        </w:rPr>
      </w:pPr>
      <w:r w:rsidRPr="00DC3F39">
        <w:rPr>
          <w:rFonts w:ascii="Aptos Black" w:hAnsi="Aptos Black"/>
          <w:noProof/>
        </w:rPr>
        <w:t>Initializare  prin copiere</w:t>
      </w:r>
      <w:r>
        <w:rPr>
          <w:noProof/>
        </w:rPr>
        <w:t xml:space="preserve"> – Daca nu ii dai ca argument alt shared_ptr de acelasi tip, nu poti sa initializezi prin copiere cu operatorul “=” (DECI DACA FOLOSESTI OPERATORUL “=” NU POTI SA IL FOLOSESTI CU TIPURI CE AR NECESITA CONVERSIE, TREBUIE SA FIE FIX ACELASI TIP)</w:t>
      </w:r>
    </w:p>
    <w:p w14:paraId="4360AEDC" w14:textId="7682C5BD" w:rsidR="00DC3F39" w:rsidRPr="00DC3F39" w:rsidRDefault="00DC3F39" w:rsidP="00DC3F39">
      <w:pPr>
        <w:pStyle w:val="ListParagraph"/>
        <w:numPr>
          <w:ilvl w:val="0"/>
          <w:numId w:val="1"/>
        </w:numPr>
        <w:rPr>
          <w:rFonts w:ascii="Aptos Black" w:hAnsi="Aptos Black"/>
          <w:noProof/>
        </w:rPr>
      </w:pPr>
      <w:r w:rsidRPr="00DC3F39">
        <w:rPr>
          <w:rFonts w:ascii="Aptos Black" w:hAnsi="Aptos Black"/>
          <w:noProof/>
        </w:rPr>
        <w:t xml:space="preserve">Initializare prin constructor </w:t>
      </w:r>
    </w:p>
    <w:p w14:paraId="6F210702" w14:textId="77777777" w:rsidR="00DC3F39" w:rsidRDefault="00DC3F39" w:rsidP="00DC3F39">
      <w:pPr>
        <w:pStyle w:val="ListParagraph"/>
      </w:pPr>
      <w:r>
        <w:t>Primul element pe care il dai in constructor este un pointer</w:t>
      </w:r>
    </w:p>
    <w:p w14:paraId="2DFECC85" w14:textId="77777777" w:rsidR="00DC3F39" w:rsidRDefault="00DC3F39" w:rsidP="00DC3F39">
      <w:pPr>
        <w:pStyle w:val="ListParagraph"/>
      </w:pPr>
    </w:p>
    <w:p w14:paraId="6116D6CE" w14:textId="77777777" w:rsidR="00DC3F39" w:rsidRDefault="00DC3F39" w:rsidP="00DC3F39">
      <w:pPr>
        <w:pStyle w:val="ListParagraph"/>
      </w:pPr>
      <w:r>
        <w:t>Al 2-lea element pe care il poti da este un destructor( adica ce o sa apeleze shared_ptr-ul pe acel pointer cand ajunge la counter = 0 in loc de free(pointer) )</w:t>
      </w:r>
    </w:p>
    <w:p w14:paraId="3F13DE33" w14:textId="77777777" w:rsidR="00DC3F39" w:rsidRDefault="00DC3F39" w:rsidP="00DC3F39">
      <w:pPr>
        <w:pStyle w:val="ListParagraph"/>
      </w:pPr>
    </w:p>
    <w:p w14:paraId="443B7913" w14:textId="77777777" w:rsidR="00DC3F39" w:rsidRDefault="00DC3F39" w:rsidP="00DC3F39">
      <w:pPr>
        <w:pStyle w:val="ListParagraph"/>
      </w:pPr>
      <w:r>
        <w:t>Al 3-lea element pe care il poti da este Allocatorul. Acesta spune cum sa creeze blocul de control al containerului shared_ptr</w:t>
      </w:r>
    </w:p>
    <w:p w14:paraId="4D55F7A0" w14:textId="1285D2EC" w:rsidR="00DC3F39" w:rsidRPr="00DC3F39" w:rsidRDefault="00DC3F39" w:rsidP="00DC3F39">
      <w:pPr>
        <w:rPr>
          <w:rFonts w:ascii="Aptos Black" w:hAnsi="Aptos Black"/>
        </w:rPr>
      </w:pPr>
      <w:r>
        <w:t xml:space="preserve">     </w:t>
      </w:r>
      <w:r w:rsidRPr="00DC3F39">
        <w:rPr>
          <w:rFonts w:ascii="Aptos Black" w:hAnsi="Aptos Black"/>
        </w:rPr>
        <w:t>3.Initializare cu make_shared</w:t>
      </w:r>
    </w:p>
    <w:p w14:paraId="1A5F178E" w14:textId="4D175337" w:rsidR="00DC3F39" w:rsidRDefault="00DC3F39" w:rsidP="00DC3F39">
      <w:r>
        <w:rPr>
          <w:noProof/>
        </w:rPr>
        <w:drawing>
          <wp:inline distT="0" distB="0" distL="0" distR="0" wp14:anchorId="12E03A67" wp14:editId="3F2D3797">
            <wp:extent cx="4238625" cy="257175"/>
            <wp:effectExtent l="0" t="0" r="9525" b="9525"/>
            <wp:docPr id="124791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11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9FE3" w14:textId="77777777" w:rsidR="00DC3F39" w:rsidRDefault="00DC3F39" w:rsidP="00DC3F39">
      <w:pPr>
        <w:rPr>
          <w:rFonts w:asciiTheme="majorHAnsi" w:hAnsiTheme="majorHAnsi"/>
          <w:noProof/>
        </w:rPr>
      </w:pPr>
      <w:r>
        <w:tab/>
      </w:r>
      <w:r>
        <w:rPr>
          <w:rFonts w:asciiTheme="majorHAnsi" w:hAnsiTheme="majorHAnsi"/>
          <w:noProof/>
        </w:rPr>
        <w:t xml:space="preserve">make_shared asteapta ca argument OBIECTUL pe care vrei sa il pointezi. </w:t>
      </w:r>
    </w:p>
    <w:p w14:paraId="68F8E8CB" w14:textId="77777777" w:rsidR="00DC3F39" w:rsidRPr="001A1706" w:rsidRDefault="00DC3F39" w:rsidP="00DC3F39">
      <w:pPr>
        <w:ind w:firstLine="720"/>
        <w:rPr>
          <w:rFonts w:ascii="Aptos Black" w:hAnsi="Aptos Black"/>
          <w:noProof/>
        </w:rPr>
      </w:pPr>
      <w:r w:rsidRPr="001A1706">
        <w:rPr>
          <w:rFonts w:ascii="Aptos Black" w:hAnsi="Aptos Black"/>
          <w:noProof/>
        </w:rPr>
        <w:lastRenderedPageBreak/>
        <w:t>Motive pentru care sa initializam cu “make_shared”</w:t>
      </w:r>
    </w:p>
    <w:p w14:paraId="3007A663" w14:textId="77777777" w:rsidR="00DC3F39" w:rsidRDefault="00DC3F39" w:rsidP="00DC3F39">
      <w:pPr>
        <w:ind w:left="720"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-Preferam sa creem un shared_ptr cu “make_shared” fiindca face o singura alocare pe heap: Pt obiectul spre care pointeaza si pt blocul de control. Acestea vor fi puse intr-un singur bloc contiguu</w:t>
      </w:r>
    </w:p>
    <w:p w14:paraId="3086FA5C" w14:textId="77777777" w:rsidR="00DC3F39" w:rsidRDefault="00DC3F39" w:rsidP="00DC3F39">
      <w:pPr>
        <w:ind w:firstLine="720"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Daca am initializa cu constructor, s-ar face 2 alocari pe heap.</w:t>
      </w:r>
    </w:p>
    <w:p w14:paraId="453F5F75" w14:textId="77777777" w:rsidR="00DC3F39" w:rsidRDefault="00DC3F39" w:rsidP="00DC3F39">
      <w:pPr>
        <w:ind w:firstLine="720"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-Cu std::make_shared alocarea si crearea pointerului sunt atomice</w:t>
      </w:r>
    </w:p>
    <w:p w14:paraId="3F2396E1" w14:textId="77777777" w:rsidR="00DC3F39" w:rsidRDefault="00DC3F39" w:rsidP="00DC3F39">
      <w:pPr>
        <w:ind w:firstLine="720"/>
        <w:rPr>
          <w:rFonts w:asciiTheme="majorHAnsi" w:hAnsiTheme="majorHAnsi"/>
          <w:noProof/>
        </w:rPr>
      </w:pPr>
    </w:p>
    <w:p w14:paraId="25D562DD" w14:textId="39CDEE8F" w:rsidR="00DC3F39" w:rsidRPr="008B20D3" w:rsidRDefault="00DC3F39" w:rsidP="00DC3F39">
      <w:pPr>
        <w:rPr>
          <w:rFonts w:ascii="Aptos Black" w:hAnsi="Aptos Black"/>
          <w:noProof/>
        </w:rPr>
      </w:pPr>
      <w:r>
        <w:rPr>
          <w:rFonts w:asciiTheme="majorHAnsi" w:hAnsiTheme="majorHAnsi"/>
          <w:noProof/>
        </w:rPr>
        <w:tab/>
      </w:r>
      <w:r w:rsidRPr="008B20D3">
        <w:rPr>
          <w:rFonts w:ascii="Aptos Black" w:hAnsi="Aptos Black"/>
          <w:noProof/>
        </w:rPr>
        <w:t>4.Initializare cu new</w:t>
      </w:r>
    </w:p>
    <w:p w14:paraId="783C8612" w14:textId="44F05E58" w:rsidR="00DC3F39" w:rsidRDefault="00DC3F39" w:rsidP="00DC3F39">
      <w:pPr>
        <w:rPr>
          <w:rFonts w:asciiTheme="majorHAnsi" w:hAnsiTheme="majorHAnsi"/>
          <w:noProof/>
        </w:rPr>
      </w:pPr>
      <w:r>
        <w:rPr>
          <w:noProof/>
        </w:rPr>
        <w:drawing>
          <wp:inline distT="0" distB="0" distL="0" distR="0" wp14:anchorId="54602EE8" wp14:editId="08F46B6D">
            <wp:extent cx="4191000" cy="1428750"/>
            <wp:effectExtent l="0" t="0" r="0" b="0"/>
            <wp:docPr id="84488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4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4FBE" w14:textId="77777777" w:rsidR="00DC3F39" w:rsidRDefault="00DC3F39" w:rsidP="00DC3F39">
      <w:pPr>
        <w:rPr>
          <w:noProof/>
        </w:rPr>
      </w:pPr>
      <w:r>
        <w:rPr>
          <w:rFonts w:asciiTheme="majorHAnsi" w:hAnsiTheme="majorHAnsi"/>
          <w:noProof/>
        </w:rPr>
        <w:tab/>
      </w:r>
      <w:r>
        <w:rPr>
          <w:noProof/>
        </w:rPr>
        <w:t>Declar un pointer float initializat cu valoarea 3.</w:t>
      </w:r>
    </w:p>
    <w:p w14:paraId="524500B7" w14:textId="77777777" w:rsidR="008B20D3" w:rsidRDefault="008B20D3" w:rsidP="00DC3F39">
      <w:pPr>
        <w:rPr>
          <w:noProof/>
        </w:rPr>
      </w:pPr>
    </w:p>
    <w:p w14:paraId="7EF1F667" w14:textId="77777777" w:rsidR="008B20D3" w:rsidRDefault="008B20D3" w:rsidP="00DC3F39">
      <w:pPr>
        <w:rPr>
          <w:noProof/>
        </w:rPr>
      </w:pPr>
    </w:p>
    <w:p w14:paraId="3CB7F754" w14:textId="77777777" w:rsidR="00DC3F39" w:rsidRDefault="00DC3F39" w:rsidP="00DC3F39">
      <w:pPr>
        <w:rPr>
          <w:noProof/>
        </w:rPr>
      </w:pPr>
      <w:r>
        <w:rPr>
          <w:noProof/>
        </w:rPr>
        <w:t>-Este foarte important sa initializam mereu cu std::make_shared fiindca aloca atat obiectul spre care pointeaza, cat si control blockul(counterul si tot ce mai e) in aceeasi memorie pe heap. Daca folosim new va face 2 alocari diferite la 2 adrese diferite: Una pentru obiect si una pt control block(overhead).</w:t>
      </w:r>
    </w:p>
    <w:p w14:paraId="021F0986" w14:textId="78981A0B" w:rsidR="00DC3F39" w:rsidRPr="00DC3F39" w:rsidRDefault="00DC3F39" w:rsidP="00DC3F39">
      <w:pPr>
        <w:rPr>
          <w:rFonts w:asciiTheme="majorHAnsi" w:hAnsiTheme="majorHAnsi"/>
          <w:noProof/>
        </w:rPr>
      </w:pPr>
    </w:p>
    <w:p w14:paraId="741CB80F" w14:textId="27D1B204" w:rsidR="00DC3F39" w:rsidRDefault="00DC3F39" w:rsidP="00DC3F39"/>
    <w:p w14:paraId="61C6B145" w14:textId="77777777" w:rsidR="00DC3F39" w:rsidRDefault="00DC3F39" w:rsidP="00DC3F39">
      <w:pPr>
        <w:pStyle w:val="ListParagraph"/>
        <w:rPr>
          <w:noProof/>
        </w:rPr>
      </w:pPr>
    </w:p>
    <w:p w14:paraId="61A218DD" w14:textId="7BC0466A" w:rsidR="00DC3F39" w:rsidRDefault="00DC3F39" w:rsidP="00DC3F39">
      <w:pPr>
        <w:rPr>
          <w:noProof/>
        </w:rPr>
      </w:pPr>
    </w:p>
    <w:p w14:paraId="4CE423FF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Black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14DEA"/>
    <w:multiLevelType w:val="hybridMultilevel"/>
    <w:tmpl w:val="25AEFB0E"/>
    <w:lvl w:ilvl="0" w:tplc="4CF83CC8">
      <w:start w:val="1"/>
      <w:numFmt w:val="decimal"/>
      <w:lvlText w:val="%1."/>
      <w:lvlJc w:val="left"/>
      <w:pPr>
        <w:ind w:left="720" w:hanging="360"/>
      </w:pPr>
      <w:rPr>
        <w:rFonts w:ascii="Aptos Black" w:hAnsi="Aptos Bl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A8"/>
    <w:rsid w:val="000E01F4"/>
    <w:rsid w:val="00447BA8"/>
    <w:rsid w:val="007548AE"/>
    <w:rsid w:val="00782B12"/>
    <w:rsid w:val="008B20D3"/>
    <w:rsid w:val="009A4CDC"/>
    <w:rsid w:val="00A47FA1"/>
    <w:rsid w:val="00AB3E0C"/>
    <w:rsid w:val="00DC3F39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7F13"/>
  <w15:chartTrackingRefBased/>
  <w15:docId w15:val="{857A0727-7006-43AD-879D-0D3F440E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F39"/>
  </w:style>
  <w:style w:type="paragraph" w:styleId="Heading1">
    <w:name w:val="heading 1"/>
    <w:basedOn w:val="Normal"/>
    <w:next w:val="Normal"/>
    <w:link w:val="Heading1Char"/>
    <w:uiPriority w:val="9"/>
    <w:qFormat/>
    <w:rsid w:val="0044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2026-09-18T19:48:00Z</dcterms:created>
  <dcterms:modified xsi:type="dcterms:W3CDTF">2026-09-19T07:27:00Z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2026-09-18T20:04:13Z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e7ea6cbb-a47b-4b2d-b253-023051ecfeb0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