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12EA" w14:textId="5B846B80" w:rsidR="009A4CDC" w:rsidRDefault="002821ED">
      <w:r>
        <w:t>-switch-urile sunt folosite ca “Jump tables”.</w:t>
      </w:r>
    </w:p>
    <w:p w14:paraId="2A0084FC" w14:textId="75C510A7" w:rsidR="002821ED" w:rsidRDefault="002821ED">
      <w:r>
        <w:t>-Asta inseamna ca dupa argumentul de la switch, ca sa ajunga la case face direct</w:t>
      </w:r>
    </w:p>
    <w:p w14:paraId="02A26CCC" w14:textId="70D7881C" w:rsidR="002821ED" w:rsidRDefault="002821ED">
      <w:r>
        <w:t>jump_table[a] – asta este case : a</w:t>
      </w:r>
    </w:p>
    <w:p w14:paraId="2BA50670" w14:textId="1DA51D88" w:rsidR="002821ED" w:rsidRDefault="002821ED">
      <w:r>
        <w:t>-Deci foarte important!! Sare la case-ul potrivit. Asta inseamna ca tot codul de dinainte de case-ul respectiv nu o sa fie executat.</w:t>
      </w:r>
    </w:p>
    <w:p w14:paraId="2FE710E3" w14:textId="73050C8C" w:rsidR="002821ED" w:rsidRDefault="002821ED">
      <w:r>
        <w:t>Dupa ce sare la case, mai departe merge normal prin cod si se opreste doar cand vede break sau return sau statement-uri de genu.</w:t>
      </w:r>
    </w:p>
    <w:p w14:paraId="7D7BFE24" w14:textId="77777777" w:rsidR="002821ED" w:rsidRDefault="002821ED"/>
    <w:p w14:paraId="1B023AEA" w14:textId="2ADFCD17" w:rsidR="002821ED" w:rsidRDefault="002821ED">
      <w:r>
        <w:t>-daca nu s-a putut sari nici unde, se sare la default</w:t>
      </w:r>
    </w:p>
    <w:p w14:paraId="32B1FCD4" w14:textId="77777777" w:rsidR="002821ED" w:rsidRDefault="002821ED"/>
    <w:p w14:paraId="50AADBDD" w14:textId="14A5DB3F" w:rsidR="002821ED" w:rsidRDefault="002821ED">
      <w:r>
        <w:t>-Argumentele de la switch trebuie sa fie constante</w:t>
      </w:r>
    </w:p>
    <w:p w14:paraId="49B364F7" w14:textId="3747A801" w:rsidR="002821ED" w:rsidRDefault="002821ED">
      <w:r>
        <w:t>-Argumentele de switch trebuie sa fie intregi (poti sa ii convertesti tu la intregi cu cast)</w:t>
      </w:r>
    </w:p>
    <w:p w14:paraId="41AB3759" w14:textId="4151A80C" w:rsidR="001C13AE" w:rsidRDefault="002821ED">
      <w:r>
        <w:t>-Case-urile trebuie sa poata fi citite la compile time (ca sa se poata genera jump table-ul)</w:t>
      </w:r>
    </w:p>
    <w:p w14:paraId="08409468" w14:textId="77777777" w:rsidR="00793072" w:rsidRDefault="00793072"/>
    <w:p w14:paraId="3C78DFA6" w14:textId="36BCE0D0" w:rsidR="00793072" w:rsidRDefault="00793072">
      <w:r>
        <w:t>-sunt in teorie mai eficiente decat if-urile fiindca genereaza jump table-ul. if-urile trebuie citite secvential (de obicei compilerul face optimizari totusi)</w:t>
      </w:r>
    </w:p>
    <w:p w14:paraId="3EB84508" w14:textId="77777777" w:rsidR="000E3692" w:rsidRDefault="000E3692"/>
    <w:sectPr w:rsidR="000E3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364"/>
    <w:rsid w:val="000E3692"/>
    <w:rsid w:val="001C13AE"/>
    <w:rsid w:val="002821ED"/>
    <w:rsid w:val="00535BF7"/>
    <w:rsid w:val="00793072"/>
    <w:rsid w:val="009071A9"/>
    <w:rsid w:val="009A4CDC"/>
    <w:rsid w:val="00A47FA1"/>
    <w:rsid w:val="00AB3E0C"/>
    <w:rsid w:val="00E25787"/>
    <w:rsid w:val="00EC2364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1CE6"/>
  <w15:chartTrackingRefBased/>
  <w15:docId w15:val="{B73F7461-F6B6-4C67-9C11-7ED14005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5</cp:revision>
  <dcterms:created xsi:type="dcterms:W3CDTF">2026-09-15T12:52:00Z</dcterms:created>
  <dcterms:modified xsi:type="dcterms:W3CDTF">2026-09-15T13:14:00Z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2026-09-15T13:02:14Z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108ba0b4-e789-4525-82db-435a96348537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