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ab/>
        <w:tab/>
        <w:t>Timpi accesare vector</w:t>
      </w:r>
    </w:p>
    <w:p>
      <w:pPr>
        <w:pStyle w:val="Normal"/>
        <w:rPr/>
      </w:pPr>
      <w:r>
        <w:rPr/>
      </w:r>
    </w:p>
    <w:p>
      <w:pPr>
        <w:pStyle w:val="Normal"/>
        <w:rPr>
          <w:color w:val="C9211E"/>
        </w:rPr>
      </w:pPr>
      <w:r>
        <w:rPr>
          <w:rFonts w:ascii="Aptos Black" w:hAnsi="Aptos Black"/>
          <w:color w:val="C9211E"/>
        </w:rPr>
        <w:t>Accesare elemente – O(1)</w:t>
      </w:r>
    </w:p>
    <w:p>
      <w:pPr>
        <w:pStyle w:val="Normal"/>
        <w:rPr>
          <w:color w:val="C9211E"/>
        </w:rPr>
      </w:pPr>
      <w:r>
        <w:rPr>
          <w:rFonts w:ascii="Aptos Black" w:hAnsi="Aptos Black"/>
          <w:color w:val="C9211E"/>
        </w:rPr>
        <w:t xml:space="preserve">Inserare/Sterge la final – O(1) / O(n) </w:t>
      </w:r>
      <w:r>
        <w:rPr>
          <w:rFonts w:ascii="Aptos Display" w:hAnsi="Aptos Display" w:asciiTheme="majorHAnsi" w:hAnsiTheme="majorHAnsi"/>
          <w:color w:val="C9211E"/>
        </w:rPr>
        <w:t xml:space="preserve">– Daca size &lt;= capacity dupa ce adaugam un element la sfarsit, atunci atat stergerea, cat si insert-ul la sfarsit o sa fie </w:t>
      </w:r>
      <w:r>
        <w:rPr>
          <w:rFonts w:ascii="Aptos Black" w:hAnsi="Aptos Black"/>
          <w:color w:val="C9211E"/>
        </w:rPr>
        <w:t>O(1)</w:t>
      </w:r>
    </w:p>
    <w:p>
      <w:pPr>
        <w:pStyle w:val="Normal"/>
        <w:rPr>
          <w:rFonts w:ascii="Aptos Black" w:hAnsi="Aptos Black"/>
        </w:rPr>
      </w:pPr>
      <w:r>
        <w:rPr>
          <w:rFonts w:ascii="Aptos Display" w:hAnsi="Aptos Display" w:asciiTheme="majorHAnsi" w:hAnsiTheme="majorHAnsi"/>
        </w:rPr>
        <w:t xml:space="preserve">Daca cand incercam sa inseram un element la sfarsit size == capacity, atunci tot vectorul o sa fie mutat in alt vector cu capacitate (x2 sau x1.5 fata de cea veche) si timpul pentru aceasta operatie o sa fie </w:t>
      </w:r>
      <w:r>
        <w:rPr>
          <w:rFonts w:ascii="Aptos Black" w:hAnsi="Aptos Black"/>
        </w:rPr>
        <w:t>O(n)</w:t>
      </w:r>
    </w:p>
    <w:p>
      <w:pPr>
        <w:pStyle w:val="Normal"/>
        <w:rPr>
          <w:rFonts w:ascii="Aptos Display" w:hAnsi="Aptos Display" w:asciiTheme="majorHAnsi" w:hAnsiTheme="majorHAnsi"/>
        </w:rPr>
      </w:pPr>
      <w:r>
        <w:rPr>
          <w:rFonts w:asciiTheme="majorHAnsi" w:hAnsiTheme="majorHAnsi" w:ascii="Aptos Display" w:hAnsi="Aptos Display"/>
        </w:rPr>
      </w:r>
    </w:p>
    <w:p>
      <w:pPr>
        <w:pStyle w:val="Normal"/>
        <w:spacing w:before="0" w:after="160"/>
        <w:rPr>
          <w:rFonts w:ascii="Aptos Display" w:hAnsi="Aptos Display" w:asciiTheme="majorHAnsi" w:hAnsiTheme="majorHAnsi"/>
        </w:rPr>
      </w:pPr>
      <w:r>
        <w:rPr>
          <w:rFonts w:ascii="Aptos Black" w:hAnsi="Aptos Black"/>
          <w:color w:val="C9211E"/>
        </w:rPr>
        <w:t>Inserare/sterge la inceput (insert, erase) – O(n)</w:t>
      </w:r>
      <w:r>
        <w:rPr>
          <w:rFonts w:ascii="Aptos Display" w:hAnsi="Aptos Display" w:asciiTheme="majorHAnsi" w:hAnsiTheme="majorHAnsi"/>
        </w:rPr>
        <w:t xml:space="preserve"> – Toate elementele din dreapta elementului pe care il adaugam/stergem trebuie shiftate cu o pozitie la dreapta/stanga, in functie de operatia pe care o facem.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ptos Black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5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0ae8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0ae8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0ae8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0ae8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0ae8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0ae8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0ae8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0ae8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0ae8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220ae8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220ae8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220ae8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220ae8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220ae8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220ae8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220ae8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220ae8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220ae8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220ae8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220ae8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220ae8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220ae8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220ae8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220ae8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220ae8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0ae8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0ae8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220ae8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220a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LibreOffice/24.2.7.2$Linux_X86_64 LibreOffice_project/420$Build-2</Application>
  <AppVersion>15.0000</AppVersion>
  <Pages>1</Pages>
  <Words>105</Words>
  <Characters>526</Characters>
  <CharactersWithSpaces>633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2026-09-24T17:50:00Z</dcterms:created>
  <dc:creator>Arthur Kantor</dc:creator>
  <dc:description/>
  <dc:language>en-US</dc:language>
  <cp:lastModifiedBy/>
  <dcterms:modified xsi:type="dcterms:W3CDTF">2026-09-27T14:03:51Z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ActionId">
    <vt:lpwstr>f74491a5-62c3-4294-91bc-780ba0c6a604</vt:lpwstr>
  </property>
  <property fmtid="{D5CDD505-2E9C-101B-9397-08002B2CF9AE}" pid="3" name="MSIP_Label_5b58b62f-6f94-46bd-8089-18e64b0a9abb_ContentBits">
    <vt:lpwstr>0</vt:lpwstr>
  </property>
  <property fmtid="{D5CDD505-2E9C-101B-9397-08002B2CF9AE}" pid="4" name="MSIP_Label_5b58b62f-6f94-46bd-8089-18e64b0a9abb_Enabled">
    <vt:lpwstr>true</vt:lpwstr>
  </property>
  <property fmtid="{D5CDD505-2E9C-101B-9397-08002B2CF9AE}" pid="5" name="MSIP_Label_5b58b62f-6f94-46bd-8089-18e64b0a9abb_Method">
    <vt:lpwstr>Standard</vt:lpwstr>
  </property>
  <property fmtid="{D5CDD505-2E9C-101B-9397-08002B2CF9AE}" pid="6" name="MSIP_Label_5b58b62f-6f94-46bd-8089-18e64b0a9abb_Name">
    <vt:lpwstr>defa4170-0d19-0005-0004-bc88714345d2</vt:lpwstr>
  </property>
  <property fmtid="{D5CDD505-2E9C-101B-9397-08002B2CF9AE}" pid="7" name="MSIP_Label_5b58b62f-6f94-46bd-8089-18e64b0a9abb_SetDate">
    <vt:lpwstr>2026-09-24T17:53:59Z</vt:lpwstr>
  </property>
  <property fmtid="{D5CDD505-2E9C-101B-9397-08002B2CF9AE}" pid="8" name="MSIP_Label_5b58b62f-6f94-46bd-8089-18e64b0a9abb_SiteId">
    <vt:lpwstr>a6eb79fa-c4a9-4cce-818d-b85274d15305</vt:lpwstr>
  </property>
  <property fmtid="{D5CDD505-2E9C-101B-9397-08002B2CF9AE}" pid="9" name="MSIP_Label_5b58b62f-6f94-46bd-8089-18e64b0a9abb_Tag">
    <vt:lpwstr>10, 3, 0, 1</vt:lpwstr>
  </property>
</Properties>
</file>