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ab/>
        <w:tab/>
        <w:tab/>
        <w:tab/>
        <w:t>Virtual</w:t>
      </w:r>
    </w:p>
    <w:p>
      <w:pPr>
        <w:pStyle w:val="Normal"/>
        <w:rPr/>
      </w:pPr>
      <w:r>
        <w:rPr/>
        <w:t xml:space="preserve">-Keywordul </w:t>
      </w:r>
      <w:r>
        <w:rPr>
          <w:color w:val="C9211E"/>
        </w:rPr>
        <w:t>“virtual”</w:t>
      </w:r>
      <w:r>
        <w:rPr/>
        <w:t xml:space="preserve"> se foloseste pe functiile membre care vor fi mostenite de alte clase si override-uite de clasele respective.</w:t>
      </w:r>
    </w:p>
    <w:p>
      <w:pPr>
        <w:pStyle w:val="Normal"/>
        <w:rPr/>
      </w:pPr>
      <w:r>
        <w:rPr/>
        <w:t>**TUTUROR CLASELOR CARE IMPLEMENTEAZA FUNCTII VIRTUALE SAU MOSTENESC O CLASA CE IMPLEMENTEAZA FUNCTII VIRTUALE LI SE ATRIBUIE UN:</w:t>
      </w:r>
    </w:p>
    <w:p>
      <w:pPr>
        <w:pStyle w:val="Normal"/>
        <w:rPr/>
      </w:pPr>
      <w:r>
        <w:rPr/>
        <w:t>vtable personal - In acel vtable se pun functiile care trebuie calluite in functie de polimorfism.</w:t>
      </w:r>
    </w:p>
    <w:p>
      <w:pPr>
        <w:pStyle w:val="Normal"/>
        <w:rPr/>
      </w:pPr>
      <w:r>
        <w:rPr/>
        <w:t>vpointer - pointer catre vtable**</w:t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De ce avem nevoie de acest keyword?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 xml:space="preserve">Acest keyword obliga compiler-ul sa evalueze apelurile de functii membre la runtime (late binding), astfel incat sa se apeleze functia potrivita conform polimorfismului. 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Fara cuvantul cheie “virtual”, C++ foloseste “early binding” si apeleaza functia in functie de tipul pointerului, nu de tipul obiectului din memorie.</w:t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  <w:color w:val="C9211E"/>
        </w:rPr>
        <w:t xml:space="preserve">Early binding </w:t>
      </w:r>
      <w:r>
        <w:rPr>
          <w:rFonts w:ascii="Aptos Black" w:hAnsi="Aptos Black"/>
        </w:rPr>
        <w:t>– Apelul functiei este stabilit la compile time</w:t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  <w:color w:val="C9211E"/>
        </w:rPr>
        <w:t xml:space="preserve">Late binding </w:t>
      </w:r>
      <w:r>
        <w:rPr>
          <w:rFonts w:ascii="Aptos Black" w:hAnsi="Aptos Black"/>
        </w:rPr>
        <w:t>– Apelul functiei este stabilit la runtime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Ce face concret virtual?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Cand compilerul vede “virtual”, se creeaza un “vtable”</w:t>
      </w:r>
      <w:r>
        <w:rPr>
          <w:rFonts w:ascii="Aptos Display" w:hAnsi="Aptos Display" w:asciiTheme="majorHAnsi" w:hAnsiTheme="majorHAnsi"/>
        </w:rPr>
        <w:t xml:space="preserve"> pentru fiecare clasa care implementeaza functii "virtuale"</w:t>
      </w:r>
      <w:r>
        <w:rPr>
          <w:rFonts w:ascii="Aptos Display" w:hAnsi="Aptos Display" w:asciiTheme="majorHAnsi" w:hAnsiTheme="majorHAnsi"/>
        </w:rPr>
        <w:t xml:space="preserve"> sau care mosteneste o clasa ce implementeaza functii virtuale.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Un "vtable" este o lista care contine adresele functiilor membre virtuale ale clasei, astfel incat sa stie ce functie se apeleze</w:t>
      </w:r>
      <w:r>
        <w:rPr>
          <w:rFonts w:ascii="Aptos Display" w:hAnsi="Aptos Display" w:asciiTheme="majorHAnsi" w:hAnsiTheme="majorHAnsi"/>
        </w:rPr>
        <w:t xml:space="preserve"> compilerul</w:t>
      </w:r>
      <w:r>
        <w:rPr>
          <w:rFonts w:ascii="Aptos Display" w:hAnsi="Aptos Display" w:asciiTheme="majorHAnsi" w:hAnsiTheme="majorHAnsi"/>
        </w:rPr>
        <w:t>.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="Aptos Display" w:hAnsi="Aptos Display" w:asciiTheme="majorHAnsi" w:hAnsiTheme="majorHAnsi"/>
        </w:rPr>
        <w:t>Fiecarei clase care mostenste o clasa ce are functii membre “virtual” o sa ii se atribuie un “v</w:t>
      </w:r>
      <w:r>
        <w:rPr>
          <w:rFonts w:ascii="Aptos Display" w:hAnsi="Aptos Display" w:asciiTheme="majorHAnsi" w:hAnsiTheme="majorHAnsi"/>
        </w:rPr>
        <w:t>pointer</w:t>
      </w:r>
      <w:r>
        <w:rPr>
          <w:rFonts w:ascii="Aptos Display" w:hAnsi="Aptos Display" w:asciiTheme="majorHAnsi" w:hAnsiTheme="majorHAnsi"/>
        </w:rPr>
        <w:t>”</w:t>
      </w:r>
      <w:r>
        <w:rPr>
          <w:rFonts w:ascii="Aptos Display" w:hAnsi="Aptos Display" w:asciiTheme="majorHAnsi" w:hAnsiTheme="majorHAnsi"/>
        </w:rPr>
        <w:t xml:space="preserve"> si un "vtable"</w:t>
      </w:r>
      <w:r>
        <w:rPr>
          <w:rFonts w:ascii="Aptos Display" w:hAnsi="Aptos Display" w:asciiTheme="majorHAnsi" w:hAnsiTheme="majorHAnsi"/>
        </w:rPr>
        <w:t>. (si clasei baza)</w:t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  <w:t>(IMAGINE DE MAI JOS) ESTE EXPLICATA AICI</w:t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/>
        <w:drawing>
          <wp:inline distT="0" distB="0" distL="0" distR="0">
            <wp:extent cx="5943600" cy="2971800"/>
            <wp:effectExtent l="0" t="0" r="0" b="0"/>
            <wp:docPr id="1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rFonts w:ascii="Aptos Display" w:hAnsi="Aptos Display" w:asciiTheme="majorHAnsi" w:hAnsiTheme="majorHAnsi"/>
        </w:rPr>
      </w:pPr>
      <w:r>
        <w:rPr>
          <w:rFonts w:asciiTheme="majorHAnsi" w:hAnsiTheme="majorHAnsi" w:ascii="Aptos Display" w:hAnsi="Aptos Display"/>
        </w:rPr>
      </w:r>
    </w:p>
    <w:p>
      <w:pPr>
        <w:pStyle w:val="Normal"/>
        <w:rPr>
          <w:color w:val="C9211E"/>
        </w:rPr>
      </w:pPr>
      <w:r>
        <w:rPr>
          <w:rFonts w:cs="ADLaM Display" w:ascii="Aptos Black" w:hAnsi="Aptos Black"/>
          <w:color w:val="C9211E"/>
        </w:rPr>
        <w:t>Reguli virtual</w:t>
      </w:r>
    </w:p>
    <w:p>
      <w:pPr>
        <w:pStyle w:val="ListParagraph"/>
        <w:numPr>
          <w:ilvl w:val="0"/>
          <w:numId w:val="1"/>
        </w:numPr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Functiile virtuale sunt definite in clasa “mama”(baza) si pot sa fie override-uite de clasele derivate (care o mostenesc)</w:t>
      </w:r>
    </w:p>
    <w:p>
      <w:pPr>
        <w:pStyle w:val="ListParagraph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/>
        </w:rPr>
      </w:r>
    </w:p>
    <w:p>
      <w:pPr>
        <w:pStyle w:val="ListParagraph"/>
        <w:numPr>
          <w:ilvl w:val="0"/>
          <w:numId w:val="1"/>
        </w:numPr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Functiile “virtuale” nu trebuie neaparat sa fie override-uite de clasele derivate</w:t>
      </w:r>
    </w:p>
    <w:p>
      <w:pPr>
        <w:pStyle w:val="ListParagraph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/>
        </w:rPr>
      </w:r>
    </w:p>
    <w:p>
      <w:pPr>
        <w:pStyle w:val="ListParagraph"/>
        <w:numPr>
          <w:ilvl w:val="0"/>
          <w:numId w:val="1"/>
        </w:numPr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Daca o clasa are functii virtuale, destructorul trebuie neaparat sa fie virtual pentru a garanta ca destructorii claselor derivate sunt apelati conform claselor lor, nu conform clasei de baza.</w:t>
      </w:r>
    </w:p>
    <w:p>
      <w:pPr>
        <w:pStyle w:val="ListParagraph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/>
        </w:rPr>
      </w:r>
    </w:p>
    <w:p>
      <w:pPr>
        <w:pStyle w:val="ListParagraph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/>
        </w:rPr>
      </w:r>
    </w:p>
    <w:p>
      <w:pPr>
        <w:pStyle w:val="ListParagraph"/>
        <w:numPr>
          <w:ilvl w:val="0"/>
          <w:numId w:val="1"/>
        </w:numPr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Niciodata o clasa sa nu aiba constructori virtuali. Asta deoarece, cand se apeleaza “constructorul”, “vpointerul” inca nu exista, deci mereu o sa fie apelat constructorul clasei de baza.</w:t>
      </w:r>
    </w:p>
    <w:p>
      <w:pPr>
        <w:pStyle w:val="ListParagraph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/>
        </w:rPr>
      </w:r>
    </w:p>
    <w:p>
      <w:pPr>
        <w:pStyle w:val="ListParagraph"/>
        <w:numPr>
          <w:ilvl w:val="0"/>
          <w:numId w:val="1"/>
        </w:numPr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Este recomandat sa folosim “override” cand override-uim o functie virtual. In mod normal, comportamentul va fi indentic ca si cum nu am folosi acest keyword, dar daca de exemplu gresim semnatura cand facem “override”, daca nu folosim keyword-ul compilatorul va considera doar ca declaram o functie membra noua si va merge mai departe, dar daca folosim “override” si compilatorul vede ca am gresit semnatura, ne va avertiza.</w:t>
      </w:r>
    </w:p>
    <w:p>
      <w:pPr>
        <w:pStyle w:val="Normal"/>
        <w:rPr>
          <w:color w:val="C9211E"/>
        </w:rPr>
      </w:pPr>
      <w:r>
        <w:rPr>
          <w:rFonts w:cs="ADLaM Display" w:ascii="Aptos Black" w:hAnsi="Aptos Black"/>
          <w:color w:val="C9211E"/>
        </w:rPr>
        <w:t>Informatii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-Functiile “pure” virtuale se declara asignand = 0 la sfarsit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/>
        <w:drawing>
          <wp:inline distT="0" distB="0" distL="0" distR="0">
            <wp:extent cx="2114550" cy="942975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-Daca o clasa are cel putin o functie pura, aceasta este “abstracta”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-O functie "pura" inseamna ca trebuie sa fie override-uita neaparat de clasele ce mostenesc clasa in care se afla functia pura.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-O clasa abstracta nu poate sa fie instantiata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-Un destructor pur tot trebuie sa aiba o definitie, chiar daca este definit in clasa baza.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-Destructorul nu poate fi “override-uit” in adevaratul sens al cuvantului, fiindca tu nu o sa spui “~nume_clasa_baza() override”, tu o sa creezi un destructor pentru clasa ta, diferit de cel din clasa baza. Dar intr-un fel tot putem spune ca este override-uit intr-un fel. Dar daca esti intrebat trebuie sa spui raspunsu asta.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/>
        </w:rPr>
      </w:r>
    </w:p>
    <w:p>
      <w:pPr>
        <w:pStyle w:val="Normal"/>
        <w:rPr>
          <w:color w:val="C9211E"/>
        </w:rPr>
      </w:pPr>
      <w:r>
        <w:rPr>
          <w:rFonts w:cs="ADLaM Display" w:ascii="Aptos Black" w:hAnsi="Aptos Black"/>
          <w:color w:val="C9211E"/>
        </w:rPr>
        <w:t>Dezavantaje virtual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-Se creeaza niste overhead (din cauza vtable si vpointer)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 w:asciiTheme="majorHAnsi" w:hAnsiTheme="majorHAnsi"/>
        </w:rPr>
        <w:t>-Apelurile functiilor de clase sunt mai costisitoare</w:t>
      </w:r>
      <w:r>
        <w:rPr>
          <w:rFonts w:cs="ADLaM Display" w:ascii="Aptos Display" w:hAnsi="Aptos Display" w:asciiTheme="majorHAnsi" w:hAnsiTheme="majorHAnsi"/>
        </w:rPr>
        <w:t xml:space="preserve"> </w:t>
      </w:r>
      <w:r>
        <w:rPr>
          <w:rFonts w:cs="ADLaM Display" w:ascii="Aptos Display" w:hAnsi="Aptos Display" w:asciiTheme="majorHAnsi" w:hAnsiTheme="majorHAnsi"/>
        </w:rPr>
        <w:t>fiindca se vor evalua mereu la runtime</w:t>
      </w:r>
    </w:p>
    <w:p>
      <w:pPr>
        <w:pStyle w:val="Normal"/>
        <w:rPr>
          <w:rFonts w:ascii="Aptos Display" w:hAnsi="Aptos Display" w:cs="ADLaM Display" w:asciiTheme="majorHAnsi" w:hAnsiTheme="majorHAnsi"/>
        </w:rPr>
      </w:pPr>
      <w:r>
        <w:rPr>
          <w:rFonts w:cs="ADLaM Display" w:ascii="Aptos Display" w:hAnsi="Aptos Display"/>
        </w:rPr>
      </w:r>
    </w:p>
    <w:p>
      <w:pPr>
        <w:pStyle w:val="Normal"/>
        <w:rPr>
          <w:rFonts w:ascii="ADLaM Display" w:hAnsi="ADLaM Display" w:cs="ADLaM Display"/>
        </w:rPr>
      </w:pPr>
      <w:r>
        <w:rPr>
          <w:rFonts w:cs="ADLaM Display" w:ascii="ADLaM Display" w:hAnsi="ADLaM Display"/>
        </w:rPr>
      </w:r>
    </w:p>
    <w:p>
      <w:pPr>
        <w:pStyle w:val="Normal"/>
        <w:spacing w:before="0" w:after="160"/>
        <w:rPr>
          <w:rFonts w:ascii="Aptos Black" w:hAnsi="Aptos Black"/>
        </w:rPr>
      </w:pPr>
      <w:r>
        <w:rPr>
          <w:rFonts w:ascii="Aptos Black" w:hAnsi="Aptos Black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  <w:font w:name="ADLaM Display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306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06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06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06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06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06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06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06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06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c306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c306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c306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c306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c306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c306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c306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c306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c3069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c306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c306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c306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c3069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c3069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c3069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Free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FreeSans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c3069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06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06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c306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c30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Application>LibreOffice/24.2.7.2$Linux_X86_64 LibreOffice_project/420$Build-2</Application>
  <AppVersion>15.0000</AppVersion>
  <Pages>3</Pages>
  <Words>515</Words>
  <Characters>2822</Characters>
  <CharactersWithSpaces>3308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2026-09-19T08:07:00Z</dcterms:created>
  <dc:creator>Arthur Kantor</dc:creator>
  <dc:description/>
  <dc:language>en-US</dc:language>
  <cp:lastModifiedBy/>
  <dcterms:modified xsi:type="dcterms:W3CDTF">2026-10-04T04:57:05Z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3ef4aa61-3810-404a-92bb-9ee5f7a48442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2026-09-19T08:26:01Z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