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9D4CC" w14:textId="04183614" w:rsidR="009A4CDC" w:rsidRDefault="00432609" w:rsidP="00432609">
      <w:pPr>
        <w:pStyle w:val="Title"/>
      </w:pPr>
      <w:r>
        <w:tab/>
      </w:r>
      <w:r>
        <w:tab/>
      </w:r>
      <w:r>
        <w:tab/>
      </w:r>
      <w:r>
        <w:tab/>
        <w:t>Fugitive comenzi</w:t>
      </w:r>
    </w:p>
    <w:p w14:paraId="26E6E6A7" w14:textId="77777777" w:rsidR="00432609" w:rsidRDefault="00432609" w:rsidP="00432609"/>
    <w:p w14:paraId="59441203" w14:textId="77777777" w:rsidR="00432609" w:rsidRDefault="00432609" w:rsidP="00432609">
      <w:pPr>
        <w:rPr>
          <w:rFonts w:asciiTheme="majorHAnsi" w:hAnsiTheme="majorHAnsi"/>
        </w:rPr>
      </w:pPr>
      <w:r w:rsidRPr="009F64C2">
        <w:rPr>
          <w:rFonts w:ascii="Aptos Black" w:hAnsi="Aptos Black"/>
        </w:rPr>
        <w:t>Short Key</w:t>
      </w:r>
      <w:r>
        <w:rPr>
          <w:rFonts w:asciiTheme="majorHAnsi" w:hAnsiTheme="majorHAnsi"/>
        </w:rPr>
        <w:t xml:space="preserve"> pt apelare – SPACE + g + s</w:t>
      </w:r>
    </w:p>
    <w:p w14:paraId="306CCEBE" w14:textId="77777777" w:rsidR="00432609" w:rsidRDefault="00432609" w:rsidP="00432609"/>
    <w:p w14:paraId="7E8192DD" w14:textId="77777777" w:rsidR="00432609" w:rsidRDefault="00432609" w:rsidP="00432609">
      <w:pPr>
        <w:rPr>
          <w:rFonts w:ascii="Aptos Black" w:hAnsi="Aptos Black"/>
        </w:rPr>
      </w:pPr>
      <w:r>
        <w:rPr>
          <w:rFonts w:ascii="Aptos Black" w:hAnsi="Aptos Black"/>
        </w:rPr>
        <w:t>Comenzi de terminal pt fugitive:</w:t>
      </w:r>
    </w:p>
    <w:p w14:paraId="4BEC373F" w14:textId="77777777" w:rsidR="00432609" w:rsidRDefault="00432609" w:rsidP="00432609">
      <w:pPr>
        <w:rPr>
          <w:rFonts w:asciiTheme="majorHAnsi" w:hAnsiTheme="majorHAnsi"/>
        </w:rPr>
      </w:pPr>
      <w:r>
        <w:rPr>
          <w:rFonts w:ascii="Aptos Black" w:hAnsi="Aptos Black"/>
        </w:rPr>
        <w:t xml:space="preserve">:Gdiffsplit – </w:t>
      </w:r>
      <w:r>
        <w:rPr>
          <w:rFonts w:asciiTheme="majorHAnsi" w:hAnsiTheme="majorHAnsi"/>
        </w:rPr>
        <w:t>Iti imparte ecranul in doua ferestre: stanga arata fisierul original de pe GIT</w:t>
      </w:r>
    </w:p>
    <w:p w14:paraId="40105B9B" w14:textId="77777777" w:rsidR="00432609" w:rsidRDefault="00432609" w:rsidP="00432609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Dreapta arata fisierul tau actual</w:t>
      </w:r>
    </w:p>
    <w:p w14:paraId="4E971C7A" w14:textId="77777777" w:rsidR="00432609" w:rsidRDefault="00432609" w:rsidP="00432609">
      <w:pPr>
        <w:rPr>
          <w:rFonts w:asciiTheme="majorHAnsi" w:hAnsiTheme="majorHAnsi"/>
        </w:rPr>
      </w:pPr>
      <w:r w:rsidRPr="00CE271C">
        <w:rPr>
          <w:rFonts w:ascii="Aptos Black" w:hAnsi="Aptos Black"/>
        </w:rPr>
        <w:t>:Git blame</w:t>
      </w:r>
      <w:r>
        <w:rPr>
          <w:rFonts w:asciiTheme="majorHAnsi" w:hAnsiTheme="majorHAnsi"/>
        </w:rPr>
        <w:t xml:space="preserve"> (sau :Gblame)– Deschide un panou vertical cu data, autorul si hash-ul de commit pt fiecare linie</w:t>
      </w:r>
    </w:p>
    <w:p w14:paraId="162C65FD" w14:textId="77777777" w:rsidR="00432609" w:rsidRDefault="00432609" w:rsidP="00432609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  <w:t>Daca apesi enter pe un tablou de acolo iti deschide detaliile complete ale commit-ului</w:t>
      </w:r>
    </w:p>
    <w:p w14:paraId="40516371" w14:textId="77777777" w:rsidR="00432609" w:rsidRDefault="00432609" w:rsidP="00432609">
      <w:pPr>
        <w:rPr>
          <w:rFonts w:asciiTheme="majorHAnsi" w:hAnsiTheme="majorHAnsi"/>
        </w:rPr>
      </w:pPr>
    </w:p>
    <w:p w14:paraId="0D60B94D" w14:textId="77777777" w:rsidR="00432609" w:rsidRDefault="00432609" w:rsidP="00432609">
      <w:pPr>
        <w:rPr>
          <w:rFonts w:asciiTheme="majorHAnsi" w:hAnsiTheme="majorHAnsi"/>
        </w:rPr>
      </w:pPr>
      <w:r>
        <w:rPr>
          <w:rFonts w:asciiTheme="majorHAnsi" w:hAnsiTheme="majorHAnsi"/>
        </w:rPr>
        <w:t>Poti sa folosesti orice comanda comuna GIT in terminal, doar trebuie sa adaugi GIT in fata</w:t>
      </w:r>
      <w:r>
        <w:rPr>
          <w:rFonts w:asciiTheme="majorHAnsi" w:hAnsiTheme="majorHAnsi"/>
        </w:rPr>
        <w:br/>
        <w:t>(ex: GIT commit, GIT checkout branch, etc…)</w:t>
      </w:r>
    </w:p>
    <w:p w14:paraId="4A68E2FF" w14:textId="77777777" w:rsidR="00432609" w:rsidRPr="00432609" w:rsidRDefault="00432609" w:rsidP="00432609"/>
    <w:sectPr w:rsidR="00432609" w:rsidRPr="00432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9F1"/>
    <w:rsid w:val="00432609"/>
    <w:rsid w:val="008419F1"/>
    <w:rsid w:val="008544BE"/>
    <w:rsid w:val="009A4CDC"/>
    <w:rsid w:val="00A47FA1"/>
    <w:rsid w:val="00AB3E0C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F94E"/>
  <w15:chartTrackingRefBased/>
  <w15:docId w15:val="{6AF99356-B1BB-4A08-ABB9-BCF40A2F0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2026-09-20T17:04:00Z</dcterms:created>
  <dcterms:modified xsi:type="dcterms:W3CDTF">2026-09-20T17:05:00Z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2026-09-20T17:05:14Z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03beec38-233f-4a92-bfee-7544fae2356e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