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A5" w:rsidRDefault="001A0BBC" w:rsidP="00CE49A5">
      <w:pPr>
        <w:pStyle w:val="ListParagraph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8</w:t>
      </w:r>
      <w:r w:rsidR="00CE49A5">
        <w:rPr>
          <w:rFonts w:ascii="Cambria" w:hAnsi="Cambria" w:cs="Times New Roman"/>
          <w:b/>
          <w:sz w:val="28"/>
          <w:szCs w:val="28"/>
        </w:rPr>
        <w:t>/</w:t>
      </w:r>
      <w:r>
        <w:rPr>
          <w:rFonts w:ascii="Cambria" w:hAnsi="Cambria" w:cs="Times New Roman"/>
          <w:b/>
          <w:sz w:val="28"/>
          <w:szCs w:val="28"/>
        </w:rPr>
        <w:t>2</w:t>
      </w:r>
      <w:r w:rsidR="00CE49A5">
        <w:rPr>
          <w:rFonts w:ascii="Cambria" w:hAnsi="Cambria" w:cs="Times New Roman"/>
          <w:b/>
          <w:sz w:val="28"/>
          <w:szCs w:val="28"/>
        </w:rPr>
        <w:t>/2016</w:t>
      </w:r>
    </w:p>
    <w:p w:rsidR="00FB3BA2" w:rsidRDefault="00FB3BA2" w:rsidP="00CE49A5">
      <w:pPr>
        <w:pStyle w:val="ListParagraph"/>
        <w:rPr>
          <w:rFonts w:ascii="Cambria" w:hAnsi="Cambria" w:cs="Times New Roman"/>
          <w:b/>
          <w:sz w:val="28"/>
          <w:szCs w:val="28"/>
        </w:rPr>
      </w:pPr>
    </w:p>
    <w:p w:rsidR="00CE49A5" w:rsidRDefault="00CE49A5" w:rsidP="00CE49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B3BA2" w:rsidRDefault="00FB3BA2" w:rsidP="00FB3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8"/>
          <w:szCs w:val="28"/>
        </w:rPr>
        <w:t>Open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D2B14" w:rsidRPr="000039D0" w:rsidRDefault="00364F2A" w:rsidP="00FB3BA2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There’s a new board game about open data, </w:t>
      </w:r>
      <w:hyperlink r:id="rId5" w:history="1">
        <w:r w:rsidRPr="00364F2A">
          <w:rPr>
            <w:rStyle w:val="Hyperlink"/>
            <w:rFonts w:ascii="Times New Roman" w:hAnsi="Times New Roman" w:cs="Times New Roman"/>
            <w:sz w:val="24"/>
            <w:szCs w:val="24"/>
          </w:rPr>
          <w:t>reports the Open Data Institute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No really. Now you and your family can geek out on building services, apps and websites in Sheridan, </w:t>
      </w:r>
      <w:r w:rsidRPr="000039D0">
        <w:rPr>
          <w:rFonts w:ascii="Times New Roman" w:hAnsi="Times New Roman" w:cs="Times New Roman"/>
          <w:sz w:val="24"/>
          <w:szCs w:val="24"/>
        </w:rPr>
        <w:t>“</w:t>
      </w:r>
      <w:r w:rsidRPr="000039D0">
        <w:rPr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which is gradually declining as shops close, teachers quit, hedgehogs go extinct and pollution rises.</w:t>
      </w:r>
      <w:r w:rsidRPr="000039D0"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”</w:t>
      </w:r>
    </w:p>
    <w:p w:rsidR="000039D0" w:rsidRPr="0071541C" w:rsidRDefault="000039D0" w:rsidP="00FB3BA2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0039D0"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In the meantime, New York City is working through how to make public records easier to access, </w:t>
      </w:r>
      <w:hyperlink r:id="rId6" w:history="1">
        <w:r w:rsidRPr="000039D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reports Statescoop.com</w:t>
        </w:r>
      </w:hyperlink>
      <w:r w:rsidRPr="000039D0"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.</w:t>
      </w:r>
    </w:p>
    <w:p w:rsidR="0071541C" w:rsidRPr="008F033B" w:rsidRDefault="0071541C" w:rsidP="00FB3BA2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The Palo Alto, Calif., city manager says that as governments work toward more open data, they should also seek to decentralize their IT systems, </w:t>
      </w:r>
      <w:hyperlink r:id="rId7" w:history="1">
        <w:r w:rsidRPr="0071541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reports Governing.com</w:t>
        </w:r>
      </w:hyperlink>
      <w:r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>.</w:t>
      </w:r>
    </w:p>
    <w:p w:rsidR="008F033B" w:rsidRPr="008C73FA" w:rsidRDefault="008F033B" w:rsidP="00FB3BA2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Virginia Tech students have been looking at Arlington, Va., data to see if they can come up with solutions to local problems, </w:t>
      </w:r>
      <w:hyperlink r:id="rId8" w:history="1">
        <w:r w:rsidRPr="008F033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reports StateScoop.com</w:t>
        </w:r>
      </w:hyperlink>
      <w:r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. </w:t>
      </w:r>
    </w:p>
    <w:p w:rsidR="008C73FA" w:rsidRPr="00D264BF" w:rsidRDefault="008C73FA" w:rsidP="00FB3BA2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Open Data Inception </w:t>
      </w:r>
      <w:hyperlink r:id="rId9" w:history="1">
        <w:r w:rsidRPr="008C73FA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has a map up</w:t>
        </w:r>
      </w:hyperlink>
      <w:r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of all the open-data portals in the world. </w:t>
      </w:r>
    </w:p>
    <w:p w:rsidR="00D264BF" w:rsidRPr="00AF4893" w:rsidRDefault="00D264BF" w:rsidP="00FB3BA2">
      <w:pPr>
        <w:pStyle w:val="ListParagraph"/>
        <w:numPr>
          <w:ilvl w:val="0"/>
          <w:numId w:val="3"/>
        </w:numPr>
        <w:rPr>
          <w:rStyle w:val="apple-converted-space"/>
          <w:rFonts w:ascii="Times New Roman" w:hAnsi="Times New Roman" w:cs="Times New Roman"/>
          <w:sz w:val="24"/>
          <w:szCs w:val="24"/>
        </w:rPr>
      </w:pPr>
      <w:hyperlink r:id="rId10" w:history="1">
        <w:proofErr w:type="spellStart"/>
        <w:r w:rsidRPr="00D264B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Devex</w:t>
        </w:r>
        <w:proofErr w:type="spellEnd"/>
        <w:r w:rsidRPr="00D264B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 xml:space="preserve"> argues</w:t>
        </w:r>
      </w:hyperlink>
      <w:r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 that NGOs could help more people if they opened up more data. </w:t>
      </w:r>
    </w:p>
    <w:p w:rsidR="00AF4893" w:rsidRPr="000039D0" w:rsidRDefault="00AF4893" w:rsidP="00FB3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New York City bloggers strike again: This time, a blogger showed the city wrongly issued thousands of parking tickets to legally parked cars, </w:t>
      </w:r>
      <w:hyperlink r:id="rId11" w:history="1">
        <w:r w:rsidRPr="00AF4893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reports The Guardian</w:t>
        </w:r>
      </w:hyperlink>
      <w:r>
        <w:rPr>
          <w:rStyle w:val="apple-converted-space"/>
          <w:rFonts w:ascii="Times New Roman" w:hAnsi="Times New Roman" w:cs="Times New Roman"/>
          <w:color w:val="4D4D4D"/>
          <w:sz w:val="24"/>
          <w:szCs w:val="24"/>
          <w:shd w:val="clear" w:color="auto" w:fill="FFFFFF"/>
        </w:rPr>
        <w:t xml:space="preserve">. </w:t>
      </w:r>
    </w:p>
    <w:p w:rsidR="00A03A21" w:rsidRDefault="00A03A21" w:rsidP="00A03A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Times New Roman"/>
          <w:b/>
          <w:sz w:val="28"/>
          <w:szCs w:val="28"/>
        </w:rPr>
        <w:t>Open Government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7776A" w:rsidRDefault="00D83EC1" w:rsidP="00A03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FiveThirtyEight</w:t>
        </w:r>
        <w:r w:rsidRPr="00D83EC1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used Baton Rouge’s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open government portal to determine that drug enforcement has gone down since Alton </w:t>
      </w:r>
      <w:proofErr w:type="spellStart"/>
      <w:r>
        <w:rPr>
          <w:rFonts w:ascii="Times New Roman" w:hAnsi="Times New Roman" w:cs="Times New Roman"/>
          <w:sz w:val="24"/>
          <w:szCs w:val="24"/>
        </w:rPr>
        <w:t>Sterline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shot, which may mean the police are engaging less with the community. </w:t>
      </w:r>
    </w:p>
    <w:p w:rsidR="00625A35" w:rsidRDefault="00625A35" w:rsidP="00A03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GSA recently released Data to Decisions (D2D) as a place to organize data, </w:t>
      </w:r>
      <w:hyperlink r:id="rId13" w:history="1">
        <w:r w:rsidRPr="00625A35">
          <w:rPr>
            <w:rStyle w:val="Hyperlink"/>
            <w:rFonts w:ascii="Times New Roman" w:hAnsi="Times New Roman" w:cs="Times New Roman"/>
            <w:sz w:val="24"/>
            <w:szCs w:val="24"/>
          </w:rPr>
          <w:t>reports MeriTalk.com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AF4893" w:rsidRDefault="00AF4893" w:rsidP="00A03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OMD released new governance for how to manage information resources, </w:t>
      </w:r>
      <w:hyperlink r:id="rId14" w:history="1">
        <w:r w:rsidRPr="00AF4893">
          <w:rPr>
            <w:rStyle w:val="Hyperlink"/>
            <w:rFonts w:ascii="Times New Roman" w:hAnsi="Times New Roman" w:cs="Times New Roman"/>
            <w:sz w:val="24"/>
            <w:szCs w:val="24"/>
          </w:rPr>
          <w:t>reports Government Executive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F2A9D" w:rsidRPr="00D83EC1" w:rsidRDefault="00BF2A9D" w:rsidP="00A03A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governments around the world embracing open government has surged, </w:t>
      </w:r>
      <w:hyperlink r:id="rId15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reports </w:t>
        </w:r>
        <w:proofErr w:type="spellStart"/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>fedscoop</w:t>
        </w:r>
        <w:proofErr w:type="spellEnd"/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8A3401" w:rsidRDefault="008A3401" w:rsidP="008A3401">
      <w:pPr>
        <w:rPr>
          <w:rFonts w:ascii="Times New Roman" w:hAnsi="Times New Roman" w:cs="Times New Roman"/>
          <w:sz w:val="24"/>
          <w:szCs w:val="24"/>
        </w:rPr>
      </w:pPr>
    </w:p>
    <w:p w:rsidR="008A3401" w:rsidRDefault="008A3401" w:rsidP="008A3401">
      <w:pPr>
        <w:rPr>
          <w:rFonts w:ascii="Times New Roman" w:hAnsi="Times New Roman" w:cs="Times New Roman"/>
          <w:sz w:val="24"/>
          <w:szCs w:val="24"/>
        </w:rPr>
      </w:pPr>
      <w:r w:rsidRPr="008A3401">
        <w:rPr>
          <w:rFonts w:ascii="Cambria" w:hAnsi="Cambria" w:cs="Times New Roman"/>
          <w:b/>
          <w:sz w:val="28"/>
          <w:szCs w:val="28"/>
        </w:rPr>
        <w:t>Plain Language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26276" w:rsidRPr="00BF2A9D" w:rsidRDefault="007105CA" w:rsidP="0002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Times New Roman" w:hAnsi="Times New Roman" w:cs="Times New Roman"/>
          <w:sz w:val="24"/>
          <w:szCs w:val="24"/>
        </w:rPr>
        <w:t xml:space="preserve">Hmm. Vets who go to the emergency room often have their claims denied because they don’t understand the process, </w:t>
      </w:r>
      <w:hyperlink r:id="rId16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>reports WSAW.com</w:t>
        </w:r>
      </w:hyperlink>
      <w:r w:rsidRPr="00BF2A9D">
        <w:rPr>
          <w:rFonts w:ascii="Times New Roman" w:hAnsi="Times New Roman" w:cs="Times New Roman"/>
          <w:sz w:val="24"/>
          <w:szCs w:val="24"/>
        </w:rPr>
        <w:t>. Wonder if The</w:t>
      </w:r>
      <w:r w:rsidR="00762077" w:rsidRPr="00BF2A9D">
        <w:rPr>
          <w:rFonts w:ascii="Times New Roman" w:hAnsi="Times New Roman" w:cs="Times New Roman"/>
          <w:sz w:val="24"/>
          <w:szCs w:val="24"/>
        </w:rPr>
        <w:t xml:space="preserve"> So Company can help with that, if it hasn’t already been address on a new Vets.gov page?</w:t>
      </w:r>
    </w:p>
    <w:p w:rsidR="006C69C3" w:rsidRPr="00BF2A9D" w:rsidRDefault="006C69C3" w:rsidP="006C69C3">
      <w:p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Cambria" w:hAnsi="Cambria" w:cs="Times New Roman"/>
          <w:b/>
          <w:sz w:val="28"/>
          <w:szCs w:val="28"/>
        </w:rPr>
        <w:t>Tech Contracts</w:t>
      </w:r>
      <w:r w:rsidRPr="00BF2A9D">
        <w:rPr>
          <w:rFonts w:ascii="Times New Roman" w:hAnsi="Times New Roman" w:cs="Times New Roman"/>
          <w:sz w:val="24"/>
          <w:szCs w:val="24"/>
        </w:rPr>
        <w:t>:</w:t>
      </w:r>
    </w:p>
    <w:p w:rsidR="006C69C3" w:rsidRPr="00BF2A9D" w:rsidRDefault="006C69C3" w:rsidP="0002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Times New Roman" w:hAnsi="Times New Roman" w:cs="Times New Roman"/>
          <w:sz w:val="24"/>
          <w:szCs w:val="24"/>
        </w:rPr>
        <w:t xml:space="preserve">Booz-Allen has been awarded a contract to provide Navy IT support, </w:t>
      </w:r>
      <w:hyperlink r:id="rId17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>reports C4ISRNet</w:t>
        </w:r>
      </w:hyperlink>
      <w:r w:rsidRPr="00BF2A9D">
        <w:rPr>
          <w:rFonts w:ascii="Times New Roman" w:hAnsi="Times New Roman" w:cs="Times New Roman"/>
          <w:sz w:val="24"/>
          <w:szCs w:val="24"/>
        </w:rPr>
        <w:t>.</w:t>
      </w:r>
    </w:p>
    <w:p w:rsidR="008150F1" w:rsidRPr="00BF2A9D" w:rsidRDefault="008150F1" w:rsidP="000262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Times New Roman" w:hAnsi="Times New Roman" w:cs="Times New Roman"/>
          <w:sz w:val="24"/>
          <w:szCs w:val="24"/>
        </w:rPr>
        <w:t>Because so few people are trained for tech jobs in the government, a former White House CTO says it’s “</w:t>
      </w:r>
      <w:r w:rsidRPr="00BF2A9D">
        <w:rPr>
          <w:rFonts w:ascii="Times New Roman" w:hAnsi="Times New Roman" w:cs="Times New Roman"/>
          <w:color w:val="000000"/>
          <w:sz w:val="24"/>
          <w:szCs w:val="24"/>
          <w:shd w:val="clear" w:color="auto" w:fill="FFFFFE"/>
        </w:rPr>
        <w:t xml:space="preserve">it’s easier than ever to get engaged in government without dedicating a </w:t>
      </w:r>
      <w:r w:rsidRPr="00BF2A9D">
        <w:rPr>
          <w:rFonts w:ascii="Times New Roman" w:hAnsi="Times New Roman" w:cs="Times New Roman"/>
          <w:color w:val="000000"/>
          <w:sz w:val="24"/>
          <w:szCs w:val="24"/>
          <w:shd w:val="clear" w:color="auto" w:fill="FFFFFE"/>
        </w:rPr>
        <w:lastRenderedPageBreak/>
        <w:t>decade of work to civic engagement. Techies can opt in and out of several initiatives</w:t>
      </w:r>
      <w:r w:rsidRPr="00BF2A9D">
        <w:rPr>
          <w:rFonts w:ascii="Times New Roman" w:hAnsi="Times New Roman" w:cs="Times New Roman"/>
          <w:color w:val="000000"/>
          <w:sz w:val="24"/>
          <w:szCs w:val="24"/>
          <w:shd w:val="clear" w:color="auto" w:fill="FFFFFE"/>
        </w:rPr>
        <w:t xml:space="preserve">,” </w:t>
      </w:r>
      <w:hyperlink r:id="rId18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E"/>
          </w:rPr>
          <w:t>reports CRN.com</w:t>
        </w:r>
      </w:hyperlink>
      <w:r w:rsidRPr="00BF2A9D">
        <w:rPr>
          <w:rFonts w:ascii="Times New Roman" w:hAnsi="Times New Roman" w:cs="Times New Roman"/>
          <w:color w:val="000000"/>
          <w:sz w:val="24"/>
          <w:szCs w:val="24"/>
          <w:shd w:val="clear" w:color="auto" w:fill="FFFFFE"/>
        </w:rPr>
        <w:t>.</w:t>
      </w:r>
    </w:p>
    <w:p w:rsidR="00E364F3" w:rsidRPr="00BF2A9D" w:rsidRDefault="00E364F3" w:rsidP="00E364F3">
      <w:pPr>
        <w:rPr>
          <w:rFonts w:ascii="Times New Roman" w:hAnsi="Times New Roman" w:cs="Times New Roman"/>
          <w:sz w:val="24"/>
          <w:szCs w:val="24"/>
        </w:rPr>
      </w:pPr>
    </w:p>
    <w:p w:rsidR="009C608F" w:rsidRPr="00BF2A9D" w:rsidRDefault="009C608F" w:rsidP="009C608F">
      <w:p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Cambria" w:hAnsi="Cambria" w:cs="Times New Roman"/>
          <w:b/>
          <w:sz w:val="28"/>
          <w:szCs w:val="28"/>
        </w:rPr>
        <w:t>Tech Politics</w:t>
      </w:r>
      <w:r w:rsidRPr="00BF2A9D">
        <w:rPr>
          <w:rFonts w:ascii="Times New Roman" w:hAnsi="Times New Roman" w:cs="Times New Roman"/>
          <w:sz w:val="24"/>
          <w:szCs w:val="24"/>
        </w:rPr>
        <w:t>:</w:t>
      </w:r>
    </w:p>
    <w:p w:rsidR="009C608F" w:rsidRPr="00BF2A9D" w:rsidRDefault="008450BC" w:rsidP="00C43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>Federal News Radio explains</w:t>
        </w:r>
      </w:hyperlink>
      <w:r w:rsidRPr="00BF2A9D">
        <w:rPr>
          <w:rFonts w:ascii="Times New Roman" w:hAnsi="Times New Roman" w:cs="Times New Roman"/>
          <w:sz w:val="24"/>
          <w:szCs w:val="24"/>
        </w:rPr>
        <w:t xml:space="preserve"> how presidential contenders Hillary Clinton and Donald Trump would handle Veterans Affairs’ healthcare, should they be elected. </w:t>
      </w:r>
    </w:p>
    <w:p w:rsidR="000657A8" w:rsidRPr="00BF2A9D" w:rsidRDefault="000657A8" w:rsidP="00C43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Times New Roman" w:hAnsi="Times New Roman" w:cs="Times New Roman"/>
          <w:sz w:val="24"/>
          <w:szCs w:val="24"/>
        </w:rPr>
        <w:t xml:space="preserve">And VP nominee Tim </w:t>
      </w:r>
      <w:proofErr w:type="spellStart"/>
      <w:r w:rsidRPr="00BF2A9D">
        <w:rPr>
          <w:rFonts w:ascii="Times New Roman" w:hAnsi="Times New Roman" w:cs="Times New Roman"/>
          <w:sz w:val="24"/>
          <w:szCs w:val="24"/>
        </w:rPr>
        <w:t>Kaine</w:t>
      </w:r>
      <w:proofErr w:type="spellEnd"/>
      <w:r w:rsidRPr="00BF2A9D">
        <w:rPr>
          <w:rFonts w:ascii="Times New Roman" w:hAnsi="Times New Roman" w:cs="Times New Roman"/>
          <w:sz w:val="24"/>
          <w:szCs w:val="24"/>
        </w:rPr>
        <w:t xml:space="preserve"> released so much of his government’s data that it’s still being sorted, </w:t>
      </w:r>
      <w:hyperlink r:id="rId20" w:anchor="stream/0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>reports WVTF.org</w:t>
        </w:r>
      </w:hyperlink>
      <w:r w:rsidRPr="00BF2A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7FF0" w:rsidRPr="00BF2A9D" w:rsidRDefault="00437FF0" w:rsidP="00437FF0">
      <w:p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Cambria" w:hAnsi="Cambria" w:cs="Times New Roman"/>
          <w:b/>
          <w:sz w:val="28"/>
          <w:szCs w:val="28"/>
        </w:rPr>
        <w:t>Vet Love</w:t>
      </w:r>
      <w:r w:rsidRPr="00BF2A9D">
        <w:rPr>
          <w:rFonts w:ascii="Times New Roman" w:hAnsi="Times New Roman" w:cs="Times New Roman"/>
          <w:sz w:val="24"/>
          <w:szCs w:val="24"/>
        </w:rPr>
        <w:t>:</w:t>
      </w:r>
    </w:p>
    <w:p w:rsidR="00531299" w:rsidRPr="00BF2A9D" w:rsidRDefault="000339AC" w:rsidP="00437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Times New Roman" w:hAnsi="Times New Roman" w:cs="Times New Roman"/>
          <w:sz w:val="24"/>
          <w:szCs w:val="24"/>
        </w:rPr>
        <w:t xml:space="preserve">We’re finally recognizing Veterans for their service in Laos, </w:t>
      </w:r>
      <w:hyperlink r:id="rId21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>reports The New York Times</w:t>
        </w:r>
      </w:hyperlink>
      <w:r w:rsidRPr="00BF2A9D">
        <w:rPr>
          <w:rFonts w:ascii="Times New Roman" w:hAnsi="Times New Roman" w:cs="Times New Roman"/>
          <w:sz w:val="24"/>
          <w:szCs w:val="24"/>
        </w:rPr>
        <w:t>. Prior to now, the fighting in Laos</w:t>
      </w:r>
      <w:r w:rsidR="00600000" w:rsidRPr="00BF2A9D">
        <w:rPr>
          <w:rFonts w:ascii="Times New Roman" w:hAnsi="Times New Roman" w:cs="Times New Roman"/>
          <w:sz w:val="24"/>
          <w:szCs w:val="24"/>
        </w:rPr>
        <w:t>—along with its acts of courage and ensuing pain—</w:t>
      </w:r>
      <w:r w:rsidRPr="00BF2A9D">
        <w:rPr>
          <w:rFonts w:ascii="Times New Roman" w:hAnsi="Times New Roman" w:cs="Times New Roman"/>
          <w:sz w:val="24"/>
          <w:szCs w:val="24"/>
        </w:rPr>
        <w:t>never happened…</w:t>
      </w:r>
    </w:p>
    <w:p w:rsidR="00EB4686" w:rsidRPr="00BF2A9D" w:rsidRDefault="00EB4686" w:rsidP="00437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Times New Roman" w:hAnsi="Times New Roman" w:cs="Times New Roman"/>
          <w:sz w:val="24"/>
          <w:szCs w:val="24"/>
        </w:rPr>
        <w:t xml:space="preserve">VA is still having a hard time hiring physicians, nurses and psychologists, and that staff members in those fields are quickly leaving the government, </w:t>
      </w:r>
      <w:hyperlink r:id="rId22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>reports Federal Times</w:t>
        </w:r>
      </w:hyperlink>
      <w:r w:rsidRPr="00BF2A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41CD" w:rsidRPr="00BF2A9D" w:rsidRDefault="00AC41CD" w:rsidP="00437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Times New Roman" w:hAnsi="Times New Roman" w:cs="Times New Roman"/>
          <w:sz w:val="24"/>
          <w:szCs w:val="24"/>
        </w:rPr>
        <w:t xml:space="preserve">In the meantime, the President says VA has made progress, and that wait times are shorter, and homelessness is down, </w:t>
      </w:r>
      <w:hyperlink r:id="rId23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>reports The New York Times</w:t>
        </w:r>
      </w:hyperlink>
      <w:r w:rsidRPr="00BF2A9D">
        <w:rPr>
          <w:rFonts w:ascii="Times New Roman" w:hAnsi="Times New Roman" w:cs="Times New Roman"/>
          <w:sz w:val="24"/>
          <w:szCs w:val="24"/>
        </w:rPr>
        <w:t xml:space="preserve">. He acknowledged that there are still problems. </w:t>
      </w:r>
    </w:p>
    <w:p w:rsidR="00207550" w:rsidRPr="00BF2A9D" w:rsidRDefault="00207550" w:rsidP="00437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A9D">
        <w:rPr>
          <w:rFonts w:ascii="Times New Roman" w:hAnsi="Times New Roman" w:cs="Times New Roman"/>
          <w:sz w:val="24"/>
          <w:szCs w:val="24"/>
        </w:rPr>
        <w:t xml:space="preserve">However, the goal of zero homeless Veterans is still far in the distance, </w:t>
      </w:r>
      <w:hyperlink r:id="rId24" w:history="1">
        <w:r w:rsidRPr="00BF2A9D">
          <w:rPr>
            <w:rStyle w:val="Hyperlink"/>
            <w:rFonts w:ascii="Times New Roman" w:hAnsi="Times New Roman" w:cs="Times New Roman"/>
            <w:sz w:val="24"/>
            <w:szCs w:val="24"/>
          </w:rPr>
          <w:t>reports Military Times</w:t>
        </w:r>
      </w:hyperlink>
      <w:r w:rsidRPr="00BF2A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D7C49" w:rsidRPr="00BF2A9D" w:rsidRDefault="006D7C49" w:rsidP="006D7C49">
      <w:pPr>
        <w:rPr>
          <w:rFonts w:ascii="Times New Roman" w:hAnsi="Times New Roman" w:cs="Times New Roman"/>
          <w:sz w:val="24"/>
          <w:szCs w:val="24"/>
        </w:rPr>
      </w:pPr>
    </w:p>
    <w:p w:rsidR="008A6D62" w:rsidRPr="00BF2A9D" w:rsidRDefault="008A6D62" w:rsidP="008A6D62">
      <w:pPr>
        <w:rPr>
          <w:rFonts w:ascii="Times New Roman" w:hAnsi="Times New Roman" w:cs="Times New Roman"/>
          <w:sz w:val="24"/>
          <w:szCs w:val="24"/>
        </w:rPr>
      </w:pPr>
    </w:p>
    <w:p w:rsidR="001E4313" w:rsidRPr="00BF2A9D" w:rsidRDefault="001E4313" w:rsidP="000079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E4313" w:rsidRPr="00BF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3B98"/>
    <w:multiLevelType w:val="hybridMultilevel"/>
    <w:tmpl w:val="2B20F6E4"/>
    <w:lvl w:ilvl="0" w:tplc="B93E03E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2B29B9"/>
    <w:multiLevelType w:val="hybridMultilevel"/>
    <w:tmpl w:val="66B4884C"/>
    <w:lvl w:ilvl="0" w:tplc="5966FB96">
      <w:numFmt w:val="bullet"/>
      <w:lvlText w:val="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80C4195"/>
    <w:multiLevelType w:val="hybridMultilevel"/>
    <w:tmpl w:val="D65C402C"/>
    <w:lvl w:ilvl="0" w:tplc="CEC0351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61"/>
    <w:rsid w:val="000039D0"/>
    <w:rsid w:val="000079E4"/>
    <w:rsid w:val="00026276"/>
    <w:rsid w:val="000339AC"/>
    <w:rsid w:val="000374F7"/>
    <w:rsid w:val="00041791"/>
    <w:rsid w:val="000657A8"/>
    <w:rsid w:val="000703D6"/>
    <w:rsid w:val="000752F1"/>
    <w:rsid w:val="000C48CD"/>
    <w:rsid w:val="000E0DBB"/>
    <w:rsid w:val="000E621F"/>
    <w:rsid w:val="000F2C6B"/>
    <w:rsid w:val="000F5A54"/>
    <w:rsid w:val="000F6AAE"/>
    <w:rsid w:val="00140248"/>
    <w:rsid w:val="0014348A"/>
    <w:rsid w:val="00152D5D"/>
    <w:rsid w:val="001A0BBC"/>
    <w:rsid w:val="001A67DE"/>
    <w:rsid w:val="001E4313"/>
    <w:rsid w:val="001F61BA"/>
    <w:rsid w:val="002014C8"/>
    <w:rsid w:val="00206C69"/>
    <w:rsid w:val="00207550"/>
    <w:rsid w:val="00216BE2"/>
    <w:rsid w:val="00235225"/>
    <w:rsid w:val="002357E0"/>
    <w:rsid w:val="00251891"/>
    <w:rsid w:val="00267889"/>
    <w:rsid w:val="00293E45"/>
    <w:rsid w:val="002B6C15"/>
    <w:rsid w:val="002E0AD6"/>
    <w:rsid w:val="002F6CF6"/>
    <w:rsid w:val="00305CB4"/>
    <w:rsid w:val="00332BA2"/>
    <w:rsid w:val="003402B4"/>
    <w:rsid w:val="00364F2A"/>
    <w:rsid w:val="003945D9"/>
    <w:rsid w:val="003B3CC7"/>
    <w:rsid w:val="003B7CD7"/>
    <w:rsid w:val="003F3DF0"/>
    <w:rsid w:val="004265B3"/>
    <w:rsid w:val="0043196C"/>
    <w:rsid w:val="00436249"/>
    <w:rsid w:val="00437FF0"/>
    <w:rsid w:val="00461655"/>
    <w:rsid w:val="004D06CE"/>
    <w:rsid w:val="00512077"/>
    <w:rsid w:val="00516786"/>
    <w:rsid w:val="00531299"/>
    <w:rsid w:val="00532BBA"/>
    <w:rsid w:val="005E1E1B"/>
    <w:rsid w:val="00600000"/>
    <w:rsid w:val="00625A35"/>
    <w:rsid w:val="00634A4D"/>
    <w:rsid w:val="0065166F"/>
    <w:rsid w:val="006612BB"/>
    <w:rsid w:val="00663B9B"/>
    <w:rsid w:val="006646BD"/>
    <w:rsid w:val="0067624E"/>
    <w:rsid w:val="00685C32"/>
    <w:rsid w:val="006B32D2"/>
    <w:rsid w:val="006C69C3"/>
    <w:rsid w:val="006C6E48"/>
    <w:rsid w:val="006D44C4"/>
    <w:rsid w:val="006D7C49"/>
    <w:rsid w:val="007105CA"/>
    <w:rsid w:val="0071541C"/>
    <w:rsid w:val="00715609"/>
    <w:rsid w:val="00717F6F"/>
    <w:rsid w:val="00762077"/>
    <w:rsid w:val="00781867"/>
    <w:rsid w:val="007B2416"/>
    <w:rsid w:val="007C6277"/>
    <w:rsid w:val="007D2B14"/>
    <w:rsid w:val="007D6EAF"/>
    <w:rsid w:val="008047FD"/>
    <w:rsid w:val="00811A93"/>
    <w:rsid w:val="008150F1"/>
    <w:rsid w:val="008238F6"/>
    <w:rsid w:val="008351B0"/>
    <w:rsid w:val="008450BC"/>
    <w:rsid w:val="00850FFA"/>
    <w:rsid w:val="00851E23"/>
    <w:rsid w:val="0085750B"/>
    <w:rsid w:val="008849E2"/>
    <w:rsid w:val="008900C0"/>
    <w:rsid w:val="008932E1"/>
    <w:rsid w:val="00896E0F"/>
    <w:rsid w:val="008A3401"/>
    <w:rsid w:val="008A6D62"/>
    <w:rsid w:val="008C73FA"/>
    <w:rsid w:val="008F033B"/>
    <w:rsid w:val="008F739E"/>
    <w:rsid w:val="0090141F"/>
    <w:rsid w:val="00944883"/>
    <w:rsid w:val="00964B80"/>
    <w:rsid w:val="00972E52"/>
    <w:rsid w:val="0099117A"/>
    <w:rsid w:val="009A23F8"/>
    <w:rsid w:val="009B6C17"/>
    <w:rsid w:val="009C608F"/>
    <w:rsid w:val="009C7161"/>
    <w:rsid w:val="00A03A21"/>
    <w:rsid w:val="00A151F7"/>
    <w:rsid w:val="00A21455"/>
    <w:rsid w:val="00A37189"/>
    <w:rsid w:val="00A5688D"/>
    <w:rsid w:val="00A677C2"/>
    <w:rsid w:val="00A74568"/>
    <w:rsid w:val="00A85AE6"/>
    <w:rsid w:val="00AA330A"/>
    <w:rsid w:val="00AA50C3"/>
    <w:rsid w:val="00AC41CD"/>
    <w:rsid w:val="00AD0B98"/>
    <w:rsid w:val="00AD69E7"/>
    <w:rsid w:val="00AF4893"/>
    <w:rsid w:val="00B02FCC"/>
    <w:rsid w:val="00B06FDA"/>
    <w:rsid w:val="00B13B66"/>
    <w:rsid w:val="00B13F9C"/>
    <w:rsid w:val="00B242D7"/>
    <w:rsid w:val="00B26044"/>
    <w:rsid w:val="00B2701D"/>
    <w:rsid w:val="00B37DD5"/>
    <w:rsid w:val="00B551BB"/>
    <w:rsid w:val="00B64AD5"/>
    <w:rsid w:val="00B7776A"/>
    <w:rsid w:val="00BB5B72"/>
    <w:rsid w:val="00BD3194"/>
    <w:rsid w:val="00BD34B0"/>
    <w:rsid w:val="00BD396B"/>
    <w:rsid w:val="00BE3609"/>
    <w:rsid w:val="00BF2A9D"/>
    <w:rsid w:val="00C060A6"/>
    <w:rsid w:val="00C173C1"/>
    <w:rsid w:val="00C3585A"/>
    <w:rsid w:val="00C4169C"/>
    <w:rsid w:val="00C43A24"/>
    <w:rsid w:val="00C466B2"/>
    <w:rsid w:val="00C479FC"/>
    <w:rsid w:val="00C77AA4"/>
    <w:rsid w:val="00CA3B66"/>
    <w:rsid w:val="00CA4CF4"/>
    <w:rsid w:val="00CD4390"/>
    <w:rsid w:val="00CE49A5"/>
    <w:rsid w:val="00CF1084"/>
    <w:rsid w:val="00D00962"/>
    <w:rsid w:val="00D264BF"/>
    <w:rsid w:val="00D31434"/>
    <w:rsid w:val="00D32DE7"/>
    <w:rsid w:val="00D45777"/>
    <w:rsid w:val="00D74892"/>
    <w:rsid w:val="00D75574"/>
    <w:rsid w:val="00D83EC1"/>
    <w:rsid w:val="00DD1280"/>
    <w:rsid w:val="00DD40E5"/>
    <w:rsid w:val="00E077D7"/>
    <w:rsid w:val="00E10CAE"/>
    <w:rsid w:val="00E10DF4"/>
    <w:rsid w:val="00E364F3"/>
    <w:rsid w:val="00E436DC"/>
    <w:rsid w:val="00E72ACF"/>
    <w:rsid w:val="00E74EF0"/>
    <w:rsid w:val="00E86F53"/>
    <w:rsid w:val="00E90968"/>
    <w:rsid w:val="00EA07B2"/>
    <w:rsid w:val="00EB4686"/>
    <w:rsid w:val="00EE1650"/>
    <w:rsid w:val="00EE3641"/>
    <w:rsid w:val="00F764DD"/>
    <w:rsid w:val="00F7663D"/>
    <w:rsid w:val="00F963C7"/>
    <w:rsid w:val="00FA144A"/>
    <w:rsid w:val="00FB1164"/>
    <w:rsid w:val="00FB3BA2"/>
    <w:rsid w:val="00FD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3A3A"/>
  <w15:chartTrackingRefBased/>
  <w15:docId w15:val="{D44C1BB1-B9CF-4891-A5F9-F30E23AB6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79FC"/>
    <w:pPr>
      <w:ind w:left="720"/>
      <w:contextualSpacing/>
    </w:pPr>
  </w:style>
  <w:style w:type="character" w:customStyle="1" w:styleId="u-linkcomplex-target">
    <w:name w:val="u-linkcomplex-target"/>
    <w:basedOn w:val="DefaultParagraphFont"/>
    <w:rsid w:val="00512077"/>
  </w:style>
  <w:style w:type="character" w:customStyle="1" w:styleId="apple-converted-space">
    <w:name w:val="apple-converted-space"/>
    <w:basedOn w:val="DefaultParagraphFont"/>
    <w:rsid w:val="008047FD"/>
  </w:style>
  <w:style w:type="character" w:styleId="Emphasis">
    <w:name w:val="Emphasis"/>
    <w:basedOn w:val="DefaultParagraphFont"/>
    <w:uiPriority w:val="20"/>
    <w:qFormat/>
    <w:rsid w:val="007D6E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escoop.com/students-share-data-analytics-research-with-virginia-county-to-improve-efficiency" TargetMode="External"/><Relationship Id="rId13" Type="http://schemas.openxmlformats.org/officeDocument/2006/relationships/hyperlink" Target="https://www.meritalk.com/articles/gsa-platform-to-address-open-data-goals/" TargetMode="External"/><Relationship Id="rId18" Type="http://schemas.openxmlformats.org/officeDocument/2006/relationships/hyperlink" Target="http://www.crn.com/news/channel-programs/video/300081533/u-s-government-challenged-by-techie-talent-gap.ht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nytimes.com/2016/07/31/us/secret-war-laos-gary-rose.html?_r=0&amp;utm_source=Sailthru&amp;utm_medium=email&amp;utm_campaign=Military%20EBB%208-1-16&amp;utm_term=Editorial%20-%20Military%20-%20Early%20Bird%20Brief" TargetMode="External"/><Relationship Id="rId7" Type="http://schemas.openxmlformats.org/officeDocument/2006/relationships/hyperlink" Target="http://www.governing.com/columns/tech-talk/gov-information-technology-rules.html" TargetMode="External"/><Relationship Id="rId12" Type="http://schemas.openxmlformats.org/officeDocument/2006/relationships/hyperlink" Target="http://fivethirtyeight.com/features/baton-rouge-drug-enforcement-has-plummeted-since-police-killed-alton-sterling/" TargetMode="External"/><Relationship Id="rId17" Type="http://schemas.openxmlformats.org/officeDocument/2006/relationships/hyperlink" Target="http://www.c4isrnet.com/story/military-tech/cyber/2016/08/01/booz-allen-navy-it-cyber/87926276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saw.com/content/news/NewsChannel-7-Investigates--VA-denying-nearly-1-out-of-every-3-veterans-emergency-claims.html?utm_source=Sailthru&amp;utm_medium=email&amp;utm_campaign=Mil%20EBB%207.29.16&amp;utm_term=Editorial%20-%20Military%20-%20Early%20Bird%20Brief" TargetMode="External"/><Relationship Id="rId20" Type="http://schemas.openxmlformats.org/officeDocument/2006/relationships/hyperlink" Target="http://wvtf.org/post/tim-kaines-position-open-govern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atescoop.com/a-year-after-a-policy-update-nyc-grapples-with-the-next-level-of-open-data" TargetMode="External"/><Relationship Id="rId11" Type="http://schemas.openxmlformats.org/officeDocument/2006/relationships/hyperlink" Target="https://www.theguardian.com/cities/2016/jul/26/open-data-blogger-parking-tickets-new-york-nypd" TargetMode="External"/><Relationship Id="rId24" Type="http://schemas.openxmlformats.org/officeDocument/2006/relationships/hyperlink" Target="http://www.militarytimes.com/story/military/benefits/veterans/2016/08/01/there-fewer-homeless-vets-but-goal-reaching-zero-far-off/87908682/?utm_source=Sailthru&amp;utm_medium=email&amp;utm_campaign=Military%20EBB%208-2-16&amp;utm_term=Editorial%20-%20Military%20-%20Early%20Bird%20Brief" TargetMode="External"/><Relationship Id="rId5" Type="http://schemas.openxmlformats.org/officeDocument/2006/relationships/hyperlink" Target="http://www.opendata.institute/news/you-can-now-buy-your-own-copy-of-datopolis-the-open-data-board-game" TargetMode="External"/><Relationship Id="rId15" Type="http://schemas.openxmlformats.org/officeDocument/2006/relationships/hyperlink" Target="http://fedscoop.com/number-of-countries-embracing-open-government-surges" TargetMode="External"/><Relationship Id="rId23" Type="http://schemas.openxmlformats.org/officeDocument/2006/relationships/hyperlink" Target="http://www.nytimes.com/2016/08/02/us/politics/obama-donald-trump-veterans-khan.html?_r=0&amp;utm_source=Sailthru&amp;utm_medium=email&amp;utm_campaign=Military%20EBB%208-2-16&amp;utm_term=Editorial%20-%20Military%20-%20Early%20Bird%20Brief" TargetMode="External"/><Relationship Id="rId10" Type="http://schemas.openxmlformats.org/officeDocument/2006/relationships/hyperlink" Target="https://www.devex.com/news/are-ngos-doing-enough-to-share-data-88455" TargetMode="External"/><Relationship Id="rId19" Type="http://schemas.openxmlformats.org/officeDocument/2006/relationships/hyperlink" Target="http://federalnewsradio.com/management/2016/07/better-dod-va-collaboration-center-clintons-veterans-policy/?utm_source=Sailthru&amp;utm_medium=email&amp;utm_campaign=Mil%20EBB%207.29.16&amp;utm_term=Editorial%20-%20Military%20-%20Early%20Bird%20Brie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datainception.io/" TargetMode="External"/><Relationship Id="rId14" Type="http://schemas.openxmlformats.org/officeDocument/2006/relationships/hyperlink" Target="http://www.govexec.com/management/2016/07/omb-releases-long-awaited-update-information-management-guidance/130249/" TargetMode="External"/><Relationship Id="rId22" Type="http://schemas.openxmlformats.org/officeDocument/2006/relationships/hyperlink" Target="http://www.federaltimes.com/story/government/management/agency/2016/08/01/clinical-job-losses-rise-vha/87921234/?utm_source=Sailthru&amp;utm_medium=email&amp;utm_campaign=Military%20EBB%208-2-16&amp;utm_term=Editorial%20-%20Military%20-%20Early%20Bird%20Bri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2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Kennedy</dc:creator>
  <cp:keywords/>
  <dc:description/>
  <cp:lastModifiedBy>Kelly Kennedy</cp:lastModifiedBy>
  <cp:revision>24</cp:revision>
  <dcterms:created xsi:type="dcterms:W3CDTF">2016-08-01T20:46:00Z</dcterms:created>
  <dcterms:modified xsi:type="dcterms:W3CDTF">2016-08-02T17:15:00Z</dcterms:modified>
</cp:coreProperties>
</file>