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A5" w:rsidRPr="009131B1" w:rsidRDefault="001A0BBC" w:rsidP="00CE49A5">
      <w:pPr>
        <w:pStyle w:val="ListParagraph"/>
        <w:rPr>
          <w:rFonts w:ascii="Cambria" w:hAnsi="Cambria" w:cs="Times New Roman"/>
          <w:b/>
          <w:sz w:val="28"/>
          <w:szCs w:val="28"/>
        </w:rPr>
      </w:pPr>
      <w:r w:rsidRPr="009131B1">
        <w:rPr>
          <w:rFonts w:ascii="Cambria" w:hAnsi="Cambria" w:cs="Times New Roman"/>
          <w:b/>
          <w:sz w:val="28"/>
          <w:szCs w:val="28"/>
        </w:rPr>
        <w:t>8</w:t>
      </w:r>
      <w:r w:rsidR="00CE49A5" w:rsidRPr="009131B1">
        <w:rPr>
          <w:rFonts w:ascii="Cambria" w:hAnsi="Cambria" w:cs="Times New Roman"/>
          <w:b/>
          <w:sz w:val="28"/>
          <w:szCs w:val="28"/>
        </w:rPr>
        <w:t>/</w:t>
      </w:r>
      <w:r w:rsidR="00054486" w:rsidRPr="009131B1">
        <w:rPr>
          <w:rFonts w:ascii="Cambria" w:hAnsi="Cambria" w:cs="Times New Roman"/>
          <w:b/>
          <w:sz w:val="28"/>
          <w:szCs w:val="28"/>
        </w:rPr>
        <w:t>9</w:t>
      </w:r>
      <w:r w:rsidR="00CE49A5" w:rsidRPr="009131B1">
        <w:rPr>
          <w:rFonts w:ascii="Cambria" w:hAnsi="Cambria" w:cs="Times New Roman"/>
          <w:b/>
          <w:sz w:val="28"/>
          <w:szCs w:val="28"/>
        </w:rPr>
        <w:t>/2016</w:t>
      </w:r>
    </w:p>
    <w:p w:rsidR="00FB3BA2" w:rsidRPr="009131B1" w:rsidRDefault="00FB3BA2" w:rsidP="00CE49A5">
      <w:pPr>
        <w:pStyle w:val="ListParagraph"/>
        <w:rPr>
          <w:rFonts w:ascii="Cambria" w:hAnsi="Cambria" w:cs="Times New Roman"/>
          <w:b/>
          <w:sz w:val="28"/>
          <w:szCs w:val="28"/>
        </w:rPr>
      </w:pPr>
    </w:p>
    <w:p w:rsidR="00CE49A5" w:rsidRPr="009131B1" w:rsidRDefault="00CE49A5" w:rsidP="00CE49A5">
      <w:pPr>
        <w:pStyle w:val="ListParagraph"/>
        <w:rPr>
          <w:rFonts w:ascii="Times New Roman" w:hAnsi="Times New Roman" w:cs="Times New Roman"/>
          <w:sz w:val="24"/>
          <w:szCs w:val="24"/>
        </w:rPr>
      </w:pPr>
    </w:p>
    <w:p w:rsidR="00FB3BA2" w:rsidRPr="009131B1" w:rsidRDefault="00FB3BA2" w:rsidP="00FB3BA2">
      <w:pPr>
        <w:rPr>
          <w:rFonts w:ascii="Times New Roman" w:hAnsi="Times New Roman" w:cs="Times New Roman"/>
          <w:sz w:val="24"/>
          <w:szCs w:val="24"/>
        </w:rPr>
      </w:pPr>
      <w:r w:rsidRPr="009131B1">
        <w:rPr>
          <w:rFonts w:ascii="Cambria" w:hAnsi="Cambria" w:cs="Times New Roman"/>
          <w:b/>
          <w:sz w:val="28"/>
          <w:szCs w:val="28"/>
        </w:rPr>
        <w:t>Open Data</w:t>
      </w:r>
      <w:r w:rsidRPr="009131B1">
        <w:rPr>
          <w:rFonts w:ascii="Times New Roman" w:hAnsi="Times New Roman" w:cs="Times New Roman"/>
          <w:sz w:val="24"/>
          <w:szCs w:val="24"/>
        </w:rPr>
        <w:t>:</w:t>
      </w:r>
    </w:p>
    <w:p w:rsidR="00AF4893" w:rsidRPr="009131B1" w:rsidRDefault="00B231C7"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Start-ups are beginning to offer expertise in data science, rather than actual products, as well as digital services and civic coders, </w:t>
      </w:r>
      <w:hyperlink r:id="rId5" w:history="1">
        <w:r w:rsidRPr="009131B1">
          <w:rPr>
            <w:rStyle w:val="Hyperlink"/>
            <w:rFonts w:ascii="Times New Roman" w:hAnsi="Times New Roman" w:cs="Times New Roman"/>
            <w:sz w:val="24"/>
            <w:szCs w:val="24"/>
          </w:rPr>
          <w:t>reports Government Technology</w:t>
        </w:r>
      </w:hyperlink>
      <w:r w:rsidRPr="009131B1">
        <w:rPr>
          <w:rFonts w:ascii="Times New Roman" w:hAnsi="Times New Roman" w:cs="Times New Roman"/>
          <w:sz w:val="24"/>
          <w:szCs w:val="24"/>
        </w:rPr>
        <w:t xml:space="preserve">.  </w:t>
      </w:r>
    </w:p>
    <w:p w:rsidR="00FA0773" w:rsidRPr="009131B1" w:rsidRDefault="00FA0773"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Even as the U.S. government pushes for more open data, they’re arguing amongst themselves about the legal implications and goals of the project, </w:t>
      </w:r>
      <w:hyperlink r:id="rId6" w:history="1">
        <w:r w:rsidRPr="009131B1">
          <w:rPr>
            <w:rStyle w:val="Hyperlink"/>
            <w:rFonts w:ascii="Times New Roman" w:hAnsi="Times New Roman" w:cs="Times New Roman"/>
            <w:sz w:val="24"/>
            <w:szCs w:val="24"/>
          </w:rPr>
          <w:t xml:space="preserve">reports </w:t>
        </w:r>
        <w:proofErr w:type="spellStart"/>
        <w:r w:rsidRPr="009131B1">
          <w:rPr>
            <w:rStyle w:val="Hyperlink"/>
            <w:rFonts w:ascii="Times New Roman" w:hAnsi="Times New Roman" w:cs="Times New Roman"/>
            <w:sz w:val="24"/>
            <w:szCs w:val="24"/>
          </w:rPr>
          <w:t>Fedscoop</w:t>
        </w:r>
        <w:proofErr w:type="spellEnd"/>
      </w:hyperlink>
      <w:r w:rsidRPr="009131B1">
        <w:rPr>
          <w:rFonts w:ascii="Times New Roman" w:hAnsi="Times New Roman" w:cs="Times New Roman"/>
          <w:sz w:val="24"/>
          <w:szCs w:val="24"/>
        </w:rPr>
        <w:t xml:space="preserve">. </w:t>
      </w:r>
    </w:p>
    <w:p w:rsidR="004173E2" w:rsidRPr="009131B1" w:rsidRDefault="004173E2"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Sen. Elizabeth Warren argued in the New England Journal of Medicine that all data from patient trials should be made available, </w:t>
      </w:r>
      <w:hyperlink r:id="rId7" w:history="1">
        <w:r w:rsidRPr="009131B1">
          <w:rPr>
            <w:rStyle w:val="Hyperlink"/>
            <w:rFonts w:ascii="Times New Roman" w:hAnsi="Times New Roman" w:cs="Times New Roman"/>
            <w:sz w:val="24"/>
            <w:szCs w:val="24"/>
          </w:rPr>
          <w:t>reports STAT</w:t>
        </w:r>
      </w:hyperlink>
      <w:r w:rsidRPr="009131B1">
        <w:rPr>
          <w:rFonts w:ascii="Times New Roman" w:hAnsi="Times New Roman" w:cs="Times New Roman"/>
          <w:sz w:val="24"/>
          <w:szCs w:val="24"/>
        </w:rPr>
        <w:t>.</w:t>
      </w:r>
    </w:p>
    <w:p w:rsidR="004173E2" w:rsidRPr="009131B1" w:rsidRDefault="004173E2"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Foursquare looked at big data to see if Donald Trump’s campaign has led to increased traffic at his businesses, </w:t>
      </w:r>
      <w:hyperlink r:id="rId8" w:anchor=".mm5p0e2hg" w:history="1">
        <w:r w:rsidRPr="009131B1">
          <w:rPr>
            <w:rStyle w:val="Hyperlink"/>
            <w:rFonts w:ascii="Times New Roman" w:hAnsi="Times New Roman" w:cs="Times New Roman"/>
            <w:sz w:val="24"/>
            <w:szCs w:val="24"/>
          </w:rPr>
          <w:t>reports Medium</w:t>
        </w:r>
      </w:hyperlink>
      <w:r w:rsidRPr="009131B1">
        <w:rPr>
          <w:rFonts w:ascii="Times New Roman" w:hAnsi="Times New Roman" w:cs="Times New Roman"/>
          <w:sz w:val="24"/>
          <w:szCs w:val="24"/>
        </w:rPr>
        <w:t xml:space="preserve">. Nope. Went down. </w:t>
      </w:r>
    </w:p>
    <w:p w:rsidR="00ED14E3" w:rsidRPr="009131B1" w:rsidRDefault="00ED14E3"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NASA officials say they’re working toward more open data and data solutions for private business, but while some companies want to “do business,” the government hopes to “collaborate” to include their own ideas and technology, </w:t>
      </w:r>
      <w:hyperlink r:id="rId9" w:history="1">
        <w:r w:rsidRPr="009131B1">
          <w:rPr>
            <w:rStyle w:val="Hyperlink"/>
            <w:rFonts w:ascii="Times New Roman" w:hAnsi="Times New Roman" w:cs="Times New Roman"/>
            <w:sz w:val="24"/>
            <w:szCs w:val="24"/>
          </w:rPr>
          <w:t xml:space="preserve">reports </w:t>
        </w:r>
        <w:proofErr w:type="spellStart"/>
        <w:r w:rsidRPr="009131B1">
          <w:rPr>
            <w:rStyle w:val="Hyperlink"/>
            <w:rFonts w:ascii="Times New Roman" w:hAnsi="Times New Roman" w:cs="Times New Roman"/>
            <w:sz w:val="24"/>
            <w:szCs w:val="24"/>
          </w:rPr>
          <w:t>MeriTalk</w:t>
        </w:r>
        <w:proofErr w:type="spellEnd"/>
      </w:hyperlink>
      <w:r w:rsidRPr="009131B1">
        <w:rPr>
          <w:rFonts w:ascii="Times New Roman" w:hAnsi="Times New Roman" w:cs="Times New Roman"/>
          <w:sz w:val="24"/>
          <w:szCs w:val="24"/>
        </w:rPr>
        <w:t>.</w:t>
      </w:r>
    </w:p>
    <w:p w:rsidR="00D00250" w:rsidRPr="009131B1" w:rsidRDefault="00D00250" w:rsidP="00FB3BA2">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The White House will conduct its </w:t>
      </w:r>
      <w:hyperlink r:id="rId10" w:history="1">
        <w:r w:rsidRPr="009131B1">
          <w:rPr>
            <w:rStyle w:val="Hyperlink"/>
            <w:rFonts w:ascii="Times New Roman" w:hAnsi="Times New Roman" w:cs="Times New Roman"/>
            <w:sz w:val="24"/>
            <w:szCs w:val="24"/>
          </w:rPr>
          <w:t>Open Data Summit</w:t>
        </w:r>
      </w:hyperlink>
      <w:r w:rsidRPr="009131B1">
        <w:rPr>
          <w:rFonts w:ascii="Times New Roman" w:hAnsi="Times New Roman" w:cs="Times New Roman"/>
          <w:sz w:val="24"/>
          <w:szCs w:val="24"/>
        </w:rPr>
        <w:t xml:space="preserve"> Sept. 28. It’s free and open to the public. </w:t>
      </w:r>
    </w:p>
    <w:p w:rsidR="00A03A21" w:rsidRPr="009131B1" w:rsidRDefault="00A03A21" w:rsidP="00A03A21">
      <w:pPr>
        <w:rPr>
          <w:rFonts w:ascii="Times New Roman" w:hAnsi="Times New Roman" w:cs="Times New Roman"/>
          <w:sz w:val="24"/>
          <w:szCs w:val="24"/>
        </w:rPr>
      </w:pPr>
      <w:r w:rsidRPr="009131B1">
        <w:rPr>
          <w:rFonts w:ascii="Cambria" w:hAnsi="Cambria" w:cs="Times New Roman"/>
          <w:b/>
          <w:sz w:val="28"/>
          <w:szCs w:val="28"/>
        </w:rPr>
        <w:t>Open Government</w:t>
      </w:r>
      <w:r w:rsidRPr="009131B1">
        <w:rPr>
          <w:rFonts w:ascii="Times New Roman" w:hAnsi="Times New Roman" w:cs="Times New Roman"/>
          <w:sz w:val="24"/>
          <w:szCs w:val="24"/>
        </w:rPr>
        <w:t>:</w:t>
      </w:r>
    </w:p>
    <w:p w:rsidR="00BF2A9D" w:rsidRPr="009131B1" w:rsidRDefault="00737901" w:rsidP="00A03A21">
      <w:pPr>
        <w:pStyle w:val="ListParagraph"/>
        <w:numPr>
          <w:ilvl w:val="0"/>
          <w:numId w:val="3"/>
        </w:numPr>
        <w:rPr>
          <w:rFonts w:ascii="Times New Roman" w:hAnsi="Times New Roman" w:cs="Times New Roman"/>
          <w:sz w:val="24"/>
          <w:szCs w:val="24"/>
        </w:rPr>
      </w:pPr>
      <w:r w:rsidRPr="009131B1">
        <w:t xml:space="preserve">North Carolina has required officers to file reports about traffic stops for about a decade, and an academic has used it to show obvious racial profiling, </w:t>
      </w:r>
      <w:hyperlink r:id="rId11" w:history="1">
        <w:r w:rsidRPr="009131B1">
          <w:rPr>
            <w:rStyle w:val="Hyperlink"/>
          </w:rPr>
          <w:t>reports chapelboro.com</w:t>
        </w:r>
      </w:hyperlink>
      <w:r w:rsidRPr="009131B1">
        <w:t>.</w:t>
      </w:r>
    </w:p>
    <w:p w:rsidR="00ED14E3" w:rsidRPr="009131B1" w:rsidRDefault="00ED14E3" w:rsidP="00A03A21">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In Huffington Post, </w:t>
      </w:r>
      <w:hyperlink r:id="rId12" w:history="1">
        <w:r w:rsidRPr="009131B1">
          <w:rPr>
            <w:rStyle w:val="Hyperlink"/>
            <w:rFonts w:ascii="Times New Roman" w:hAnsi="Times New Roman" w:cs="Times New Roman"/>
            <w:sz w:val="24"/>
            <w:szCs w:val="24"/>
          </w:rPr>
          <w:t>Jeff Kaplan has asked</w:t>
        </w:r>
      </w:hyperlink>
      <w:r w:rsidRPr="009131B1">
        <w:rPr>
          <w:rFonts w:ascii="Times New Roman" w:hAnsi="Times New Roman" w:cs="Times New Roman"/>
          <w:sz w:val="24"/>
          <w:szCs w:val="24"/>
        </w:rPr>
        <w:t xml:space="preserve"> the presidential candidates to go beyond using open data to showcase voting trends: The candidates should be transparent about their campaign processes, as well. </w:t>
      </w:r>
    </w:p>
    <w:p w:rsidR="008A3401" w:rsidRPr="009131B1" w:rsidRDefault="008A3401" w:rsidP="008A3401">
      <w:pPr>
        <w:rPr>
          <w:rFonts w:ascii="Times New Roman" w:hAnsi="Times New Roman" w:cs="Times New Roman"/>
          <w:sz w:val="24"/>
          <w:szCs w:val="24"/>
        </w:rPr>
      </w:pPr>
    </w:p>
    <w:p w:rsidR="008A3401" w:rsidRPr="009131B1" w:rsidRDefault="008A3401" w:rsidP="008A3401">
      <w:pPr>
        <w:rPr>
          <w:rFonts w:ascii="Times New Roman" w:hAnsi="Times New Roman" w:cs="Times New Roman"/>
          <w:sz w:val="24"/>
          <w:szCs w:val="24"/>
        </w:rPr>
      </w:pPr>
      <w:r w:rsidRPr="009131B1">
        <w:rPr>
          <w:rFonts w:ascii="Cambria" w:hAnsi="Cambria" w:cs="Times New Roman"/>
          <w:b/>
          <w:sz w:val="28"/>
          <w:szCs w:val="28"/>
        </w:rPr>
        <w:t>Plain Language</w:t>
      </w:r>
      <w:r w:rsidRPr="009131B1">
        <w:rPr>
          <w:rFonts w:ascii="Times New Roman" w:hAnsi="Times New Roman" w:cs="Times New Roman"/>
          <w:sz w:val="24"/>
          <w:szCs w:val="24"/>
        </w:rPr>
        <w:t>:</w:t>
      </w:r>
    </w:p>
    <w:p w:rsidR="00026276" w:rsidRPr="009131B1" w:rsidRDefault="009C5381" w:rsidP="00026276">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An engineer and judge on “Robot Wars” </w:t>
      </w:r>
      <w:hyperlink r:id="rId13" w:history="1">
        <w:r w:rsidRPr="009131B1">
          <w:rPr>
            <w:rStyle w:val="Hyperlink"/>
            <w:rFonts w:ascii="Times New Roman" w:hAnsi="Times New Roman" w:cs="Times New Roman"/>
            <w:sz w:val="24"/>
            <w:szCs w:val="24"/>
          </w:rPr>
          <w:t>wrote a list of the seven tips</w:t>
        </w:r>
      </w:hyperlink>
      <w:r w:rsidRPr="009131B1">
        <w:rPr>
          <w:rFonts w:ascii="Times New Roman" w:hAnsi="Times New Roman" w:cs="Times New Roman"/>
          <w:sz w:val="24"/>
          <w:szCs w:val="24"/>
        </w:rPr>
        <w:t xml:space="preserve"> to write in plain language, including, “Clichés should be avoided like the…”</w:t>
      </w:r>
    </w:p>
    <w:p w:rsidR="006C69C3" w:rsidRPr="009131B1" w:rsidRDefault="006C69C3" w:rsidP="006C69C3">
      <w:pPr>
        <w:rPr>
          <w:rFonts w:ascii="Times New Roman" w:hAnsi="Times New Roman" w:cs="Times New Roman"/>
          <w:sz w:val="24"/>
          <w:szCs w:val="24"/>
        </w:rPr>
      </w:pPr>
      <w:r w:rsidRPr="009131B1">
        <w:rPr>
          <w:rFonts w:ascii="Cambria" w:hAnsi="Cambria" w:cs="Times New Roman"/>
          <w:b/>
          <w:sz w:val="28"/>
          <w:szCs w:val="28"/>
        </w:rPr>
        <w:t>Tech Contracts</w:t>
      </w:r>
      <w:r w:rsidRPr="009131B1">
        <w:rPr>
          <w:rFonts w:ascii="Times New Roman" w:hAnsi="Times New Roman" w:cs="Times New Roman"/>
          <w:sz w:val="24"/>
          <w:szCs w:val="24"/>
        </w:rPr>
        <w:t>:</w:t>
      </w:r>
    </w:p>
    <w:p w:rsidR="006C69C3" w:rsidRPr="009131B1" w:rsidRDefault="006C69C3" w:rsidP="00026276">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Booz-Allen has been awarded a contract to provide Navy IT support, </w:t>
      </w:r>
      <w:hyperlink r:id="rId14" w:history="1">
        <w:r w:rsidRPr="009131B1">
          <w:rPr>
            <w:rStyle w:val="Hyperlink"/>
            <w:rFonts w:ascii="Times New Roman" w:hAnsi="Times New Roman" w:cs="Times New Roman"/>
            <w:sz w:val="24"/>
            <w:szCs w:val="24"/>
          </w:rPr>
          <w:t>reports C4ISRNet</w:t>
        </w:r>
      </w:hyperlink>
      <w:r w:rsidRPr="009131B1">
        <w:rPr>
          <w:rFonts w:ascii="Times New Roman" w:hAnsi="Times New Roman" w:cs="Times New Roman"/>
          <w:sz w:val="24"/>
          <w:szCs w:val="24"/>
        </w:rPr>
        <w:t>.</w:t>
      </w:r>
    </w:p>
    <w:p w:rsidR="00E45177" w:rsidRPr="009131B1" w:rsidRDefault="002F1FD1" w:rsidP="002F1FD1">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The government released </w:t>
      </w:r>
      <w:proofErr w:type="spellStart"/>
      <w:r w:rsidRPr="009131B1">
        <w:rPr>
          <w:rFonts w:ascii="Times New Roman" w:hAnsi="Times New Roman" w:cs="Times New Roman"/>
          <w:sz w:val="24"/>
          <w:szCs w:val="24"/>
        </w:rPr>
        <w:t>TechFar</w:t>
      </w:r>
      <w:proofErr w:type="spellEnd"/>
      <w:r w:rsidRPr="009131B1">
        <w:rPr>
          <w:rFonts w:ascii="Times New Roman" w:hAnsi="Times New Roman" w:cs="Times New Roman"/>
          <w:sz w:val="24"/>
          <w:szCs w:val="24"/>
        </w:rPr>
        <w:t xml:space="preserve"> Hub, which is designed to help agencies acquire digital services, </w:t>
      </w:r>
      <w:hyperlink r:id="rId15" w:history="1">
        <w:r w:rsidRPr="009131B1">
          <w:rPr>
            <w:rStyle w:val="Hyperlink"/>
            <w:rFonts w:ascii="Times New Roman" w:hAnsi="Times New Roman" w:cs="Times New Roman"/>
            <w:sz w:val="24"/>
            <w:szCs w:val="24"/>
          </w:rPr>
          <w:t xml:space="preserve">reports </w:t>
        </w:r>
        <w:proofErr w:type="spellStart"/>
        <w:r w:rsidRPr="009131B1">
          <w:rPr>
            <w:rStyle w:val="Hyperlink"/>
            <w:rFonts w:ascii="Times New Roman" w:hAnsi="Times New Roman" w:cs="Times New Roman"/>
            <w:sz w:val="24"/>
            <w:szCs w:val="24"/>
          </w:rPr>
          <w:t>MeriTalk</w:t>
        </w:r>
        <w:proofErr w:type="spellEnd"/>
      </w:hyperlink>
      <w:r w:rsidRPr="009131B1">
        <w:rPr>
          <w:rFonts w:ascii="Times New Roman" w:hAnsi="Times New Roman" w:cs="Times New Roman"/>
          <w:sz w:val="24"/>
          <w:szCs w:val="24"/>
        </w:rPr>
        <w:t>.</w:t>
      </w:r>
    </w:p>
    <w:p w:rsidR="002F1FD1" w:rsidRPr="009131B1" w:rsidRDefault="00E45177" w:rsidP="002F1FD1">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And the feds also released their Source Code Policy, which is designed to help employees be more efficient about any code they write, </w:t>
      </w:r>
      <w:hyperlink r:id="rId16" w:history="1">
        <w:r w:rsidRPr="009131B1">
          <w:rPr>
            <w:rStyle w:val="Hyperlink"/>
            <w:rFonts w:ascii="Times New Roman" w:hAnsi="Times New Roman" w:cs="Times New Roman"/>
            <w:sz w:val="24"/>
            <w:szCs w:val="24"/>
          </w:rPr>
          <w:t>reports Tech Crunch</w:t>
        </w:r>
      </w:hyperlink>
      <w:r w:rsidRPr="009131B1">
        <w:rPr>
          <w:rFonts w:ascii="Times New Roman" w:hAnsi="Times New Roman" w:cs="Times New Roman"/>
          <w:sz w:val="24"/>
          <w:szCs w:val="24"/>
        </w:rPr>
        <w:t>.</w:t>
      </w:r>
      <w:r w:rsidR="002F1FD1" w:rsidRPr="009131B1">
        <w:rPr>
          <w:rFonts w:ascii="Times New Roman" w:hAnsi="Times New Roman" w:cs="Times New Roman"/>
          <w:sz w:val="24"/>
          <w:szCs w:val="24"/>
        </w:rPr>
        <w:t xml:space="preserve"> </w:t>
      </w:r>
    </w:p>
    <w:p w:rsidR="00705524" w:rsidRPr="009131B1" w:rsidRDefault="00705524" w:rsidP="002F1FD1">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In the meantime, </w:t>
      </w:r>
      <w:hyperlink r:id="rId17" w:history="1">
        <w:proofErr w:type="spellStart"/>
        <w:r w:rsidRPr="009131B1">
          <w:rPr>
            <w:rStyle w:val="Hyperlink"/>
            <w:rFonts w:ascii="Times New Roman" w:hAnsi="Times New Roman" w:cs="Times New Roman"/>
            <w:sz w:val="24"/>
            <w:szCs w:val="24"/>
          </w:rPr>
          <w:t>Gov</w:t>
        </w:r>
        <w:proofErr w:type="spellEnd"/>
        <w:r w:rsidRPr="009131B1">
          <w:rPr>
            <w:rStyle w:val="Hyperlink"/>
            <w:rFonts w:ascii="Times New Roman" w:hAnsi="Times New Roman" w:cs="Times New Roman"/>
            <w:sz w:val="24"/>
            <w:szCs w:val="24"/>
          </w:rPr>
          <w:t xml:space="preserve"> Tech explains</w:t>
        </w:r>
      </w:hyperlink>
      <w:r w:rsidRPr="009131B1">
        <w:rPr>
          <w:rFonts w:ascii="Times New Roman" w:hAnsi="Times New Roman" w:cs="Times New Roman"/>
          <w:sz w:val="24"/>
          <w:szCs w:val="24"/>
        </w:rPr>
        <w:t xml:space="preserve"> 18F and its emphasis on helping federal agencies “buy, build and share modern software using agile development and human-centered design.”</w:t>
      </w:r>
    </w:p>
    <w:p w:rsidR="004D3700" w:rsidRPr="009131B1" w:rsidRDefault="004D3700" w:rsidP="004D3700">
      <w:pPr>
        <w:rPr>
          <w:rFonts w:ascii="Times New Roman" w:hAnsi="Times New Roman" w:cs="Times New Roman"/>
          <w:sz w:val="24"/>
          <w:szCs w:val="24"/>
        </w:rPr>
      </w:pPr>
    </w:p>
    <w:p w:rsidR="004D3700" w:rsidRPr="009131B1" w:rsidRDefault="004D3700" w:rsidP="004D3700">
      <w:pPr>
        <w:rPr>
          <w:rFonts w:ascii="Times New Roman" w:hAnsi="Times New Roman" w:cs="Times New Roman"/>
          <w:sz w:val="24"/>
          <w:szCs w:val="24"/>
        </w:rPr>
      </w:pPr>
    </w:p>
    <w:p w:rsidR="004D3700" w:rsidRPr="009131B1" w:rsidRDefault="004D3700" w:rsidP="004D3700">
      <w:pPr>
        <w:rPr>
          <w:rFonts w:ascii="Times New Roman" w:hAnsi="Times New Roman" w:cs="Times New Roman"/>
          <w:sz w:val="24"/>
          <w:szCs w:val="24"/>
        </w:rPr>
      </w:pPr>
      <w:r w:rsidRPr="009131B1">
        <w:rPr>
          <w:rFonts w:ascii="Cambria" w:hAnsi="Cambria" w:cs="Times New Roman"/>
          <w:b/>
          <w:sz w:val="28"/>
          <w:szCs w:val="28"/>
        </w:rPr>
        <w:t>Tech jobs</w:t>
      </w:r>
      <w:r w:rsidRPr="009131B1">
        <w:rPr>
          <w:rFonts w:ascii="Times New Roman" w:hAnsi="Times New Roman" w:cs="Times New Roman"/>
          <w:sz w:val="24"/>
          <w:szCs w:val="24"/>
        </w:rPr>
        <w:t>:</w:t>
      </w:r>
    </w:p>
    <w:p w:rsidR="00BB7D7C" w:rsidRPr="009131B1" w:rsidRDefault="009131B1" w:rsidP="00003429">
      <w:pPr>
        <w:pStyle w:val="ListParagraph"/>
        <w:numPr>
          <w:ilvl w:val="0"/>
          <w:numId w:val="3"/>
        </w:numPr>
        <w:rPr>
          <w:rFonts w:ascii="Times New Roman" w:hAnsi="Times New Roman" w:cs="Times New Roman"/>
          <w:sz w:val="24"/>
          <w:szCs w:val="24"/>
        </w:rPr>
      </w:pPr>
      <w:hyperlink r:id="rId18" w:history="1">
        <w:r w:rsidR="00BB7D7C" w:rsidRPr="009131B1">
          <w:rPr>
            <w:rStyle w:val="Hyperlink"/>
            <w:rFonts w:ascii="Times New Roman" w:hAnsi="Times New Roman" w:cs="Times New Roman"/>
            <w:sz w:val="24"/>
            <w:szCs w:val="24"/>
          </w:rPr>
          <w:t>The National Archives needs a project</w:t>
        </w:r>
      </w:hyperlink>
      <w:r w:rsidR="00BB7D7C" w:rsidRPr="009131B1">
        <w:rPr>
          <w:rFonts w:ascii="Times New Roman" w:hAnsi="Times New Roman" w:cs="Times New Roman"/>
          <w:sz w:val="24"/>
          <w:szCs w:val="24"/>
        </w:rPr>
        <w:t xml:space="preserve"> manager for web and social</w:t>
      </w:r>
      <w:r w:rsidR="00003429" w:rsidRPr="009131B1">
        <w:rPr>
          <w:rFonts w:ascii="Times New Roman" w:hAnsi="Times New Roman" w:cs="Times New Roman"/>
          <w:sz w:val="24"/>
          <w:szCs w:val="24"/>
        </w:rPr>
        <w:t xml:space="preserve"> media projects. </w:t>
      </w:r>
    </w:p>
    <w:p w:rsidR="00003429" w:rsidRPr="009131B1" w:rsidRDefault="00003429" w:rsidP="00003429">
      <w:pPr>
        <w:pStyle w:val="ListParagraph"/>
        <w:numPr>
          <w:ilvl w:val="0"/>
          <w:numId w:val="3"/>
        </w:numPr>
        <w:rPr>
          <w:rFonts w:ascii="Times New Roman" w:hAnsi="Times New Roman" w:cs="Times New Roman"/>
          <w:sz w:val="24"/>
          <w:szCs w:val="24"/>
        </w:rPr>
      </w:pPr>
      <w:r w:rsidRPr="009131B1">
        <w:rPr>
          <w:rFonts w:ascii="Times New Roman" w:hAnsi="Times New Roman" w:cs="Times New Roman"/>
          <w:sz w:val="24"/>
          <w:szCs w:val="24"/>
        </w:rPr>
        <w:t xml:space="preserve">And the </w:t>
      </w:r>
      <w:hyperlink r:id="rId19" w:history="1">
        <w:r w:rsidRPr="009131B1">
          <w:rPr>
            <w:rStyle w:val="Hyperlink"/>
            <w:rFonts w:ascii="Times New Roman" w:hAnsi="Times New Roman" w:cs="Times New Roman"/>
            <w:sz w:val="24"/>
            <w:szCs w:val="24"/>
          </w:rPr>
          <w:t>Treasury Department</w:t>
        </w:r>
      </w:hyperlink>
      <w:r w:rsidRPr="009131B1">
        <w:rPr>
          <w:rFonts w:ascii="Times New Roman" w:hAnsi="Times New Roman" w:cs="Times New Roman"/>
          <w:sz w:val="24"/>
          <w:szCs w:val="24"/>
        </w:rPr>
        <w:t xml:space="preserve"> is looking for a data-management specialist.</w:t>
      </w:r>
    </w:p>
    <w:p w:rsidR="00737901" w:rsidRPr="009131B1" w:rsidRDefault="009131B1" w:rsidP="00003429">
      <w:pPr>
        <w:pStyle w:val="ListParagraph"/>
        <w:numPr>
          <w:ilvl w:val="0"/>
          <w:numId w:val="3"/>
        </w:numPr>
        <w:rPr>
          <w:rFonts w:ascii="Times New Roman" w:hAnsi="Times New Roman" w:cs="Times New Roman"/>
          <w:sz w:val="24"/>
          <w:szCs w:val="24"/>
        </w:rPr>
      </w:pPr>
      <w:hyperlink r:id="rId20" w:history="1">
        <w:r w:rsidR="00737901" w:rsidRPr="009131B1">
          <w:rPr>
            <w:rStyle w:val="Hyperlink"/>
            <w:rFonts w:ascii="Times New Roman" w:hAnsi="Times New Roman" w:cs="Times New Roman"/>
            <w:sz w:val="24"/>
            <w:szCs w:val="24"/>
          </w:rPr>
          <w:t>Treasury is also looking</w:t>
        </w:r>
      </w:hyperlink>
      <w:r w:rsidR="00737901" w:rsidRPr="009131B1">
        <w:rPr>
          <w:rFonts w:ascii="Times New Roman" w:hAnsi="Times New Roman" w:cs="Times New Roman"/>
          <w:sz w:val="24"/>
          <w:szCs w:val="24"/>
        </w:rPr>
        <w:t xml:space="preserve"> for a deputy assistant secretary for privacy, transparency and records. </w:t>
      </w:r>
    </w:p>
    <w:p w:rsidR="00437FF0" w:rsidRPr="009131B1" w:rsidRDefault="00437FF0" w:rsidP="00437FF0">
      <w:pPr>
        <w:rPr>
          <w:rFonts w:ascii="Times New Roman" w:hAnsi="Times New Roman" w:cs="Times New Roman"/>
          <w:sz w:val="24"/>
          <w:szCs w:val="24"/>
        </w:rPr>
      </w:pPr>
      <w:r w:rsidRPr="009131B1">
        <w:rPr>
          <w:rFonts w:ascii="Cambria" w:hAnsi="Cambria" w:cs="Times New Roman"/>
          <w:b/>
          <w:sz w:val="28"/>
          <w:szCs w:val="28"/>
        </w:rPr>
        <w:t>Vet Love</w:t>
      </w:r>
      <w:r w:rsidRPr="009131B1">
        <w:rPr>
          <w:rFonts w:ascii="Times New Roman" w:hAnsi="Times New Roman" w:cs="Times New Roman"/>
          <w:sz w:val="24"/>
          <w:szCs w:val="24"/>
        </w:rPr>
        <w:t>:</w:t>
      </w:r>
    </w:p>
    <w:p w:rsidR="00207550" w:rsidRPr="009131B1" w:rsidRDefault="00A2724D" w:rsidP="00437FF0">
      <w:pPr>
        <w:pStyle w:val="ListParagraph"/>
        <w:numPr>
          <w:ilvl w:val="0"/>
          <w:numId w:val="1"/>
        </w:numPr>
        <w:rPr>
          <w:rFonts w:ascii="Times New Roman" w:hAnsi="Times New Roman" w:cs="Times New Roman"/>
          <w:sz w:val="24"/>
          <w:szCs w:val="24"/>
        </w:rPr>
      </w:pPr>
      <w:r w:rsidRPr="009131B1">
        <w:rPr>
          <w:rFonts w:ascii="Times New Roman" w:hAnsi="Times New Roman" w:cs="Times New Roman"/>
          <w:sz w:val="24"/>
          <w:szCs w:val="24"/>
        </w:rPr>
        <w:t xml:space="preserve">A retired Army officer opened a center in Colorado Springs that houses every possible available resource for Vets, and then works to ensure same-day service, reports </w:t>
      </w:r>
      <w:hyperlink r:id="rId21" w:history="1">
        <w:r w:rsidRPr="009131B1">
          <w:rPr>
            <w:rStyle w:val="Hyperlink"/>
            <w:rFonts w:ascii="Times New Roman" w:hAnsi="Times New Roman" w:cs="Times New Roman"/>
            <w:sz w:val="24"/>
            <w:szCs w:val="24"/>
          </w:rPr>
          <w:t>The Gazette</w:t>
        </w:r>
      </w:hyperlink>
      <w:r w:rsidRPr="009131B1">
        <w:rPr>
          <w:rFonts w:ascii="Times New Roman" w:hAnsi="Times New Roman" w:cs="Times New Roman"/>
          <w:sz w:val="24"/>
          <w:szCs w:val="24"/>
        </w:rPr>
        <w:t>.</w:t>
      </w:r>
    </w:p>
    <w:p w:rsidR="00A26C23" w:rsidRPr="009131B1" w:rsidRDefault="00A26C23" w:rsidP="00437FF0">
      <w:pPr>
        <w:pStyle w:val="ListParagraph"/>
        <w:numPr>
          <w:ilvl w:val="0"/>
          <w:numId w:val="1"/>
        </w:numPr>
        <w:rPr>
          <w:rFonts w:ascii="Times New Roman" w:hAnsi="Times New Roman" w:cs="Times New Roman"/>
          <w:sz w:val="24"/>
          <w:szCs w:val="24"/>
        </w:rPr>
      </w:pPr>
      <w:r w:rsidRPr="009131B1">
        <w:rPr>
          <w:rFonts w:ascii="Times New Roman" w:hAnsi="Times New Roman" w:cs="Times New Roman"/>
          <w:sz w:val="24"/>
          <w:szCs w:val="24"/>
        </w:rPr>
        <w:t xml:space="preserve">Lay-offs are coming, and Wounded Warriors will spend more on helping and less on conferences (and, maybe, less on lawsuits against every other entity that uses “Wounded Warrior” in its name), reports </w:t>
      </w:r>
      <w:hyperlink r:id="rId22" w:history="1">
        <w:r w:rsidRPr="009131B1">
          <w:rPr>
            <w:rStyle w:val="Hyperlink"/>
            <w:rFonts w:ascii="Times New Roman" w:hAnsi="Times New Roman" w:cs="Times New Roman"/>
            <w:sz w:val="24"/>
            <w:szCs w:val="24"/>
          </w:rPr>
          <w:t>The Hill</w:t>
        </w:r>
      </w:hyperlink>
      <w:r w:rsidRPr="009131B1">
        <w:rPr>
          <w:rFonts w:ascii="Times New Roman" w:hAnsi="Times New Roman" w:cs="Times New Roman"/>
          <w:sz w:val="24"/>
          <w:szCs w:val="24"/>
        </w:rPr>
        <w:t xml:space="preserve">. </w:t>
      </w:r>
    </w:p>
    <w:p w:rsidR="00A26C23" w:rsidRPr="009131B1" w:rsidRDefault="00A26C23" w:rsidP="00437FF0">
      <w:pPr>
        <w:pStyle w:val="ListParagraph"/>
        <w:numPr>
          <w:ilvl w:val="0"/>
          <w:numId w:val="1"/>
        </w:numPr>
        <w:rPr>
          <w:rFonts w:ascii="Times New Roman" w:hAnsi="Times New Roman" w:cs="Times New Roman"/>
          <w:sz w:val="24"/>
          <w:szCs w:val="24"/>
        </w:rPr>
      </w:pPr>
      <w:r w:rsidRPr="009131B1">
        <w:rPr>
          <w:rFonts w:ascii="Times New Roman" w:hAnsi="Times New Roman" w:cs="Times New Roman"/>
          <w:sz w:val="24"/>
          <w:szCs w:val="24"/>
        </w:rPr>
        <w:t>The Navy and Marine Corps will allow tr</w:t>
      </w:r>
      <w:bookmarkStart w:id="0" w:name="_GoBack"/>
      <w:bookmarkEnd w:id="0"/>
      <w:r w:rsidRPr="009131B1">
        <w:rPr>
          <w:rFonts w:ascii="Times New Roman" w:hAnsi="Times New Roman" w:cs="Times New Roman"/>
          <w:sz w:val="24"/>
          <w:szCs w:val="24"/>
        </w:rPr>
        <w:t xml:space="preserve">ansgendered troops to claim that status this fall, </w:t>
      </w:r>
      <w:hyperlink r:id="rId23" w:history="1">
        <w:r w:rsidRPr="009131B1">
          <w:rPr>
            <w:rStyle w:val="Hyperlink"/>
            <w:rFonts w:ascii="Times New Roman" w:hAnsi="Times New Roman" w:cs="Times New Roman"/>
            <w:sz w:val="24"/>
            <w:szCs w:val="24"/>
          </w:rPr>
          <w:t>reports Navy Times</w:t>
        </w:r>
      </w:hyperlink>
      <w:r w:rsidRPr="009131B1">
        <w:rPr>
          <w:rFonts w:ascii="Times New Roman" w:hAnsi="Times New Roman" w:cs="Times New Roman"/>
          <w:sz w:val="24"/>
          <w:szCs w:val="24"/>
        </w:rPr>
        <w:t xml:space="preserve">. </w:t>
      </w:r>
    </w:p>
    <w:p w:rsidR="00FF7ED8" w:rsidRPr="009131B1" w:rsidRDefault="00FF7ED8" w:rsidP="00FF7ED8">
      <w:pPr>
        <w:rPr>
          <w:rFonts w:ascii="Times New Roman" w:hAnsi="Times New Roman" w:cs="Times New Roman"/>
          <w:sz w:val="24"/>
          <w:szCs w:val="24"/>
        </w:rPr>
      </w:pPr>
      <w:r w:rsidRPr="009131B1">
        <w:rPr>
          <w:rFonts w:ascii="Cambria" w:hAnsi="Cambria" w:cs="Times New Roman"/>
          <w:b/>
          <w:sz w:val="28"/>
          <w:szCs w:val="28"/>
        </w:rPr>
        <w:t>What we’re reading</w:t>
      </w:r>
      <w:r w:rsidRPr="009131B1">
        <w:rPr>
          <w:rFonts w:ascii="Times New Roman" w:hAnsi="Times New Roman" w:cs="Times New Roman"/>
          <w:sz w:val="24"/>
          <w:szCs w:val="24"/>
        </w:rPr>
        <w:t>:</w:t>
      </w:r>
    </w:p>
    <w:p w:rsidR="00FF7ED8" w:rsidRPr="009131B1" w:rsidRDefault="009131B1" w:rsidP="00FF7ED8">
      <w:pPr>
        <w:pStyle w:val="ListParagraph"/>
        <w:numPr>
          <w:ilvl w:val="0"/>
          <w:numId w:val="1"/>
        </w:numPr>
        <w:rPr>
          <w:rFonts w:ascii="Times New Roman" w:hAnsi="Times New Roman" w:cs="Times New Roman"/>
          <w:sz w:val="24"/>
          <w:szCs w:val="24"/>
        </w:rPr>
      </w:pPr>
      <w:hyperlink r:id="rId24" w:anchor=".1req74t58" w:history="1">
        <w:proofErr w:type="spellStart"/>
        <w:r w:rsidR="00FF7ED8" w:rsidRPr="009131B1">
          <w:rPr>
            <w:rStyle w:val="Hyperlink"/>
            <w:rFonts w:ascii="Times New Roman" w:hAnsi="Times New Roman" w:cs="Times New Roman"/>
            <w:sz w:val="24"/>
            <w:szCs w:val="24"/>
          </w:rPr>
          <w:t>ReadThink</w:t>
        </w:r>
        <w:proofErr w:type="spellEnd"/>
        <w:r w:rsidR="00FF7ED8" w:rsidRPr="009131B1">
          <w:rPr>
            <w:rStyle w:val="Hyperlink"/>
            <w:rFonts w:ascii="Times New Roman" w:hAnsi="Times New Roman" w:cs="Times New Roman"/>
            <w:sz w:val="24"/>
            <w:szCs w:val="24"/>
          </w:rPr>
          <w:t xml:space="preserve"> offers 25 places</w:t>
        </w:r>
      </w:hyperlink>
      <w:r w:rsidR="00FF7ED8" w:rsidRPr="009131B1">
        <w:rPr>
          <w:rFonts w:ascii="Times New Roman" w:hAnsi="Times New Roman" w:cs="Times New Roman"/>
          <w:sz w:val="24"/>
          <w:szCs w:val="24"/>
        </w:rPr>
        <w:t xml:space="preserve"> to learn something every day, including some obvious choices like Lynda, but also where to hear smart guys speak, where to learn marketing and code, and how to be happy.</w:t>
      </w:r>
    </w:p>
    <w:p w:rsidR="00B568D8" w:rsidRPr="009131B1" w:rsidRDefault="00B568D8" w:rsidP="00FF7ED8">
      <w:pPr>
        <w:pStyle w:val="ListParagraph"/>
        <w:numPr>
          <w:ilvl w:val="0"/>
          <w:numId w:val="1"/>
        </w:numPr>
        <w:rPr>
          <w:rFonts w:ascii="Times New Roman" w:hAnsi="Times New Roman" w:cs="Times New Roman"/>
          <w:sz w:val="24"/>
          <w:szCs w:val="24"/>
        </w:rPr>
      </w:pPr>
      <w:r w:rsidRPr="009131B1">
        <w:rPr>
          <w:rFonts w:ascii="Times New Roman" w:hAnsi="Times New Roman" w:cs="Times New Roman"/>
          <w:sz w:val="24"/>
          <w:szCs w:val="24"/>
        </w:rPr>
        <w:t xml:space="preserve">And, because so many of us have side projects, </w:t>
      </w:r>
      <w:hyperlink r:id="rId25" w:anchor=".6kuezb6p1" w:history="1">
        <w:r w:rsidRPr="009131B1">
          <w:rPr>
            <w:rStyle w:val="Hyperlink"/>
            <w:rFonts w:ascii="Times New Roman" w:hAnsi="Times New Roman" w:cs="Times New Roman"/>
            <w:sz w:val="24"/>
            <w:szCs w:val="24"/>
          </w:rPr>
          <w:t>Medium offers 11 resources</w:t>
        </w:r>
      </w:hyperlink>
      <w:r w:rsidRPr="009131B1">
        <w:rPr>
          <w:rFonts w:ascii="Times New Roman" w:hAnsi="Times New Roman" w:cs="Times New Roman"/>
          <w:sz w:val="24"/>
          <w:szCs w:val="24"/>
        </w:rPr>
        <w:t xml:space="preserve"> that help freelancers manage the not-fun bits—like taxes and invoices. </w:t>
      </w:r>
    </w:p>
    <w:p w:rsidR="00FF7ED8" w:rsidRPr="009131B1" w:rsidRDefault="00FF7ED8" w:rsidP="00FF7ED8">
      <w:pPr>
        <w:rPr>
          <w:rFonts w:ascii="Times New Roman" w:hAnsi="Times New Roman" w:cs="Times New Roman"/>
          <w:sz w:val="24"/>
          <w:szCs w:val="24"/>
        </w:rPr>
      </w:pPr>
    </w:p>
    <w:p w:rsidR="006D7C49" w:rsidRPr="00BF2A9D" w:rsidRDefault="006D7C49" w:rsidP="006D7C49">
      <w:pPr>
        <w:rPr>
          <w:rFonts w:ascii="Times New Roman" w:hAnsi="Times New Roman" w:cs="Times New Roman"/>
          <w:sz w:val="24"/>
          <w:szCs w:val="24"/>
        </w:rPr>
      </w:pPr>
    </w:p>
    <w:p w:rsidR="008A6D62" w:rsidRPr="00BF2A9D" w:rsidRDefault="008A6D62" w:rsidP="008A6D62">
      <w:pPr>
        <w:rPr>
          <w:rFonts w:ascii="Times New Roman" w:hAnsi="Times New Roman" w:cs="Times New Roman"/>
          <w:sz w:val="24"/>
          <w:szCs w:val="24"/>
        </w:rPr>
      </w:pPr>
    </w:p>
    <w:p w:rsidR="001E4313" w:rsidRPr="00BF2A9D" w:rsidRDefault="001E4313" w:rsidP="000079E4">
      <w:pPr>
        <w:rPr>
          <w:rFonts w:ascii="Times New Roman" w:hAnsi="Times New Roman" w:cs="Times New Roman"/>
          <w:sz w:val="24"/>
          <w:szCs w:val="24"/>
        </w:rPr>
      </w:pPr>
    </w:p>
    <w:sectPr w:rsidR="001E4313" w:rsidRPr="00BF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B98"/>
    <w:multiLevelType w:val="hybridMultilevel"/>
    <w:tmpl w:val="2B20F6E4"/>
    <w:lvl w:ilvl="0" w:tplc="B93E03E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C2B29B9"/>
    <w:multiLevelType w:val="hybridMultilevel"/>
    <w:tmpl w:val="66B4884C"/>
    <w:lvl w:ilvl="0" w:tplc="5966FB96">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780C4195"/>
    <w:multiLevelType w:val="hybridMultilevel"/>
    <w:tmpl w:val="D65C402C"/>
    <w:lvl w:ilvl="0" w:tplc="CEC0351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1"/>
    <w:rsid w:val="00003429"/>
    <w:rsid w:val="000039D0"/>
    <w:rsid w:val="000079E4"/>
    <w:rsid w:val="00026276"/>
    <w:rsid w:val="000339AC"/>
    <w:rsid w:val="000374F7"/>
    <w:rsid w:val="00041791"/>
    <w:rsid w:val="00054486"/>
    <w:rsid w:val="000657A8"/>
    <w:rsid w:val="000703D6"/>
    <w:rsid w:val="000752F1"/>
    <w:rsid w:val="000C48CD"/>
    <w:rsid w:val="000E0DBB"/>
    <w:rsid w:val="000E621F"/>
    <w:rsid w:val="000F2C6B"/>
    <w:rsid w:val="000F5A54"/>
    <w:rsid w:val="000F6AAE"/>
    <w:rsid w:val="00140248"/>
    <w:rsid w:val="0014348A"/>
    <w:rsid w:val="00152D5D"/>
    <w:rsid w:val="001A0BBC"/>
    <w:rsid w:val="001A67DE"/>
    <w:rsid w:val="001E4313"/>
    <w:rsid w:val="001F61BA"/>
    <w:rsid w:val="002014C8"/>
    <w:rsid w:val="00206C69"/>
    <w:rsid w:val="00207550"/>
    <w:rsid w:val="00216BE2"/>
    <w:rsid w:val="00235225"/>
    <w:rsid w:val="002357E0"/>
    <w:rsid w:val="00251891"/>
    <w:rsid w:val="00267889"/>
    <w:rsid w:val="00293E45"/>
    <w:rsid w:val="002B6C15"/>
    <w:rsid w:val="002E0AD6"/>
    <w:rsid w:val="002F1FD1"/>
    <w:rsid w:val="002F6CF6"/>
    <w:rsid w:val="00305CB4"/>
    <w:rsid w:val="00332BA2"/>
    <w:rsid w:val="003402B4"/>
    <w:rsid w:val="00364F2A"/>
    <w:rsid w:val="003945D9"/>
    <w:rsid w:val="003B3CC7"/>
    <w:rsid w:val="003B7CD7"/>
    <w:rsid w:val="003F3DF0"/>
    <w:rsid w:val="004173E2"/>
    <w:rsid w:val="004265B3"/>
    <w:rsid w:val="0043196C"/>
    <w:rsid w:val="00436249"/>
    <w:rsid w:val="00437FF0"/>
    <w:rsid w:val="00461655"/>
    <w:rsid w:val="004D06CE"/>
    <w:rsid w:val="004D3700"/>
    <w:rsid w:val="00512077"/>
    <w:rsid w:val="00516786"/>
    <w:rsid w:val="00531299"/>
    <w:rsid w:val="00532BBA"/>
    <w:rsid w:val="005E1E1B"/>
    <w:rsid w:val="00600000"/>
    <w:rsid w:val="00625A35"/>
    <w:rsid w:val="00634A4D"/>
    <w:rsid w:val="0065166F"/>
    <w:rsid w:val="006612BB"/>
    <w:rsid w:val="00663B9B"/>
    <w:rsid w:val="006646BD"/>
    <w:rsid w:val="0067624E"/>
    <w:rsid w:val="00685C32"/>
    <w:rsid w:val="006B32D2"/>
    <w:rsid w:val="006C69C3"/>
    <w:rsid w:val="006C6E48"/>
    <w:rsid w:val="006D44C4"/>
    <w:rsid w:val="006D7C49"/>
    <w:rsid w:val="00705524"/>
    <w:rsid w:val="007105CA"/>
    <w:rsid w:val="0071541C"/>
    <w:rsid w:val="00715609"/>
    <w:rsid w:val="00717F6F"/>
    <w:rsid w:val="00737901"/>
    <w:rsid w:val="00762077"/>
    <w:rsid w:val="00781867"/>
    <w:rsid w:val="007B2416"/>
    <w:rsid w:val="007C6277"/>
    <w:rsid w:val="007D2B14"/>
    <w:rsid w:val="007D6EAF"/>
    <w:rsid w:val="008047FD"/>
    <w:rsid w:val="00811A93"/>
    <w:rsid w:val="008150F1"/>
    <w:rsid w:val="008238F6"/>
    <w:rsid w:val="008351B0"/>
    <w:rsid w:val="008450BC"/>
    <w:rsid w:val="00850FFA"/>
    <w:rsid w:val="00851E23"/>
    <w:rsid w:val="0085750B"/>
    <w:rsid w:val="008849E2"/>
    <w:rsid w:val="008900C0"/>
    <w:rsid w:val="008932E1"/>
    <w:rsid w:val="00896E0F"/>
    <w:rsid w:val="008A3401"/>
    <w:rsid w:val="008A6D62"/>
    <w:rsid w:val="008C73FA"/>
    <w:rsid w:val="008F033B"/>
    <w:rsid w:val="008F739E"/>
    <w:rsid w:val="0090141F"/>
    <w:rsid w:val="009131B1"/>
    <w:rsid w:val="00944883"/>
    <w:rsid w:val="00964B80"/>
    <w:rsid w:val="00972E52"/>
    <w:rsid w:val="0099117A"/>
    <w:rsid w:val="009A23F8"/>
    <w:rsid w:val="009B6C17"/>
    <w:rsid w:val="009C5381"/>
    <w:rsid w:val="009C608F"/>
    <w:rsid w:val="009C7161"/>
    <w:rsid w:val="009D581A"/>
    <w:rsid w:val="00A03A21"/>
    <w:rsid w:val="00A151F7"/>
    <w:rsid w:val="00A21455"/>
    <w:rsid w:val="00A26C23"/>
    <w:rsid w:val="00A2724D"/>
    <w:rsid w:val="00A37189"/>
    <w:rsid w:val="00A5688D"/>
    <w:rsid w:val="00A677C2"/>
    <w:rsid w:val="00A74568"/>
    <w:rsid w:val="00A85AE6"/>
    <w:rsid w:val="00AA330A"/>
    <w:rsid w:val="00AA50C3"/>
    <w:rsid w:val="00AC41CD"/>
    <w:rsid w:val="00AD0B98"/>
    <w:rsid w:val="00AD69E7"/>
    <w:rsid w:val="00AF4893"/>
    <w:rsid w:val="00B02FCC"/>
    <w:rsid w:val="00B06FDA"/>
    <w:rsid w:val="00B13B66"/>
    <w:rsid w:val="00B13F9C"/>
    <w:rsid w:val="00B231C7"/>
    <w:rsid w:val="00B242D7"/>
    <w:rsid w:val="00B26044"/>
    <w:rsid w:val="00B2701D"/>
    <w:rsid w:val="00B37DD5"/>
    <w:rsid w:val="00B551BB"/>
    <w:rsid w:val="00B568D8"/>
    <w:rsid w:val="00B64AD5"/>
    <w:rsid w:val="00B7776A"/>
    <w:rsid w:val="00BB5B72"/>
    <w:rsid w:val="00BB7D7C"/>
    <w:rsid w:val="00BD3194"/>
    <w:rsid w:val="00BD34B0"/>
    <w:rsid w:val="00BD396B"/>
    <w:rsid w:val="00BE3609"/>
    <w:rsid w:val="00BF2A9D"/>
    <w:rsid w:val="00C060A6"/>
    <w:rsid w:val="00C173C1"/>
    <w:rsid w:val="00C3585A"/>
    <w:rsid w:val="00C4169C"/>
    <w:rsid w:val="00C43A24"/>
    <w:rsid w:val="00C466B2"/>
    <w:rsid w:val="00C479FC"/>
    <w:rsid w:val="00C77AA4"/>
    <w:rsid w:val="00CA3B66"/>
    <w:rsid w:val="00CA4CF4"/>
    <w:rsid w:val="00CD4390"/>
    <w:rsid w:val="00CE49A5"/>
    <w:rsid w:val="00CF1084"/>
    <w:rsid w:val="00D00250"/>
    <w:rsid w:val="00D00962"/>
    <w:rsid w:val="00D264BF"/>
    <w:rsid w:val="00D31434"/>
    <w:rsid w:val="00D32DE7"/>
    <w:rsid w:val="00D45777"/>
    <w:rsid w:val="00D74892"/>
    <w:rsid w:val="00D75574"/>
    <w:rsid w:val="00D83EC1"/>
    <w:rsid w:val="00DD1280"/>
    <w:rsid w:val="00DD40E5"/>
    <w:rsid w:val="00E077D7"/>
    <w:rsid w:val="00E10CAE"/>
    <w:rsid w:val="00E10DF4"/>
    <w:rsid w:val="00E364F3"/>
    <w:rsid w:val="00E436DC"/>
    <w:rsid w:val="00E45177"/>
    <w:rsid w:val="00E72ACF"/>
    <w:rsid w:val="00E74EF0"/>
    <w:rsid w:val="00E86F53"/>
    <w:rsid w:val="00E90968"/>
    <w:rsid w:val="00EA07B2"/>
    <w:rsid w:val="00EB4686"/>
    <w:rsid w:val="00ED14E3"/>
    <w:rsid w:val="00EE1650"/>
    <w:rsid w:val="00EE3641"/>
    <w:rsid w:val="00F14182"/>
    <w:rsid w:val="00F764DD"/>
    <w:rsid w:val="00F7663D"/>
    <w:rsid w:val="00F963C7"/>
    <w:rsid w:val="00FA0773"/>
    <w:rsid w:val="00FA144A"/>
    <w:rsid w:val="00FB1164"/>
    <w:rsid w:val="00FB3BA2"/>
    <w:rsid w:val="00FD6F69"/>
    <w:rsid w:val="00FF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665E"/>
  <w15:chartTrackingRefBased/>
  <w15:docId w15:val="{D44C1BB1-B9CF-4891-A5F9-F30E23A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9FC"/>
    <w:rPr>
      <w:color w:val="0563C1" w:themeColor="hyperlink"/>
      <w:u w:val="single"/>
    </w:rPr>
  </w:style>
  <w:style w:type="paragraph" w:styleId="ListParagraph">
    <w:name w:val="List Paragraph"/>
    <w:basedOn w:val="Normal"/>
    <w:uiPriority w:val="34"/>
    <w:qFormat/>
    <w:rsid w:val="00C479FC"/>
    <w:pPr>
      <w:ind w:left="720"/>
      <w:contextualSpacing/>
    </w:pPr>
  </w:style>
  <w:style w:type="character" w:customStyle="1" w:styleId="u-linkcomplex-target">
    <w:name w:val="u-linkcomplex-target"/>
    <w:basedOn w:val="DefaultParagraphFont"/>
    <w:rsid w:val="00512077"/>
  </w:style>
  <w:style w:type="character" w:customStyle="1" w:styleId="apple-converted-space">
    <w:name w:val="apple-converted-space"/>
    <w:basedOn w:val="DefaultParagraphFont"/>
    <w:rsid w:val="008047FD"/>
  </w:style>
  <w:style w:type="character" w:styleId="Emphasis">
    <w:name w:val="Emphasis"/>
    <w:basedOn w:val="DefaultParagraphFont"/>
    <w:uiPriority w:val="20"/>
    <w:qFormat/>
    <w:rsid w:val="007D6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3680">
      <w:bodyDiv w:val="1"/>
      <w:marLeft w:val="0"/>
      <w:marRight w:val="0"/>
      <w:marTop w:val="0"/>
      <w:marBottom w:val="0"/>
      <w:divBdr>
        <w:top w:val="none" w:sz="0" w:space="0" w:color="auto"/>
        <w:left w:val="none" w:sz="0" w:space="0" w:color="auto"/>
        <w:bottom w:val="none" w:sz="0" w:space="0" w:color="auto"/>
        <w:right w:val="none" w:sz="0" w:space="0" w:color="auto"/>
      </w:divBdr>
      <w:divsChild>
        <w:div w:id="961496608">
          <w:marLeft w:val="0"/>
          <w:marRight w:val="0"/>
          <w:marTop w:val="0"/>
          <w:marBottom w:val="0"/>
          <w:divBdr>
            <w:top w:val="none" w:sz="0" w:space="0" w:color="auto"/>
            <w:left w:val="none" w:sz="0" w:space="0" w:color="auto"/>
            <w:bottom w:val="none" w:sz="0" w:space="0" w:color="auto"/>
            <w:right w:val="none" w:sz="0" w:space="0" w:color="auto"/>
          </w:divBdr>
        </w:div>
        <w:div w:id="1546523961">
          <w:marLeft w:val="0"/>
          <w:marRight w:val="0"/>
          <w:marTop w:val="0"/>
          <w:marBottom w:val="0"/>
          <w:divBdr>
            <w:top w:val="none" w:sz="0" w:space="0" w:color="auto"/>
            <w:left w:val="none" w:sz="0" w:space="0" w:color="auto"/>
            <w:bottom w:val="none" w:sz="0" w:space="0" w:color="auto"/>
            <w:right w:val="none" w:sz="0" w:space="0" w:color="auto"/>
          </w:divBdr>
        </w:div>
        <w:div w:id="1016885789">
          <w:marLeft w:val="0"/>
          <w:marRight w:val="0"/>
          <w:marTop w:val="0"/>
          <w:marBottom w:val="0"/>
          <w:divBdr>
            <w:top w:val="none" w:sz="0" w:space="0" w:color="auto"/>
            <w:left w:val="none" w:sz="0" w:space="0" w:color="auto"/>
            <w:bottom w:val="none" w:sz="0" w:space="0" w:color="auto"/>
            <w:right w:val="none" w:sz="0" w:space="0" w:color="auto"/>
          </w:divBdr>
        </w:div>
        <w:div w:id="1709375491">
          <w:marLeft w:val="0"/>
          <w:marRight w:val="0"/>
          <w:marTop w:val="0"/>
          <w:marBottom w:val="0"/>
          <w:divBdr>
            <w:top w:val="none" w:sz="0" w:space="0" w:color="auto"/>
            <w:left w:val="none" w:sz="0" w:space="0" w:color="auto"/>
            <w:bottom w:val="none" w:sz="0" w:space="0" w:color="auto"/>
            <w:right w:val="none" w:sz="0" w:space="0" w:color="auto"/>
          </w:divBdr>
        </w:div>
        <w:div w:id="14813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oursquare-direct/how-the-trump-presidential-campaign-is-affecting-trump-businesses-c343178e3c03" TargetMode="External"/><Relationship Id="rId13" Type="http://schemas.openxmlformats.org/officeDocument/2006/relationships/hyperlink" Target="http://lucyrogers.com/engineerbeheard/" TargetMode="External"/><Relationship Id="rId18" Type="http://schemas.openxmlformats.org/officeDocument/2006/relationships/hyperlink" Target="https://www.usajobs.gov/GetJob/ViewDetails/4453710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azette.com/one-stop-shop-for-veterans-colorado-springs-center-with-no-wrong-door-brings-help/article/1582170?utm_source=Sailthru&amp;utm_medium=email&amp;utm_campaign=Military%20EBB%208-9-16&amp;utm_term=Editorial%20-%20Military%20-%20Early%20Bird%20Brief" TargetMode="External"/><Relationship Id="rId7" Type="http://schemas.openxmlformats.org/officeDocument/2006/relationships/hyperlink" Target="https://www.statnews.com/2016/08/04/elizabeth-warren-open-data/" TargetMode="External"/><Relationship Id="rId12" Type="http://schemas.openxmlformats.org/officeDocument/2006/relationships/hyperlink" Target="http://www.huffingtonpost.com/entry/is-data-undermining-our-democracy_us_57a47d89e4b034b25894b06b" TargetMode="External"/><Relationship Id="rId17" Type="http://schemas.openxmlformats.org/officeDocument/2006/relationships/hyperlink" Target="http://www.govtech.com/civic/What-is-18F.html" TargetMode="External"/><Relationship Id="rId25" Type="http://schemas.openxmlformats.org/officeDocument/2006/relationships/hyperlink" Target="https://medium.com/product-hunt/11-must-have-resources-tools-for-freelancers-d4cb381c08c3" TargetMode="External"/><Relationship Id="rId2" Type="http://schemas.openxmlformats.org/officeDocument/2006/relationships/styles" Target="styles.xml"/><Relationship Id="rId16" Type="http://schemas.openxmlformats.org/officeDocument/2006/relationships/hyperlink" Target="https://techcrunch.com/2016/08/08/the-white-house-just-released-the-federal-source-code-policy-to-help-government-agencies-go-open-source/" TargetMode="External"/><Relationship Id="rId20" Type="http://schemas.openxmlformats.org/officeDocument/2006/relationships/hyperlink" Target="https://www.usajobs.gov/GetJob/ViewDetails/446689200/" TargetMode="External"/><Relationship Id="rId1" Type="http://schemas.openxmlformats.org/officeDocument/2006/relationships/numbering" Target="numbering.xml"/><Relationship Id="rId6" Type="http://schemas.openxmlformats.org/officeDocument/2006/relationships/hyperlink" Target="http://fedscoop.com/open-data-for-development-there-are-still-legal-implications-to-consider" TargetMode="External"/><Relationship Id="rId11" Type="http://schemas.openxmlformats.org/officeDocument/2006/relationships/hyperlink" Target="https://chapelboro.com/news/safety/traffic-data-shows-link-between-race-and-police-searches" TargetMode="External"/><Relationship Id="rId24" Type="http://schemas.openxmlformats.org/officeDocument/2006/relationships/hyperlink" Target="https://readthink.com/the-40-best-places-to-learn-something-new-every-day-8189e8d5e760" TargetMode="External"/><Relationship Id="rId5" Type="http://schemas.openxmlformats.org/officeDocument/2006/relationships/hyperlink" Target="http://www.govtech.com/civic/5-Traits-of-the-Future-of-Civic-Innovation.html" TargetMode="External"/><Relationship Id="rId15" Type="http://schemas.openxmlformats.org/officeDocument/2006/relationships/hyperlink" Target="https://www.meritalk.com/articles/agencies-train-for-agility/" TargetMode="External"/><Relationship Id="rId23" Type="http://schemas.openxmlformats.org/officeDocument/2006/relationships/hyperlink" Target="http://www.navytimes.com/story/military/2016/08/08/sailors-and-marines-able-declare-transgender-status-fall/88403684/?utm_source=Sailthru&amp;utm_medium=email&amp;utm_campaign=Military+EBB+8-9-16&amp;utm_term=Editorial+-+Military+-+Early+Bird+Brief" TargetMode="External"/><Relationship Id="rId10" Type="http://schemas.openxmlformats.org/officeDocument/2006/relationships/hyperlink" Target="https://www.data.gov/event/white-house-open-data-innovation-summit/" TargetMode="External"/><Relationship Id="rId19" Type="http://schemas.openxmlformats.org/officeDocument/2006/relationships/hyperlink" Target="https://www.usajobs.gov/GetJob/ViewDetails/445239500/" TargetMode="External"/><Relationship Id="rId4" Type="http://schemas.openxmlformats.org/officeDocument/2006/relationships/webSettings" Target="webSettings.xml"/><Relationship Id="rId9" Type="http://schemas.openxmlformats.org/officeDocument/2006/relationships/hyperlink" Target="https://www.meritalk.com/articles/nasas-astronomical-task-big-data-for-private-companies/" TargetMode="External"/><Relationship Id="rId14" Type="http://schemas.openxmlformats.org/officeDocument/2006/relationships/hyperlink" Target="http://www.c4isrnet.com/story/military-tech/cyber/2016/08/01/booz-allen-navy-it-cyber/87926276/" TargetMode="External"/><Relationship Id="rId22" Type="http://schemas.openxmlformats.org/officeDocument/2006/relationships/hyperlink" Target="http://thehill.com/policy/defense/290767-ceo-wounded-warrior-project-to-focus-less-on-events-more-on-long-term-care?utm_source=Sailthru&amp;utm_medium=email&amp;utm_campaign=Military%20EBB%208-9-16&amp;utm_term=Editorial%20-%20Military%20-%20Early%20Bird%20Brie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Kennedy</dc:creator>
  <cp:keywords/>
  <dc:description/>
  <cp:lastModifiedBy>Kelly Kennedy</cp:lastModifiedBy>
  <cp:revision>22</cp:revision>
  <dcterms:created xsi:type="dcterms:W3CDTF">2016-08-03T15:36:00Z</dcterms:created>
  <dcterms:modified xsi:type="dcterms:W3CDTF">2016-08-09T20:31:00Z</dcterms:modified>
</cp:coreProperties>
</file>