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KohYoung&gt;1. 국내&gt;Default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459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7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22.1.2.217</w:t>
            </w:r>
          </w:p>
        </w:tc>
        <w:tc>
          <w:tcPr>
            <w:tcW w:type="dxa" w:w="2268"/>
          </w:tcPr>
          <w:p>
            <w:r>
              <w:t>157</w:t>
            </w:r>
          </w:p>
        </w:tc>
      </w:tr>
      <w:tr>
        <w:tc>
          <w:tcPr>
            <w:tcW w:type="dxa" w:w="2268"/>
          </w:tcPr>
          <w:p>
            <w:r>
              <w:t>21.7.2.1038</w:t>
            </w:r>
          </w:p>
        </w:tc>
        <w:tc>
          <w:tcPr>
            <w:tcW w:type="dxa" w:w="2268"/>
          </w:tcPr>
          <w:p>
            <w:r>
              <w:t>197</w:t>
            </w:r>
          </w:p>
        </w:tc>
      </w:tr>
      <w:tr>
        <w:tc>
          <w:tcPr>
            <w:tcW w:type="dxa" w:w="2268"/>
          </w:tcPr>
          <w:p>
            <w:r>
              <w:t>3.7.2.45</w:t>
            </w:r>
          </w:p>
        </w:tc>
        <w:tc>
          <w:tcPr>
            <w:tcW w:type="dxa" w:w="2268"/>
          </w:tcPr>
          <w:p>
            <w:r>
              <w:t>14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60</w:t>
            </w:r>
          </w:p>
        </w:tc>
      </w:tr>
      <w:tr>
        <w:tc>
          <w:tcPr>
            <w:tcW w:type="dxa" w:w="2268"/>
          </w:tcPr>
          <w:p>
            <w:r>
              <w:t>3.7.3.53</w:t>
            </w:r>
          </w:p>
        </w:tc>
        <w:tc>
          <w:tcPr>
            <w:tcW w:type="dxa" w:w="2268"/>
          </w:tcPr>
          <w:p>
            <w:r>
              <w:t>10</w:t>
            </w:r>
          </w:p>
        </w:tc>
      </w:tr>
      <w:tr>
        <w:tc>
          <w:tcPr>
            <w:tcW w:type="dxa" w:w="2268"/>
          </w:tcPr>
          <w:p>
            <w:r>
              <w:t>21.6.4.423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21.7.5.1080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4.5.12.216</w:t>
            </w:r>
          </w:p>
        </w:tc>
        <w:tc>
          <w:tcPr>
            <w:tcW w:type="dxa" w:w="2268"/>
          </w:tcPr>
          <w:p>
            <w:r>
              <w:t>10</w:t>
            </w:r>
          </w:p>
        </w:tc>
      </w:tr>
      <w:tr>
        <w:tc>
          <w:tcPr>
            <w:tcW w:type="dxa" w:w="2268"/>
          </w:tcPr>
          <w:p>
            <w:r>
              <w:t>21.10.3.3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22.3.4.612</w:t>
            </w:r>
          </w:p>
        </w:tc>
        <w:tc>
          <w:tcPr>
            <w:tcW w:type="dxa" w:w="2268"/>
          </w:tcPr>
          <w:p>
            <w:r>
              <w:t>3</w:t>
            </w:r>
          </w:p>
        </w:tc>
      </w:tr>
      <w:tr>
        <w:tc>
          <w:tcPr>
            <w:tcW w:type="dxa" w:w="2268"/>
          </w:tcPr>
          <w:p>
            <w:r>
              <w:t>22.1.2.7</w:t>
            </w:r>
          </w:p>
        </w:tc>
        <w:tc>
          <w:tcPr>
            <w:tcW w:type="dxa" w:w="2268"/>
          </w:tcPr>
          <w:p>
            <w:r>
              <w:t>6</w:t>
            </w:r>
          </w:p>
        </w:tc>
      </w:tr>
      <w:tr>
        <w:tc>
          <w:tcPr>
            <w:tcW w:type="dxa" w:w="2268"/>
          </w:tcPr>
          <w:p>
            <w:r>
              <w:t>22.3.2.373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23.1.4.650</w:t>
            </w:r>
          </w:p>
        </w:tc>
        <w:tc>
          <w:tcPr>
            <w:tcW w:type="dxa" w:w="2268"/>
          </w:tcPr>
          <w:p>
            <w:r>
              <w:t>2</w:t>
            </w:r>
          </w:p>
        </w:tc>
      </w:tr>
      <w:tr>
        <w:tc>
          <w:tcPr>
            <w:tcW w:type="dxa" w:w="2268"/>
          </w:tcPr>
          <w:p>
            <w:r>
              <w:t>4.0.4.81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23.1.1.140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21.6.5.1072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456</w:t>
            </w:r>
          </w:p>
        </w:tc>
      </w:tr>
      <w:tr>
        <w:tc>
          <w:tcPr>
            <w:tcW w:type="dxa" w:w="2268"/>
          </w:tcPr>
          <w:p>
            <w:r>
              <w:t>Infected</w:t>
            </w:r>
          </w:p>
        </w:tc>
        <w:tc>
          <w:tcPr>
            <w:tcW w:type="dxa" w:w="2268"/>
          </w:tcPr>
          <w:p>
            <w: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