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CF6F" w14:textId="45656D6B" w:rsidR="00C35012" w:rsidRDefault="00C35012" w:rsidP="00C35012">
      <w:pPr>
        <w:rPr>
          <w:rFonts w:ascii="Arial" w:hAnsi="Arial" w:cs="Arial"/>
        </w:rPr>
      </w:pPr>
      <w:r w:rsidRPr="0053648F">
        <w:rPr>
          <w:rFonts w:ascii="Arial" w:hAnsi="Arial" w:cs="Arial"/>
        </w:rPr>
        <w:t>Report title:</w:t>
      </w:r>
      <w:r>
        <w:rPr>
          <w:rFonts w:ascii="Arial" w:hAnsi="Arial" w:cs="Arial"/>
        </w:rPr>
        <w:tab/>
      </w:r>
      <w:r>
        <w:rPr>
          <w:rFonts w:ascii="Arial" w:hAnsi="Arial" w:cs="Arial"/>
        </w:rPr>
        <w:tab/>
      </w:r>
      <w:r>
        <w:rPr>
          <w:rFonts w:ascii="Arial" w:hAnsi="Arial" w:cs="Arial"/>
        </w:rPr>
        <w:tab/>
      </w:r>
      <w:r>
        <w:rPr>
          <w:rFonts w:ascii="Arial" w:hAnsi="Arial" w:cs="Arial"/>
        </w:rPr>
        <w:t>Customer Review Analysis</w:t>
      </w:r>
    </w:p>
    <w:p w14:paraId="71B4EB1C" w14:textId="77777777" w:rsidR="00C35012" w:rsidRPr="0053648F" w:rsidRDefault="00C35012" w:rsidP="00C35012">
      <w:pPr>
        <w:rPr>
          <w:rFonts w:ascii="Arial" w:hAnsi="Arial" w:cs="Arial"/>
        </w:rPr>
      </w:pPr>
    </w:p>
    <w:p w14:paraId="516CA486" w14:textId="77777777" w:rsidR="00C35012" w:rsidRPr="0053648F" w:rsidRDefault="00C35012" w:rsidP="00C35012">
      <w:pPr>
        <w:shd w:val="clear" w:color="auto" w:fill="DAE9F7" w:themeFill="text2" w:themeFillTint="1A"/>
        <w:spacing w:line="360" w:lineRule="auto"/>
        <w:rPr>
          <w:rFonts w:ascii="Arial" w:hAnsi="Arial" w:cs="Arial"/>
        </w:rPr>
      </w:pPr>
      <w:r w:rsidRPr="0053648F">
        <w:rPr>
          <w:rFonts w:ascii="Arial" w:hAnsi="Arial" w:cs="Arial"/>
        </w:rPr>
        <w:t xml:space="preserve">Name: </w:t>
      </w:r>
      <w:r w:rsidRPr="0053648F">
        <w:rPr>
          <w:rFonts w:ascii="Arial" w:hAnsi="Arial" w:cs="Arial"/>
        </w:rPr>
        <w:tab/>
      </w:r>
      <w:r w:rsidRPr="0053648F">
        <w:rPr>
          <w:rFonts w:ascii="Arial" w:hAnsi="Arial" w:cs="Arial"/>
        </w:rPr>
        <w:tab/>
      </w:r>
      <w:r w:rsidRPr="0053648F">
        <w:rPr>
          <w:rFonts w:ascii="Arial" w:hAnsi="Arial" w:cs="Arial"/>
        </w:rPr>
        <w:tab/>
      </w:r>
      <w:r w:rsidRPr="0053648F">
        <w:rPr>
          <w:rFonts w:ascii="Arial" w:hAnsi="Arial" w:cs="Arial"/>
        </w:rPr>
        <w:tab/>
        <w:t>Linda</w:t>
      </w:r>
    </w:p>
    <w:p w14:paraId="2B51E1A0" w14:textId="77777777" w:rsidR="00C35012" w:rsidRDefault="00C35012" w:rsidP="00C35012">
      <w:pPr>
        <w:spacing w:line="360" w:lineRule="auto"/>
        <w:rPr>
          <w:rFonts w:ascii="Arial" w:hAnsi="Arial" w:cs="Arial"/>
        </w:rPr>
      </w:pPr>
    </w:p>
    <w:p w14:paraId="4FF0824B" w14:textId="44AC9160" w:rsidR="00C35012" w:rsidRDefault="00C35012" w:rsidP="00C35012">
      <w:pPr>
        <w:spacing w:line="360" w:lineRule="auto"/>
        <w:rPr>
          <w:rFonts w:ascii="Arial" w:hAnsi="Arial" w:cs="Arial"/>
        </w:rPr>
      </w:pPr>
      <w:r w:rsidRPr="0053648F">
        <w:rPr>
          <w:rFonts w:ascii="Arial" w:hAnsi="Arial" w:cs="Arial"/>
        </w:rPr>
        <w:t xml:space="preserve">Surname: </w:t>
      </w:r>
      <w:r w:rsidRPr="0053648F">
        <w:rPr>
          <w:rFonts w:ascii="Arial" w:hAnsi="Arial" w:cs="Arial"/>
        </w:rPr>
        <w:tab/>
      </w:r>
      <w:r w:rsidRPr="0053648F">
        <w:rPr>
          <w:rFonts w:ascii="Arial" w:hAnsi="Arial" w:cs="Arial"/>
        </w:rPr>
        <w:tab/>
      </w:r>
      <w:r w:rsidRPr="0053648F">
        <w:rPr>
          <w:rFonts w:ascii="Arial" w:hAnsi="Arial" w:cs="Arial"/>
        </w:rPr>
        <w:tab/>
        <w:t>Kanukayi</w:t>
      </w:r>
    </w:p>
    <w:p w14:paraId="5BF7E63F" w14:textId="77777777" w:rsidR="00C35012" w:rsidRPr="0053648F" w:rsidRDefault="00C35012" w:rsidP="00C35012">
      <w:pPr>
        <w:spacing w:line="360" w:lineRule="auto"/>
        <w:rPr>
          <w:rFonts w:ascii="Arial" w:hAnsi="Arial" w:cs="Arial"/>
        </w:rPr>
      </w:pPr>
    </w:p>
    <w:p w14:paraId="58C35A60" w14:textId="77777777" w:rsidR="00C35012" w:rsidRPr="0053648F" w:rsidRDefault="00C35012" w:rsidP="00C35012">
      <w:pPr>
        <w:shd w:val="clear" w:color="auto" w:fill="DAE9F7" w:themeFill="text2" w:themeFillTint="1A"/>
        <w:spacing w:line="360" w:lineRule="auto"/>
        <w:rPr>
          <w:rFonts w:ascii="Arial" w:hAnsi="Arial" w:cs="Arial"/>
        </w:rPr>
      </w:pPr>
      <w:r w:rsidRPr="0053648F">
        <w:rPr>
          <w:rFonts w:ascii="Arial" w:hAnsi="Arial" w:cs="Arial"/>
        </w:rPr>
        <w:t>Student Number:</w:t>
      </w:r>
      <w:r w:rsidRPr="0053648F">
        <w:rPr>
          <w:rFonts w:ascii="Arial" w:hAnsi="Arial" w:cs="Arial"/>
        </w:rPr>
        <w:tab/>
      </w:r>
      <w:r w:rsidRPr="0053648F">
        <w:rPr>
          <w:rFonts w:ascii="Arial" w:hAnsi="Arial" w:cs="Arial"/>
        </w:rPr>
        <w:tab/>
        <w:t>ST10544699</w:t>
      </w:r>
    </w:p>
    <w:p w14:paraId="1A3874FF" w14:textId="77777777" w:rsidR="00C35012" w:rsidRDefault="00C35012" w:rsidP="00C35012">
      <w:pPr>
        <w:spacing w:line="360" w:lineRule="auto"/>
        <w:rPr>
          <w:rFonts w:ascii="Arial" w:hAnsi="Arial" w:cs="Arial"/>
        </w:rPr>
      </w:pPr>
    </w:p>
    <w:p w14:paraId="596EFAA0" w14:textId="5048F6FF" w:rsidR="00C35012" w:rsidRDefault="00C35012" w:rsidP="00C35012">
      <w:pPr>
        <w:spacing w:line="360" w:lineRule="auto"/>
        <w:rPr>
          <w:rFonts w:ascii="Arial" w:hAnsi="Arial" w:cs="Arial"/>
        </w:rPr>
      </w:pPr>
      <w:r w:rsidRPr="0053648F">
        <w:rPr>
          <w:rFonts w:ascii="Arial" w:hAnsi="Arial" w:cs="Arial"/>
        </w:rPr>
        <w:t>Module code:</w:t>
      </w:r>
      <w:r w:rsidRPr="0053648F">
        <w:rPr>
          <w:rFonts w:ascii="Arial" w:hAnsi="Arial" w:cs="Arial"/>
        </w:rPr>
        <w:tab/>
      </w:r>
      <w:r w:rsidRPr="0053648F">
        <w:rPr>
          <w:rFonts w:ascii="Arial" w:hAnsi="Arial" w:cs="Arial"/>
        </w:rPr>
        <w:tab/>
      </w:r>
      <w:r w:rsidRPr="0053648F">
        <w:rPr>
          <w:rFonts w:ascii="Arial" w:hAnsi="Arial" w:cs="Arial"/>
        </w:rPr>
        <w:tab/>
        <w:t>PDAN8411</w:t>
      </w:r>
    </w:p>
    <w:p w14:paraId="5EA75926" w14:textId="77777777" w:rsidR="00C35012" w:rsidRPr="0053648F" w:rsidRDefault="00C35012" w:rsidP="00C35012">
      <w:pPr>
        <w:spacing w:line="360" w:lineRule="auto"/>
        <w:rPr>
          <w:rFonts w:ascii="Arial" w:hAnsi="Arial" w:cs="Arial"/>
        </w:rPr>
      </w:pPr>
    </w:p>
    <w:p w14:paraId="1191BF98" w14:textId="77777777" w:rsidR="00C35012" w:rsidRPr="0053648F" w:rsidRDefault="00C35012" w:rsidP="00C35012">
      <w:pPr>
        <w:shd w:val="clear" w:color="auto" w:fill="DAE9F7" w:themeFill="text2" w:themeFillTint="1A"/>
        <w:spacing w:line="360" w:lineRule="auto"/>
        <w:rPr>
          <w:rFonts w:ascii="Arial" w:hAnsi="Arial" w:cs="Arial"/>
        </w:rPr>
      </w:pPr>
      <w:r w:rsidRPr="0053648F">
        <w:rPr>
          <w:rFonts w:ascii="Arial" w:hAnsi="Arial" w:cs="Arial"/>
        </w:rPr>
        <w:t>Module Name:</w:t>
      </w:r>
      <w:r w:rsidRPr="0053648F">
        <w:rPr>
          <w:rFonts w:ascii="Arial" w:hAnsi="Arial" w:cs="Arial"/>
        </w:rPr>
        <w:tab/>
      </w:r>
      <w:r w:rsidRPr="0053648F">
        <w:rPr>
          <w:rFonts w:ascii="Arial" w:hAnsi="Arial" w:cs="Arial"/>
        </w:rPr>
        <w:tab/>
      </w:r>
      <w:r w:rsidRPr="0053648F">
        <w:rPr>
          <w:rFonts w:ascii="Arial" w:hAnsi="Arial" w:cs="Arial"/>
        </w:rPr>
        <w:tab/>
        <w:t>Programming for Data Analytics 1</w:t>
      </w:r>
    </w:p>
    <w:p w14:paraId="79C2DE67" w14:textId="77777777" w:rsidR="00C35012" w:rsidRDefault="00C35012" w:rsidP="00C35012">
      <w:pPr>
        <w:spacing w:line="360" w:lineRule="auto"/>
        <w:rPr>
          <w:rFonts w:ascii="Arial" w:hAnsi="Arial" w:cs="Arial"/>
        </w:rPr>
      </w:pPr>
    </w:p>
    <w:p w14:paraId="1F6FDA2D" w14:textId="5513F5A0" w:rsidR="00C35012" w:rsidRDefault="00C35012" w:rsidP="00C35012">
      <w:pPr>
        <w:spacing w:line="360" w:lineRule="auto"/>
        <w:rPr>
          <w:rFonts w:ascii="Arial" w:hAnsi="Arial" w:cs="Arial"/>
        </w:rPr>
      </w:pPr>
      <w:r w:rsidRPr="0053648F">
        <w:rPr>
          <w:rFonts w:ascii="Arial" w:hAnsi="Arial" w:cs="Arial"/>
        </w:rPr>
        <w:t>Description:</w:t>
      </w:r>
      <w:r w:rsidRPr="0053648F">
        <w:rPr>
          <w:rFonts w:ascii="Arial" w:hAnsi="Arial" w:cs="Arial"/>
        </w:rPr>
        <w:tab/>
      </w:r>
      <w:r w:rsidRPr="0053648F">
        <w:rPr>
          <w:rFonts w:ascii="Arial" w:hAnsi="Arial" w:cs="Arial"/>
        </w:rPr>
        <w:tab/>
      </w:r>
      <w:r w:rsidRPr="0053648F">
        <w:rPr>
          <w:rFonts w:ascii="Arial" w:hAnsi="Arial" w:cs="Arial"/>
        </w:rPr>
        <w:tab/>
      </w:r>
      <w:r>
        <w:rPr>
          <w:rFonts w:ascii="Arial" w:hAnsi="Arial" w:cs="Arial"/>
        </w:rPr>
        <w:t>Ice Task 3</w:t>
      </w:r>
    </w:p>
    <w:p w14:paraId="44F93C08" w14:textId="77777777" w:rsidR="00C35012" w:rsidRPr="0053648F" w:rsidRDefault="00C35012" w:rsidP="00C35012">
      <w:pPr>
        <w:spacing w:line="360" w:lineRule="auto"/>
        <w:rPr>
          <w:rFonts w:ascii="Arial" w:hAnsi="Arial" w:cs="Arial"/>
        </w:rPr>
      </w:pPr>
    </w:p>
    <w:p w14:paraId="3F413668" w14:textId="351E6F64" w:rsidR="00C35012" w:rsidRDefault="00C35012" w:rsidP="00C35012">
      <w:pPr>
        <w:shd w:val="clear" w:color="auto" w:fill="DAE9F7" w:themeFill="text2" w:themeFillTint="1A"/>
        <w:spacing w:line="360" w:lineRule="auto"/>
        <w:rPr>
          <w:rFonts w:ascii="Arial" w:hAnsi="Arial" w:cs="Arial"/>
        </w:rPr>
      </w:pPr>
      <w:r w:rsidRPr="006C018E">
        <w:rPr>
          <w:rFonts w:ascii="Arial" w:hAnsi="Arial" w:cs="Arial"/>
        </w:rPr>
        <w:t>Date:</w:t>
      </w:r>
      <w:r w:rsidRPr="006C018E">
        <w:rPr>
          <w:rFonts w:ascii="Arial" w:hAnsi="Arial" w:cs="Arial"/>
        </w:rPr>
        <w:tab/>
      </w:r>
      <w:r w:rsidRPr="006C018E">
        <w:rPr>
          <w:rFonts w:ascii="Arial" w:hAnsi="Arial" w:cs="Arial"/>
        </w:rPr>
        <w:tab/>
      </w:r>
      <w:r w:rsidRPr="006C018E">
        <w:rPr>
          <w:rFonts w:ascii="Arial" w:hAnsi="Arial" w:cs="Arial"/>
        </w:rPr>
        <w:tab/>
      </w:r>
      <w:r w:rsidRPr="006C018E">
        <w:rPr>
          <w:rFonts w:ascii="Arial" w:hAnsi="Arial" w:cs="Arial"/>
        </w:rPr>
        <w:tab/>
      </w:r>
      <w:r>
        <w:rPr>
          <w:rFonts w:ascii="Arial" w:hAnsi="Arial" w:cs="Arial"/>
        </w:rPr>
        <w:t>02 October</w:t>
      </w:r>
      <w:r w:rsidRPr="006C018E">
        <w:rPr>
          <w:rFonts w:ascii="Arial" w:hAnsi="Arial" w:cs="Arial"/>
        </w:rPr>
        <w:t xml:space="preserve"> 2026</w:t>
      </w:r>
      <w:r>
        <w:rPr>
          <w:rFonts w:ascii="Arial" w:hAnsi="Arial" w:cs="Arial"/>
        </w:rPr>
        <w:br w:type="page"/>
      </w:r>
    </w:p>
    <w:p w14:paraId="703DF25D" w14:textId="44FBEA55" w:rsidR="00B266C5" w:rsidRDefault="00000000">
      <w:pPr>
        <w:spacing w:after="160"/>
      </w:pPr>
      <w:r>
        <w:rPr>
          <w:b/>
          <w:bCs/>
          <w:color w:val="1F4E79"/>
          <w:sz w:val="32"/>
          <w:szCs w:val="32"/>
        </w:rPr>
        <w:lastRenderedPageBreak/>
        <w:t>Contents</w:t>
      </w:r>
    </w:p>
    <w:sdt>
      <w:sdtPr>
        <w:alias w:val="Contents"/>
        <w:id w:val="1162432104"/>
      </w:sdtPr>
      <w:sdtContent>
        <w:p w14:paraId="20E4A405" w14:textId="7E5E8602" w:rsidR="006135EB" w:rsidRDefault="00000000">
          <w:pPr>
            <w:pStyle w:val="TOC1"/>
            <w:tabs>
              <w:tab w:val="right" w:leader="dot" w:pos="9016"/>
            </w:tabs>
            <w:rPr>
              <w:rStyle w:val="Hyperlink"/>
              <w:noProof/>
            </w:rPr>
          </w:pPr>
          <w:r>
            <w:fldChar w:fldCharType="begin"/>
          </w:r>
          <w:r>
            <w:instrText>TOC \h \o "1-2"</w:instrText>
          </w:r>
          <w:r>
            <w:fldChar w:fldCharType="separate"/>
          </w:r>
          <w:hyperlink w:anchor="_Toc241877868" w:history="1">
            <w:r w:rsidR="006135EB" w:rsidRPr="00E372F5">
              <w:rPr>
                <w:rStyle w:val="Hyperlink"/>
                <w:noProof/>
              </w:rPr>
              <w:t xml:space="preserve">Executive </w:t>
            </w:r>
            <w:r w:rsidR="006135EB" w:rsidRPr="00404D75">
              <w:rPr>
                <w:rStyle w:val="Hyperlink"/>
                <w:rFonts w:ascii="Arial" w:hAnsi="Arial" w:cs="Arial"/>
                <w:noProof/>
              </w:rPr>
              <w:t>Summary</w:t>
            </w:r>
            <w:r w:rsidR="006135EB">
              <w:rPr>
                <w:noProof/>
              </w:rPr>
              <w:tab/>
            </w:r>
            <w:r w:rsidR="006135EB">
              <w:rPr>
                <w:noProof/>
              </w:rPr>
              <w:fldChar w:fldCharType="begin"/>
            </w:r>
            <w:r w:rsidR="006135EB">
              <w:rPr>
                <w:noProof/>
              </w:rPr>
              <w:instrText xml:space="preserve"> PAGEREF _Toc241877868 \h </w:instrText>
            </w:r>
            <w:r w:rsidR="006135EB">
              <w:rPr>
                <w:noProof/>
              </w:rPr>
            </w:r>
            <w:r w:rsidR="006135EB">
              <w:rPr>
                <w:noProof/>
              </w:rPr>
              <w:fldChar w:fldCharType="separate"/>
            </w:r>
            <w:r w:rsidR="006135EB">
              <w:rPr>
                <w:noProof/>
              </w:rPr>
              <w:t>3</w:t>
            </w:r>
            <w:r w:rsidR="006135EB">
              <w:rPr>
                <w:noProof/>
              </w:rPr>
              <w:fldChar w:fldCharType="end"/>
            </w:r>
          </w:hyperlink>
        </w:p>
        <w:p w14:paraId="5DD38F29" w14:textId="77777777" w:rsidR="00C35012" w:rsidRPr="00C35012" w:rsidRDefault="00C35012" w:rsidP="00C35012"/>
        <w:p w14:paraId="7E751FF1" w14:textId="6560B7F6" w:rsidR="006135EB" w:rsidRDefault="006135EB">
          <w:pPr>
            <w:pStyle w:val="TOC1"/>
            <w:tabs>
              <w:tab w:val="right" w:leader="dot" w:pos="9016"/>
            </w:tabs>
            <w:rPr>
              <w:rStyle w:val="Hyperlink"/>
              <w:rFonts w:ascii="Arial" w:hAnsi="Arial" w:cs="Arial"/>
              <w:noProof/>
            </w:rPr>
          </w:pPr>
          <w:hyperlink w:anchor="_Toc241877869" w:history="1">
            <w:r w:rsidRPr="00C35012">
              <w:rPr>
                <w:rStyle w:val="Hyperlink"/>
                <w:rFonts w:ascii="Arial" w:hAnsi="Arial" w:cs="Arial"/>
                <w:noProof/>
              </w:rPr>
              <w:t>1. Introduction</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_Toc241877869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3</w:t>
            </w:r>
            <w:r w:rsidRPr="00C35012">
              <w:rPr>
                <w:rFonts w:ascii="Arial" w:hAnsi="Arial" w:cs="Arial"/>
                <w:noProof/>
              </w:rPr>
              <w:fldChar w:fldCharType="end"/>
            </w:r>
          </w:hyperlink>
        </w:p>
        <w:p w14:paraId="5345BEDE" w14:textId="77777777" w:rsidR="00C35012" w:rsidRPr="00C35012" w:rsidRDefault="00C35012" w:rsidP="00C35012"/>
        <w:p w14:paraId="6E574F5E" w14:textId="6A555F03" w:rsidR="006135EB" w:rsidRDefault="006135EB">
          <w:pPr>
            <w:pStyle w:val="TOC1"/>
            <w:tabs>
              <w:tab w:val="right" w:leader="dot" w:pos="9016"/>
            </w:tabs>
            <w:rPr>
              <w:rStyle w:val="Hyperlink"/>
              <w:rFonts w:ascii="Arial" w:hAnsi="Arial" w:cs="Arial"/>
              <w:noProof/>
            </w:rPr>
          </w:pPr>
          <w:hyperlink w:anchor="_Toc241877870" w:history="1">
            <w:r w:rsidRPr="00C35012">
              <w:rPr>
                <w:rStyle w:val="Hyperlink"/>
                <w:rFonts w:ascii="Arial" w:hAnsi="Arial" w:cs="Arial"/>
                <w:noProof/>
              </w:rPr>
              <w:t>2. Dataset Overview</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_Toc241877870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3</w:t>
            </w:r>
            <w:r w:rsidRPr="00C35012">
              <w:rPr>
                <w:rFonts w:ascii="Arial" w:hAnsi="Arial" w:cs="Arial"/>
                <w:noProof/>
              </w:rPr>
              <w:fldChar w:fldCharType="end"/>
            </w:r>
          </w:hyperlink>
        </w:p>
        <w:p w14:paraId="766AA96A" w14:textId="77777777" w:rsidR="00C35012" w:rsidRPr="00C35012" w:rsidRDefault="00C35012" w:rsidP="00C35012"/>
        <w:p w14:paraId="268CBBDE" w14:textId="525FD69E" w:rsidR="006135EB" w:rsidRDefault="006135EB">
          <w:pPr>
            <w:pStyle w:val="TOC1"/>
            <w:tabs>
              <w:tab w:val="right" w:leader="dot" w:pos="9016"/>
            </w:tabs>
            <w:rPr>
              <w:rStyle w:val="Hyperlink"/>
              <w:rFonts w:ascii="Arial" w:hAnsi="Arial" w:cs="Arial"/>
              <w:noProof/>
            </w:rPr>
          </w:pPr>
          <w:hyperlink w:anchor="_Toc241877871" w:history="1">
            <w:r w:rsidRPr="00C35012">
              <w:rPr>
                <w:rStyle w:val="Hyperlink"/>
                <w:rFonts w:ascii="Arial" w:hAnsi="Arial" w:cs="Arial"/>
                <w:noProof/>
              </w:rPr>
              <w:t>3. Data Cleaning and Exploratory Analysis</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_Toc241877871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3</w:t>
            </w:r>
            <w:r w:rsidRPr="00C35012">
              <w:rPr>
                <w:rFonts w:ascii="Arial" w:hAnsi="Arial" w:cs="Arial"/>
                <w:noProof/>
              </w:rPr>
              <w:fldChar w:fldCharType="end"/>
            </w:r>
          </w:hyperlink>
        </w:p>
        <w:p w14:paraId="09DBEF27" w14:textId="77777777" w:rsidR="00C35012" w:rsidRPr="00C35012" w:rsidRDefault="00C35012" w:rsidP="00C35012"/>
        <w:p w14:paraId="000FEABA" w14:textId="7BE423DB" w:rsidR="006135EB" w:rsidRDefault="006135EB">
          <w:pPr>
            <w:pStyle w:val="TOC1"/>
            <w:tabs>
              <w:tab w:val="right" w:leader="dot" w:pos="9016"/>
            </w:tabs>
            <w:rPr>
              <w:rStyle w:val="Hyperlink"/>
              <w:rFonts w:ascii="Arial" w:hAnsi="Arial" w:cs="Arial"/>
              <w:noProof/>
            </w:rPr>
          </w:pPr>
          <w:hyperlink w:anchor="_Toc241877872" w:history="1">
            <w:r w:rsidRPr="00C35012">
              <w:rPr>
                <w:rStyle w:val="Hyperlink"/>
                <w:rFonts w:ascii="Arial" w:hAnsi="Arial" w:cs="Arial"/>
                <w:noProof/>
              </w:rPr>
              <w:t>4. Feature Engineering</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_Toc241877872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3</w:t>
            </w:r>
            <w:r w:rsidRPr="00C35012">
              <w:rPr>
                <w:rFonts w:ascii="Arial" w:hAnsi="Arial" w:cs="Arial"/>
                <w:noProof/>
              </w:rPr>
              <w:fldChar w:fldCharType="end"/>
            </w:r>
          </w:hyperlink>
        </w:p>
        <w:p w14:paraId="1EB43C7B" w14:textId="77777777" w:rsidR="00C35012" w:rsidRPr="00C35012" w:rsidRDefault="00C35012" w:rsidP="00C35012"/>
        <w:p w14:paraId="7DAC8216" w14:textId="16057275" w:rsidR="006135EB" w:rsidRDefault="006135EB">
          <w:pPr>
            <w:pStyle w:val="TOC1"/>
            <w:tabs>
              <w:tab w:val="right" w:leader="dot" w:pos="9016"/>
            </w:tabs>
            <w:rPr>
              <w:rStyle w:val="Hyperlink"/>
              <w:rFonts w:ascii="Arial" w:hAnsi="Arial" w:cs="Arial"/>
              <w:noProof/>
            </w:rPr>
          </w:pPr>
          <w:hyperlink w:anchor="_Toc241877873" w:history="1">
            <w:r w:rsidRPr="00C35012">
              <w:rPr>
                <w:rStyle w:val="Hyperlink"/>
                <w:rFonts w:ascii="Arial" w:hAnsi="Arial" w:cs="Arial"/>
                <w:noProof/>
              </w:rPr>
              <w:t>5. Model Training</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_Toc241877873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3</w:t>
            </w:r>
            <w:r w:rsidRPr="00C35012">
              <w:rPr>
                <w:rFonts w:ascii="Arial" w:hAnsi="Arial" w:cs="Arial"/>
                <w:noProof/>
              </w:rPr>
              <w:fldChar w:fldCharType="end"/>
            </w:r>
          </w:hyperlink>
        </w:p>
        <w:p w14:paraId="044EABCB" w14:textId="77777777" w:rsidR="00C35012" w:rsidRPr="00C35012" w:rsidRDefault="00C35012" w:rsidP="00C35012"/>
        <w:p w14:paraId="5E077FC0" w14:textId="5262BD32" w:rsidR="006135EB" w:rsidRDefault="006135EB">
          <w:pPr>
            <w:pStyle w:val="TOC1"/>
            <w:tabs>
              <w:tab w:val="right" w:leader="dot" w:pos="9016"/>
            </w:tabs>
            <w:rPr>
              <w:rStyle w:val="Hyperlink"/>
              <w:rFonts w:ascii="Arial" w:hAnsi="Arial" w:cs="Arial"/>
              <w:noProof/>
            </w:rPr>
          </w:pPr>
          <w:hyperlink w:anchor="_Toc241877874" w:history="1">
            <w:r w:rsidRPr="00C35012">
              <w:rPr>
                <w:rStyle w:val="Hyperlink"/>
                <w:rFonts w:ascii="Arial" w:hAnsi="Arial" w:cs="Arial"/>
                <w:noProof/>
              </w:rPr>
              <w:t>6. Model Evaluation</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_Toc241877874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4</w:t>
            </w:r>
            <w:r w:rsidRPr="00C35012">
              <w:rPr>
                <w:rFonts w:ascii="Arial" w:hAnsi="Arial" w:cs="Arial"/>
                <w:noProof/>
              </w:rPr>
              <w:fldChar w:fldCharType="end"/>
            </w:r>
          </w:hyperlink>
        </w:p>
        <w:p w14:paraId="6D56CB9D" w14:textId="77777777" w:rsidR="00C35012" w:rsidRPr="00C35012" w:rsidRDefault="00C35012" w:rsidP="00C35012"/>
        <w:p w14:paraId="60BCD6AB" w14:textId="0FB587D9" w:rsidR="006135EB" w:rsidRDefault="006135EB">
          <w:pPr>
            <w:pStyle w:val="TOC1"/>
            <w:tabs>
              <w:tab w:val="right" w:leader="dot" w:pos="9016"/>
            </w:tabs>
            <w:rPr>
              <w:rStyle w:val="Hyperlink"/>
              <w:rFonts w:ascii="Arial" w:hAnsi="Arial" w:cs="Arial"/>
              <w:noProof/>
            </w:rPr>
          </w:pPr>
          <w:hyperlink w:anchor="_Toc241877875" w:history="1">
            <w:r w:rsidRPr="00C35012">
              <w:rPr>
                <w:rStyle w:val="Hyperlink"/>
                <w:rFonts w:ascii="Arial" w:hAnsi="Arial" w:cs="Arial"/>
                <w:noProof/>
              </w:rPr>
              <w:t>7. Key Findings</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_Toc241877875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4</w:t>
            </w:r>
            <w:r w:rsidRPr="00C35012">
              <w:rPr>
                <w:rFonts w:ascii="Arial" w:hAnsi="Arial" w:cs="Arial"/>
                <w:noProof/>
              </w:rPr>
              <w:fldChar w:fldCharType="end"/>
            </w:r>
          </w:hyperlink>
        </w:p>
        <w:p w14:paraId="45E21E7A" w14:textId="77777777" w:rsidR="00C35012" w:rsidRPr="00C35012" w:rsidRDefault="00C35012" w:rsidP="00C35012"/>
        <w:p w14:paraId="478449DE" w14:textId="4435FD4D" w:rsidR="006135EB" w:rsidRDefault="006135EB">
          <w:pPr>
            <w:pStyle w:val="TOC1"/>
            <w:tabs>
              <w:tab w:val="right" w:leader="dot" w:pos="9016"/>
            </w:tabs>
            <w:rPr>
              <w:rStyle w:val="Hyperlink"/>
              <w:rFonts w:ascii="Arial" w:hAnsi="Arial" w:cs="Arial"/>
              <w:noProof/>
            </w:rPr>
          </w:pPr>
          <w:hyperlink w:anchor="_Toc241877876" w:history="1">
            <w:r w:rsidRPr="00C35012">
              <w:rPr>
                <w:rStyle w:val="Hyperlink"/>
                <w:rFonts w:ascii="Arial" w:hAnsi="Arial" w:cs="Arial"/>
                <w:noProof/>
              </w:rPr>
              <w:t>8. Business Recommendations</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_Toc241877876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4</w:t>
            </w:r>
            <w:r w:rsidRPr="00C35012">
              <w:rPr>
                <w:rFonts w:ascii="Arial" w:hAnsi="Arial" w:cs="Arial"/>
                <w:noProof/>
              </w:rPr>
              <w:fldChar w:fldCharType="end"/>
            </w:r>
          </w:hyperlink>
        </w:p>
        <w:p w14:paraId="4326D533" w14:textId="77777777" w:rsidR="00C35012" w:rsidRPr="00C35012" w:rsidRDefault="00C35012" w:rsidP="00C35012"/>
        <w:p w14:paraId="3912AB22" w14:textId="40734763" w:rsidR="006135EB" w:rsidRDefault="006135EB">
          <w:pPr>
            <w:pStyle w:val="TOC1"/>
            <w:tabs>
              <w:tab w:val="right" w:leader="dot" w:pos="9016"/>
            </w:tabs>
            <w:rPr>
              <w:rStyle w:val="Hyperlink"/>
              <w:rFonts w:ascii="Arial" w:hAnsi="Arial" w:cs="Arial"/>
              <w:noProof/>
            </w:rPr>
          </w:pPr>
          <w:hyperlink w:anchor="_Toc241877877" w:history="1">
            <w:r w:rsidRPr="00C35012">
              <w:rPr>
                <w:rStyle w:val="Hyperlink"/>
                <w:rFonts w:ascii="Arial" w:hAnsi="Arial" w:cs="Arial"/>
                <w:noProof/>
              </w:rPr>
              <w:t>9. Limitations and Next Steps</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_Toc241877877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5</w:t>
            </w:r>
            <w:r w:rsidRPr="00C35012">
              <w:rPr>
                <w:rFonts w:ascii="Arial" w:hAnsi="Arial" w:cs="Arial"/>
                <w:noProof/>
              </w:rPr>
              <w:fldChar w:fldCharType="end"/>
            </w:r>
          </w:hyperlink>
        </w:p>
        <w:p w14:paraId="4AC598EB" w14:textId="77777777" w:rsidR="00C35012" w:rsidRPr="00C35012" w:rsidRDefault="00C35012" w:rsidP="00C35012"/>
        <w:p w14:paraId="1C3BF6E5" w14:textId="401377A5" w:rsidR="006135EB" w:rsidRPr="00C35012" w:rsidRDefault="006135EB">
          <w:pPr>
            <w:pStyle w:val="TOC1"/>
            <w:tabs>
              <w:tab w:val="right" w:leader="dot" w:pos="9016"/>
            </w:tabs>
            <w:rPr>
              <w:rFonts w:ascii="Arial" w:eastAsiaTheme="minorEastAsia" w:hAnsi="Arial" w:cs="Arial"/>
              <w:noProof/>
              <w:kern w:val="2"/>
              <w:sz w:val="24"/>
              <w:szCs w:val="24"/>
              <w14:ligatures w14:val="standardContextual"/>
            </w:rPr>
          </w:pPr>
          <w:hyperlink w:anchor="_Toc241877878" w:history="1">
            <w:r w:rsidRPr="00C35012">
              <w:rPr>
                <w:rStyle w:val="Hyperlink"/>
                <w:rFonts w:ascii="Arial" w:hAnsi="Arial" w:cs="Arial"/>
                <w:noProof/>
              </w:rPr>
              <w:t>10. Conclusion</w:t>
            </w:r>
            <w:r w:rsidRPr="00C35012">
              <w:rPr>
                <w:rFonts w:ascii="Arial" w:hAnsi="Arial" w:cs="Arial"/>
                <w:noProof/>
              </w:rPr>
              <w:tab/>
            </w:r>
            <w:r w:rsidRPr="00C35012">
              <w:rPr>
                <w:rFonts w:ascii="Arial" w:hAnsi="Arial" w:cs="Arial"/>
                <w:noProof/>
              </w:rPr>
              <w:fldChar w:fldCharType="begin"/>
            </w:r>
            <w:r w:rsidRPr="00C35012">
              <w:rPr>
                <w:rFonts w:ascii="Arial" w:hAnsi="Arial" w:cs="Arial"/>
                <w:noProof/>
              </w:rPr>
              <w:instrText xml:space="preserve"> PAGEREF _Toc241877878 \h </w:instrText>
            </w:r>
            <w:r w:rsidRPr="00C35012">
              <w:rPr>
                <w:rFonts w:ascii="Arial" w:hAnsi="Arial" w:cs="Arial"/>
                <w:noProof/>
              </w:rPr>
            </w:r>
            <w:r w:rsidRPr="00C35012">
              <w:rPr>
                <w:rFonts w:ascii="Arial" w:hAnsi="Arial" w:cs="Arial"/>
                <w:noProof/>
              </w:rPr>
              <w:fldChar w:fldCharType="separate"/>
            </w:r>
            <w:r w:rsidRPr="00C35012">
              <w:rPr>
                <w:rFonts w:ascii="Arial" w:hAnsi="Arial" w:cs="Arial"/>
                <w:noProof/>
              </w:rPr>
              <w:t>5</w:t>
            </w:r>
            <w:r w:rsidRPr="00C35012">
              <w:rPr>
                <w:rFonts w:ascii="Arial" w:hAnsi="Arial" w:cs="Arial"/>
                <w:noProof/>
              </w:rPr>
              <w:fldChar w:fldCharType="end"/>
            </w:r>
          </w:hyperlink>
        </w:p>
        <w:p w14:paraId="2B5426C5" w14:textId="437B63DE" w:rsidR="00B266C5" w:rsidRDefault="00000000">
          <w:r>
            <w:fldChar w:fldCharType="end"/>
          </w:r>
        </w:p>
      </w:sdtContent>
    </w:sdt>
    <w:p w14:paraId="5660217E" w14:textId="77777777" w:rsidR="00B266C5" w:rsidRDefault="00000000">
      <w:r>
        <w:br w:type="page"/>
      </w:r>
    </w:p>
    <w:p w14:paraId="40F1B504" w14:textId="77777777" w:rsidR="00B266C5" w:rsidRPr="00C35012" w:rsidRDefault="00000000">
      <w:pPr>
        <w:pStyle w:val="Heading1"/>
        <w:rPr>
          <w:rFonts w:ascii="Arial" w:hAnsi="Arial" w:cs="Arial"/>
        </w:rPr>
      </w:pPr>
      <w:bookmarkStart w:id="0" w:name="_Toc241877868"/>
      <w:r w:rsidRPr="00C35012">
        <w:rPr>
          <w:rFonts w:ascii="Arial" w:hAnsi="Arial" w:cs="Arial"/>
        </w:rPr>
        <w:lastRenderedPageBreak/>
        <w:t>Executive Summary</w:t>
      </w:r>
      <w:bookmarkEnd w:id="0"/>
    </w:p>
    <w:p w14:paraId="13BA36EB" w14:textId="77777777" w:rsidR="00B266C5" w:rsidRPr="00C35012" w:rsidRDefault="00000000">
      <w:pPr>
        <w:spacing w:after="120" w:line="276" w:lineRule="auto"/>
        <w:rPr>
          <w:rFonts w:ascii="Arial" w:hAnsi="Arial" w:cs="Arial"/>
        </w:rPr>
      </w:pPr>
      <w:r w:rsidRPr="00C35012">
        <w:rPr>
          <w:rFonts w:ascii="Arial" w:hAnsi="Arial" w:cs="Arial"/>
        </w:rPr>
        <w:t>An online retailer selling food products on Amazon has seen growing variability in customer feedback. This report analyses customer reviews to find out what customers are most concerned about or pleased with, and how they feel overall.</w:t>
      </w:r>
    </w:p>
    <w:p w14:paraId="69D98E64" w14:textId="77777777" w:rsidR="00B266C5" w:rsidRPr="00C35012" w:rsidRDefault="00000000">
      <w:pPr>
        <w:spacing w:after="120" w:line="276" w:lineRule="auto"/>
        <w:rPr>
          <w:rFonts w:ascii="Arial" w:hAnsi="Arial" w:cs="Arial"/>
        </w:rPr>
      </w:pPr>
      <w:r w:rsidRPr="00C35012">
        <w:rPr>
          <w:rFonts w:ascii="Arial" w:hAnsi="Arial" w:cs="Arial"/>
        </w:rPr>
        <w:t>Reviews from the Amazon Fine Food Reviews dataset were cleaned and converted into numerical features, and two techniques were applied: topic modelling (LDA) to identify themes, and a Logistic Regression classifier on TF-IDF features to predict sentiment.</w:t>
      </w:r>
    </w:p>
    <w:p w14:paraId="6A03A696" w14:textId="77777777" w:rsidR="006135EB" w:rsidRPr="00C35012" w:rsidRDefault="006135EB" w:rsidP="006135EB">
      <w:pPr>
        <w:pStyle w:val="Heading1"/>
        <w:rPr>
          <w:rFonts w:ascii="Arial" w:hAnsi="Arial" w:cs="Arial"/>
        </w:rPr>
      </w:pPr>
      <w:bookmarkStart w:id="1" w:name="_Toc241877869"/>
      <w:r w:rsidRPr="00C35012">
        <w:rPr>
          <w:rFonts w:ascii="Arial" w:hAnsi="Arial" w:cs="Arial"/>
        </w:rPr>
        <w:t>1. Introduction</w:t>
      </w:r>
      <w:bookmarkEnd w:id="1"/>
    </w:p>
    <w:p w14:paraId="291AC852" w14:textId="77777777" w:rsidR="006135EB" w:rsidRPr="00C35012" w:rsidRDefault="006135EB" w:rsidP="006135EB">
      <w:pPr>
        <w:shd w:val="clear" w:color="auto" w:fill="FFFFFF"/>
        <w:spacing w:after="240"/>
        <w:rPr>
          <w:rFonts w:ascii="Arial" w:eastAsia="Times New Roman" w:hAnsi="Arial" w:cs="Arial"/>
          <w:sz w:val="21"/>
          <w:szCs w:val="21"/>
        </w:rPr>
      </w:pPr>
      <w:r w:rsidRPr="00C35012">
        <w:rPr>
          <w:rFonts w:ascii="Arial" w:eastAsia="Times New Roman" w:hAnsi="Arial" w:cs="Arial"/>
          <w:sz w:val="21"/>
          <w:szCs w:val="21"/>
        </w:rPr>
        <w:t>An online retailer selling food products on Amazon has seen growing variability in customer feedback. This report analyses customer reviews to answer two questions: what are customers most concerned about or happiest with, and how do customers feel overall. Text mining, topic modelling and a sentiment classifier were applied to the Amazon Fine Food Reviews dataset.</w:t>
      </w:r>
    </w:p>
    <w:p w14:paraId="0383C6FD" w14:textId="77777777" w:rsidR="006135EB" w:rsidRPr="00C35012" w:rsidRDefault="006135EB" w:rsidP="006135EB">
      <w:pPr>
        <w:pStyle w:val="Heading1"/>
        <w:rPr>
          <w:rFonts w:ascii="Arial" w:hAnsi="Arial" w:cs="Arial"/>
        </w:rPr>
      </w:pPr>
      <w:bookmarkStart w:id="2" w:name="_Toc241877870"/>
      <w:r w:rsidRPr="00C35012">
        <w:rPr>
          <w:rFonts w:ascii="Arial" w:hAnsi="Arial" w:cs="Arial"/>
        </w:rPr>
        <w:t>2. Dataset Overview</w:t>
      </w:r>
      <w:bookmarkEnd w:id="2"/>
    </w:p>
    <w:p w14:paraId="7175792D" w14:textId="77777777" w:rsidR="006135EB" w:rsidRPr="00C35012" w:rsidRDefault="006135EB" w:rsidP="006135EB">
      <w:pPr>
        <w:shd w:val="clear" w:color="auto" w:fill="FFFFFF"/>
        <w:spacing w:after="240"/>
        <w:rPr>
          <w:rFonts w:ascii="Arial" w:eastAsia="Times New Roman" w:hAnsi="Arial" w:cs="Arial"/>
        </w:rPr>
      </w:pPr>
      <w:r w:rsidRPr="00C35012">
        <w:rPr>
          <w:rFonts w:ascii="Arial" w:eastAsia="Times New Roman" w:hAnsi="Arial" w:cs="Arial"/>
        </w:rPr>
        <w:t xml:space="preserve">The Amazon Fine Food Reviews dataset (Kaggle) contains </w:t>
      </w:r>
      <w:r w:rsidRPr="00C35012">
        <w:rPr>
          <w:rFonts w:ascii="Arial" w:eastAsia="Times New Roman" w:hAnsi="Arial" w:cs="Arial"/>
          <w:b/>
          <w:bCs/>
        </w:rPr>
        <w:t>568,454 reviews</w:t>
      </w:r>
      <w:r w:rsidRPr="00C35012">
        <w:rPr>
          <w:rFonts w:ascii="Arial" w:eastAsia="Times New Roman" w:hAnsi="Arial" w:cs="Arial"/>
        </w:rPr>
        <w:t xml:space="preserve"> with a star rating (1 to 5), a summary and the full review text. It is relevant (real customer feedback on food), large and diverse. After cleaning, removing duplicates and excluding neutral 3-star reviews, </w:t>
      </w:r>
      <w:r w:rsidRPr="00C35012">
        <w:rPr>
          <w:rFonts w:ascii="Arial" w:eastAsia="Times New Roman" w:hAnsi="Arial" w:cs="Arial"/>
          <w:b/>
          <w:bCs/>
        </w:rPr>
        <w:t>364,162 reviews</w:t>
      </w:r>
      <w:r w:rsidRPr="00C35012">
        <w:rPr>
          <w:rFonts w:ascii="Arial" w:eastAsia="Times New Roman" w:hAnsi="Arial" w:cs="Arial"/>
        </w:rPr>
        <w:t xml:space="preserve"> remained, of which a random sample of </w:t>
      </w:r>
      <w:r w:rsidRPr="00C35012">
        <w:rPr>
          <w:rFonts w:ascii="Arial" w:eastAsia="Times New Roman" w:hAnsi="Arial" w:cs="Arial"/>
          <w:b/>
          <w:bCs/>
        </w:rPr>
        <w:t>100,000</w:t>
      </w:r>
      <w:r w:rsidRPr="00C35012">
        <w:rPr>
          <w:rFonts w:ascii="Arial" w:eastAsia="Times New Roman" w:hAnsi="Arial" w:cs="Arial"/>
        </w:rPr>
        <w:t xml:space="preserve"> was used. Ethical points: user identities were not used, and results are reported in aggregate. Reviewers are self-selected and the data is skewed towards positive ratings, so findings should not be read as the view of all customers.</w:t>
      </w:r>
    </w:p>
    <w:p w14:paraId="42B6A610" w14:textId="77777777" w:rsidR="006135EB" w:rsidRPr="00C35012" w:rsidRDefault="006135EB" w:rsidP="006135EB">
      <w:pPr>
        <w:pStyle w:val="Heading1"/>
        <w:rPr>
          <w:rFonts w:ascii="Arial" w:hAnsi="Arial" w:cs="Arial"/>
        </w:rPr>
      </w:pPr>
      <w:bookmarkStart w:id="3" w:name="_Toc241877871"/>
      <w:r w:rsidRPr="00C35012">
        <w:rPr>
          <w:rFonts w:ascii="Arial" w:hAnsi="Arial" w:cs="Arial"/>
        </w:rPr>
        <w:t>3. Data Cleaning and Exploratory Analysis</w:t>
      </w:r>
      <w:bookmarkEnd w:id="3"/>
    </w:p>
    <w:p w14:paraId="740D913F" w14:textId="77777777" w:rsidR="006135EB" w:rsidRPr="00C35012" w:rsidRDefault="006135EB" w:rsidP="006135EB">
      <w:pPr>
        <w:numPr>
          <w:ilvl w:val="0"/>
          <w:numId w:val="4"/>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rPr>
        <w:t>Missing review text was removed, and duplicate reviews (same user, time and text) were removed.</w:t>
      </w:r>
    </w:p>
    <w:p w14:paraId="478A0B22" w14:textId="77777777" w:rsidR="006135EB" w:rsidRPr="00C35012" w:rsidRDefault="006135EB" w:rsidP="006135EB">
      <w:pPr>
        <w:numPr>
          <w:ilvl w:val="0"/>
          <w:numId w:val="4"/>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rPr>
        <w:t xml:space="preserve">Reviews with 4 to 5 stars were labelled </w:t>
      </w:r>
      <w:r w:rsidRPr="00C35012">
        <w:rPr>
          <w:rFonts w:ascii="Arial" w:eastAsia="Times New Roman" w:hAnsi="Arial" w:cs="Arial"/>
          <w:b/>
          <w:bCs/>
        </w:rPr>
        <w:t>positive</w:t>
      </w:r>
      <w:r w:rsidRPr="00C35012">
        <w:rPr>
          <w:rFonts w:ascii="Arial" w:eastAsia="Times New Roman" w:hAnsi="Arial" w:cs="Arial"/>
        </w:rPr>
        <w:t xml:space="preserve"> and 1 to 2 stars </w:t>
      </w:r>
      <w:r w:rsidRPr="00C35012">
        <w:rPr>
          <w:rFonts w:ascii="Arial" w:eastAsia="Times New Roman" w:hAnsi="Arial" w:cs="Arial"/>
          <w:b/>
          <w:bCs/>
        </w:rPr>
        <w:t>negative</w:t>
      </w:r>
      <w:r w:rsidRPr="00C35012">
        <w:rPr>
          <w:rFonts w:ascii="Arial" w:eastAsia="Times New Roman" w:hAnsi="Arial" w:cs="Arial"/>
        </w:rPr>
        <w:t xml:space="preserve">: </w:t>
      </w:r>
      <w:r w:rsidRPr="00C35012">
        <w:rPr>
          <w:rFonts w:ascii="Arial" w:eastAsia="Times New Roman" w:hAnsi="Arial" w:cs="Arial"/>
          <w:b/>
          <w:bCs/>
        </w:rPr>
        <w:t>84.3% positive and 15.7% negative</w:t>
      </w:r>
      <w:r w:rsidRPr="00C35012">
        <w:rPr>
          <w:rFonts w:ascii="Arial" w:eastAsia="Times New Roman" w:hAnsi="Arial" w:cs="Arial"/>
        </w:rPr>
        <w:t>.</w:t>
      </w:r>
    </w:p>
    <w:p w14:paraId="15D9EAE6" w14:textId="77777777" w:rsidR="006135EB" w:rsidRPr="00C35012" w:rsidRDefault="006135EB" w:rsidP="006135EB">
      <w:pPr>
        <w:numPr>
          <w:ilvl w:val="0"/>
          <w:numId w:val="4"/>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rPr>
        <w:t xml:space="preserve">Text was lowercased, cleaned of HTML, URLs, punctuation and digits, and </w:t>
      </w:r>
      <w:proofErr w:type="spellStart"/>
      <w:r w:rsidRPr="00C35012">
        <w:rPr>
          <w:rFonts w:ascii="Arial" w:eastAsia="Times New Roman" w:hAnsi="Arial" w:cs="Arial"/>
        </w:rPr>
        <w:t>stopwords</w:t>
      </w:r>
      <w:proofErr w:type="spellEnd"/>
      <w:r w:rsidRPr="00C35012">
        <w:rPr>
          <w:rFonts w:ascii="Arial" w:eastAsia="Times New Roman" w:hAnsi="Arial" w:cs="Arial"/>
        </w:rPr>
        <w:t xml:space="preserve"> were removed while keeping negations such as "not".</w:t>
      </w:r>
    </w:p>
    <w:p w14:paraId="64154156" w14:textId="77777777" w:rsidR="006135EB" w:rsidRPr="00C35012" w:rsidRDefault="006135EB" w:rsidP="006135EB">
      <w:pPr>
        <w:numPr>
          <w:ilvl w:val="0"/>
          <w:numId w:val="4"/>
        </w:numPr>
        <w:shd w:val="clear" w:color="auto" w:fill="FFFFFF"/>
        <w:spacing w:before="100" w:beforeAutospacing="1" w:after="100" w:afterAutospacing="1"/>
        <w:rPr>
          <w:rFonts w:ascii="Arial" w:eastAsia="Times New Roman" w:hAnsi="Arial" w:cs="Arial"/>
          <w:sz w:val="21"/>
          <w:szCs w:val="21"/>
        </w:rPr>
      </w:pPr>
      <w:r w:rsidRPr="00C35012">
        <w:rPr>
          <w:rFonts w:ascii="Arial" w:eastAsia="Times New Roman" w:hAnsi="Arial" w:cs="Arial"/>
        </w:rPr>
        <w:t>Ratings are heavily skewed towards 5 stars. Review lengths are right-skewed, and negative reviews tend to be longer. Raw word frequencies are similar in both groups, so a classifier was needed to separate them</w:t>
      </w:r>
      <w:r w:rsidRPr="00C35012">
        <w:rPr>
          <w:rFonts w:ascii="Arial" w:eastAsia="Times New Roman" w:hAnsi="Arial" w:cs="Arial"/>
          <w:sz w:val="21"/>
          <w:szCs w:val="21"/>
        </w:rPr>
        <w:t>.</w:t>
      </w:r>
    </w:p>
    <w:p w14:paraId="1E785A88" w14:textId="77777777" w:rsidR="006135EB" w:rsidRPr="00C35012" w:rsidRDefault="006135EB" w:rsidP="006135EB">
      <w:pPr>
        <w:pStyle w:val="Heading1"/>
        <w:rPr>
          <w:rFonts w:ascii="Arial" w:hAnsi="Arial" w:cs="Arial"/>
        </w:rPr>
      </w:pPr>
      <w:bookmarkStart w:id="4" w:name="_Toc241877872"/>
      <w:r w:rsidRPr="00C35012">
        <w:rPr>
          <w:rFonts w:ascii="Arial" w:hAnsi="Arial" w:cs="Arial"/>
        </w:rPr>
        <w:t>4. Feature Engineering</w:t>
      </w:r>
      <w:bookmarkEnd w:id="4"/>
    </w:p>
    <w:p w14:paraId="0A35E887" w14:textId="77777777" w:rsidR="006135EB" w:rsidRPr="00C35012" w:rsidRDefault="006135EB" w:rsidP="006135EB">
      <w:pPr>
        <w:shd w:val="clear" w:color="auto" w:fill="FFFFFF"/>
        <w:spacing w:after="240"/>
        <w:rPr>
          <w:rFonts w:ascii="Arial" w:eastAsia="Times New Roman" w:hAnsi="Arial" w:cs="Arial"/>
        </w:rPr>
      </w:pPr>
      <w:r w:rsidRPr="00C35012">
        <w:rPr>
          <w:rFonts w:ascii="Arial" w:eastAsia="Times New Roman" w:hAnsi="Arial" w:cs="Arial"/>
        </w:rPr>
        <w:t xml:space="preserve">Reviews were converted to </w:t>
      </w:r>
      <w:r w:rsidRPr="00C35012">
        <w:rPr>
          <w:rFonts w:ascii="Arial" w:eastAsia="Times New Roman" w:hAnsi="Arial" w:cs="Arial"/>
          <w:b/>
          <w:bCs/>
        </w:rPr>
        <w:t>TF-IDF vectors with unigrams and bigrams</w:t>
      </w:r>
      <w:r w:rsidRPr="00C35012">
        <w:rPr>
          <w:rFonts w:ascii="Arial" w:eastAsia="Times New Roman" w:hAnsi="Arial" w:cs="Arial"/>
        </w:rPr>
        <w:t xml:space="preserve"> (up to 20,000 features). TF-IDF highlights distinctive words, and bigrams capture phrases like "not good". TF-IDF was compared with a plain Bag of Words baseline and kept as the main representation. The </w:t>
      </w:r>
      <w:proofErr w:type="spellStart"/>
      <w:r w:rsidRPr="00C35012">
        <w:rPr>
          <w:rFonts w:ascii="Arial" w:eastAsia="Times New Roman" w:hAnsi="Arial" w:cs="Arial"/>
        </w:rPr>
        <w:t>vectoriser</w:t>
      </w:r>
      <w:proofErr w:type="spellEnd"/>
      <w:r w:rsidRPr="00C35012">
        <w:rPr>
          <w:rFonts w:ascii="Arial" w:eastAsia="Times New Roman" w:hAnsi="Arial" w:cs="Arial"/>
        </w:rPr>
        <w:t xml:space="preserve"> was fitted on training data only to avoid leakage.</w:t>
      </w:r>
    </w:p>
    <w:p w14:paraId="512643B5" w14:textId="77777777" w:rsidR="006135EB" w:rsidRPr="00C35012" w:rsidRDefault="006135EB" w:rsidP="006135EB">
      <w:pPr>
        <w:pStyle w:val="Heading1"/>
        <w:rPr>
          <w:rFonts w:ascii="Arial" w:hAnsi="Arial" w:cs="Arial"/>
        </w:rPr>
      </w:pPr>
      <w:bookmarkStart w:id="5" w:name="_Toc241877873"/>
      <w:r w:rsidRPr="00C35012">
        <w:rPr>
          <w:rFonts w:ascii="Arial" w:hAnsi="Arial" w:cs="Arial"/>
        </w:rPr>
        <w:t>5. Model Training</w:t>
      </w:r>
      <w:bookmarkEnd w:id="5"/>
    </w:p>
    <w:p w14:paraId="4400473A" w14:textId="77777777" w:rsidR="006135EB" w:rsidRPr="00C35012" w:rsidRDefault="006135EB" w:rsidP="006135EB">
      <w:pPr>
        <w:numPr>
          <w:ilvl w:val="0"/>
          <w:numId w:val="5"/>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b/>
          <w:bCs/>
        </w:rPr>
        <w:t>Themes:</w:t>
      </w:r>
      <w:r w:rsidRPr="00C35012">
        <w:rPr>
          <w:rFonts w:ascii="Arial" w:eastAsia="Times New Roman" w:hAnsi="Arial" w:cs="Arial"/>
        </w:rPr>
        <w:t xml:space="preserve"> LDA topic modelling with 8 topics on a 20,000-review sample.</w:t>
      </w:r>
    </w:p>
    <w:p w14:paraId="59B9590E" w14:textId="77777777" w:rsidR="006135EB" w:rsidRPr="00C35012" w:rsidRDefault="006135EB" w:rsidP="006135EB">
      <w:pPr>
        <w:numPr>
          <w:ilvl w:val="0"/>
          <w:numId w:val="5"/>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b/>
          <w:bCs/>
        </w:rPr>
        <w:t>Sentiment:</w:t>
      </w:r>
      <w:r w:rsidRPr="00C35012">
        <w:rPr>
          <w:rFonts w:ascii="Arial" w:eastAsia="Times New Roman" w:hAnsi="Arial" w:cs="Arial"/>
        </w:rPr>
        <w:t xml:space="preserve"> Multinomial Naive Bayes (baseline) and Logistic Regression, trained on a stratified 80/20 split.</w:t>
      </w:r>
    </w:p>
    <w:p w14:paraId="369A57E3" w14:textId="77777777" w:rsidR="006135EB" w:rsidRPr="00C35012" w:rsidRDefault="006135EB" w:rsidP="006135EB">
      <w:pPr>
        <w:numPr>
          <w:ilvl w:val="0"/>
          <w:numId w:val="5"/>
        </w:numPr>
        <w:shd w:val="clear" w:color="auto" w:fill="FFFFFF"/>
        <w:spacing w:before="100" w:beforeAutospacing="1" w:after="100" w:afterAutospacing="1"/>
        <w:rPr>
          <w:rFonts w:ascii="Arial" w:eastAsia="Times New Roman" w:hAnsi="Arial" w:cs="Arial"/>
        </w:rPr>
      </w:pPr>
      <w:r w:rsidRPr="00C35012">
        <w:rPr>
          <w:rFonts w:ascii="Arial" w:eastAsia="Times New Roman" w:hAnsi="Arial" w:cs="Arial"/>
          <w:b/>
          <w:bCs/>
        </w:rPr>
        <w:lastRenderedPageBreak/>
        <w:t>Improvement:</w:t>
      </w:r>
      <w:r w:rsidRPr="00C35012">
        <w:rPr>
          <w:rFonts w:ascii="Arial" w:eastAsia="Times New Roman" w:hAnsi="Arial" w:cs="Arial"/>
        </w:rPr>
        <w:t xml:space="preserve"> Logistic Regression with balanced class weights and </w:t>
      </w:r>
      <w:r w:rsidRPr="00C35012">
        <w:rPr>
          <w:rFonts w:ascii="Arial" w:eastAsia="Times New Roman" w:hAnsi="Arial" w:cs="Arial"/>
          <w:bdr w:val="none" w:sz="0" w:space="0" w:color="auto" w:frame="1"/>
          <w:shd w:val="clear" w:color="auto" w:fill="EEEEEE"/>
        </w:rPr>
        <w:t>C</w:t>
      </w:r>
      <w:r w:rsidRPr="00C35012">
        <w:rPr>
          <w:rFonts w:ascii="Arial" w:eastAsia="Times New Roman" w:hAnsi="Arial" w:cs="Arial"/>
        </w:rPr>
        <w:t xml:space="preserve"> tuned by 3-fold cross-validation (best </w:t>
      </w:r>
      <w:r w:rsidRPr="00C35012">
        <w:rPr>
          <w:rFonts w:ascii="Arial" w:eastAsia="Times New Roman" w:hAnsi="Arial" w:cs="Arial"/>
          <w:bdr w:val="none" w:sz="0" w:space="0" w:color="auto" w:frame="1"/>
          <w:shd w:val="clear" w:color="auto" w:fill="EEEEEE"/>
        </w:rPr>
        <w:t>C</w:t>
      </w:r>
      <w:r w:rsidRPr="00C35012">
        <w:rPr>
          <w:rFonts w:ascii="Arial" w:eastAsia="Times New Roman" w:hAnsi="Arial" w:cs="Arial"/>
        </w:rPr>
        <w:t xml:space="preserve"> = 5).</w:t>
      </w:r>
    </w:p>
    <w:p w14:paraId="5A2A6539" w14:textId="77777777" w:rsidR="006135EB" w:rsidRPr="006135EB" w:rsidRDefault="006135EB" w:rsidP="006135EB">
      <w:pPr>
        <w:pStyle w:val="Heading1"/>
      </w:pPr>
      <w:bookmarkStart w:id="6" w:name="_Toc241877874"/>
      <w:r w:rsidRPr="006135EB">
        <w:t xml:space="preserve">6. Model </w:t>
      </w:r>
      <w:r w:rsidRPr="00C35012">
        <w:rPr>
          <w:rFonts w:ascii="Arial" w:hAnsi="Arial" w:cs="Arial"/>
        </w:rPr>
        <w:t>Evaluation</w:t>
      </w:r>
      <w:bookmarkEnd w:id="6"/>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09"/>
        <w:gridCol w:w="1231"/>
        <w:gridCol w:w="1654"/>
        <w:gridCol w:w="1312"/>
        <w:gridCol w:w="1007"/>
        <w:gridCol w:w="1113"/>
      </w:tblGrid>
      <w:tr w:rsidR="006135EB" w:rsidRPr="006135EB" w14:paraId="59B89574"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7A19AB"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Model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37866C"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Accuracy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2C93C7"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Precision (neg)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2E427E"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Recall (neg)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B97F5C"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F1 (neg)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57F757" w14:textId="77777777" w:rsidR="006135EB" w:rsidRPr="00C35012" w:rsidRDefault="006135EB" w:rsidP="006135EB">
            <w:pPr>
              <w:spacing w:after="240"/>
              <w:jc w:val="center"/>
              <w:rPr>
                <w:rFonts w:ascii="Arial" w:eastAsia="Times New Roman" w:hAnsi="Arial" w:cs="Arial"/>
                <w:b/>
                <w:bCs/>
              </w:rPr>
            </w:pPr>
            <w:r w:rsidRPr="00C35012">
              <w:rPr>
                <w:rFonts w:ascii="Arial" w:eastAsia="Times New Roman" w:hAnsi="Arial" w:cs="Arial"/>
                <w:b/>
                <w:bCs/>
              </w:rPr>
              <w:t>Macro F1</w:t>
            </w:r>
          </w:p>
        </w:tc>
      </w:tr>
      <w:tr w:rsidR="006135EB" w:rsidRPr="006135EB" w14:paraId="7AA14BF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4A5C9C"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Naive Bayes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CF7B80"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0.898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C1CB7F"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0.913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A8937D"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0.388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2EFFC6"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0.544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170ED7"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0.743</w:t>
            </w:r>
          </w:p>
        </w:tc>
      </w:tr>
      <w:tr w:rsidR="006135EB" w:rsidRPr="006135EB" w14:paraId="30564D2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ECE262"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Logistic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B5895D"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0.929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63A4BB"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0.880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B35BA6"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0.637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CFAE3E"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0.739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5C708A"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0.849</w:t>
            </w:r>
          </w:p>
        </w:tc>
      </w:tr>
      <w:tr w:rsidR="006135EB" w:rsidRPr="006135EB" w14:paraId="391D8E1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DB98AD"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Logistic Regression (improved)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7D232C"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0.916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BB58C6"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0.689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49A5A1"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0.852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63FB84"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0.762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B4AB55" w14:textId="77777777" w:rsidR="006135EB" w:rsidRPr="00C35012" w:rsidRDefault="006135EB" w:rsidP="006135EB">
            <w:pPr>
              <w:spacing w:after="240"/>
              <w:rPr>
                <w:rFonts w:ascii="Arial" w:eastAsia="Times New Roman" w:hAnsi="Arial" w:cs="Arial"/>
              </w:rPr>
            </w:pPr>
            <w:r w:rsidRPr="00C35012">
              <w:rPr>
                <w:rFonts w:ascii="Arial" w:eastAsia="Times New Roman" w:hAnsi="Arial" w:cs="Arial"/>
              </w:rPr>
              <w:t>0.855</w:t>
            </w:r>
          </w:p>
        </w:tc>
      </w:tr>
    </w:tbl>
    <w:p w14:paraId="3DE089EE" w14:textId="77777777" w:rsidR="006135EB" w:rsidRPr="00404D75" w:rsidRDefault="006135EB" w:rsidP="006135EB">
      <w:pPr>
        <w:shd w:val="clear" w:color="auto" w:fill="FFFFFF"/>
        <w:spacing w:after="240"/>
        <w:rPr>
          <w:rFonts w:ascii="Arial" w:eastAsia="Times New Roman" w:hAnsi="Arial" w:cs="Arial"/>
        </w:rPr>
      </w:pPr>
      <w:r w:rsidRPr="00404D75">
        <w:rPr>
          <w:rFonts w:ascii="Arial" w:eastAsia="Times New Roman" w:hAnsi="Arial" w:cs="Arial"/>
        </w:rPr>
        <w:t xml:space="preserve">Accuracy alone is misleading because most reviews are positive, so the negative-class metrics matter most. The improved model changed </w:t>
      </w:r>
      <w:proofErr w:type="gramStart"/>
      <w:r w:rsidRPr="00404D75">
        <w:rPr>
          <w:rFonts w:ascii="Arial" w:eastAsia="Times New Roman" w:hAnsi="Arial" w:cs="Arial"/>
        </w:rPr>
        <w:t>negative-class</w:t>
      </w:r>
      <w:proofErr w:type="gramEnd"/>
      <w:r w:rsidRPr="00404D75">
        <w:rPr>
          <w:rFonts w:ascii="Arial" w:eastAsia="Times New Roman" w:hAnsi="Arial" w:cs="Arial"/>
        </w:rPr>
        <w:t xml:space="preserve"> recall from </w:t>
      </w:r>
      <w:r w:rsidRPr="00404D75">
        <w:rPr>
          <w:rFonts w:ascii="Arial" w:eastAsia="Times New Roman" w:hAnsi="Arial" w:cs="Arial"/>
          <w:b/>
          <w:bCs/>
        </w:rPr>
        <w:t>0.637 to 0.852</w:t>
      </w:r>
      <w:r w:rsidRPr="00404D75">
        <w:rPr>
          <w:rFonts w:ascii="Arial" w:eastAsia="Times New Roman" w:hAnsi="Arial" w:cs="Arial"/>
        </w:rPr>
        <w:t xml:space="preserve"> compared with the default Logistic Regression. The main limitations are that the model cannot read sarcasm or mixed opinions, and that star ratings are only a proxy for sentiment.</w:t>
      </w:r>
    </w:p>
    <w:p w14:paraId="6A18422E" w14:textId="77777777" w:rsidR="006135EB" w:rsidRPr="00404D75" w:rsidRDefault="006135EB" w:rsidP="006135EB">
      <w:pPr>
        <w:pStyle w:val="Heading1"/>
        <w:rPr>
          <w:rFonts w:ascii="Arial" w:hAnsi="Arial" w:cs="Arial"/>
        </w:rPr>
      </w:pPr>
      <w:bookmarkStart w:id="7" w:name="_Toc241877875"/>
      <w:r w:rsidRPr="006135EB">
        <w:t xml:space="preserve">7. </w:t>
      </w:r>
      <w:r w:rsidRPr="00404D75">
        <w:rPr>
          <w:rFonts w:ascii="Arial" w:hAnsi="Arial" w:cs="Arial"/>
        </w:rPr>
        <w:t>Key Findings</w:t>
      </w:r>
      <w:bookmarkEnd w:id="7"/>
    </w:p>
    <w:p w14:paraId="3FAFCCEE" w14:textId="77777777" w:rsidR="006135EB" w:rsidRPr="00404D75" w:rsidRDefault="006135EB" w:rsidP="006135EB">
      <w:pPr>
        <w:numPr>
          <w:ilvl w:val="0"/>
          <w:numId w:val="6"/>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Terms most linked to negative reviews:</w:t>
      </w:r>
      <w:r w:rsidRPr="00404D75">
        <w:rPr>
          <w:rFonts w:ascii="Arial" w:eastAsia="Times New Roman" w:hAnsi="Arial" w:cs="Arial"/>
        </w:rPr>
        <w:t xml:space="preserve"> disappointed, not, worst, not worth, not recommend, awful, not good, disappointing, terrible, horrible.</w:t>
      </w:r>
    </w:p>
    <w:p w14:paraId="5655A7B8" w14:textId="77777777" w:rsidR="006135EB" w:rsidRPr="00404D75" w:rsidRDefault="006135EB" w:rsidP="006135EB">
      <w:pPr>
        <w:numPr>
          <w:ilvl w:val="0"/>
          <w:numId w:val="6"/>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Terms most linked to positive reviews:</w:t>
      </w:r>
      <w:r w:rsidRPr="00404D75">
        <w:rPr>
          <w:rFonts w:ascii="Arial" w:eastAsia="Times New Roman" w:hAnsi="Arial" w:cs="Arial"/>
        </w:rPr>
        <w:t xml:space="preserve"> great, best, delicious, good, perfect, love, excellent, loves, not disappointed, wonderful.</w:t>
      </w:r>
    </w:p>
    <w:p w14:paraId="2F100ED8" w14:textId="77777777" w:rsidR="006135EB" w:rsidRPr="00404D75" w:rsidRDefault="006135EB" w:rsidP="006135EB">
      <w:pPr>
        <w:numPr>
          <w:ilvl w:val="0"/>
          <w:numId w:val="6"/>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Highest negative rate among themes:</w:t>
      </w:r>
      <w:r w:rsidRPr="00404D75">
        <w:rPr>
          <w:rFonts w:ascii="Arial" w:eastAsia="Times New Roman" w:hAnsi="Arial" w:cs="Arial"/>
        </w:rPr>
        <w:t xml:space="preserve"> </w:t>
      </w:r>
      <w:r w:rsidRPr="00404D75">
        <w:rPr>
          <w:rFonts w:ascii="Arial" w:eastAsia="Times New Roman" w:hAnsi="Arial" w:cs="Arial"/>
          <w:i/>
          <w:iCs/>
        </w:rPr>
        <w:t>Topic 4</w:t>
      </w:r>
      <w:r w:rsidRPr="00404D75">
        <w:rPr>
          <w:rFonts w:ascii="Arial" w:eastAsia="Times New Roman" w:hAnsi="Arial" w:cs="Arial"/>
        </w:rPr>
        <w:t xml:space="preserve"> (25.9% negative). </w:t>
      </w:r>
      <w:r w:rsidRPr="00404D75">
        <w:rPr>
          <w:rFonts w:ascii="Arial" w:eastAsia="Times New Roman" w:hAnsi="Arial" w:cs="Arial"/>
          <w:b/>
          <w:bCs/>
        </w:rPr>
        <w:t>Lowest:</w:t>
      </w:r>
      <w:r w:rsidRPr="00404D75">
        <w:rPr>
          <w:rFonts w:ascii="Arial" w:eastAsia="Times New Roman" w:hAnsi="Arial" w:cs="Arial"/>
        </w:rPr>
        <w:t xml:space="preserve"> </w:t>
      </w:r>
      <w:r w:rsidRPr="00404D75">
        <w:rPr>
          <w:rFonts w:ascii="Arial" w:eastAsia="Times New Roman" w:hAnsi="Arial" w:cs="Arial"/>
          <w:i/>
          <w:iCs/>
        </w:rPr>
        <w:t>Topic 0</w:t>
      </w:r>
      <w:r w:rsidRPr="00404D75">
        <w:rPr>
          <w:rFonts w:ascii="Arial" w:eastAsia="Times New Roman" w:hAnsi="Arial" w:cs="Arial"/>
        </w:rPr>
        <w:t xml:space="preserve"> (9.0% negative).</w:t>
      </w:r>
    </w:p>
    <w:p w14:paraId="16163582" w14:textId="77777777" w:rsidR="006135EB" w:rsidRPr="00404D75" w:rsidRDefault="006135EB" w:rsidP="006135EB">
      <w:pPr>
        <w:pStyle w:val="Heading1"/>
        <w:rPr>
          <w:rFonts w:ascii="Arial" w:hAnsi="Arial" w:cs="Arial"/>
        </w:rPr>
      </w:pPr>
      <w:bookmarkStart w:id="8" w:name="_Toc241877876"/>
      <w:r w:rsidRPr="00404D75">
        <w:rPr>
          <w:rFonts w:ascii="Arial" w:hAnsi="Arial" w:cs="Arial"/>
        </w:rPr>
        <w:t>8. Business Recommendations</w:t>
      </w:r>
      <w:bookmarkEnd w:id="8"/>
    </w:p>
    <w:p w14:paraId="6D0F892D" w14:textId="77777777" w:rsidR="006135EB" w:rsidRPr="00404D75" w:rsidRDefault="006135EB" w:rsidP="006135EB">
      <w:pPr>
        <w:numPr>
          <w:ilvl w:val="0"/>
          <w:numId w:val="7"/>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Monitor sentiment automatically.</w:t>
      </w:r>
      <w:r w:rsidRPr="00404D75">
        <w:rPr>
          <w:rFonts w:ascii="Arial" w:eastAsia="Times New Roman" w:hAnsi="Arial" w:cs="Arial"/>
        </w:rPr>
        <w:t xml:space="preserve"> Use the classifier to flag negative reviews daily and route them to customer service, so complaints are answered quickly.</w:t>
      </w:r>
    </w:p>
    <w:p w14:paraId="080E7218" w14:textId="77777777" w:rsidR="006135EB" w:rsidRPr="00404D75" w:rsidRDefault="006135EB" w:rsidP="006135EB">
      <w:pPr>
        <w:numPr>
          <w:ilvl w:val="0"/>
          <w:numId w:val="7"/>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Fix the biggest pain points first.</w:t>
      </w:r>
      <w:r w:rsidRPr="00404D75">
        <w:rPr>
          <w:rFonts w:ascii="Arial" w:eastAsia="Times New Roman" w:hAnsi="Arial" w:cs="Arial"/>
        </w:rPr>
        <w:t xml:space="preserve"> Prioritise the themes with the highest negative rate and the negative terms above (for example product quality, freshness and packaging issues where they appear).</w:t>
      </w:r>
    </w:p>
    <w:p w14:paraId="2D3BC82E" w14:textId="77777777" w:rsidR="006135EB" w:rsidRPr="00404D75" w:rsidRDefault="006135EB" w:rsidP="006135EB">
      <w:pPr>
        <w:numPr>
          <w:ilvl w:val="0"/>
          <w:numId w:val="7"/>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Protect product condition in transit.</w:t>
      </w:r>
      <w:r w:rsidRPr="00404D75">
        <w:rPr>
          <w:rFonts w:ascii="Arial" w:eastAsia="Times New Roman" w:hAnsi="Arial" w:cs="Arial"/>
        </w:rPr>
        <w:t xml:space="preserve"> Where complaints concern damage, staleness or expiry, review packaging, storage and supplier dates.</w:t>
      </w:r>
    </w:p>
    <w:p w14:paraId="697B4ECC" w14:textId="77777777" w:rsidR="006135EB" w:rsidRPr="00404D75" w:rsidRDefault="006135EB" w:rsidP="006135EB">
      <w:pPr>
        <w:numPr>
          <w:ilvl w:val="0"/>
          <w:numId w:val="7"/>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Promote what customers praise.</w:t>
      </w:r>
      <w:r w:rsidRPr="00404D75">
        <w:rPr>
          <w:rFonts w:ascii="Arial" w:eastAsia="Times New Roman" w:hAnsi="Arial" w:cs="Arial"/>
        </w:rPr>
        <w:t xml:space="preserve"> Use the strongest positive terms and best-rated themes in listings and marketing.</w:t>
      </w:r>
    </w:p>
    <w:p w14:paraId="3A8AC9E4" w14:textId="77777777" w:rsidR="006135EB" w:rsidRPr="00404D75" w:rsidRDefault="006135EB" w:rsidP="006135EB">
      <w:pPr>
        <w:numPr>
          <w:ilvl w:val="0"/>
          <w:numId w:val="7"/>
        </w:numPr>
        <w:shd w:val="clear" w:color="auto" w:fill="FFFFFF"/>
        <w:spacing w:before="100" w:beforeAutospacing="1" w:after="100" w:afterAutospacing="1"/>
        <w:rPr>
          <w:rFonts w:ascii="Arial" w:eastAsia="Times New Roman" w:hAnsi="Arial" w:cs="Arial"/>
        </w:rPr>
      </w:pPr>
      <w:r w:rsidRPr="00404D75">
        <w:rPr>
          <w:rFonts w:ascii="Arial" w:eastAsia="Times New Roman" w:hAnsi="Arial" w:cs="Arial"/>
          <w:b/>
          <w:bCs/>
        </w:rPr>
        <w:t>Improve measurement.</w:t>
      </w:r>
      <w:r w:rsidRPr="00404D75">
        <w:rPr>
          <w:rFonts w:ascii="Arial" w:eastAsia="Times New Roman" w:hAnsi="Arial" w:cs="Arial"/>
        </w:rPr>
        <w:t xml:space="preserve"> Track negative rate by theme every </w:t>
      </w:r>
      <w:proofErr w:type="gramStart"/>
      <w:r w:rsidRPr="00404D75">
        <w:rPr>
          <w:rFonts w:ascii="Arial" w:eastAsia="Times New Roman" w:hAnsi="Arial" w:cs="Arial"/>
        </w:rPr>
        <w:t>month, and</w:t>
      </w:r>
      <w:proofErr w:type="gramEnd"/>
      <w:r w:rsidRPr="00404D75">
        <w:rPr>
          <w:rFonts w:ascii="Arial" w:eastAsia="Times New Roman" w:hAnsi="Arial" w:cs="Arial"/>
        </w:rPr>
        <w:t xml:space="preserve"> consider a Transformer model for better handling of context.</w:t>
      </w:r>
    </w:p>
    <w:p w14:paraId="79700B3D" w14:textId="77777777" w:rsidR="006135EB" w:rsidRPr="00404D75" w:rsidRDefault="006135EB" w:rsidP="006135EB">
      <w:pPr>
        <w:pStyle w:val="Heading1"/>
        <w:rPr>
          <w:rFonts w:ascii="Arial" w:hAnsi="Arial" w:cs="Arial"/>
        </w:rPr>
      </w:pPr>
      <w:bookmarkStart w:id="9" w:name="_Toc241877877"/>
      <w:r w:rsidRPr="00404D75">
        <w:rPr>
          <w:rFonts w:ascii="Arial" w:hAnsi="Arial" w:cs="Arial"/>
        </w:rPr>
        <w:t>9. Limitations and Next Steps</w:t>
      </w:r>
      <w:bookmarkEnd w:id="9"/>
    </w:p>
    <w:p w14:paraId="7C6FFFCE" w14:textId="77777777" w:rsidR="00F713B4" w:rsidRDefault="00F713B4" w:rsidP="00F713B4">
      <w:pPr>
        <w:pStyle w:val="NormalWeb"/>
      </w:pPr>
      <w:bookmarkStart w:id="10" w:name="_Toc241877878"/>
      <w:r>
        <w:t>Self-</w:t>
      </w:r>
      <w:proofErr w:type="gramStart"/>
      <w:r>
        <w:t>selected ,</w:t>
      </w:r>
      <w:proofErr w:type="gramEnd"/>
      <w:r>
        <w:t xml:space="preserve"> biased positive </w:t>
      </w:r>
      <w:proofErr w:type="gramStart"/>
      <w:r>
        <w:t>reviews .</w:t>
      </w:r>
      <w:proofErr w:type="gramEnd"/>
      <w:r>
        <w:t xml:space="preserve"> Data from one market and time </w:t>
      </w:r>
      <w:proofErr w:type="gramStart"/>
      <w:r>
        <w:t>period .</w:t>
      </w:r>
      <w:proofErr w:type="gramEnd"/>
      <w:r>
        <w:t xml:space="preserve"> Star ratings may reflect delivery or seller </w:t>
      </w:r>
      <w:proofErr w:type="gramStart"/>
      <w:r>
        <w:t>issues ,</w:t>
      </w:r>
      <w:proofErr w:type="gramEnd"/>
      <w:r>
        <w:t xml:space="preserve"> not </w:t>
      </w:r>
      <w:proofErr w:type="gramStart"/>
      <w:r>
        <w:t>product .</w:t>
      </w:r>
      <w:proofErr w:type="gramEnd"/>
      <w:r>
        <w:t xml:space="preserve"> The next steps are to fine-tune a </w:t>
      </w:r>
      <w:r>
        <w:lastRenderedPageBreak/>
        <w:t>Transformer model, perform aspect-based sentiment analysis, and monitor the performance on new reviews.</w:t>
      </w:r>
    </w:p>
    <w:p w14:paraId="7F4B12E9" w14:textId="77777777" w:rsidR="006135EB" w:rsidRPr="00404D75" w:rsidRDefault="006135EB" w:rsidP="006135EB">
      <w:pPr>
        <w:pStyle w:val="Heading1"/>
        <w:rPr>
          <w:rFonts w:ascii="Arial" w:hAnsi="Arial" w:cs="Arial"/>
        </w:rPr>
      </w:pPr>
      <w:r w:rsidRPr="00404D75">
        <w:rPr>
          <w:rFonts w:ascii="Arial" w:hAnsi="Arial" w:cs="Arial"/>
        </w:rPr>
        <w:t>10. Conclusion</w:t>
      </w:r>
      <w:bookmarkEnd w:id="10"/>
    </w:p>
    <w:p w14:paraId="7E217811" w14:textId="77777777" w:rsidR="006135EB" w:rsidRPr="00404D75" w:rsidRDefault="006135EB" w:rsidP="006135EB">
      <w:pPr>
        <w:shd w:val="clear" w:color="auto" w:fill="FFFFFF"/>
        <w:spacing w:after="120"/>
        <w:rPr>
          <w:rFonts w:ascii="Arial" w:eastAsia="Times New Roman" w:hAnsi="Arial" w:cs="Arial"/>
        </w:rPr>
      </w:pPr>
      <w:r w:rsidRPr="00404D75">
        <w:rPr>
          <w:rFonts w:ascii="Arial" w:eastAsia="Times New Roman" w:hAnsi="Arial" w:cs="Arial"/>
        </w:rPr>
        <w:t>Customer sentiment towards the products is mostly positive, and a TF-IDF Logistic Regression model identifies sentiment reliably while exposing the words behind it. Topic modelling shows which product areas draw the most criticism. Acting on these insights can reduce negative feedback and strengthen what customers already like.</w:t>
      </w:r>
    </w:p>
    <w:p w14:paraId="4DE00E7A" w14:textId="7AB8CDD6" w:rsidR="00B266C5" w:rsidRPr="00404D75" w:rsidRDefault="00B266C5" w:rsidP="006135EB">
      <w:pPr>
        <w:pStyle w:val="Heading1"/>
        <w:rPr>
          <w:rFonts w:ascii="Arial" w:hAnsi="Arial" w:cs="Arial"/>
          <w:sz w:val="22"/>
          <w:szCs w:val="22"/>
        </w:rPr>
      </w:pPr>
    </w:p>
    <w:sectPr w:rsidR="00B266C5" w:rsidRPr="00404D7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9A19E" w14:textId="77777777" w:rsidR="00601DD8" w:rsidRDefault="00601DD8">
      <w:r>
        <w:separator/>
      </w:r>
    </w:p>
  </w:endnote>
  <w:endnote w:type="continuationSeparator" w:id="0">
    <w:p w14:paraId="6D60B349" w14:textId="77777777" w:rsidR="00601DD8" w:rsidRDefault="00601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005B" w14:textId="77777777" w:rsidR="00B266C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135EB">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BD17" w14:textId="77777777" w:rsidR="00601DD8" w:rsidRDefault="00601DD8">
      <w:r>
        <w:separator/>
      </w:r>
    </w:p>
  </w:footnote>
  <w:footnote w:type="continuationSeparator" w:id="0">
    <w:p w14:paraId="19733099" w14:textId="77777777" w:rsidR="00601DD8" w:rsidRDefault="00601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5A62"/>
    <w:multiLevelType w:val="multilevel"/>
    <w:tmpl w:val="47B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D2C22"/>
    <w:multiLevelType w:val="hybridMultilevel"/>
    <w:tmpl w:val="8C4472EE"/>
    <w:lvl w:ilvl="0" w:tplc="814CA6B0">
      <w:start w:val="1"/>
      <w:numFmt w:val="decimal"/>
      <w:lvlText w:val="%1."/>
      <w:lvlJc w:val="left"/>
      <w:pPr>
        <w:ind w:left="720" w:hanging="360"/>
      </w:pPr>
    </w:lvl>
    <w:lvl w:ilvl="1" w:tplc="1A8A63A0">
      <w:numFmt w:val="decimal"/>
      <w:lvlText w:val=""/>
      <w:lvlJc w:val="left"/>
    </w:lvl>
    <w:lvl w:ilvl="2" w:tplc="755603CE">
      <w:numFmt w:val="decimal"/>
      <w:lvlText w:val=""/>
      <w:lvlJc w:val="left"/>
    </w:lvl>
    <w:lvl w:ilvl="3" w:tplc="64A6A40A">
      <w:numFmt w:val="decimal"/>
      <w:lvlText w:val=""/>
      <w:lvlJc w:val="left"/>
    </w:lvl>
    <w:lvl w:ilvl="4" w:tplc="9B885EF6">
      <w:numFmt w:val="decimal"/>
      <w:lvlText w:val=""/>
      <w:lvlJc w:val="left"/>
    </w:lvl>
    <w:lvl w:ilvl="5" w:tplc="7B3AE1F2">
      <w:numFmt w:val="decimal"/>
      <w:lvlText w:val=""/>
      <w:lvlJc w:val="left"/>
    </w:lvl>
    <w:lvl w:ilvl="6" w:tplc="89EA7152">
      <w:numFmt w:val="decimal"/>
      <w:lvlText w:val=""/>
      <w:lvlJc w:val="left"/>
    </w:lvl>
    <w:lvl w:ilvl="7" w:tplc="FA3A2356">
      <w:numFmt w:val="decimal"/>
      <w:lvlText w:val=""/>
      <w:lvlJc w:val="left"/>
    </w:lvl>
    <w:lvl w:ilvl="8" w:tplc="208611D6">
      <w:numFmt w:val="decimal"/>
      <w:lvlText w:val=""/>
      <w:lvlJc w:val="left"/>
    </w:lvl>
  </w:abstractNum>
  <w:abstractNum w:abstractNumId="2" w15:restartNumberingAfterBreak="0">
    <w:nsid w:val="39EF4FAD"/>
    <w:multiLevelType w:val="multilevel"/>
    <w:tmpl w:val="DD4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BC204D"/>
    <w:multiLevelType w:val="hybridMultilevel"/>
    <w:tmpl w:val="C4C07CB0"/>
    <w:lvl w:ilvl="0" w:tplc="C8D29F62">
      <w:start w:val="1"/>
      <w:numFmt w:val="bullet"/>
      <w:lvlText w:val="•"/>
      <w:lvlJc w:val="left"/>
      <w:pPr>
        <w:ind w:left="720" w:hanging="360"/>
      </w:pPr>
    </w:lvl>
    <w:lvl w:ilvl="1" w:tplc="D908BE9C">
      <w:numFmt w:val="decimal"/>
      <w:lvlText w:val=""/>
      <w:lvlJc w:val="left"/>
    </w:lvl>
    <w:lvl w:ilvl="2" w:tplc="E6A26858">
      <w:numFmt w:val="decimal"/>
      <w:lvlText w:val=""/>
      <w:lvlJc w:val="left"/>
    </w:lvl>
    <w:lvl w:ilvl="3" w:tplc="771E4054">
      <w:numFmt w:val="decimal"/>
      <w:lvlText w:val=""/>
      <w:lvlJc w:val="left"/>
    </w:lvl>
    <w:lvl w:ilvl="4" w:tplc="6C7AFF46">
      <w:numFmt w:val="decimal"/>
      <w:lvlText w:val=""/>
      <w:lvlJc w:val="left"/>
    </w:lvl>
    <w:lvl w:ilvl="5" w:tplc="BE34508E">
      <w:numFmt w:val="decimal"/>
      <w:lvlText w:val=""/>
      <w:lvlJc w:val="left"/>
    </w:lvl>
    <w:lvl w:ilvl="6" w:tplc="DA6E5094">
      <w:numFmt w:val="decimal"/>
      <w:lvlText w:val=""/>
      <w:lvlJc w:val="left"/>
    </w:lvl>
    <w:lvl w:ilvl="7" w:tplc="B4AA79EE">
      <w:numFmt w:val="decimal"/>
      <w:lvlText w:val=""/>
      <w:lvlJc w:val="left"/>
    </w:lvl>
    <w:lvl w:ilvl="8" w:tplc="08505232">
      <w:numFmt w:val="decimal"/>
      <w:lvlText w:val=""/>
      <w:lvlJc w:val="left"/>
    </w:lvl>
  </w:abstractNum>
  <w:abstractNum w:abstractNumId="4" w15:restartNumberingAfterBreak="0">
    <w:nsid w:val="463101FE"/>
    <w:multiLevelType w:val="multilevel"/>
    <w:tmpl w:val="232E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40682"/>
    <w:multiLevelType w:val="hybridMultilevel"/>
    <w:tmpl w:val="57B09480"/>
    <w:lvl w:ilvl="0" w:tplc="896C66D2">
      <w:start w:val="1"/>
      <w:numFmt w:val="bullet"/>
      <w:lvlText w:val="●"/>
      <w:lvlJc w:val="left"/>
      <w:pPr>
        <w:ind w:left="720" w:hanging="360"/>
      </w:pPr>
    </w:lvl>
    <w:lvl w:ilvl="1" w:tplc="EBBC3F5E">
      <w:start w:val="1"/>
      <w:numFmt w:val="bullet"/>
      <w:lvlText w:val="○"/>
      <w:lvlJc w:val="left"/>
      <w:pPr>
        <w:ind w:left="1440" w:hanging="360"/>
      </w:pPr>
    </w:lvl>
    <w:lvl w:ilvl="2" w:tplc="5F000CC2">
      <w:start w:val="1"/>
      <w:numFmt w:val="bullet"/>
      <w:lvlText w:val="■"/>
      <w:lvlJc w:val="left"/>
      <w:pPr>
        <w:ind w:left="2160" w:hanging="360"/>
      </w:pPr>
    </w:lvl>
    <w:lvl w:ilvl="3" w:tplc="C6E85C0C">
      <w:start w:val="1"/>
      <w:numFmt w:val="bullet"/>
      <w:lvlText w:val="●"/>
      <w:lvlJc w:val="left"/>
      <w:pPr>
        <w:ind w:left="2880" w:hanging="360"/>
      </w:pPr>
    </w:lvl>
    <w:lvl w:ilvl="4" w:tplc="A7087BEC">
      <w:start w:val="1"/>
      <w:numFmt w:val="bullet"/>
      <w:lvlText w:val="○"/>
      <w:lvlJc w:val="left"/>
      <w:pPr>
        <w:ind w:left="3600" w:hanging="360"/>
      </w:pPr>
    </w:lvl>
    <w:lvl w:ilvl="5" w:tplc="8384D3E4">
      <w:start w:val="1"/>
      <w:numFmt w:val="bullet"/>
      <w:lvlText w:val="■"/>
      <w:lvlJc w:val="left"/>
      <w:pPr>
        <w:ind w:left="4320" w:hanging="360"/>
      </w:pPr>
    </w:lvl>
    <w:lvl w:ilvl="6" w:tplc="4F9698F2">
      <w:start w:val="1"/>
      <w:numFmt w:val="bullet"/>
      <w:lvlText w:val="●"/>
      <w:lvlJc w:val="left"/>
      <w:pPr>
        <w:ind w:left="5040" w:hanging="360"/>
      </w:pPr>
    </w:lvl>
    <w:lvl w:ilvl="7" w:tplc="2B8037FE">
      <w:start w:val="1"/>
      <w:numFmt w:val="bullet"/>
      <w:lvlText w:val="●"/>
      <w:lvlJc w:val="left"/>
      <w:pPr>
        <w:ind w:left="5760" w:hanging="360"/>
      </w:pPr>
    </w:lvl>
    <w:lvl w:ilvl="8" w:tplc="8ACC2878">
      <w:start w:val="1"/>
      <w:numFmt w:val="bullet"/>
      <w:lvlText w:val="●"/>
      <w:lvlJc w:val="left"/>
      <w:pPr>
        <w:ind w:left="6480" w:hanging="360"/>
      </w:pPr>
    </w:lvl>
  </w:abstractNum>
  <w:abstractNum w:abstractNumId="6" w15:restartNumberingAfterBreak="0">
    <w:nsid w:val="76CB0B32"/>
    <w:multiLevelType w:val="multilevel"/>
    <w:tmpl w:val="3E8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8723575">
    <w:abstractNumId w:val="5"/>
    <w:lvlOverride w:ilvl="0">
      <w:startOverride w:val="1"/>
    </w:lvlOverride>
  </w:num>
  <w:num w:numId="2" w16cid:durableId="1333292728">
    <w:abstractNumId w:val="3"/>
    <w:lvlOverride w:ilvl="0">
      <w:startOverride w:val="1"/>
    </w:lvlOverride>
  </w:num>
  <w:num w:numId="3" w16cid:durableId="1675910397">
    <w:abstractNumId w:val="1"/>
    <w:lvlOverride w:ilvl="0">
      <w:startOverride w:val="1"/>
    </w:lvlOverride>
  </w:num>
  <w:num w:numId="4" w16cid:durableId="1213886908">
    <w:abstractNumId w:val="0"/>
  </w:num>
  <w:num w:numId="5" w16cid:durableId="1483350218">
    <w:abstractNumId w:val="6"/>
  </w:num>
  <w:num w:numId="6" w16cid:durableId="2112582508">
    <w:abstractNumId w:val="2"/>
  </w:num>
  <w:num w:numId="7" w16cid:durableId="1154031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C5"/>
    <w:rsid w:val="00404D75"/>
    <w:rsid w:val="00601DD8"/>
    <w:rsid w:val="006135EB"/>
    <w:rsid w:val="009B5C9D"/>
    <w:rsid w:val="00B266C5"/>
    <w:rsid w:val="00C35012"/>
    <w:rsid w:val="00F713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425B"/>
  <w15:docId w15:val="{420A442D-586F-4A38-9BCD-4913C664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35EB"/>
    <w:pPr>
      <w:spacing w:after="100"/>
    </w:pPr>
  </w:style>
  <w:style w:type="paragraph" w:styleId="TOC2">
    <w:name w:val="toc 2"/>
    <w:basedOn w:val="Normal"/>
    <w:next w:val="Normal"/>
    <w:autoRedefine/>
    <w:uiPriority w:val="39"/>
    <w:unhideWhenUsed/>
    <w:rsid w:val="006135EB"/>
    <w:pPr>
      <w:spacing w:after="100"/>
      <w:ind w:left="220"/>
    </w:pPr>
  </w:style>
  <w:style w:type="paragraph" w:styleId="NormalWeb">
    <w:name w:val="Normal (Web)"/>
    <w:basedOn w:val="Normal"/>
    <w:uiPriority w:val="99"/>
    <w:semiHidden/>
    <w:unhideWhenUsed/>
    <w:rsid w:val="00F713B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Customer Review Analysis</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Review Analysis</dc:title>
  <dc:creator>Report</dc:creator>
  <cp:lastModifiedBy>Linda Kanukayi</cp:lastModifiedBy>
  <cp:revision>3</cp:revision>
  <dcterms:created xsi:type="dcterms:W3CDTF">2026-10-02T22:13:00Z</dcterms:created>
  <dcterms:modified xsi:type="dcterms:W3CDTF">2026-10-02T22:20:00Z</dcterms:modified>
</cp:coreProperties>
</file>