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CC13" w14:textId="683F03C2" w:rsidR="006311AE" w:rsidRDefault="006311AE" w:rsidP="006311AE">
      <w:pPr>
        <w:pStyle w:val="NormalWeb"/>
        <w:spacing w:after="0" w:afterAutospacing="0" w:line="195" w:lineRule="atLeast"/>
        <w:ind w:left="1440" w:firstLine="720"/>
      </w:pPr>
      <w:r>
        <w:rPr>
          <w:rFonts w:ascii="Calibri" w:hAnsi="Calibri" w:cs="Calibri"/>
          <w:b/>
          <w:bCs/>
          <w:sz w:val="28"/>
          <w:szCs w:val="28"/>
        </w:rPr>
        <w:t xml:space="preserve">      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TargetDemoApp</w:t>
      </w:r>
      <w:proofErr w:type="spellEnd"/>
    </w:p>
    <w:p w14:paraId="5BB5E07E" w14:textId="77777777" w:rsidR="006311AE" w:rsidRDefault="006311AE" w:rsidP="006311AE">
      <w:pPr>
        <w:pStyle w:val="NormalWeb"/>
        <w:spacing w:after="0" w:afterAutospacing="0" w:line="195" w:lineRule="atLeast"/>
      </w:pPr>
    </w:p>
    <w:p w14:paraId="6B7224D4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The application is a spring boot application which exposes 3 services :</w:t>
      </w:r>
    </w:p>
    <w:p w14:paraId="14FBB7CE" w14:textId="77777777" w:rsidR="006311AE" w:rsidRDefault="006311AE" w:rsidP="006311AE">
      <w:pPr>
        <w:pStyle w:val="NormalWeb"/>
        <w:spacing w:after="0" w:afterAutospacing="0" w:line="195" w:lineRule="atLeast"/>
      </w:pPr>
    </w:p>
    <w:p w14:paraId="17C704C6" w14:textId="7A059B38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1.getProduct</w:t>
      </w:r>
    </w:p>
    <w:p w14:paraId="490ED67A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2.addProduct</w:t>
      </w:r>
    </w:p>
    <w:p w14:paraId="5946E926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3.updateProduct</w:t>
      </w:r>
    </w:p>
    <w:p w14:paraId="106B470D" w14:textId="77777777" w:rsidR="006311AE" w:rsidRDefault="006311AE" w:rsidP="006311AE">
      <w:pPr>
        <w:pStyle w:val="NormalWeb"/>
        <w:spacing w:after="0" w:afterAutospacing="0" w:line="195" w:lineRule="atLeast"/>
      </w:pPr>
    </w:p>
    <w:p w14:paraId="2D403CBC" w14:textId="5EF217E3" w:rsidR="006311AE" w:rsidRPr="006311AE" w:rsidRDefault="006311AE" w:rsidP="006311AE">
      <w:pPr>
        <w:pStyle w:val="NormalWeb"/>
        <w:spacing w:after="0" w:afterAutospacing="0" w:line="195" w:lineRule="atLeast"/>
        <w:rPr>
          <w:b/>
          <w:bCs/>
        </w:rPr>
      </w:pPr>
      <w:r w:rsidRPr="006311AE">
        <w:rPr>
          <w:rFonts w:ascii="Calibri" w:hAnsi="Calibri" w:cs="Calibri"/>
          <w:b/>
          <w:bCs/>
          <w:sz w:val="28"/>
          <w:szCs w:val="28"/>
        </w:rPr>
        <w:t>Note : I have used an in memory database h2 which is the datastore for storing the product details.</w:t>
      </w:r>
    </w:p>
    <w:p w14:paraId="1466C374" w14:textId="088B5003" w:rsidR="006311AE" w:rsidRDefault="006311AE" w:rsidP="006311AE">
      <w:pPr>
        <w:pStyle w:val="NormalWeb"/>
        <w:spacing w:after="0" w:afterAutospacing="0" w:line="195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h2 console can be accessed at : </w:t>
      </w:r>
      <w:hyperlink r:id="rId4" w:tgtFrame="_blank" w:history="1">
        <w:r>
          <w:rPr>
            <w:rStyle w:val="Hyperlink"/>
            <w:rFonts w:ascii="Calibri" w:hAnsi="Calibri" w:cs="Calibri"/>
            <w:sz w:val="28"/>
            <w:szCs w:val="28"/>
          </w:rPr>
          <w:t>http://localhost:8081/h2-console</w:t>
        </w:r>
      </w:hyperlink>
    </w:p>
    <w:p w14:paraId="63892FD2" w14:textId="77777777" w:rsidR="006311AE" w:rsidRDefault="006311AE" w:rsidP="006311AE">
      <w:pPr>
        <w:pStyle w:val="NormalWeb"/>
        <w:spacing w:after="0" w:afterAutospacing="0" w:line="195" w:lineRule="atLeast"/>
      </w:pPr>
    </w:p>
    <w:p w14:paraId="60C6468A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b/>
          <w:bCs/>
          <w:sz w:val="28"/>
          <w:szCs w:val="28"/>
        </w:rPr>
        <w:t>1. Get Product</w:t>
      </w:r>
    </w:p>
    <w:p w14:paraId="0B5CF9C0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HTTP GET</w:t>
      </w:r>
    </w:p>
    <w:p w14:paraId="75B7D259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URL : </w:t>
      </w:r>
      <w:hyperlink r:id="rId5" w:tgtFrame="_blank" w:history="1">
        <w:r>
          <w:rPr>
            <w:rStyle w:val="Hyperlink"/>
            <w:rFonts w:ascii="Calibri" w:hAnsi="Calibri" w:cs="Calibri"/>
            <w:sz w:val="28"/>
            <w:szCs w:val="28"/>
          </w:rPr>
          <w:t>http://localhost:8081/products/1</w:t>
        </w:r>
      </w:hyperlink>
    </w:p>
    <w:p w14:paraId="1AC16EDD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 xml:space="preserve">This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 xml:space="preserve"> returns the product details of a particular </w:t>
      </w:r>
      <w:proofErr w:type="spellStart"/>
      <w:r>
        <w:rPr>
          <w:rFonts w:ascii="Calibri" w:hAnsi="Calibri" w:cs="Calibri"/>
          <w:sz w:val="28"/>
          <w:szCs w:val="28"/>
        </w:rPr>
        <w:t>productId</w:t>
      </w:r>
      <w:proofErr w:type="spellEnd"/>
      <w:r>
        <w:rPr>
          <w:rFonts w:ascii="Calibri" w:hAnsi="Calibri" w:cs="Calibri"/>
          <w:sz w:val="28"/>
          <w:szCs w:val="28"/>
        </w:rPr>
        <w:t xml:space="preserve"> from the datastore.</w:t>
      </w:r>
    </w:p>
    <w:p w14:paraId="29381D88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Sample Response:</w:t>
      </w:r>
    </w:p>
    <w:p w14:paraId="505D0DD6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{"id":"1",</w:t>
      </w:r>
    </w:p>
    <w:p w14:paraId="1CE8B106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"name":"</w:t>
      </w:r>
      <w:proofErr w:type="spellStart"/>
      <w:r>
        <w:rPr>
          <w:rFonts w:ascii="Calibri" w:hAnsi="Calibri" w:cs="Calibri"/>
          <w:sz w:val="28"/>
          <w:szCs w:val="28"/>
        </w:rPr>
        <w:t>RedMI</w:t>
      </w:r>
      <w:proofErr w:type="spellEnd"/>
      <w:r>
        <w:rPr>
          <w:rFonts w:ascii="Calibri" w:hAnsi="Calibri" w:cs="Calibri"/>
          <w:sz w:val="28"/>
          <w:szCs w:val="28"/>
        </w:rPr>
        <w:t xml:space="preserve"> Note 3",</w:t>
      </w:r>
    </w:p>
    <w:p w14:paraId="25DBE456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"price":"123",</w:t>
      </w:r>
    </w:p>
    <w:p w14:paraId="7FD370B5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</w:t>
      </w:r>
      <w:proofErr w:type="spellStart"/>
      <w:r>
        <w:rPr>
          <w:rFonts w:ascii="Calibri" w:hAnsi="Calibri" w:cs="Calibri"/>
          <w:sz w:val="28"/>
          <w:szCs w:val="28"/>
        </w:rPr>
        <w:t>currency":"USD</w:t>
      </w:r>
      <w:proofErr w:type="spellEnd"/>
      <w:r>
        <w:rPr>
          <w:rFonts w:ascii="Calibri" w:hAnsi="Calibri" w:cs="Calibri"/>
          <w:sz w:val="28"/>
          <w:szCs w:val="28"/>
        </w:rPr>
        <w:t>"</w:t>
      </w:r>
    </w:p>
    <w:p w14:paraId="6D97DC2B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}</w:t>
      </w:r>
    </w:p>
    <w:p w14:paraId="1E34E13C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b/>
          <w:bCs/>
          <w:sz w:val="28"/>
          <w:szCs w:val="28"/>
        </w:rPr>
        <w:lastRenderedPageBreak/>
        <w:t>2. Add Product</w:t>
      </w:r>
    </w:p>
    <w:p w14:paraId="6DB17829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HTTP POST</w:t>
      </w:r>
    </w:p>
    <w:p w14:paraId="54C9607C" w14:textId="65007E1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URL : </w:t>
      </w:r>
      <w:hyperlink r:id="rId6" w:tgtFrame="_blank" w:history="1">
        <w:r>
          <w:rPr>
            <w:rStyle w:val="Hyperlink"/>
            <w:rFonts w:ascii="Calibri" w:hAnsi="Calibri" w:cs="Calibri"/>
            <w:sz w:val="28"/>
            <w:szCs w:val="28"/>
          </w:rPr>
          <w:t>http://localhost:8081/products</w:t>
        </w:r>
      </w:hyperlink>
    </w:p>
    <w:p w14:paraId="4C8753AE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 xml:space="preserve">This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 xml:space="preserve"> is used to add a particular product to the datastore.</w:t>
      </w:r>
    </w:p>
    <w:p w14:paraId="5DAFD50F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Request Payload:</w:t>
      </w:r>
    </w:p>
    <w:p w14:paraId="3D8D8681" w14:textId="77777777" w:rsidR="006311AE" w:rsidRDefault="006311AE" w:rsidP="006311AE">
      <w:pPr>
        <w:pStyle w:val="NormalWeb"/>
        <w:spacing w:after="0" w:afterAutospacing="0" w:line="195" w:lineRule="atLeast"/>
      </w:pPr>
    </w:p>
    <w:p w14:paraId="796DC579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{</w:t>
      </w:r>
    </w:p>
    <w:p w14:paraId="033D9F28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"name" : "</w:t>
      </w:r>
      <w:proofErr w:type="spellStart"/>
      <w:r>
        <w:rPr>
          <w:rFonts w:ascii="Calibri" w:hAnsi="Calibri" w:cs="Calibri"/>
          <w:sz w:val="28"/>
          <w:szCs w:val="28"/>
        </w:rPr>
        <w:t>RedMi</w:t>
      </w:r>
      <w:proofErr w:type="spellEnd"/>
      <w:r>
        <w:rPr>
          <w:rFonts w:ascii="Calibri" w:hAnsi="Calibri" w:cs="Calibri"/>
          <w:sz w:val="28"/>
          <w:szCs w:val="28"/>
        </w:rPr>
        <w:t xml:space="preserve"> - Note9",</w:t>
      </w:r>
    </w:p>
    <w:p w14:paraId="6E0F8018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"currency" : "INR" ,</w:t>
      </w:r>
    </w:p>
    <w:p w14:paraId="63B20C42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"price" : "224"</w:t>
      </w:r>
    </w:p>
    <w:p w14:paraId="408D3457" w14:textId="77777777" w:rsidR="006311AE" w:rsidRDefault="006311AE" w:rsidP="006311AE">
      <w:pPr>
        <w:pStyle w:val="NormalWeb"/>
        <w:spacing w:after="0" w:afterAutospacing="0" w:line="195" w:lineRule="atLeast"/>
      </w:pPr>
    </w:p>
    <w:p w14:paraId="041DCAD2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}</w:t>
      </w:r>
    </w:p>
    <w:p w14:paraId="77E3EC75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 xml:space="preserve">This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 xml:space="preserve"> returns the newly created </w:t>
      </w:r>
      <w:proofErr w:type="spellStart"/>
      <w:r>
        <w:rPr>
          <w:rFonts w:ascii="Calibri" w:hAnsi="Calibri" w:cs="Calibri"/>
          <w:sz w:val="28"/>
          <w:szCs w:val="28"/>
        </w:rPr>
        <w:t>productId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968DC72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b/>
          <w:bCs/>
          <w:sz w:val="28"/>
          <w:szCs w:val="28"/>
        </w:rPr>
        <w:t>3.Update product</w:t>
      </w:r>
    </w:p>
    <w:p w14:paraId="4BF1332A" w14:textId="4420A3D0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HTTP PUT</w:t>
      </w:r>
    </w:p>
    <w:p w14:paraId="7F44B742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URL : </w:t>
      </w:r>
      <w:hyperlink r:id="rId7" w:tgtFrame="_blank" w:history="1">
        <w:r>
          <w:rPr>
            <w:rStyle w:val="Hyperlink"/>
            <w:rFonts w:ascii="Calibri" w:hAnsi="Calibri" w:cs="Calibri"/>
            <w:sz w:val="28"/>
            <w:szCs w:val="28"/>
          </w:rPr>
          <w:t>http://localhost:8081/products/3</w:t>
        </w:r>
      </w:hyperlink>
    </w:p>
    <w:p w14:paraId="6900AE2B" w14:textId="33393A4E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 xml:space="preserve">This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 xml:space="preserve"> is used to update the details of a product with the given </w:t>
      </w:r>
      <w:proofErr w:type="spellStart"/>
      <w:r>
        <w:rPr>
          <w:rFonts w:ascii="Calibri" w:hAnsi="Calibri" w:cs="Calibri"/>
          <w:sz w:val="28"/>
          <w:szCs w:val="28"/>
        </w:rPr>
        <w:t>productId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5A26A1FA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Sample Request:</w:t>
      </w:r>
    </w:p>
    <w:p w14:paraId="640DD511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{</w:t>
      </w:r>
    </w:p>
    <w:p w14:paraId="01B3EAE9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"name" : "</w:t>
      </w:r>
      <w:proofErr w:type="spellStart"/>
      <w:r>
        <w:rPr>
          <w:rFonts w:ascii="Calibri" w:hAnsi="Calibri" w:cs="Calibri"/>
          <w:sz w:val="28"/>
          <w:szCs w:val="28"/>
        </w:rPr>
        <w:t>RedMi</w:t>
      </w:r>
      <w:proofErr w:type="spellEnd"/>
      <w:r>
        <w:rPr>
          <w:rFonts w:ascii="Calibri" w:hAnsi="Calibri" w:cs="Calibri"/>
          <w:sz w:val="28"/>
          <w:szCs w:val="28"/>
        </w:rPr>
        <w:t xml:space="preserve"> - Note9",</w:t>
      </w:r>
    </w:p>
    <w:p w14:paraId="6E47982D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"currency" : "INR" ,</w:t>
      </w:r>
    </w:p>
    <w:p w14:paraId="4BA5E4A5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lastRenderedPageBreak/>
        <w:t>"price" : "225"</w:t>
      </w:r>
    </w:p>
    <w:p w14:paraId="0614B6E2" w14:textId="77777777" w:rsidR="006311AE" w:rsidRDefault="006311AE" w:rsidP="006311AE">
      <w:pPr>
        <w:pStyle w:val="NormalWeb"/>
        <w:spacing w:after="0" w:afterAutospacing="0" w:line="195" w:lineRule="atLeast"/>
      </w:pPr>
      <w:r>
        <w:rPr>
          <w:rFonts w:ascii="Calibri" w:hAnsi="Calibri" w:cs="Calibri"/>
          <w:sz w:val="28"/>
          <w:szCs w:val="28"/>
        </w:rPr>
        <w:t>}</w:t>
      </w:r>
    </w:p>
    <w:p w14:paraId="63B8BA37" w14:textId="77777777" w:rsidR="006311AE" w:rsidRDefault="006311AE" w:rsidP="006311AE">
      <w:pPr>
        <w:pStyle w:val="NormalWeb"/>
        <w:spacing w:after="0" w:afterAutospacing="0" w:line="195" w:lineRule="atLeast"/>
      </w:pPr>
    </w:p>
    <w:p w14:paraId="40CCC013" w14:textId="357E90B6" w:rsidR="006311AE" w:rsidRDefault="006311AE" w:rsidP="006311AE">
      <w:pPr>
        <w:pStyle w:val="NormalWeb"/>
        <w:spacing w:after="0" w:afterAutospacing="0" w:line="195" w:lineRule="atLea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Exception Handling:</w:t>
      </w:r>
    </w:p>
    <w:p w14:paraId="53826FCE" w14:textId="72DAA111" w:rsidR="006311AE" w:rsidRDefault="006311AE" w:rsidP="006311AE">
      <w:pPr>
        <w:pStyle w:val="NormalWeb"/>
        <w:spacing w:after="0" w:afterAutospacing="0" w:line="195" w:lineRule="atLeast"/>
        <w:rPr>
          <w:rFonts w:ascii="Calibri" w:hAnsi="Calibri" w:cs="Calibri"/>
          <w:sz w:val="28"/>
          <w:szCs w:val="28"/>
        </w:rPr>
      </w:pPr>
      <w:r w:rsidRPr="006311AE">
        <w:rPr>
          <w:rFonts w:ascii="Calibri" w:hAnsi="Calibri" w:cs="Calibri"/>
          <w:sz w:val="28"/>
          <w:szCs w:val="28"/>
        </w:rPr>
        <w:t>I have added exception handlers to handle exceptions which will be returning the response encapsulating the exception cause and the appropriate status code.</w:t>
      </w:r>
    </w:p>
    <w:p w14:paraId="4861F107" w14:textId="70686A17" w:rsidR="006311AE" w:rsidRDefault="006311AE" w:rsidP="006311AE">
      <w:pPr>
        <w:pStyle w:val="NormalWeb"/>
        <w:spacing w:after="0" w:afterAutospacing="0" w:line="195" w:lineRule="atLeast"/>
        <w:rPr>
          <w:rFonts w:ascii="Calibri" w:hAnsi="Calibri" w:cs="Calibri"/>
          <w:sz w:val="28"/>
          <w:szCs w:val="28"/>
        </w:rPr>
      </w:pPr>
    </w:p>
    <w:p w14:paraId="70BAD84F" w14:textId="74887BF0" w:rsidR="006311AE" w:rsidRDefault="006311AE" w:rsidP="006311AE">
      <w:pPr>
        <w:pStyle w:val="NormalWeb"/>
        <w:spacing w:after="0" w:afterAutospacing="0" w:line="195" w:lineRule="atLeast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311AE">
        <w:rPr>
          <w:rFonts w:ascii="Calibri" w:hAnsi="Calibri" w:cs="Calibri"/>
          <w:b/>
          <w:bCs/>
          <w:sz w:val="28"/>
          <w:szCs w:val="28"/>
        </w:rPr>
        <w:t>JUnits</w:t>
      </w:r>
      <w:proofErr w:type="spellEnd"/>
    </w:p>
    <w:p w14:paraId="4D48883F" w14:textId="3F62AE36" w:rsidR="006311AE" w:rsidRPr="006311AE" w:rsidRDefault="006311AE" w:rsidP="006311AE">
      <w:pPr>
        <w:pStyle w:val="NormalWeb"/>
        <w:spacing w:after="0" w:afterAutospacing="0" w:line="195" w:lineRule="atLeast"/>
      </w:pPr>
      <w:r w:rsidRPr="006311AE">
        <w:rPr>
          <w:rFonts w:ascii="Calibri" w:hAnsi="Calibri" w:cs="Calibri"/>
          <w:sz w:val="28"/>
          <w:szCs w:val="28"/>
        </w:rPr>
        <w:t xml:space="preserve">I have created few </w:t>
      </w:r>
      <w:proofErr w:type="spellStart"/>
      <w:r w:rsidRPr="006311AE">
        <w:rPr>
          <w:rFonts w:ascii="Calibri" w:hAnsi="Calibri" w:cs="Calibri"/>
          <w:sz w:val="28"/>
          <w:szCs w:val="28"/>
        </w:rPr>
        <w:t>j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U</w:t>
      </w:r>
      <w:r w:rsidRPr="006311AE">
        <w:rPr>
          <w:rFonts w:ascii="Calibri" w:hAnsi="Calibri" w:cs="Calibri"/>
          <w:sz w:val="28"/>
          <w:szCs w:val="28"/>
        </w:rPr>
        <w:t>nits</w:t>
      </w:r>
      <w:proofErr w:type="spellEnd"/>
      <w:r w:rsidRPr="006311AE">
        <w:rPr>
          <w:rFonts w:ascii="Calibri" w:hAnsi="Calibri" w:cs="Calibri"/>
          <w:sz w:val="28"/>
          <w:szCs w:val="28"/>
        </w:rPr>
        <w:t xml:space="preserve"> for covering the service and repository classes. </w:t>
      </w:r>
    </w:p>
    <w:p w14:paraId="09F1688E" w14:textId="77777777" w:rsidR="006311AE" w:rsidRDefault="006311AE" w:rsidP="006311AE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888888"/>
        </w:rPr>
      </w:pPr>
    </w:p>
    <w:p w14:paraId="0D44C649" w14:textId="77777777" w:rsidR="006311AE" w:rsidRDefault="006311AE" w:rsidP="006311AE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888888"/>
        </w:rPr>
      </w:pPr>
    </w:p>
    <w:p w14:paraId="2277A8ED" w14:textId="77777777" w:rsidR="007655DD" w:rsidRDefault="006311AE"/>
    <w:sectPr w:rsidR="0076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AE"/>
    <w:rsid w:val="006311AE"/>
    <w:rsid w:val="00DC066A"/>
    <w:rsid w:val="00E7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CF39"/>
  <w15:chartTrackingRefBased/>
  <w15:docId w15:val="{CB0E6DF9-65CD-4664-A947-A2599C9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products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products" TargetMode="External"/><Relationship Id="rId5" Type="http://schemas.openxmlformats.org/officeDocument/2006/relationships/hyperlink" Target="http://localhost:8081/products/1" TargetMode="External"/><Relationship Id="rId4" Type="http://schemas.openxmlformats.org/officeDocument/2006/relationships/hyperlink" Target="http://localhost:8081/h2-conso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1301</Characters>
  <Application>Microsoft Office Word</Application>
  <DocSecurity>0</DocSecurity>
  <Lines>10</Lines>
  <Paragraphs>3</Paragraphs>
  <ScaleCrop>false</ScaleCrop>
  <Company>Pitney Bowes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Sharma</dc:creator>
  <cp:keywords/>
  <dc:description/>
  <cp:lastModifiedBy>Kanupriya Sharma</cp:lastModifiedBy>
  <cp:revision>1</cp:revision>
  <dcterms:created xsi:type="dcterms:W3CDTF">2020-08-24T13:21:00Z</dcterms:created>
  <dcterms:modified xsi:type="dcterms:W3CDTF">2020-08-24T13:26:00Z</dcterms:modified>
</cp:coreProperties>
</file>