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9B64" w14:textId="3F6DD712" w:rsidR="00DE2D57" w:rsidRPr="0006084C" w:rsidRDefault="0006084C">
      <w:pPr>
        <w:rPr>
          <w:b/>
          <w:bCs/>
          <w:sz w:val="32"/>
          <w:szCs w:val="32"/>
          <w:lang w:val="en-US"/>
        </w:rPr>
      </w:pPr>
      <w:r w:rsidRPr="0006084C">
        <w:rPr>
          <w:b/>
          <w:bCs/>
          <w:sz w:val="32"/>
          <w:szCs w:val="32"/>
          <w:lang w:val="en-US"/>
        </w:rPr>
        <w:t>M05) level 3</w:t>
      </w:r>
    </w:p>
    <w:p w14:paraId="0BE6CCE6" w14:textId="2FE4E995" w:rsidR="0006084C" w:rsidRPr="0006084C" w:rsidRDefault="0006084C">
      <w:pPr>
        <w:pBdr>
          <w:bottom w:val="double" w:sz="6" w:space="1" w:color="auto"/>
        </w:pBdr>
        <w:rPr>
          <w:sz w:val="24"/>
          <w:szCs w:val="24"/>
          <w:lang w:val="en-US"/>
        </w:rPr>
      </w:pPr>
      <w:r w:rsidRPr="0006084C">
        <w:rPr>
          <w:sz w:val="24"/>
          <w:szCs w:val="24"/>
          <w:lang w:val="en-US"/>
        </w:rPr>
        <w:t xml:space="preserve">Name-Anushka Kadam                                                                                        </w:t>
      </w:r>
      <w:proofErr w:type="spellStart"/>
      <w:r w:rsidRPr="0006084C">
        <w:rPr>
          <w:sz w:val="24"/>
          <w:szCs w:val="24"/>
          <w:lang w:val="en-US"/>
        </w:rPr>
        <w:t>Emp_ID</w:t>
      </w:r>
      <w:proofErr w:type="spellEnd"/>
      <w:r w:rsidRPr="0006084C">
        <w:rPr>
          <w:sz w:val="24"/>
          <w:szCs w:val="24"/>
          <w:lang w:val="en-US"/>
        </w:rPr>
        <w:t>=90119918</w:t>
      </w:r>
    </w:p>
    <w:p w14:paraId="5557DEDF" w14:textId="48A81C42" w:rsidR="0006084C" w:rsidRPr="0006084C" w:rsidRDefault="0006084C">
      <w:pPr>
        <w:rPr>
          <w:lang w:val="en-US"/>
        </w:rPr>
      </w:pPr>
      <w:r w:rsidRPr="0006084C">
        <w:rPr>
          <w:lang w:val="en-US"/>
        </w:rPr>
        <w:t>Q25)</w:t>
      </w:r>
    </w:p>
    <w:p w14:paraId="33E64D10" w14:textId="54CB6E66" w:rsidR="0006084C" w:rsidRPr="0006084C" w:rsidRDefault="0006084C" w:rsidP="0006084C">
      <w:r w:rsidRPr="0006084C">
        <w:t>1.</w:t>
      </w:r>
      <w:r w:rsidRPr="0006084C">
        <w:t xml:space="preserve"> Customer's account balance: Yes, cache it for a short time (e.g., 30–60 seconds). Balance changes frequently, so a long TTL can show an incorrect balance. </w:t>
      </w:r>
    </w:p>
    <w:p w14:paraId="25272579" w14:textId="667043CC" w:rsidR="0006084C" w:rsidRPr="0006084C" w:rsidRDefault="0006084C" w:rsidP="0006084C">
      <w:r w:rsidRPr="0006084C">
        <w:t>2.</w:t>
      </w:r>
      <w:r w:rsidRPr="0006084C">
        <w:t xml:space="preserve"> Result of a fund transfer: Do not cache as the source of truth. A transfer is a financial transaction and must be confirmed from the database/transaction system. </w:t>
      </w:r>
    </w:p>
    <w:p w14:paraId="69D55172" w14:textId="6CA47999" w:rsidR="0006084C" w:rsidRPr="0006084C" w:rsidRDefault="0006084C" w:rsidP="0006084C">
      <w:r w:rsidRPr="0006084C">
        <w:t>3</w:t>
      </w:r>
      <w:r w:rsidRPr="0006084C">
        <w:t xml:space="preserve"> Bank's branches and IFSC codes: Yes, cache it for 1 day or longer, because this information changes rarely. </w:t>
      </w:r>
    </w:p>
    <w:p w14:paraId="37A26EFC" w14:textId="6DF33BAD" w:rsidR="0006084C" w:rsidRPr="0006084C" w:rsidRDefault="0006084C" w:rsidP="0006084C">
      <w:r w:rsidRPr="0006084C">
        <w:t>4.</w:t>
      </w:r>
      <w:r w:rsidRPr="0006084C">
        <w:t xml:space="preserve">  Today's USD to INR exchange rate: Yes, cache it for a short period, such as 5–15 minutes, because rates can change during the day. </w:t>
      </w:r>
    </w:p>
    <w:p w14:paraId="6D889AF4" w14:textId="19CB697F" w:rsidR="0006084C" w:rsidRPr="0006084C" w:rsidRDefault="0006084C" w:rsidP="0006084C">
      <w:r w:rsidRPr="0006084C">
        <w:t>5.</w:t>
      </w:r>
      <w:r w:rsidRPr="0006084C">
        <w:t xml:space="preserve">  Customer's transaction history for seven years: Do not cache the complete history. It is large and rarely requested. Fetch it from the database, or cache only frequently requested recent records. </w:t>
      </w:r>
    </w:p>
    <w:p w14:paraId="2CAD6194" w14:textId="0D2F5BDF" w:rsidR="0006084C" w:rsidRPr="0006084C" w:rsidRDefault="0006084C" w:rsidP="0006084C">
      <w:r w:rsidRPr="0006084C">
        <w:t>6.</w:t>
      </w:r>
      <w:r w:rsidRPr="0006084C">
        <w:t xml:space="preserve"> Whether a card is blocked: Yes, but use a very short TTL or update it immediately when the card status changes, because showing an old status can create a security problem. </w:t>
      </w:r>
    </w:p>
    <w:p w14:paraId="128523A4" w14:textId="0872EE74" w:rsidR="0006084C" w:rsidRPr="0006084C" w:rsidRDefault="0006084C" w:rsidP="0006084C">
      <w:r w:rsidRPr="0006084C">
        <w:t>7.</w:t>
      </w:r>
      <w:r w:rsidRPr="0006084C">
        <w:t xml:space="preserve"> One-time password (OTP): Yes, cache it for 2–5 minutes, matching the OTP's expiry time. </w:t>
      </w:r>
    </w:p>
    <w:p w14:paraId="60C795D8" w14:textId="5E3D932E" w:rsidR="0006084C" w:rsidRPr="0006084C" w:rsidRDefault="0006084C" w:rsidP="0006084C">
      <w:pPr>
        <w:pBdr>
          <w:bottom w:val="double" w:sz="6" w:space="1" w:color="auto"/>
        </w:pBdr>
      </w:pPr>
      <w:r w:rsidRPr="0006084C">
        <w:t>8.</w:t>
      </w:r>
      <w:r w:rsidRPr="0006084C">
        <w:t xml:space="preserve"> Number of failed login attempts: Yes, keep it in Redis with a short expiry, because it is useful for rate limiting/security.</w:t>
      </w:r>
    </w:p>
    <w:p w14:paraId="75A01ABA" w14:textId="3AD0B0DE" w:rsidR="0006084C" w:rsidRPr="0006084C" w:rsidRDefault="0006084C" w:rsidP="0006084C">
      <w:r w:rsidRPr="0006084C">
        <w:t>Q26)</w:t>
      </w:r>
    </w:p>
    <w:p w14:paraId="24F466AA" w14:textId="3AF9EA76" w:rsidR="0006084C" w:rsidRPr="0006084C" w:rsidRDefault="0006084C" w:rsidP="0006084C">
      <w:r w:rsidRPr="0006084C">
        <w:t xml:space="preserve">I would first ask the mobile team how often balances change and how much stale data the business can tolerate. I would also ask whether customers can make withdrawals, deposits, UPI payments or transfers during those 24 </w:t>
      </w:r>
      <w:proofErr w:type="spellStart"/>
      <w:proofErr w:type="gramStart"/>
      <w:r w:rsidRPr="0006084C">
        <w:t>hours.I</w:t>
      </w:r>
      <w:proofErr w:type="spellEnd"/>
      <w:proofErr w:type="gramEnd"/>
      <w:r w:rsidRPr="0006084C">
        <w:t xml:space="preserve"> would not use a 24-hour TTL for account balances. I would use a much shorter time, such as 30–60 seconds, and update/remove the cached balance whenever a successful transaction changes the balance.</w:t>
      </w:r>
    </w:p>
    <w:p w14:paraId="4F135CCD" w14:textId="77777777" w:rsidR="0006084C" w:rsidRPr="0006084C" w:rsidRDefault="0006084C" w:rsidP="0006084C">
      <w:pPr>
        <w:pBdr>
          <w:bottom w:val="double" w:sz="6" w:space="1" w:color="auto"/>
        </w:pBdr>
      </w:pPr>
      <w:r w:rsidRPr="0006084C">
        <w:t>The 99.9% hit rate is not the main goal. Correctness is more important than a very high cache hit rate for bank balances. We should decide the number by measuring how often balances change, the acceptable delay, database load and customer experience.</w:t>
      </w:r>
    </w:p>
    <w:p w14:paraId="5CE6800A" w14:textId="772B684A" w:rsidR="0006084C" w:rsidRPr="0006084C" w:rsidRDefault="0006084C" w:rsidP="0006084C">
      <w:pPr>
        <w:rPr>
          <w:lang w:val="en-US"/>
        </w:rPr>
      </w:pPr>
      <w:r w:rsidRPr="0006084C">
        <w:rPr>
          <w:lang w:val="en-US"/>
        </w:rPr>
        <w:t>Q27)</w:t>
      </w:r>
    </w:p>
    <w:p w14:paraId="630E912B" w14:textId="77777777" w:rsidR="0006084C" w:rsidRPr="0006084C" w:rsidRDefault="0006084C" w:rsidP="0006084C">
      <w:r w:rsidRPr="0006084C">
        <w:t>Balance endpoint: It may not be able to read the cached balance. It should fall back to the database. This is acceptable because the database is the source of truth. I would add proper timeout and fallback handling.</w:t>
      </w:r>
    </w:p>
    <w:p w14:paraId="40E3FB88" w14:textId="77777777" w:rsidR="0006084C" w:rsidRPr="0006084C" w:rsidRDefault="0006084C" w:rsidP="0006084C">
      <w:r w:rsidRPr="0006084C">
        <w:t>Session store: Users may be logged out or unable to continue their sessions if sessions exist only in Redis. This is not ideal. I would use a highly available Redis setup and provide a safe session-recovery approach.</w:t>
      </w:r>
    </w:p>
    <w:p w14:paraId="0535733E" w14:textId="77777777" w:rsidR="0006084C" w:rsidRPr="0006084C" w:rsidRDefault="0006084C" w:rsidP="0006084C">
      <w:pPr>
        <w:pBdr>
          <w:bottom w:val="double" w:sz="6" w:space="1" w:color="auto"/>
        </w:pBdr>
      </w:pPr>
      <w:r w:rsidRPr="0006084C">
        <w:t>Rate limiter: The rate limiter may stop working or allow requests without proper limits. This can be a security problem. I would use Redis with high availability and a safe fallback limit when Redis is unavailable</w:t>
      </w:r>
    </w:p>
    <w:p w14:paraId="00259B6D" w14:textId="47D3E6F9" w:rsidR="0006084C" w:rsidRPr="0006084C" w:rsidRDefault="0006084C" w:rsidP="0006084C">
      <w:pPr>
        <w:rPr>
          <w:lang w:val="en-US"/>
        </w:rPr>
      </w:pPr>
      <w:r w:rsidRPr="0006084C">
        <w:rPr>
          <w:lang w:val="en-US"/>
        </w:rPr>
        <w:lastRenderedPageBreak/>
        <w:t>Q28)</w:t>
      </w:r>
    </w:p>
    <w:p w14:paraId="5E8EFDA6" w14:textId="463838E5" w:rsidR="0006084C" w:rsidRDefault="0006084C" w:rsidP="0006084C">
      <w:pPr>
        <w:pBdr>
          <w:bottom w:val="double" w:sz="6" w:space="1" w:color="auto"/>
        </w:pBdr>
      </w:pPr>
      <w:r w:rsidRPr="0006084C">
        <w:t xml:space="preserve">I would not agree with this design. Redis is a fast data store/cache, but the customer's balance should be permanently stored in the database as the source of </w:t>
      </w:r>
      <w:proofErr w:type="spellStart"/>
      <w:proofErr w:type="gramStart"/>
      <w:r w:rsidRPr="0006084C">
        <w:t>truth.If</w:t>
      </w:r>
      <w:proofErr w:type="spellEnd"/>
      <w:proofErr w:type="gramEnd"/>
      <w:r w:rsidRPr="0006084C">
        <w:t xml:space="preserve"> Redis fails before the nightly database update, we could lose hours of transactions and balance changes. We could also lose deposits, withdrawals, transfers and their transaction </w:t>
      </w:r>
      <w:proofErr w:type="spellStart"/>
      <w:proofErr w:type="gramStart"/>
      <w:r w:rsidRPr="0006084C">
        <w:t>history.A</w:t>
      </w:r>
      <w:proofErr w:type="spellEnd"/>
      <w:proofErr w:type="gramEnd"/>
      <w:r w:rsidRPr="0006084C">
        <w:t xml:space="preserve"> nightly update also means the database may contain an old balance for many hours. For a banking system, this can cause incorrect balances and financial reconciliation </w:t>
      </w:r>
      <w:proofErr w:type="spellStart"/>
      <w:proofErr w:type="gramStart"/>
      <w:r w:rsidRPr="0006084C">
        <w:t>problems.Redis</w:t>
      </w:r>
      <w:proofErr w:type="spellEnd"/>
      <w:proofErr w:type="gramEnd"/>
      <w:r w:rsidRPr="0006084C">
        <w:t xml:space="preserve"> should improve database performance, not replace the permanent transaction database.</w:t>
      </w:r>
    </w:p>
    <w:p w14:paraId="1A9CE84C" w14:textId="77777777" w:rsidR="0006084C" w:rsidRPr="0006084C" w:rsidRDefault="0006084C" w:rsidP="0006084C"/>
    <w:p w14:paraId="4678AC52" w14:textId="55970FF0" w:rsidR="0006084C" w:rsidRPr="0006084C" w:rsidRDefault="0006084C" w:rsidP="0006084C">
      <w:pPr>
        <w:rPr>
          <w:lang w:val="en-US"/>
        </w:rPr>
      </w:pPr>
      <w:r w:rsidRPr="0006084C">
        <w:rPr>
          <w:lang w:val="en-US"/>
        </w:rPr>
        <w:t>Q29)</w:t>
      </w:r>
    </w:p>
    <w:p w14:paraId="7DC0DC4A" w14:textId="77777777" w:rsidR="0006084C" w:rsidRPr="0006084C" w:rsidRDefault="0006084C" w:rsidP="0006084C">
      <w:r w:rsidRPr="0006084C">
        <w:t>Three examples are:</w:t>
      </w:r>
    </w:p>
    <w:p w14:paraId="6ACFF359" w14:textId="77777777" w:rsidR="0006084C" w:rsidRPr="0006084C" w:rsidRDefault="0006084C" w:rsidP="0006084C">
      <w:pPr>
        <w:numPr>
          <w:ilvl w:val="0"/>
          <w:numId w:val="1"/>
        </w:numPr>
      </w:pPr>
      <w:r w:rsidRPr="0006084C">
        <w:t xml:space="preserve">ATM cash withdrawal </w:t>
      </w:r>
    </w:p>
    <w:p w14:paraId="46B78FE6" w14:textId="77777777" w:rsidR="0006084C" w:rsidRPr="0006084C" w:rsidRDefault="0006084C" w:rsidP="0006084C">
      <w:pPr>
        <w:numPr>
          <w:ilvl w:val="0"/>
          <w:numId w:val="1"/>
        </w:numPr>
      </w:pPr>
      <w:r w:rsidRPr="0006084C">
        <w:t xml:space="preserve">UPI/payment transaction </w:t>
      </w:r>
    </w:p>
    <w:p w14:paraId="0B183A0F" w14:textId="77777777" w:rsidR="0006084C" w:rsidRPr="0006084C" w:rsidRDefault="0006084C" w:rsidP="0006084C">
      <w:pPr>
        <w:numPr>
          <w:ilvl w:val="0"/>
          <w:numId w:val="1"/>
        </w:numPr>
      </w:pPr>
      <w:r w:rsidRPr="0006084C">
        <w:t xml:space="preserve">Bank employee or back-office adjustment </w:t>
      </w:r>
    </w:p>
    <w:p w14:paraId="04C6BC44" w14:textId="1088774A" w:rsidR="0006084C" w:rsidRPr="0006084C" w:rsidRDefault="0006084C" w:rsidP="0006084C">
      <w:r w:rsidRPr="0006084C">
        <w:t xml:space="preserve">These can change the database balance without the application's </w:t>
      </w:r>
      <w:proofErr w:type="gramStart"/>
      <w:r w:rsidRPr="0006084C">
        <w:t>transfer(</w:t>
      </w:r>
      <w:proofErr w:type="gramEnd"/>
      <w:r w:rsidRPr="0006084C">
        <w:t xml:space="preserve">) function updating the cache. The cache can then contain an old </w:t>
      </w:r>
      <w:proofErr w:type="spellStart"/>
      <w:proofErr w:type="gramStart"/>
      <w:r w:rsidRPr="0006084C">
        <w:t>balance.A</w:t>
      </w:r>
      <w:proofErr w:type="spellEnd"/>
      <w:proofErr w:type="gramEnd"/>
      <w:r w:rsidRPr="0006084C">
        <w:t xml:space="preserve"> better architecture is to have all balance changes go through a common transaction/service layer. After a successful database transaction, it should publish an event such as </w:t>
      </w:r>
      <w:proofErr w:type="spellStart"/>
      <w:r w:rsidRPr="0006084C">
        <w:t>BalanceChanged</w:t>
      </w:r>
      <w:proofErr w:type="spellEnd"/>
      <w:r w:rsidRPr="0006084C">
        <w:t>. A cache-update service can then update or remove the Redis value.</w:t>
      </w:r>
    </w:p>
    <w:p w14:paraId="57313D97" w14:textId="77777777" w:rsidR="0006084C" w:rsidRPr="0006084C" w:rsidRDefault="0006084C" w:rsidP="0006084C">
      <w:pPr>
        <w:pBdr>
          <w:bottom w:val="double" w:sz="6" w:space="1" w:color="auto"/>
        </w:pBdr>
      </w:pPr>
      <w:r w:rsidRPr="0006084C">
        <w:t>The cost is more complexity, infrastructure and monitoring. It also requires reliable event processing and handling failed events.</w:t>
      </w:r>
    </w:p>
    <w:p w14:paraId="7EAB4BFA" w14:textId="06948F56" w:rsidR="0006084C" w:rsidRPr="0006084C" w:rsidRDefault="0006084C" w:rsidP="0006084C">
      <w:pPr>
        <w:rPr>
          <w:lang w:val="en-US"/>
        </w:rPr>
      </w:pPr>
      <w:r w:rsidRPr="0006084C">
        <w:rPr>
          <w:lang w:val="en-US"/>
        </w:rPr>
        <w:t>Q30)</w:t>
      </w:r>
    </w:p>
    <w:p w14:paraId="05F58D5D" w14:textId="5E5516E4" w:rsidR="0006084C" w:rsidRPr="0006084C" w:rsidRDefault="0006084C" w:rsidP="0006084C">
      <w:r w:rsidRPr="0006084C">
        <w:t xml:space="preserve">I would not automatically preload every account just to remove the remaining 4% </w:t>
      </w:r>
      <w:proofErr w:type="spellStart"/>
      <w:proofErr w:type="gramStart"/>
      <w:r w:rsidRPr="0006084C">
        <w:t>misses.Pre</w:t>
      </w:r>
      <w:proofErr w:type="spellEnd"/>
      <w:proofErr w:type="gramEnd"/>
      <w:r w:rsidRPr="0006084C">
        <w:t>-loading millions of accounts would use a large amount of Redis memory, increase startup time and put extra load on the database while loading the data. Some accounts may never even be accessed.</w:t>
      </w:r>
    </w:p>
    <w:p w14:paraId="13B232CE" w14:textId="015C0DD6" w:rsidR="0006084C" w:rsidRDefault="0006084C" w:rsidP="0006084C">
      <w:pPr>
        <w:pBdr>
          <w:bottom w:val="double" w:sz="6" w:space="1" w:color="auto"/>
        </w:pBdr>
      </w:pPr>
      <w:r w:rsidRPr="0006084C">
        <w:t xml:space="preserve">A 96% hit rate is already good if the remaining database requests are acceptable. We should first check why the 4% are misses and whether they actually cause a database-load </w:t>
      </w:r>
      <w:proofErr w:type="spellStart"/>
      <w:proofErr w:type="gramStart"/>
      <w:r w:rsidRPr="0006084C">
        <w:t>problem.Pre</w:t>
      </w:r>
      <w:proofErr w:type="spellEnd"/>
      <w:proofErr w:type="gramEnd"/>
      <w:r w:rsidRPr="0006084C">
        <w:t>-loading can be useful when the number of accounts is manageable and almost every account is frequently accessed, or when very fast access is required for a known set of accounts.</w:t>
      </w:r>
    </w:p>
    <w:p w14:paraId="75719B12" w14:textId="77777777" w:rsidR="0006084C" w:rsidRPr="0006084C" w:rsidRDefault="0006084C" w:rsidP="0006084C"/>
    <w:p w14:paraId="2B11EB08" w14:textId="373A124B" w:rsidR="0006084C" w:rsidRPr="0006084C" w:rsidRDefault="0006084C" w:rsidP="0006084C">
      <w:pPr>
        <w:rPr>
          <w:lang w:val="en-US"/>
        </w:rPr>
      </w:pPr>
      <w:r w:rsidRPr="0006084C">
        <w:rPr>
          <w:lang w:val="en-US"/>
        </w:rPr>
        <w:t>Q31)</w:t>
      </w:r>
    </w:p>
    <w:p w14:paraId="43EF0BDE" w14:textId="302A8DF2" w:rsidR="0006084C" w:rsidRPr="0006084C" w:rsidRDefault="0006084C" w:rsidP="0006084C">
      <w:r w:rsidRPr="0006084C">
        <w:t xml:space="preserve">The balance caching reduced the database load by the measured amount from our </w:t>
      </w:r>
      <w:proofErr w:type="spellStart"/>
      <w:proofErr w:type="gramStart"/>
      <w:r w:rsidRPr="0006084C">
        <w:t>testing.Instead</w:t>
      </w:r>
      <w:proofErr w:type="spellEnd"/>
      <w:proofErr w:type="gramEnd"/>
      <w:r w:rsidRPr="0006084C">
        <w:t xml:space="preserve"> of asking the database for the same balance every time, we keep a temporary copy for quick </w:t>
      </w:r>
      <w:proofErr w:type="spellStart"/>
      <w:proofErr w:type="gramStart"/>
      <w:r w:rsidRPr="0006084C">
        <w:t>access.The</w:t>
      </w:r>
      <w:proofErr w:type="spellEnd"/>
      <w:proofErr w:type="gramEnd"/>
      <w:r w:rsidRPr="0006084C">
        <w:t xml:space="preserve"> original balance remains safely stored in the database as the main source of </w:t>
      </w:r>
      <w:proofErr w:type="spellStart"/>
      <w:proofErr w:type="gramStart"/>
      <w:r w:rsidRPr="0006084C">
        <w:t>truth.If</w:t>
      </w:r>
      <w:proofErr w:type="spellEnd"/>
      <w:proofErr w:type="gramEnd"/>
      <w:r w:rsidRPr="0006084C">
        <w:t xml:space="preserve"> the temporary copy is slightly old, the customer may briefly see an older </w:t>
      </w:r>
      <w:proofErr w:type="spellStart"/>
      <w:proofErr w:type="gramStart"/>
      <w:r w:rsidRPr="0006084C">
        <w:t>balance.The</w:t>
      </w:r>
      <w:proofErr w:type="spellEnd"/>
      <w:proofErr w:type="gramEnd"/>
      <w:r w:rsidRPr="0006084C">
        <w:t xml:space="preserve"> main risk is that a balance-changing transaction may happen while the copy is still old.</w:t>
      </w:r>
    </w:p>
    <w:p w14:paraId="2605AD69" w14:textId="1C8A4027" w:rsidR="0006084C" w:rsidRPr="0006084C" w:rsidRDefault="0006084C" w:rsidP="0006084C">
      <w:r w:rsidRPr="0006084C">
        <w:t xml:space="preserve">To reduce this risk, the copy is kept only for a short period and is refreshed after balance </w:t>
      </w:r>
      <w:proofErr w:type="spellStart"/>
      <w:proofErr w:type="gramStart"/>
      <w:r w:rsidRPr="0006084C">
        <w:t>changes.The</w:t>
      </w:r>
      <w:proofErr w:type="spellEnd"/>
      <w:proofErr w:type="gramEnd"/>
      <w:r w:rsidRPr="0006084C">
        <w:t xml:space="preserve"> database is always used when the temporary copy is missing or cannot be </w:t>
      </w:r>
      <w:proofErr w:type="spellStart"/>
      <w:proofErr w:type="gramStart"/>
      <w:r w:rsidRPr="0006084C">
        <w:t>trusted.This</w:t>
      </w:r>
      <w:proofErr w:type="spellEnd"/>
      <w:proofErr w:type="gramEnd"/>
      <w:r w:rsidRPr="0006084C">
        <w:t xml:space="preserve"> limits how </w:t>
      </w:r>
      <w:r w:rsidRPr="0006084C">
        <w:lastRenderedPageBreak/>
        <w:t xml:space="preserve">long an incorrect value can be </w:t>
      </w:r>
      <w:proofErr w:type="spellStart"/>
      <w:proofErr w:type="gramStart"/>
      <w:r w:rsidRPr="0006084C">
        <w:t>shown.We</w:t>
      </w:r>
      <w:proofErr w:type="spellEnd"/>
      <w:proofErr w:type="gramEnd"/>
      <w:r w:rsidRPr="0006084C">
        <w:t xml:space="preserve"> also tested the system behaviour when the Redis service is </w:t>
      </w:r>
      <w:proofErr w:type="spellStart"/>
      <w:proofErr w:type="gramStart"/>
      <w:r w:rsidRPr="0006084C">
        <w:t>unavailable.For</w:t>
      </w:r>
      <w:proofErr w:type="spellEnd"/>
      <w:proofErr w:type="gramEnd"/>
      <w:r w:rsidRPr="0006084C">
        <w:t xml:space="preserve"> the internet banking session problem, the system now has proper handling when the session store is </w:t>
      </w:r>
      <w:proofErr w:type="spellStart"/>
      <w:proofErr w:type="gramStart"/>
      <w:r w:rsidRPr="0006084C">
        <w:t>unavailable.Users</w:t>
      </w:r>
      <w:proofErr w:type="spellEnd"/>
      <w:proofErr w:type="gramEnd"/>
      <w:r w:rsidRPr="0006084C">
        <w:t xml:space="preserve"> are not allowed to continue with an invalid or missing session.</w:t>
      </w:r>
    </w:p>
    <w:p w14:paraId="42DA4C24" w14:textId="77777777" w:rsidR="0006084C" w:rsidRDefault="0006084C" w:rsidP="0006084C">
      <w:pPr>
        <w:pBdr>
          <w:bottom w:val="double" w:sz="6" w:space="1" w:color="auto"/>
        </w:pBdr>
      </w:pPr>
      <w:r w:rsidRPr="0006084C">
        <w:t>The changes improve performance while keeping the database as the final source of truth.</w:t>
      </w:r>
    </w:p>
    <w:p w14:paraId="1B77FF0D" w14:textId="77777777" w:rsidR="0006084C" w:rsidRPr="0006084C" w:rsidRDefault="0006084C" w:rsidP="0006084C"/>
    <w:p w14:paraId="306FF6EA" w14:textId="77777777" w:rsidR="0006084C" w:rsidRPr="0006084C" w:rsidRDefault="0006084C" w:rsidP="0006084C">
      <w:pPr>
        <w:rPr>
          <w:lang w:val="en-US"/>
        </w:rPr>
      </w:pPr>
    </w:p>
    <w:sectPr w:rsidR="0006084C" w:rsidRPr="00060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261B6"/>
    <w:multiLevelType w:val="multilevel"/>
    <w:tmpl w:val="AB2C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32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4C"/>
    <w:rsid w:val="0006084C"/>
    <w:rsid w:val="001960ED"/>
    <w:rsid w:val="007730B2"/>
    <w:rsid w:val="00875257"/>
    <w:rsid w:val="00DE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02C6"/>
  <w15:chartTrackingRefBased/>
  <w15:docId w15:val="{85A5F16D-F72F-4C25-92D2-FD1C7F4D8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 anushka suresh .</dc:creator>
  <cp:keywords/>
  <dc:description/>
  <cp:lastModifiedBy>kadam anushka suresh .</cp:lastModifiedBy>
  <cp:revision>1</cp:revision>
  <dcterms:created xsi:type="dcterms:W3CDTF">2026-09-23T06:35:00Z</dcterms:created>
  <dcterms:modified xsi:type="dcterms:W3CDTF">2026-09-23T06:42:00Z</dcterms:modified>
</cp:coreProperties>
</file>