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73BA4" w14:textId="079443DD" w:rsidR="000101C1" w:rsidRPr="00284AFD" w:rsidRDefault="00284AFD" w:rsidP="00284AFD">
      <w:pPr>
        <w:jc w:val="center"/>
        <w:rPr>
          <w:rFonts w:ascii="Algerian" w:hAnsi="Algerian"/>
          <w:b/>
          <w:bCs/>
          <w:sz w:val="96"/>
          <w:szCs w:val="96"/>
          <w:lang w:val="en-US"/>
        </w:rPr>
      </w:pPr>
      <w:r w:rsidRPr="00284AFD">
        <w:rPr>
          <w:rFonts w:ascii="Algerian" w:hAnsi="Algerian"/>
          <w:b/>
          <w:bCs/>
          <w:sz w:val="96"/>
          <w:szCs w:val="96"/>
          <w:lang w:val="en-US"/>
        </w:rPr>
        <w:t>Blood Bank &amp; Donor Locator App</w:t>
      </w:r>
    </w:p>
    <w:p w14:paraId="1A4AB51D" w14:textId="77777777" w:rsidR="00284AFD" w:rsidRDefault="00284AFD" w:rsidP="00284AFD">
      <w:pPr>
        <w:jc w:val="center"/>
        <w:rPr>
          <w:b/>
          <w:bCs/>
          <w:sz w:val="72"/>
          <w:szCs w:val="72"/>
          <w:lang w:val="en-US"/>
        </w:rPr>
      </w:pPr>
    </w:p>
    <w:p w14:paraId="4462A7E7" w14:textId="07A901AA" w:rsidR="00284AFD" w:rsidRDefault="00284AFD" w:rsidP="00284AFD">
      <w:pPr>
        <w:jc w:val="center"/>
        <w:rPr>
          <w:rFonts w:ascii="Bahnschrift Light" w:hAnsi="Bahnschrift Light"/>
          <w:b/>
          <w:bCs/>
          <w:color w:val="EE0000"/>
          <w:sz w:val="72"/>
          <w:szCs w:val="72"/>
          <w:lang w:val="en-US"/>
        </w:rPr>
      </w:pPr>
      <w:r w:rsidRPr="00284AFD">
        <w:rPr>
          <w:rFonts w:ascii="Bahnschrift Light" w:hAnsi="Bahnschrift Light"/>
          <w:b/>
          <w:bCs/>
          <w:color w:val="EE0000"/>
          <w:sz w:val="72"/>
          <w:szCs w:val="72"/>
          <w:lang w:val="en-US"/>
        </w:rPr>
        <w:t>RED PULSE</w:t>
      </w:r>
    </w:p>
    <w:p w14:paraId="1B3DE6A1" w14:textId="77777777" w:rsidR="00284AFD" w:rsidRPr="00284AFD" w:rsidRDefault="00284AFD" w:rsidP="00284AFD">
      <w:pPr>
        <w:jc w:val="center"/>
        <w:rPr>
          <w:rFonts w:ascii="Bahnschrift Light" w:hAnsi="Bahnschrift Light"/>
          <w:b/>
          <w:bCs/>
          <w:color w:val="EE0000"/>
          <w:sz w:val="72"/>
          <w:szCs w:val="72"/>
          <w:lang w:val="en-US"/>
        </w:rPr>
      </w:pPr>
    </w:p>
    <w:p w14:paraId="2B10FAB0" w14:textId="77777777" w:rsidR="00284AFD" w:rsidRPr="00284AFD" w:rsidRDefault="00284AFD" w:rsidP="00284AFD">
      <w:pPr>
        <w:jc w:val="center"/>
        <w:rPr>
          <w:b/>
          <w:bCs/>
          <w:color w:val="EE0000"/>
          <w:sz w:val="72"/>
          <w:szCs w:val="72"/>
          <w:lang w:val="en-US"/>
        </w:rPr>
      </w:pPr>
    </w:p>
    <w:p w14:paraId="2C9788DA" w14:textId="3C875729" w:rsidR="00284AFD" w:rsidRPr="00284AFD" w:rsidRDefault="00284AFD" w:rsidP="00284AFD">
      <w:pPr>
        <w:jc w:val="center"/>
        <w:rPr>
          <w:b/>
          <w:bCs/>
          <w:sz w:val="32"/>
          <w:szCs w:val="32"/>
          <w:lang w:val="en-US"/>
        </w:rPr>
      </w:pPr>
      <w:hyperlink r:id="rId4" w:history="1">
        <w:r w:rsidRPr="00284AFD">
          <w:rPr>
            <w:rStyle w:val="Hyperlink"/>
            <w:b/>
            <w:bCs/>
            <w:sz w:val="32"/>
            <w:szCs w:val="32"/>
          </w:rPr>
          <w:t>RedPulse - Blood Ba</w:t>
        </w:r>
        <w:r w:rsidRPr="00284AFD">
          <w:rPr>
            <w:rStyle w:val="Hyperlink"/>
            <w:b/>
            <w:bCs/>
            <w:sz w:val="32"/>
            <w:szCs w:val="32"/>
          </w:rPr>
          <w:t>n</w:t>
        </w:r>
        <w:r w:rsidRPr="00284AFD">
          <w:rPr>
            <w:rStyle w:val="Hyperlink"/>
            <w:b/>
            <w:bCs/>
            <w:sz w:val="32"/>
            <w:szCs w:val="32"/>
          </w:rPr>
          <w:t>k &amp; Donor Locator</w:t>
        </w:r>
      </w:hyperlink>
    </w:p>
    <w:sectPr w:rsidR="00284AFD" w:rsidRPr="00284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AFD"/>
    <w:rsid w:val="000101C1"/>
    <w:rsid w:val="00284AFD"/>
    <w:rsid w:val="00C6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1963A"/>
  <w15:chartTrackingRefBased/>
  <w15:docId w15:val="{29C3BBCC-C57C-4EB8-B650-736CAD8F4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A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4A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4A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4AF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lood-finder-51.preview.emergentagent.com/donor/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ANUSRI</dc:creator>
  <cp:keywords/>
  <dc:description/>
  <cp:lastModifiedBy>K ANUSRI</cp:lastModifiedBy>
  <cp:revision>1</cp:revision>
  <dcterms:created xsi:type="dcterms:W3CDTF">2026-10-02T06:56:00Z</dcterms:created>
  <dcterms:modified xsi:type="dcterms:W3CDTF">2026-10-02T07:10:00Z</dcterms:modified>
</cp:coreProperties>
</file>