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68E4" w14:textId="4A7906FC" w:rsidR="00493BDD" w:rsidRDefault="00493BDD" w:rsidP="00493BDD">
      <w:pPr>
        <w:pStyle w:val="Heading1"/>
      </w:pPr>
      <w:r>
        <w:t xml:space="preserve">Project Details – Requirements - </w:t>
      </w:r>
      <w:r w:rsidRPr="00493BDD">
        <w:t>Volcker Rule Inventory Aging</w:t>
      </w:r>
    </w:p>
    <w:p w14:paraId="4DCA34EB" w14:textId="6137281C" w:rsidR="00493BDD" w:rsidRDefault="00493BDD" w:rsidP="00493BDD">
      <w:pPr>
        <w:pStyle w:val="Heading2"/>
      </w:pPr>
      <w:r>
        <w:t>DefinitioN &amp; Regulator Expectation</w:t>
      </w:r>
    </w:p>
    <w:p w14:paraId="4862FF47" w14:textId="200DD5A7" w:rsidR="00493BDD" w:rsidRDefault="00493BDD" w:rsidP="00493BDD">
      <w:pPr>
        <w:pStyle w:val="ListParagraph"/>
        <w:numPr>
          <w:ilvl w:val="0"/>
          <w:numId w:val="1"/>
        </w:numPr>
      </w:pPr>
      <w:r>
        <w:t>Inventory aging is defined as how long positions are held by a firm.</w:t>
      </w:r>
    </w:p>
    <w:p w14:paraId="18E8335E" w14:textId="77777777" w:rsidR="00493BDD" w:rsidRDefault="00493BDD" w:rsidP="00493BDD">
      <w:pPr>
        <w:pStyle w:val="ListParagraph"/>
        <w:numPr>
          <w:ilvl w:val="0"/>
          <w:numId w:val="1"/>
        </w:numPr>
      </w:pPr>
      <w:r>
        <w:t>In order to calculate inventory aging, we need to also implement FIFO based closeouts (https://www.investopedia.com/terms/f/fifo.asp)</w:t>
      </w:r>
    </w:p>
    <w:p w14:paraId="1F075832" w14:textId="77777777" w:rsidR="00493BDD" w:rsidRDefault="00493BDD" w:rsidP="00493BDD">
      <w:pPr>
        <w:pStyle w:val="ListParagraph"/>
        <w:numPr>
          <w:ilvl w:val="0"/>
          <w:numId w:val="1"/>
        </w:numPr>
      </w:pPr>
      <w:r>
        <w:t>The Inventory aging should report positions that are between</w:t>
      </w:r>
    </w:p>
    <w:p w14:paraId="77CF2EBB" w14:textId="77777777" w:rsidR="00493BDD" w:rsidRDefault="00493BDD" w:rsidP="00493BDD">
      <w:pPr>
        <w:ind w:left="1440"/>
      </w:pPr>
      <w:r>
        <w:t>0-30 days</w:t>
      </w:r>
    </w:p>
    <w:p w14:paraId="6240C174" w14:textId="77777777" w:rsidR="00493BDD" w:rsidRDefault="00493BDD" w:rsidP="00493BDD">
      <w:pPr>
        <w:ind w:left="1440"/>
      </w:pPr>
      <w:r>
        <w:t>30-60 days</w:t>
      </w:r>
    </w:p>
    <w:p w14:paraId="694A735A" w14:textId="77777777" w:rsidR="00493BDD" w:rsidRDefault="00493BDD" w:rsidP="00493BDD">
      <w:pPr>
        <w:ind w:left="1440"/>
      </w:pPr>
      <w:r>
        <w:t>60-90 days</w:t>
      </w:r>
    </w:p>
    <w:p w14:paraId="68383955" w14:textId="77777777" w:rsidR="00493BDD" w:rsidRDefault="00493BDD" w:rsidP="00493BDD">
      <w:pPr>
        <w:ind w:left="1440"/>
      </w:pPr>
      <w:r>
        <w:t>90-180 days</w:t>
      </w:r>
    </w:p>
    <w:p w14:paraId="4FFC5276" w14:textId="77777777" w:rsidR="00493BDD" w:rsidRDefault="00493BDD" w:rsidP="00493BDD">
      <w:pPr>
        <w:ind w:left="1440"/>
      </w:pPr>
      <w:r>
        <w:t>180-360 days</w:t>
      </w:r>
    </w:p>
    <w:p w14:paraId="1DF457E1" w14:textId="77777777" w:rsidR="00493BDD" w:rsidRDefault="00493BDD" w:rsidP="00493BDD">
      <w:pPr>
        <w:ind w:left="1440"/>
      </w:pPr>
      <w:r>
        <w:t>&gt; 360 days</w:t>
      </w:r>
    </w:p>
    <w:p w14:paraId="41DC1281" w14:textId="77777777" w:rsidR="00493BDD" w:rsidRDefault="00493BDD" w:rsidP="00493BDD">
      <w:pPr>
        <w:pStyle w:val="ListParagraph"/>
        <w:numPr>
          <w:ilvl w:val="0"/>
          <w:numId w:val="2"/>
        </w:numPr>
      </w:pPr>
      <w:r>
        <w:t>Inventory aging must include two schedules, an asset-aging schedule and a liability-aging schedule.</w:t>
      </w:r>
    </w:p>
    <w:p w14:paraId="32BEA872" w14:textId="77777777" w:rsidR="00493BDD" w:rsidRDefault="00493BDD" w:rsidP="00493BDD">
      <w:pPr>
        <w:pStyle w:val="ListParagraph"/>
        <w:numPr>
          <w:ilvl w:val="0"/>
          <w:numId w:val="2"/>
        </w:numPr>
      </w:pPr>
      <w:r>
        <w:t>Therefore we will have the same buckets for Assets and Liabilities</w:t>
      </w:r>
    </w:p>
    <w:p w14:paraId="5750DF20" w14:textId="77777777" w:rsidR="00493BDD" w:rsidRDefault="00493BDD" w:rsidP="00493BDD">
      <w:pPr>
        <w:pStyle w:val="ListParagraph"/>
        <w:numPr>
          <w:ilvl w:val="0"/>
          <w:numId w:val="2"/>
        </w:numPr>
      </w:pPr>
      <w:r>
        <w:t xml:space="preserve">Assets are positions that have a positive value </w:t>
      </w:r>
    </w:p>
    <w:p w14:paraId="548CB3ED" w14:textId="77777777" w:rsidR="00493BDD" w:rsidRDefault="00493BDD" w:rsidP="00493BDD">
      <w:pPr>
        <w:pStyle w:val="ListParagraph"/>
        <w:numPr>
          <w:ilvl w:val="0"/>
          <w:numId w:val="2"/>
        </w:numPr>
      </w:pPr>
      <w:r>
        <w:t>Liabilities are positions that have a negative value</w:t>
      </w:r>
    </w:p>
    <w:p w14:paraId="34DF7B1E" w14:textId="77777777" w:rsidR="00493BDD" w:rsidRDefault="00493BDD" w:rsidP="00493BDD">
      <w:pPr>
        <w:pStyle w:val="ListParagraph"/>
        <w:numPr>
          <w:ilvl w:val="0"/>
          <w:numId w:val="2"/>
        </w:numPr>
      </w:pPr>
      <w:r>
        <w:t>Data has to be reported at the Desk Level</w:t>
      </w:r>
    </w:p>
    <w:p w14:paraId="7C82F693" w14:textId="77777777" w:rsidR="00493BDD" w:rsidRDefault="00493BDD" w:rsidP="00493BDD">
      <w:pPr>
        <w:pStyle w:val="ListParagraph"/>
        <w:numPr>
          <w:ilvl w:val="0"/>
          <w:numId w:val="2"/>
        </w:numPr>
      </w:pPr>
      <w:r>
        <w:t>You have to report data for every day of the month</w:t>
      </w:r>
    </w:p>
    <w:p w14:paraId="473A6CF3" w14:textId="77777777" w:rsidR="00493BDD" w:rsidRDefault="00493BDD" w:rsidP="00493BDD"/>
    <w:p w14:paraId="27727062" w14:textId="77777777" w:rsidR="00493BDD" w:rsidRDefault="00493BDD" w:rsidP="00493BDD">
      <w:pPr>
        <w:pStyle w:val="Heading2"/>
      </w:pPr>
      <w:r>
        <w:t>Output Format</w:t>
      </w:r>
    </w:p>
    <w:p w14:paraId="6C4E2BBA" w14:textId="77777777" w:rsidR="00493BDD" w:rsidRDefault="00493BDD" w:rsidP="00493BDD">
      <w:r>
        <w:t>The format of the output is given below. The detailed specs are here (https://www.sec.gov/files/FRVV1_20180605_XML_Specification_draft.pdf). See Page 33</w:t>
      </w:r>
    </w:p>
    <w:p w14:paraId="0DF06D65" w14:textId="77777777" w:rsidR="00493BDD" w:rsidRDefault="00493BDD" w:rsidP="00493BDD">
      <w:pPr>
        <w:pStyle w:val="ListParagraph"/>
        <w:numPr>
          <w:ilvl w:val="0"/>
          <w:numId w:val="3"/>
        </w:numPr>
      </w:pPr>
      <w:r>
        <w:t>Section Name (7A or 7B)</w:t>
      </w:r>
    </w:p>
    <w:p w14:paraId="5BA161AE" w14:textId="6ED1E891" w:rsidR="00493BDD" w:rsidRDefault="00493BDD" w:rsidP="00493BDD">
      <w:pPr>
        <w:pStyle w:val="ListParagraph"/>
        <w:numPr>
          <w:ilvl w:val="0"/>
          <w:numId w:val="3"/>
        </w:numPr>
      </w:pPr>
      <w:r>
        <w:t xml:space="preserve">Desk </w:t>
      </w:r>
      <w:r w:rsidR="00BB60BF">
        <w:t>ID</w:t>
      </w:r>
    </w:p>
    <w:p w14:paraId="592D2D92" w14:textId="77777777" w:rsidR="00493BDD" w:rsidRDefault="00493BDD" w:rsidP="00493BDD">
      <w:pPr>
        <w:pStyle w:val="ListParagraph"/>
        <w:numPr>
          <w:ilvl w:val="0"/>
          <w:numId w:val="3"/>
        </w:numPr>
      </w:pPr>
      <w:r>
        <w:t>Business Date</w:t>
      </w:r>
    </w:p>
    <w:p w14:paraId="353A2051" w14:textId="77777777" w:rsidR="00493BDD" w:rsidRDefault="00493BDD" w:rsidP="00493BDD">
      <w:pPr>
        <w:pStyle w:val="ListParagraph"/>
        <w:numPr>
          <w:ilvl w:val="0"/>
          <w:numId w:val="3"/>
        </w:numPr>
      </w:pPr>
      <w:r>
        <w:t>Value held 0-30</w:t>
      </w:r>
    </w:p>
    <w:p w14:paraId="11F69AF2" w14:textId="77777777" w:rsidR="00493BDD" w:rsidRDefault="00493BDD" w:rsidP="00493BDD">
      <w:pPr>
        <w:pStyle w:val="ListParagraph"/>
        <w:numPr>
          <w:ilvl w:val="0"/>
          <w:numId w:val="3"/>
        </w:numPr>
      </w:pPr>
      <w:r>
        <w:t>Value held 30-60</w:t>
      </w:r>
    </w:p>
    <w:p w14:paraId="3CA2EF62" w14:textId="77777777" w:rsidR="00493BDD" w:rsidRDefault="00493BDD" w:rsidP="00493BDD">
      <w:pPr>
        <w:pStyle w:val="ListParagraph"/>
        <w:numPr>
          <w:ilvl w:val="0"/>
          <w:numId w:val="3"/>
        </w:numPr>
      </w:pPr>
      <w:r>
        <w:t>Value held 60-90</w:t>
      </w:r>
    </w:p>
    <w:p w14:paraId="51C668A7" w14:textId="77777777" w:rsidR="00493BDD" w:rsidRDefault="00493BDD" w:rsidP="00493BDD">
      <w:pPr>
        <w:pStyle w:val="ListParagraph"/>
        <w:numPr>
          <w:ilvl w:val="0"/>
          <w:numId w:val="3"/>
        </w:numPr>
      </w:pPr>
      <w:r>
        <w:t>Value held 90-180</w:t>
      </w:r>
    </w:p>
    <w:p w14:paraId="43A9B7A5" w14:textId="77777777" w:rsidR="00493BDD" w:rsidRDefault="00493BDD" w:rsidP="00493BDD">
      <w:pPr>
        <w:pStyle w:val="ListParagraph"/>
        <w:numPr>
          <w:ilvl w:val="0"/>
          <w:numId w:val="3"/>
        </w:numPr>
      </w:pPr>
      <w:r>
        <w:t>Value held 180-360</w:t>
      </w:r>
    </w:p>
    <w:p w14:paraId="60F6FAC6" w14:textId="77777777" w:rsidR="00493BDD" w:rsidRDefault="00493BDD" w:rsidP="00493BDD">
      <w:pPr>
        <w:pStyle w:val="ListParagraph"/>
        <w:numPr>
          <w:ilvl w:val="0"/>
          <w:numId w:val="3"/>
        </w:numPr>
      </w:pPr>
      <w:r>
        <w:t>Value held GT360</w:t>
      </w:r>
    </w:p>
    <w:p w14:paraId="7DFF62DB" w14:textId="77777777" w:rsidR="00493BDD" w:rsidRDefault="00493BDD" w:rsidP="00493BDD"/>
    <w:p w14:paraId="49805F19" w14:textId="35F5E6D8" w:rsidR="00493BDD" w:rsidRDefault="00493BDD" w:rsidP="00493BDD">
      <w:r w:rsidRPr="00493BDD">
        <w:rPr>
          <w:b/>
          <w:bCs/>
        </w:rPr>
        <w:t>Note</w:t>
      </w:r>
      <w:r>
        <w:t>: The data should be shown for both sections even if the value held is 0.</w:t>
      </w:r>
    </w:p>
    <w:p w14:paraId="4418BB19" w14:textId="77777777" w:rsidR="002E225F" w:rsidRDefault="002E225F">
      <w:pPr>
        <w:rPr>
          <w:caps/>
          <w:color w:val="632423" w:themeColor="accent2" w:themeShade="80"/>
          <w:spacing w:val="15"/>
          <w:sz w:val="24"/>
          <w:szCs w:val="24"/>
          <w:lang w:bidi="en-US"/>
        </w:rPr>
      </w:pPr>
      <w:r>
        <w:br w:type="page"/>
      </w:r>
    </w:p>
    <w:p w14:paraId="5CCD1F84" w14:textId="4D5EACD1" w:rsidR="00493BDD" w:rsidRDefault="00493BDD" w:rsidP="00493BDD">
      <w:pPr>
        <w:pStyle w:val="Heading2"/>
      </w:pPr>
      <w:r>
        <w:lastRenderedPageBreak/>
        <w:t>Input Feeds</w:t>
      </w:r>
    </w:p>
    <w:p w14:paraId="3EC48FEC" w14:textId="77777777" w:rsidR="00493BDD" w:rsidRDefault="00493BDD" w:rsidP="00493BDD">
      <w:r>
        <w:t>You are part of a large firm where trading happens across different trading desks</w:t>
      </w:r>
    </w:p>
    <w:p w14:paraId="15D230F2" w14:textId="10B0F8D7" w:rsidR="00493BDD" w:rsidRDefault="00493BDD" w:rsidP="00493BDD">
      <w:r>
        <w:t xml:space="preserve">There are 3 different </w:t>
      </w:r>
      <w:r w:rsidR="002E225F">
        <w:t>feeds</w:t>
      </w:r>
      <w:r>
        <w:t xml:space="preserve"> you will pull the data from</w:t>
      </w:r>
    </w:p>
    <w:p w14:paraId="74E7B84B" w14:textId="76168C9D" w:rsidR="0068437A" w:rsidRDefault="0068437A" w:rsidP="00493BDD">
      <w:r>
        <w:t xml:space="preserve">These </w:t>
      </w:r>
      <w:r w:rsidR="002E225F">
        <w:t>feeds</w:t>
      </w:r>
      <w:r>
        <w:t xml:space="preserve"> can </w:t>
      </w:r>
      <w:r w:rsidR="002E225F">
        <w:t xml:space="preserve">be sent </w:t>
      </w:r>
      <w:r>
        <w:t xml:space="preserve">multiple </w:t>
      </w:r>
      <w:r w:rsidR="002E225F">
        <w:t xml:space="preserve">times </w:t>
      </w:r>
      <w:r>
        <w:t>during the day and only the latest one should be finally reported.</w:t>
      </w:r>
    </w:p>
    <w:p w14:paraId="5A1D4F9B" w14:textId="102A8F6D" w:rsidR="002E225F" w:rsidRDefault="002E225F" w:rsidP="00493BDD">
      <w:r>
        <w:t>There are additional supporting feeds that also get sent</w:t>
      </w:r>
    </w:p>
    <w:p w14:paraId="1F760427" w14:textId="57A5CA1B" w:rsidR="00493BDD" w:rsidRDefault="002E225F" w:rsidP="00493BDD">
      <w:pPr>
        <w:pStyle w:val="Heading3"/>
      </w:pPr>
      <w:r>
        <w:t>FEED</w:t>
      </w:r>
      <w:r w:rsidR="00493BDD">
        <w:t xml:space="preserve"> 1</w:t>
      </w:r>
    </w:p>
    <w:p w14:paraId="6154A9FF" w14:textId="0D89FF6C" w:rsidR="00493BDD" w:rsidRDefault="00493BDD" w:rsidP="00493BDD">
      <w:r>
        <w:t>This desk does its own FIFO calculation and it sends a daily feed of data in the following format</w:t>
      </w:r>
    </w:p>
    <w:p w14:paraId="080A89B6" w14:textId="77777777" w:rsidR="00493BDD" w:rsidRDefault="00493BDD" w:rsidP="00493BDD">
      <w:pPr>
        <w:pStyle w:val="ListParagraph"/>
        <w:numPr>
          <w:ilvl w:val="0"/>
          <w:numId w:val="4"/>
        </w:numPr>
      </w:pPr>
      <w:r>
        <w:t>Date</w:t>
      </w:r>
    </w:p>
    <w:p w14:paraId="1751B814" w14:textId="5B446297" w:rsidR="00493BDD" w:rsidRDefault="00493BDD" w:rsidP="00493BDD">
      <w:pPr>
        <w:pStyle w:val="ListParagraph"/>
        <w:numPr>
          <w:ilvl w:val="0"/>
          <w:numId w:val="4"/>
        </w:numPr>
      </w:pPr>
      <w:r>
        <w:t xml:space="preserve">Desk </w:t>
      </w:r>
      <w:r w:rsidR="00BB60BF">
        <w:t>ID</w:t>
      </w:r>
    </w:p>
    <w:p w14:paraId="350F8A25" w14:textId="77777777" w:rsidR="00493BDD" w:rsidRDefault="00493BDD" w:rsidP="00493BDD">
      <w:pPr>
        <w:pStyle w:val="ListParagraph"/>
        <w:numPr>
          <w:ilvl w:val="0"/>
          <w:numId w:val="4"/>
        </w:numPr>
      </w:pPr>
      <w:r>
        <w:t>Product ID</w:t>
      </w:r>
    </w:p>
    <w:p w14:paraId="30336DBB" w14:textId="77777777" w:rsidR="00493BDD" w:rsidRDefault="00493BDD" w:rsidP="00493BDD">
      <w:pPr>
        <w:pStyle w:val="ListParagraph"/>
        <w:numPr>
          <w:ilvl w:val="0"/>
          <w:numId w:val="4"/>
        </w:numPr>
      </w:pPr>
      <w:r>
        <w:t>Quantity</w:t>
      </w:r>
    </w:p>
    <w:p w14:paraId="3C3921D0" w14:textId="6D67C980" w:rsidR="00493BDD" w:rsidRDefault="00493BDD" w:rsidP="00493BDD">
      <w:pPr>
        <w:pStyle w:val="ListParagraph"/>
        <w:numPr>
          <w:ilvl w:val="0"/>
          <w:numId w:val="4"/>
        </w:numPr>
      </w:pPr>
      <w:r>
        <w:t>Amount</w:t>
      </w:r>
    </w:p>
    <w:p w14:paraId="41AA331A" w14:textId="65E4C24D" w:rsidR="00493BDD" w:rsidRDefault="00493BDD" w:rsidP="00493BDD">
      <w:r>
        <w:t>Here Amount is the MV</w:t>
      </w:r>
    </w:p>
    <w:p w14:paraId="13724FF2" w14:textId="7D730E56" w:rsidR="00493BDD" w:rsidRDefault="002E225F" w:rsidP="00493BDD">
      <w:pPr>
        <w:pStyle w:val="Heading3"/>
      </w:pPr>
      <w:r>
        <w:t>FEED</w:t>
      </w:r>
      <w:r w:rsidR="00493BDD">
        <w:t xml:space="preserve"> 2</w:t>
      </w:r>
    </w:p>
    <w:p w14:paraId="6174B402" w14:textId="1FA9261D" w:rsidR="00493BDD" w:rsidRDefault="00493BDD" w:rsidP="00493BDD">
      <w:r>
        <w:t>This desk does not do the FIFO calculations. Hence it provides a feed with all the trades done. You will need to implement the FIFO based calculations. You will get this following data</w:t>
      </w:r>
    </w:p>
    <w:p w14:paraId="6893A54C" w14:textId="13FEF98A" w:rsidR="00493BDD" w:rsidRDefault="00493BDD" w:rsidP="0068437A">
      <w:pPr>
        <w:pStyle w:val="ListParagraph"/>
        <w:numPr>
          <w:ilvl w:val="0"/>
          <w:numId w:val="6"/>
        </w:numPr>
      </w:pPr>
      <w:r>
        <w:t>Trade Date</w:t>
      </w:r>
    </w:p>
    <w:p w14:paraId="37B7D662" w14:textId="32C659CE" w:rsidR="00493BDD" w:rsidRDefault="00493BDD" w:rsidP="0068437A">
      <w:pPr>
        <w:pStyle w:val="ListParagraph"/>
        <w:numPr>
          <w:ilvl w:val="0"/>
          <w:numId w:val="6"/>
        </w:numPr>
      </w:pPr>
      <w:r>
        <w:t>Product ID</w:t>
      </w:r>
    </w:p>
    <w:p w14:paraId="6B3836DF" w14:textId="571D72E5" w:rsidR="00493BDD" w:rsidRDefault="00493BDD" w:rsidP="0068437A">
      <w:pPr>
        <w:pStyle w:val="ListParagraph"/>
        <w:numPr>
          <w:ilvl w:val="0"/>
          <w:numId w:val="6"/>
        </w:numPr>
      </w:pPr>
      <w:r>
        <w:t>Buy/Sell</w:t>
      </w:r>
    </w:p>
    <w:p w14:paraId="1FCD9F86" w14:textId="5788AC23" w:rsidR="00493BDD" w:rsidRDefault="00493BDD" w:rsidP="0068437A">
      <w:pPr>
        <w:pStyle w:val="ListParagraph"/>
        <w:numPr>
          <w:ilvl w:val="0"/>
          <w:numId w:val="6"/>
        </w:numPr>
      </w:pPr>
      <w:r>
        <w:t>Quantity</w:t>
      </w:r>
    </w:p>
    <w:p w14:paraId="61C72396" w14:textId="2BC3B256" w:rsidR="00493BDD" w:rsidRDefault="00493BDD" w:rsidP="00493BDD">
      <w:r>
        <w:t>In order to calculate the Current MV, you will need to multiply Quantity with the Current Price</w:t>
      </w:r>
    </w:p>
    <w:p w14:paraId="0D9D45D1" w14:textId="16B4A561" w:rsidR="00493BDD" w:rsidRDefault="002E225F" w:rsidP="00493BDD">
      <w:pPr>
        <w:pStyle w:val="Heading3"/>
      </w:pPr>
      <w:r>
        <w:t>FEED</w:t>
      </w:r>
      <w:r w:rsidR="00493BDD">
        <w:t xml:space="preserve"> 3</w:t>
      </w:r>
    </w:p>
    <w:p w14:paraId="26381313" w14:textId="245D95A2" w:rsidR="00493BDD" w:rsidRDefault="00493BDD" w:rsidP="00493BDD">
      <w:pPr>
        <w:rPr>
          <w:lang w:bidi="en-US"/>
        </w:rPr>
      </w:pPr>
      <w:r>
        <w:rPr>
          <w:lang w:bidi="en-US"/>
        </w:rPr>
        <w:t>This desk also does it’s own FIFO calculation but the format of the feed is different from Desk1</w:t>
      </w:r>
    </w:p>
    <w:p w14:paraId="354230C2" w14:textId="00F7B104" w:rsidR="00493BDD" w:rsidRDefault="00493BDD" w:rsidP="0068437A">
      <w:pPr>
        <w:pStyle w:val="ListParagraph"/>
        <w:numPr>
          <w:ilvl w:val="0"/>
          <w:numId w:val="5"/>
        </w:numPr>
        <w:rPr>
          <w:lang w:bidi="en-US"/>
        </w:rPr>
      </w:pPr>
      <w:r>
        <w:rPr>
          <w:lang w:bidi="en-US"/>
        </w:rPr>
        <w:t>Date</w:t>
      </w:r>
    </w:p>
    <w:p w14:paraId="394E9FA0" w14:textId="544DD86F" w:rsidR="00493BDD" w:rsidRDefault="00493BDD" w:rsidP="0068437A">
      <w:pPr>
        <w:pStyle w:val="ListParagraph"/>
        <w:numPr>
          <w:ilvl w:val="0"/>
          <w:numId w:val="5"/>
        </w:numPr>
        <w:rPr>
          <w:lang w:bidi="en-US"/>
        </w:rPr>
      </w:pPr>
      <w:r>
        <w:rPr>
          <w:lang w:bidi="en-US"/>
        </w:rPr>
        <w:t xml:space="preserve">Desk </w:t>
      </w:r>
      <w:r w:rsidR="00BB60BF">
        <w:rPr>
          <w:lang w:bidi="en-US"/>
        </w:rPr>
        <w:t>ID</w:t>
      </w:r>
    </w:p>
    <w:p w14:paraId="444AD77A" w14:textId="198E95BE" w:rsidR="0068437A" w:rsidRDefault="0068437A" w:rsidP="0068437A">
      <w:pPr>
        <w:pStyle w:val="ListParagraph"/>
        <w:numPr>
          <w:ilvl w:val="0"/>
          <w:numId w:val="5"/>
        </w:numPr>
        <w:rPr>
          <w:lang w:bidi="en-US"/>
        </w:rPr>
      </w:pPr>
      <w:r>
        <w:rPr>
          <w:lang w:bidi="en-US"/>
        </w:rPr>
        <w:t>Product Id</w:t>
      </w:r>
    </w:p>
    <w:p w14:paraId="4AA0F932" w14:textId="5CCF32B6" w:rsidR="00493BDD" w:rsidRDefault="0068437A" w:rsidP="0068437A">
      <w:pPr>
        <w:pStyle w:val="ListParagraph"/>
        <w:numPr>
          <w:ilvl w:val="0"/>
          <w:numId w:val="5"/>
        </w:numPr>
      </w:pPr>
      <w:r>
        <w:t>Quantity</w:t>
      </w:r>
      <w:r w:rsidR="00493BDD">
        <w:t xml:space="preserve"> held 0-30</w:t>
      </w:r>
    </w:p>
    <w:p w14:paraId="1C84D938" w14:textId="3E2405FF" w:rsidR="00493BDD" w:rsidRDefault="0068437A" w:rsidP="0068437A">
      <w:pPr>
        <w:pStyle w:val="ListParagraph"/>
        <w:numPr>
          <w:ilvl w:val="0"/>
          <w:numId w:val="5"/>
        </w:numPr>
      </w:pPr>
      <w:r>
        <w:t xml:space="preserve">Quantity </w:t>
      </w:r>
      <w:r w:rsidR="00493BDD">
        <w:t>held 30-60</w:t>
      </w:r>
    </w:p>
    <w:p w14:paraId="2F8DFBF5" w14:textId="2D61155E" w:rsidR="00493BDD" w:rsidRDefault="0068437A" w:rsidP="0068437A">
      <w:pPr>
        <w:pStyle w:val="ListParagraph"/>
        <w:numPr>
          <w:ilvl w:val="0"/>
          <w:numId w:val="5"/>
        </w:numPr>
      </w:pPr>
      <w:r>
        <w:t xml:space="preserve">Quantity </w:t>
      </w:r>
      <w:r w:rsidR="00493BDD">
        <w:t>held 60-90</w:t>
      </w:r>
    </w:p>
    <w:p w14:paraId="7507ABD6" w14:textId="6B7813DB" w:rsidR="00493BDD" w:rsidRDefault="0068437A" w:rsidP="0068437A">
      <w:pPr>
        <w:pStyle w:val="ListParagraph"/>
        <w:numPr>
          <w:ilvl w:val="0"/>
          <w:numId w:val="5"/>
        </w:numPr>
      </w:pPr>
      <w:r>
        <w:t xml:space="preserve">Quantity </w:t>
      </w:r>
      <w:r w:rsidR="00493BDD">
        <w:t>held 90-180</w:t>
      </w:r>
    </w:p>
    <w:p w14:paraId="425815AC" w14:textId="7B59B72D" w:rsidR="00493BDD" w:rsidRDefault="0068437A" w:rsidP="0068437A">
      <w:pPr>
        <w:pStyle w:val="ListParagraph"/>
        <w:numPr>
          <w:ilvl w:val="0"/>
          <w:numId w:val="5"/>
        </w:numPr>
      </w:pPr>
      <w:r>
        <w:t xml:space="preserve">Quantity </w:t>
      </w:r>
      <w:r w:rsidR="00493BDD">
        <w:t>held 180-360</w:t>
      </w:r>
    </w:p>
    <w:p w14:paraId="484434BC" w14:textId="7C1F3E36" w:rsidR="00493BDD" w:rsidRDefault="0068437A" w:rsidP="0068437A">
      <w:pPr>
        <w:pStyle w:val="ListParagraph"/>
        <w:numPr>
          <w:ilvl w:val="0"/>
          <w:numId w:val="5"/>
        </w:numPr>
      </w:pPr>
      <w:r>
        <w:t xml:space="preserve">Quantity </w:t>
      </w:r>
      <w:r w:rsidR="00493BDD">
        <w:t>held GT360</w:t>
      </w:r>
    </w:p>
    <w:p w14:paraId="1788028B" w14:textId="5C2C98FC" w:rsidR="0068437A" w:rsidRDefault="0068437A" w:rsidP="0068437A">
      <w:r>
        <w:t>Note, that you will need to report at the Desk level in the Final Report. You will need to calculate the MV as before.</w:t>
      </w:r>
    </w:p>
    <w:p w14:paraId="6863B2FF" w14:textId="7ABD0C29" w:rsidR="0068437A" w:rsidRDefault="0068437A" w:rsidP="0068437A">
      <w:pPr>
        <w:pStyle w:val="Heading3"/>
      </w:pPr>
      <w:r>
        <w:t>Price Feed</w:t>
      </w:r>
      <w:r w:rsidR="002E225F">
        <w:t xml:space="preserve"> – SUpporting feed</w:t>
      </w:r>
    </w:p>
    <w:p w14:paraId="264F66A7" w14:textId="75E51076" w:rsidR="0068437A" w:rsidRDefault="0068437A" w:rsidP="0068437A">
      <w:pPr>
        <w:rPr>
          <w:lang w:bidi="en-US"/>
        </w:rPr>
      </w:pPr>
      <w:r>
        <w:rPr>
          <w:lang w:bidi="en-US"/>
        </w:rPr>
        <w:t>You get a daily pricing feed</w:t>
      </w:r>
    </w:p>
    <w:p w14:paraId="6FB5648B" w14:textId="38D4C674" w:rsidR="0068437A" w:rsidRDefault="0068437A" w:rsidP="0068437A">
      <w:pPr>
        <w:pStyle w:val="ListParagraph"/>
        <w:numPr>
          <w:ilvl w:val="0"/>
          <w:numId w:val="7"/>
        </w:numPr>
        <w:rPr>
          <w:lang w:bidi="en-US"/>
        </w:rPr>
      </w:pPr>
      <w:r>
        <w:rPr>
          <w:lang w:bidi="en-US"/>
        </w:rPr>
        <w:t>Business Date</w:t>
      </w:r>
    </w:p>
    <w:p w14:paraId="55CE2722" w14:textId="5ACA7157" w:rsidR="0068437A" w:rsidRDefault="0068437A" w:rsidP="0068437A">
      <w:pPr>
        <w:pStyle w:val="ListParagraph"/>
        <w:numPr>
          <w:ilvl w:val="0"/>
          <w:numId w:val="7"/>
        </w:numPr>
        <w:rPr>
          <w:lang w:bidi="en-US"/>
        </w:rPr>
      </w:pPr>
      <w:r>
        <w:rPr>
          <w:lang w:bidi="en-US"/>
        </w:rPr>
        <w:t>Product Id</w:t>
      </w:r>
    </w:p>
    <w:p w14:paraId="236AEC40" w14:textId="05D3F4CC" w:rsidR="0068437A" w:rsidRDefault="0068437A" w:rsidP="0068437A">
      <w:pPr>
        <w:pStyle w:val="ListParagraph"/>
        <w:numPr>
          <w:ilvl w:val="0"/>
          <w:numId w:val="7"/>
        </w:numPr>
        <w:rPr>
          <w:lang w:bidi="en-US"/>
        </w:rPr>
      </w:pPr>
      <w:r>
        <w:rPr>
          <w:lang w:bidi="en-US"/>
        </w:rPr>
        <w:t>Price</w:t>
      </w:r>
    </w:p>
    <w:p w14:paraId="2F62F2BA" w14:textId="29209325" w:rsidR="00BB60BF" w:rsidRDefault="00BB60BF" w:rsidP="00BB60BF">
      <w:pPr>
        <w:pStyle w:val="Heading3"/>
      </w:pPr>
      <w:r>
        <w:t>Desk Feed</w:t>
      </w:r>
      <w:r w:rsidR="002E225F">
        <w:t xml:space="preserve"> - Supporting feed</w:t>
      </w:r>
    </w:p>
    <w:p w14:paraId="635C9C6C" w14:textId="5BB36ABD" w:rsidR="00BB60BF" w:rsidRDefault="00BB60BF" w:rsidP="00BB60BF">
      <w:pPr>
        <w:rPr>
          <w:lang w:bidi="en-US"/>
        </w:rPr>
      </w:pPr>
      <w:r>
        <w:rPr>
          <w:lang w:bidi="en-US"/>
        </w:rPr>
        <w:t>You will get a daily deed containing desk information.</w:t>
      </w:r>
    </w:p>
    <w:p w14:paraId="0D12C0C9" w14:textId="4D118998" w:rsidR="00BB60BF" w:rsidRDefault="00BB60BF" w:rsidP="00BB60BF">
      <w:pPr>
        <w:pStyle w:val="ListParagraph"/>
        <w:numPr>
          <w:ilvl w:val="0"/>
          <w:numId w:val="9"/>
        </w:numPr>
        <w:rPr>
          <w:lang w:bidi="en-US"/>
        </w:rPr>
      </w:pPr>
      <w:r>
        <w:rPr>
          <w:lang w:bidi="en-US"/>
        </w:rPr>
        <w:t>Desk ID</w:t>
      </w:r>
    </w:p>
    <w:p w14:paraId="34D86D40" w14:textId="21EB8F2C" w:rsidR="00BB60BF" w:rsidRPr="0068437A" w:rsidRDefault="00BB60BF" w:rsidP="00BB60BF">
      <w:pPr>
        <w:pStyle w:val="ListParagraph"/>
        <w:numPr>
          <w:ilvl w:val="0"/>
          <w:numId w:val="9"/>
        </w:numPr>
        <w:rPr>
          <w:lang w:bidi="en-US"/>
        </w:rPr>
      </w:pPr>
      <w:r>
        <w:rPr>
          <w:lang w:bidi="en-US"/>
        </w:rPr>
        <w:t>Desk Name</w:t>
      </w:r>
    </w:p>
    <w:p w14:paraId="3D56190C" w14:textId="64DD3C6C" w:rsidR="0068437A" w:rsidRDefault="002E225F" w:rsidP="0068437A">
      <w:pPr>
        <w:pStyle w:val="Heading2"/>
      </w:pPr>
      <w:r>
        <w:lastRenderedPageBreak/>
        <w:t xml:space="preserve">Project </w:t>
      </w:r>
      <w:r w:rsidR="0068437A">
        <w:t>expectation</w:t>
      </w:r>
      <w:r>
        <w:t>S</w:t>
      </w:r>
    </w:p>
    <w:p w14:paraId="5218D86D" w14:textId="5EAB5679" w:rsidR="0068437A" w:rsidRDefault="0068437A" w:rsidP="0068437A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Generate data for the input feeds. Validate the inputs from your instructor</w:t>
      </w:r>
      <w:r w:rsidR="00BB60BF">
        <w:rPr>
          <w:lang w:bidi="en-US"/>
        </w:rPr>
        <w:t>. You would need to create files that are having a few hundred thousand rows on a daily basis.</w:t>
      </w:r>
    </w:p>
    <w:p w14:paraId="4F53B46F" w14:textId="6E2149C1" w:rsidR="0068437A" w:rsidRDefault="0068437A" w:rsidP="0068437A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Come up with the database design. Validate the design.</w:t>
      </w:r>
    </w:p>
    <w:p w14:paraId="0E175D3D" w14:textId="1EABC6D0" w:rsidR="00BB60BF" w:rsidRDefault="00BB60BF" w:rsidP="0068437A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 xml:space="preserve">The Desk </w:t>
      </w:r>
      <w:r w:rsidR="002E225F">
        <w:rPr>
          <w:lang w:bidi="en-US"/>
        </w:rPr>
        <w:t xml:space="preserve">Name can be </w:t>
      </w:r>
      <w:r>
        <w:rPr>
          <w:lang w:bidi="en-US"/>
        </w:rPr>
        <w:t xml:space="preserve">updated and </w:t>
      </w:r>
      <w:r w:rsidR="002E225F">
        <w:rPr>
          <w:lang w:bidi="en-US"/>
        </w:rPr>
        <w:t>you would need to ensure that you pick the right name of the desk as on the date that the feed is run</w:t>
      </w:r>
    </w:p>
    <w:p w14:paraId="0360270C" w14:textId="028D4F0A" w:rsidR="0068437A" w:rsidRDefault="0068437A" w:rsidP="0068437A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You feeds should be re-runnable i.e. if any load fails it should be handled properly</w:t>
      </w:r>
    </w:p>
    <w:p w14:paraId="5AE7AC39" w14:textId="61B9B4E7" w:rsidR="0068437A" w:rsidRDefault="0068437A" w:rsidP="0068437A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Output format is what the regulator is asking for.</w:t>
      </w:r>
    </w:p>
    <w:p w14:paraId="286E0B85" w14:textId="77777777" w:rsidR="002E225F" w:rsidRDefault="002E225F" w:rsidP="002E225F">
      <w:pPr>
        <w:pStyle w:val="ListParagraph"/>
        <w:numPr>
          <w:ilvl w:val="0"/>
          <w:numId w:val="8"/>
        </w:numPr>
      </w:pPr>
      <w:r>
        <w:t>We should also report an audit trail when the feed changes i.e. I should be able to run the report with an older feed of the day if required.</w:t>
      </w:r>
    </w:p>
    <w:p w14:paraId="16E8DB9E" w14:textId="77777777" w:rsidR="009B1EF9" w:rsidRDefault="009B1EF9" w:rsidP="0068437A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Transaction Handling and Exception Handling to be done. The feed can have nulls/zeroes</w:t>
      </w:r>
    </w:p>
    <w:p w14:paraId="59F5C2FF" w14:textId="728E0F23" w:rsidR="009B1EF9" w:rsidRDefault="009B1EF9" w:rsidP="0068437A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Think about indexes – Your implementation should be very performant.</w:t>
      </w:r>
    </w:p>
    <w:p w14:paraId="4EE7A93A" w14:textId="57A4106E" w:rsidR="00D72332" w:rsidRDefault="00D72332" w:rsidP="0068437A">
      <w:pPr>
        <w:pStyle w:val="ListParagraph"/>
        <w:numPr>
          <w:ilvl w:val="0"/>
          <w:numId w:val="8"/>
        </w:numPr>
        <w:rPr>
          <w:lang w:bidi="en-US"/>
        </w:rPr>
      </w:pPr>
      <w:r>
        <w:rPr>
          <w:lang w:bidi="en-US"/>
        </w:rPr>
        <w:t>Design for allowing overrides to be done on the final data.</w:t>
      </w:r>
    </w:p>
    <w:p w14:paraId="021DEA9C" w14:textId="78CC8ACD" w:rsidR="0068437A" w:rsidRPr="0068437A" w:rsidRDefault="0068437A" w:rsidP="009B1EF9">
      <w:pPr>
        <w:pStyle w:val="ListParagraph"/>
        <w:rPr>
          <w:lang w:bidi="en-US"/>
        </w:rPr>
      </w:pPr>
      <w:r>
        <w:rPr>
          <w:lang w:bidi="en-US"/>
        </w:rPr>
        <w:t xml:space="preserve"> </w:t>
      </w:r>
    </w:p>
    <w:sectPr w:rsidR="0068437A" w:rsidRPr="0068437A" w:rsidSect="002E22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822"/>
    <w:multiLevelType w:val="hybridMultilevel"/>
    <w:tmpl w:val="2B781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3A84"/>
    <w:multiLevelType w:val="hybridMultilevel"/>
    <w:tmpl w:val="17CEB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7DA"/>
    <w:multiLevelType w:val="hybridMultilevel"/>
    <w:tmpl w:val="65C6C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B78BF"/>
    <w:multiLevelType w:val="hybridMultilevel"/>
    <w:tmpl w:val="EEE8D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1542B"/>
    <w:multiLevelType w:val="hybridMultilevel"/>
    <w:tmpl w:val="88BAC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74F52"/>
    <w:multiLevelType w:val="hybridMultilevel"/>
    <w:tmpl w:val="918874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3E3E9B"/>
    <w:multiLevelType w:val="hybridMultilevel"/>
    <w:tmpl w:val="0FA0A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43753"/>
    <w:multiLevelType w:val="hybridMultilevel"/>
    <w:tmpl w:val="48007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F06F0"/>
    <w:multiLevelType w:val="hybridMultilevel"/>
    <w:tmpl w:val="BA829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766070">
    <w:abstractNumId w:val="2"/>
  </w:num>
  <w:num w:numId="2" w16cid:durableId="1957636103">
    <w:abstractNumId w:val="4"/>
  </w:num>
  <w:num w:numId="3" w16cid:durableId="622465560">
    <w:abstractNumId w:val="5"/>
  </w:num>
  <w:num w:numId="4" w16cid:durableId="1696227811">
    <w:abstractNumId w:val="1"/>
  </w:num>
  <w:num w:numId="5" w16cid:durableId="1840846798">
    <w:abstractNumId w:val="7"/>
  </w:num>
  <w:num w:numId="6" w16cid:durableId="292254927">
    <w:abstractNumId w:val="0"/>
  </w:num>
  <w:num w:numId="7" w16cid:durableId="2039815738">
    <w:abstractNumId w:val="6"/>
  </w:num>
  <w:num w:numId="8" w16cid:durableId="1632176548">
    <w:abstractNumId w:val="3"/>
  </w:num>
  <w:num w:numId="9" w16cid:durableId="267397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DD"/>
    <w:rsid w:val="002E225F"/>
    <w:rsid w:val="00493BDD"/>
    <w:rsid w:val="0068437A"/>
    <w:rsid w:val="00931736"/>
    <w:rsid w:val="00947AAF"/>
    <w:rsid w:val="009B1EF9"/>
    <w:rsid w:val="00AF65BC"/>
    <w:rsid w:val="00BB60BF"/>
    <w:rsid w:val="00D7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D197"/>
  <w15:chartTrackingRefBased/>
  <w15:docId w15:val="{DDF933BD-0C0C-40AD-83E1-51CCBA6E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BDD"/>
  </w:style>
  <w:style w:type="paragraph" w:styleId="Heading1">
    <w:name w:val="heading 1"/>
    <w:basedOn w:val="Normal"/>
    <w:next w:val="Normal"/>
    <w:link w:val="Heading1Char"/>
    <w:uiPriority w:val="9"/>
    <w:qFormat/>
    <w:rsid w:val="00493BD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BD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BD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BD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BDD"/>
    <w:pPr>
      <w:spacing w:before="320" w:after="120"/>
      <w:jc w:val="center"/>
      <w:outlineLvl w:val="4"/>
    </w:pPr>
    <w:rPr>
      <w:caps/>
      <w:color w:val="622423" w:themeColor="accent2" w:themeShade="7F"/>
      <w:spacing w:val="1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BDD"/>
    <w:pPr>
      <w:spacing w:after="120"/>
      <w:jc w:val="center"/>
      <w:outlineLvl w:val="5"/>
    </w:pPr>
    <w:rPr>
      <w:caps/>
      <w:color w:val="943634" w:themeColor="accent2" w:themeShade="BF"/>
      <w:spacing w:val="1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BD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BDD"/>
    <w:pPr>
      <w:spacing w:after="120"/>
      <w:jc w:val="center"/>
      <w:outlineLvl w:val="7"/>
    </w:pPr>
    <w:rPr>
      <w:caps/>
      <w:spacing w:val="10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BDD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BDD"/>
    <w:rPr>
      <w:caps/>
      <w:color w:val="632423" w:themeColor="accent2" w:themeShade="80"/>
      <w:spacing w:val="2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93BDD"/>
    <w:rPr>
      <w:caps/>
      <w:color w:val="632423" w:themeColor="accent2" w:themeShade="80"/>
      <w:spacing w:val="15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93BDD"/>
    <w:rPr>
      <w:caps/>
      <w:color w:val="622423" w:themeColor="accent2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BDD"/>
    <w:rPr>
      <w:caps/>
      <w:color w:val="622423" w:themeColor="accent2" w:themeShade="7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BDD"/>
    <w:rPr>
      <w:caps/>
      <w:color w:val="622423" w:themeColor="accent2" w:themeShade="7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BDD"/>
    <w:rPr>
      <w:caps/>
      <w:color w:val="943634" w:themeColor="accent2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BDD"/>
    <w:rPr>
      <w:i/>
      <w:iCs/>
      <w:caps/>
      <w:color w:val="943634" w:themeColor="accent2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BDD"/>
    <w:rPr>
      <w:caps/>
      <w:spacing w:val="10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BDD"/>
    <w:rPr>
      <w:i/>
      <w:iCs/>
      <w:caps/>
      <w:spacing w:val="10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3BD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3BD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493BDD"/>
    <w:rPr>
      <w:caps/>
      <w:color w:val="632423" w:themeColor="accent2" w:themeShade="80"/>
      <w:spacing w:val="50"/>
      <w:sz w:val="44"/>
      <w:szCs w:val="44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BDD"/>
    <w:pPr>
      <w:spacing w:after="560"/>
      <w:jc w:val="center"/>
    </w:pPr>
    <w:rPr>
      <w:caps/>
      <w:spacing w:val="20"/>
      <w:sz w:val="18"/>
      <w:szCs w:val="1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493BDD"/>
    <w:rPr>
      <w:caps/>
      <w:spacing w:val="20"/>
      <w:sz w:val="18"/>
      <w:szCs w:val="18"/>
      <w:lang w:bidi="en-US"/>
    </w:rPr>
  </w:style>
  <w:style w:type="character" w:styleId="Strong">
    <w:name w:val="Strong"/>
    <w:uiPriority w:val="22"/>
    <w:qFormat/>
    <w:rsid w:val="00493BDD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93BD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93BDD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93BDD"/>
  </w:style>
  <w:style w:type="paragraph" w:styleId="ListParagraph">
    <w:name w:val="List Paragraph"/>
    <w:basedOn w:val="Normal"/>
    <w:uiPriority w:val="34"/>
    <w:qFormat/>
    <w:rsid w:val="00493B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3BDD"/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493BDD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BD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BDD"/>
    <w:rPr>
      <w:caps/>
      <w:color w:val="622423" w:themeColor="accent2" w:themeShade="7F"/>
      <w:spacing w:val="5"/>
      <w:sz w:val="20"/>
      <w:szCs w:val="20"/>
      <w:lang w:bidi="en-US"/>
    </w:rPr>
  </w:style>
  <w:style w:type="character" w:styleId="SubtleEmphasis">
    <w:name w:val="Subtle Emphasis"/>
    <w:uiPriority w:val="19"/>
    <w:qFormat/>
    <w:rsid w:val="00493BDD"/>
    <w:rPr>
      <w:i/>
      <w:iCs/>
    </w:rPr>
  </w:style>
  <w:style w:type="character" w:styleId="IntenseEmphasis">
    <w:name w:val="Intense Emphasis"/>
    <w:uiPriority w:val="21"/>
    <w:qFormat/>
    <w:rsid w:val="00493BD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93BD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93BD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93BDD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B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Chandrasekhar</dc:creator>
  <cp:keywords/>
  <dc:description/>
  <cp:lastModifiedBy>Mahendra Chandrasekhar</cp:lastModifiedBy>
  <cp:revision>3</cp:revision>
  <dcterms:created xsi:type="dcterms:W3CDTF">2023-03-31T06:24:00Z</dcterms:created>
  <dcterms:modified xsi:type="dcterms:W3CDTF">2023-03-31T06:59:00Z</dcterms:modified>
</cp:coreProperties>
</file>