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需求：分析“银行流水数据”，从中筛选并提取指定信息</w:t>
      </w:r>
    </w:p>
    <w:p>
      <w:pPr>
        <w:rPr>
          <w:b/>
          <w:color w:val="C0504D" w:themeColor="accent2"/>
          <w:sz w:val="16"/>
          <w:szCs w:val="16"/>
        </w:rPr>
      </w:pPr>
    </w:p>
    <w:p>
      <w:pPr>
        <w:rPr>
          <w:b/>
          <w:color w:val="C0504D" w:themeColor="accent2"/>
          <w:sz w:val="16"/>
          <w:szCs w:val="16"/>
        </w:rPr>
      </w:pPr>
      <w:r>
        <w:rPr>
          <w:rFonts w:hint="eastAsia"/>
          <w:b/>
          <w:color w:val="C0504D" w:themeColor="accent2"/>
          <w:sz w:val="16"/>
          <w:szCs w:val="16"/>
        </w:rPr>
        <w:t>一. 银行流水数据样例：</w:t>
      </w:r>
    </w:p>
    <w:p>
      <w:pPr>
        <w:rPr>
          <w:b/>
          <w:sz w:val="16"/>
          <w:szCs w:val="16"/>
        </w:rPr>
      </w:pPr>
      <w:r>
        <w:rPr>
          <w:sz w:val="16"/>
          <w:szCs w:val="16"/>
        </w:rPr>
        <w:drawing>
          <wp:inline distT="0" distB="0" distL="0" distR="0">
            <wp:extent cx="4310380" cy="2076450"/>
            <wp:effectExtent l="0" t="0" r="0" b="0"/>
            <wp:docPr id="3" name="图片 3" descr="D:\Documents\WeChat Files\caiyingbiao\FileStorage\Temp\1692275725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Documents\WeChat Files\caiyingbiao\FileStorage\Temp\169227572533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105" cy="20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16"/>
          <w:szCs w:val="16"/>
        </w:rPr>
      </w:pPr>
      <w:r>
        <w:rPr>
          <w:sz w:val="16"/>
          <w:szCs w:val="16"/>
        </w:rPr>
        <w:drawing>
          <wp:inline distT="0" distB="0" distL="0" distR="0">
            <wp:extent cx="4310380" cy="1775460"/>
            <wp:effectExtent l="0" t="0" r="0" b="0"/>
            <wp:docPr id="4" name="图片 4" descr="D:\Documents\WeChat Files\caiyingbiao\FileStorage\Temp\1692275779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Documents\WeChat Files\caiyingbiao\FileStorage\Temp\16922757796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105" cy="17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00B050"/>
          <w:sz w:val="16"/>
          <w:szCs w:val="16"/>
        </w:rPr>
      </w:pPr>
    </w:p>
    <w:p>
      <w:pPr>
        <w:rPr>
          <w:b/>
          <w:color w:val="C0504D" w:themeColor="accent2"/>
          <w:sz w:val="16"/>
          <w:szCs w:val="16"/>
        </w:rPr>
      </w:pPr>
      <w:r>
        <w:rPr>
          <w:rFonts w:hint="eastAsia"/>
          <w:b/>
          <w:color w:val="C0504D" w:themeColor="accent2"/>
          <w:sz w:val="16"/>
          <w:szCs w:val="16"/>
        </w:rPr>
        <w:t>二. 需要处理的数据：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给到的数据data分为四部分，表外数据（res1）、表内数据（res2）和page_sum、doc_type四部分；</w:t>
      </w:r>
    </w:p>
    <w:p>
      <w:pPr>
        <w:rPr>
          <w:sz w:val="16"/>
          <w:szCs w:val="16"/>
        </w:rPr>
      </w:pPr>
      <w:r>
        <w:rPr>
          <w:sz w:val="16"/>
          <w:szCs w:val="16"/>
        </w:rPr>
        <w:drawing>
          <wp:inline distT="0" distB="0" distL="0" distR="0">
            <wp:extent cx="3128645" cy="1795145"/>
            <wp:effectExtent l="0" t="0" r="0" b="0"/>
            <wp:docPr id="7" name="图片 7" descr="D:\Documents\WeChat Files\caiyingbiao\FileStorage\Temp\1692711906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Documents\WeChat Files\caiyingbiao\FileStorage\Temp\16927119062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137" cy="179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16"/>
          <w:szCs w:val="16"/>
        </w:rPr>
      </w:pPr>
      <w:r>
        <w:rPr>
          <w:rFonts w:hint="eastAsia"/>
          <w:b/>
          <w:color w:val="FF0000"/>
          <w:sz w:val="16"/>
          <w:szCs w:val="16"/>
        </w:rPr>
        <w:t>1）res1数据：</w:t>
      </w:r>
    </w:p>
    <w:p>
      <w:pPr>
        <w:rPr>
          <w:color w:val="000000" w:themeColor="text1"/>
          <w:sz w:val="16"/>
          <w:szCs w:val="16"/>
        </w:rPr>
      </w:pPr>
      <w:r>
        <w:rPr>
          <w:rFonts w:hint="eastAsia"/>
          <w:color w:val="000000" w:themeColor="text1"/>
          <w:sz w:val="16"/>
          <w:szCs w:val="16"/>
        </w:rPr>
        <w:t>res1数据是指（表外数据），包含内容和坐标信息；（doc_type值为image的是包含坐标信息的，excel和epdf的没有坐标信息；）0值是指res2前面的表外数据，1值是指res2后面的表外数据；</w:t>
      </w:r>
    </w:p>
    <w:p>
      <w:pPr>
        <w:rPr>
          <w:rFonts w:hint="eastAsia"/>
          <w:b/>
          <w:color w:val="FF0000"/>
          <w:sz w:val="16"/>
          <w:szCs w:val="16"/>
        </w:rPr>
      </w:pPr>
      <w:r>
        <w:rPr>
          <w:rFonts w:hint="eastAsia"/>
          <w:b/>
          <w:color w:val="FF0000"/>
          <w:sz w:val="16"/>
          <w:szCs w:val="16"/>
        </w:rPr>
        <w:t>2）res2数据：</w:t>
      </w:r>
    </w:p>
    <w:p>
      <w:pPr>
        <w:rPr>
          <w:color w:val="000000" w:themeColor="text1"/>
          <w:sz w:val="16"/>
          <w:szCs w:val="16"/>
        </w:rPr>
      </w:pPr>
      <w:r>
        <w:rPr>
          <w:rFonts w:hint="eastAsia"/>
          <w:color w:val="000000" w:themeColor="text1"/>
          <w:sz w:val="16"/>
          <w:szCs w:val="16"/>
        </w:rPr>
        <w:t>以下是res2数据（表内数据）的输出格式，包含每个单元格的行列信息和内容：</w:t>
      </w:r>
    </w:p>
    <w:p>
      <w:pPr>
        <w:rPr>
          <w:b/>
          <w:color w:val="FF0000"/>
          <w:sz w:val="16"/>
          <w:szCs w:val="16"/>
        </w:rPr>
      </w:pPr>
    </w:p>
    <w:p>
      <w:pPr>
        <w:rPr>
          <w:rFonts w:hint="eastAsia"/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drawing>
          <wp:inline distT="0" distB="0" distL="0" distR="0">
            <wp:extent cx="2698115" cy="2463800"/>
            <wp:effectExtent l="0" t="0" r="0" b="0"/>
            <wp:docPr id="5" name="图片 5" descr="D:\Documents\WeChat Files\caiyingbiao\FileStorage\Temp\1692282781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Documents\WeChat Files\caiyingbiao\FileStorage\Temp\16922827811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9108" cy="24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16"/>
          <w:szCs w:val="16"/>
        </w:rPr>
        <w:t xml:space="preserve">  </w:t>
      </w:r>
      <w:r>
        <w:rPr>
          <w:rFonts w:ascii="Consolas" w:hAnsi="Consolas" w:eastAsia="宋体" w:cs="宋体"/>
          <w:color w:val="111111"/>
          <w:kern w:val="0"/>
          <w:sz w:val="11"/>
          <w:szCs w:val="11"/>
          <w:shd w:val="clear" w:color="auto" w:fill="FFFFFF"/>
        </w:rPr>
        <w:drawing>
          <wp:inline distT="0" distB="0" distL="0" distR="0">
            <wp:extent cx="1636395" cy="4037330"/>
            <wp:effectExtent l="0" t="0" r="0" b="0"/>
            <wp:docPr id="6" name="图片 6" descr="D:\Documents\WeChat Files\caiyingbiao\FileStorage\Temp\1692282817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Documents\WeChat Files\caiyingbiao\FileStorage\Temp\16922828177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6701" cy="403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FF0000"/>
          <w:sz w:val="16"/>
          <w:szCs w:val="16"/>
        </w:rPr>
      </w:pPr>
      <w:r>
        <w:rPr>
          <w:rFonts w:hint="eastAsia"/>
          <w:b/>
          <w:color w:val="FF0000"/>
          <w:sz w:val="16"/>
          <w:szCs w:val="16"/>
        </w:rPr>
        <w:t>3）page_sum数据：</w:t>
      </w:r>
    </w:p>
    <w:p>
      <w:pPr>
        <w:rPr>
          <w:rFonts w:hint="eastAsia"/>
          <w:color w:val="000000" w:themeColor="text1"/>
          <w:sz w:val="16"/>
          <w:szCs w:val="16"/>
        </w:rPr>
      </w:pPr>
      <w:r>
        <w:rPr>
          <w:rFonts w:hint="eastAsia"/>
          <w:color w:val="000000" w:themeColor="text1"/>
          <w:sz w:val="16"/>
          <w:szCs w:val="16"/>
        </w:rPr>
        <w:t>显示一共识别处理的页数；</w:t>
      </w:r>
    </w:p>
    <w:p>
      <w:pPr>
        <w:rPr>
          <w:rFonts w:hint="eastAsia"/>
          <w:b/>
          <w:color w:val="FF0000"/>
          <w:sz w:val="16"/>
          <w:szCs w:val="16"/>
        </w:rPr>
      </w:pPr>
      <w:r>
        <w:rPr>
          <w:rFonts w:hint="eastAsia"/>
          <w:b/>
          <w:color w:val="FF0000"/>
          <w:sz w:val="16"/>
          <w:szCs w:val="16"/>
        </w:rPr>
        <w:t>4）doc_type数据：</w:t>
      </w:r>
    </w:p>
    <w:p>
      <w:pPr>
        <w:rPr>
          <w:color w:val="000000" w:themeColor="text1"/>
          <w:sz w:val="16"/>
          <w:szCs w:val="16"/>
        </w:rPr>
      </w:pPr>
      <w:r>
        <w:rPr>
          <w:rFonts w:hint="eastAsia"/>
          <w:color w:val="000000" w:themeColor="text1"/>
          <w:sz w:val="16"/>
          <w:szCs w:val="16"/>
        </w:rPr>
        <w:t>doc_type为文件类型，分为excel、epdf、image三种类型；不同类型体现在res1中是否包含坐标信息；</w:t>
      </w:r>
    </w:p>
    <w:p>
      <w:pPr>
        <w:rPr>
          <w:b/>
          <w:color w:val="FF0000"/>
          <w:sz w:val="16"/>
          <w:szCs w:val="16"/>
        </w:rPr>
      </w:pPr>
    </w:p>
    <w:p>
      <w:pPr>
        <w:rPr>
          <w:b/>
          <w:color w:val="C0504D" w:themeColor="accent2"/>
          <w:sz w:val="20"/>
          <w:szCs w:val="20"/>
        </w:rPr>
      </w:pPr>
      <w:r>
        <w:rPr>
          <w:rFonts w:hint="eastAsia"/>
          <w:b/>
          <w:color w:val="C0504D" w:themeColor="accent2"/>
          <w:sz w:val="20"/>
          <w:szCs w:val="20"/>
        </w:rPr>
        <w:t>三. 需求说明</w:t>
      </w:r>
    </w:p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需求1：从res1数据中，提取以下字段信息；</w:t>
      </w:r>
    </w:p>
    <w:p>
      <w:pPr>
        <w:ind w:firstLine="640" w:firstLineChars="400"/>
        <w:rPr>
          <w:sz w:val="16"/>
          <w:szCs w:val="16"/>
        </w:rPr>
      </w:pPr>
      <w:r>
        <w:rPr>
          <w:rFonts w:hint="eastAsia"/>
          <w:sz w:val="16"/>
          <w:szCs w:val="16"/>
        </w:rPr>
        <w:t>输出格式参考第四部分的res1部分；</w:t>
      </w:r>
    </w:p>
    <w:p>
      <w:pPr>
        <w:rPr>
          <w:b/>
          <w:color w:val="0070C0"/>
          <w:sz w:val="16"/>
          <w:szCs w:val="16"/>
        </w:rPr>
      </w:pPr>
      <w:r>
        <w:rPr>
          <w:rFonts w:hint="eastAsia"/>
          <w:b/>
          <w:color w:val="0070C0"/>
          <w:sz w:val="16"/>
          <w:szCs w:val="16"/>
        </w:rPr>
        <w:t>1）agent_type：bank，输出以下字段信息</w:t>
      </w:r>
    </w:p>
    <w:tbl>
      <w:tblPr>
        <w:tblStyle w:val="6"/>
        <w:tblW w:w="66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745"/>
        <w:gridCol w:w="25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agent_type</w:t>
            </w:r>
          </w:p>
        </w:tc>
        <w:tc>
          <w:tcPr>
            <w:tcW w:w="1745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bank：银行</w:t>
            </w:r>
          </w:p>
          <w:p>
            <w:pPr>
              <w:rPr>
                <w:rFonts w:hint="eastAsia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alipay：支付宝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wechat：微信支付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bank_name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参考“金融机构信息对照表”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GY0001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accout_num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银行账号号码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6228480329572520271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account_name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账号的户名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date_start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date_end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account_type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>
      <w:pPr>
        <w:rPr>
          <w:sz w:val="16"/>
          <w:szCs w:val="16"/>
        </w:rPr>
      </w:pPr>
    </w:p>
    <w:p>
      <w:pPr>
        <w:rPr>
          <w:b/>
          <w:color w:val="0070C0"/>
          <w:sz w:val="16"/>
          <w:szCs w:val="16"/>
        </w:rPr>
      </w:pPr>
      <w:r>
        <w:rPr>
          <w:rFonts w:hint="eastAsia"/>
          <w:b/>
          <w:color w:val="0070C0"/>
          <w:sz w:val="16"/>
          <w:szCs w:val="16"/>
        </w:rPr>
        <w:t xml:space="preserve"> 2）agent_type：alipay的，输出以下字段信息</w:t>
      </w:r>
    </w:p>
    <w:tbl>
      <w:tblPr>
        <w:tblStyle w:val="6"/>
        <w:tblW w:w="669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746"/>
        <w:gridCol w:w="26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agent_type</w:t>
            </w:r>
          </w:p>
        </w:tc>
        <w:tc>
          <w:tcPr>
            <w:tcW w:w="1746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bank：银行</w:t>
            </w:r>
          </w:p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alipay：支付宝</w:t>
            </w:r>
          </w:p>
          <w:p>
            <w:pPr>
              <w:rPr>
                <w:b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wechat：微信支付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accout_num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支付宝账号号码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caiyingbiao@hotmail.com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account_name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支付宝账号姓名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idcard_num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用户身份证号码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330724197805240011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date_start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date_end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account_type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>
      <w:pPr>
        <w:rPr>
          <w:sz w:val="16"/>
          <w:szCs w:val="16"/>
        </w:rPr>
      </w:pPr>
    </w:p>
    <w:p>
      <w:pPr>
        <w:rPr>
          <w:b/>
          <w:color w:val="0070C0"/>
          <w:sz w:val="16"/>
          <w:szCs w:val="16"/>
        </w:rPr>
      </w:pPr>
      <w:r>
        <w:rPr>
          <w:rFonts w:hint="eastAsia"/>
          <w:b/>
          <w:color w:val="0070C0"/>
          <w:sz w:val="16"/>
          <w:szCs w:val="16"/>
        </w:rPr>
        <w:t>3）agent_type：wechat的，输出以下字段信息</w:t>
      </w:r>
    </w:p>
    <w:tbl>
      <w:tblPr>
        <w:tblStyle w:val="6"/>
        <w:tblW w:w="66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793"/>
        <w:gridCol w:w="25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agent_type</w:t>
            </w:r>
          </w:p>
        </w:tc>
        <w:tc>
          <w:tcPr>
            <w:tcW w:w="1793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color w:val="A5A5A5" w:themeColor="background1" w:themeShade="A6"/>
                <w:sz w:val="16"/>
                <w:szCs w:val="16"/>
              </w:rPr>
            </w:pPr>
            <w:r>
              <w:rPr>
                <w:rFonts w:hint="eastAsia"/>
                <w:color w:val="A5A5A5" w:themeColor="background1" w:themeShade="A6"/>
                <w:sz w:val="16"/>
                <w:szCs w:val="16"/>
              </w:rPr>
              <w:t>bank：银行</w:t>
            </w:r>
          </w:p>
          <w:p>
            <w:pPr>
              <w:rPr>
                <w:rFonts w:hint="eastAsia"/>
                <w:color w:val="A5A5A5" w:themeColor="background1" w:themeShade="A6"/>
                <w:sz w:val="16"/>
                <w:szCs w:val="16"/>
              </w:rPr>
            </w:pPr>
            <w:r>
              <w:rPr>
                <w:rFonts w:hint="eastAsia"/>
                <w:color w:val="A5A5A5" w:themeColor="background1" w:themeShade="A6"/>
                <w:sz w:val="16"/>
                <w:szCs w:val="16"/>
              </w:rPr>
              <w:t>alipay：支付宝</w:t>
            </w:r>
          </w:p>
          <w:p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wechat：微信支付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accout_num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微信账号号码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xshaitt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account_name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微信账号姓名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idcard_num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身份证号码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330724197805240011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date_start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date_end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account_type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>
      <w:pPr>
        <w:rPr>
          <w:b/>
          <w:sz w:val="16"/>
          <w:szCs w:val="16"/>
        </w:rPr>
      </w:pPr>
    </w:p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需求2：分析res2数据，判断表头行，给非表头行数据，添加“科目标签”和“分录方向”；</w:t>
      </w:r>
    </w:p>
    <w:p>
      <w:pPr>
        <w:ind w:firstLine="639" w:firstLineChars="398"/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res2输出；</w:t>
      </w:r>
    </w:p>
    <w:p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      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  <w:r>
              <w:rPr>
                <w:rFonts w:hint="eastAsia"/>
                <w:b/>
                <w:color w:val="C0504D" w:themeColor="accent2"/>
                <w:sz w:val="16"/>
                <w:szCs w:val="16"/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  <w:r>
              <w:rPr>
                <w:rFonts w:hint="eastAsia"/>
                <w:b/>
                <w:color w:val="C0504D" w:themeColor="accent2"/>
                <w:sz w:val="16"/>
                <w:szCs w:val="16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  <w:r>
              <w:rPr>
                <w:rFonts w:hint="eastAsia"/>
                <w:b/>
                <w:color w:val="C0504D" w:themeColor="accent2"/>
                <w:sz w:val="16"/>
                <w:szCs w:val="16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color w:val="585858" w:themeColor="text1" w:themeTint="A6"/>
                <w:sz w:val="16"/>
                <w:szCs w:val="16"/>
              </w:rPr>
              <w:t>header_row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color w:val="585858" w:themeColor="text1" w:themeTint="A6"/>
                <w:sz w:val="16"/>
                <w:szCs w:val="16"/>
              </w:rPr>
              <w:t>”</w:t>
            </w: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true</w:t>
            </w:r>
            <w:r>
              <w:rPr>
                <w:color w:val="585858" w:themeColor="text1" w:themeTint="A6"/>
                <w:sz w:val="16"/>
                <w:szCs w:val="16"/>
              </w:rPr>
              <w:t>”表示表头行，”</w:t>
            </w: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false</w:t>
            </w:r>
            <w:r>
              <w:rPr>
                <w:color w:val="585858" w:themeColor="text1" w:themeTint="A6"/>
                <w:sz w:val="16"/>
                <w:szCs w:val="16"/>
              </w:rPr>
              <w:t>”表示非表头行；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accounting</w:t>
            </w:r>
            <w:r>
              <w:rPr>
                <w:color w:val="585858" w:themeColor="text1" w:themeTint="A6"/>
                <w:sz w:val="16"/>
                <w:szCs w:val="16"/>
              </w:rPr>
              <w:t>_</w:t>
            </w: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item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科目标签，18个科目标签，</w:t>
            </w:r>
            <w:r>
              <w:rPr>
                <w:rFonts w:hint="eastAsia"/>
                <w:color w:val="FF0000"/>
                <w:sz w:val="16"/>
                <w:szCs w:val="16"/>
              </w:rPr>
              <w:t>查看附件《科目标签&amp;居民消费支出分类》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accouting_entry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分录方向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4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trader_nature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交易对象的行业分类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</w:tr>
    </w:tbl>
    <w:p>
      <w:pPr>
        <w:rPr>
          <w:b/>
          <w:color w:val="C0504D" w:themeColor="accent2"/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70C0"/>
          <w:sz w:val="16"/>
          <w:szCs w:val="16"/>
        </w:rPr>
        <w:drawing>
          <wp:inline distT="0" distB="0" distL="0" distR="0">
            <wp:extent cx="5274310" cy="995680"/>
            <wp:effectExtent l="0" t="0" r="0" b="0"/>
            <wp:docPr id="2" name="图片 2" descr="D:\Documents\WeChat Files\caiyingbiao\FileStorage\Temp\1692279870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Documents\WeChat Files\caiyingbiao\FileStorage\Temp\169227987018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drawing>
          <wp:inline distT="0" distB="0" distL="0" distR="0">
            <wp:extent cx="5274310" cy="1561465"/>
            <wp:effectExtent l="0" t="0" r="0" b="0"/>
            <wp:docPr id="1" name="图片 1" descr="D:\Documents\WeChat Files\caiyingbiao\FileStorage\Temp\1692279432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ocuments\WeChat Files\caiyingbiao\FileStorage\Temp\169227943244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5"/>
        </w:tabs>
        <w:rPr>
          <w:b/>
          <w:color w:val="C0504D" w:themeColor="accent2"/>
          <w:sz w:val="16"/>
          <w:szCs w:val="16"/>
        </w:rPr>
      </w:pPr>
    </w:p>
    <w:p>
      <w:pPr>
        <w:rPr>
          <w:b/>
          <w:sz w:val="16"/>
          <w:szCs w:val="16"/>
        </w:rPr>
      </w:pPr>
    </w:p>
    <w:p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需求3：以规范格式输出res3；</w:t>
      </w:r>
    </w:p>
    <w:p>
      <w:pPr>
        <w:rPr>
          <w:rFonts w:hint="eastAsia"/>
          <w:color w:val="0070C0"/>
          <w:sz w:val="16"/>
          <w:szCs w:val="16"/>
        </w:rPr>
      </w:pPr>
      <w:r>
        <w:rPr>
          <w:rFonts w:hint="eastAsia"/>
          <w:color w:val="0070C0"/>
          <w:sz w:val="16"/>
          <w:szCs w:val="16"/>
        </w:rPr>
        <w:t>1）agent_type：bank，</w:t>
      </w:r>
    </w:p>
    <w:p>
      <w:pPr>
        <w:rPr>
          <w:color w:val="0070C0"/>
          <w:sz w:val="16"/>
          <w:szCs w:val="16"/>
        </w:rPr>
      </w:pPr>
      <w:r>
        <w:rPr>
          <w:rFonts w:hint="eastAsia"/>
          <w:color w:val="0070C0"/>
          <w:sz w:val="16"/>
          <w:szCs w:val="16"/>
        </w:rPr>
        <w:t>输出以下字段数据；（备注如果有多个，就输出多个）</w:t>
      </w:r>
    </w:p>
    <w:tbl>
      <w:tblPr>
        <w:tblStyle w:val="5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142"/>
        <w:gridCol w:w="992"/>
        <w:gridCol w:w="994"/>
        <w:gridCol w:w="849"/>
        <w:gridCol w:w="1278"/>
        <w:gridCol w:w="1045"/>
        <w:gridCol w:w="19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交易日期</w:t>
            </w:r>
          </w:p>
        </w:tc>
        <w:tc>
          <w:tcPr>
            <w:tcW w:w="5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交易金额</w:t>
            </w:r>
          </w:p>
        </w:tc>
        <w:tc>
          <w:tcPr>
            <w:tcW w:w="58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收支类型</w:t>
            </w:r>
          </w:p>
        </w:tc>
        <w:tc>
          <w:tcPr>
            <w:tcW w:w="49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余额</w:t>
            </w:r>
          </w:p>
        </w:tc>
        <w:tc>
          <w:tcPr>
            <w:tcW w:w="74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备注（摘要）</w:t>
            </w:r>
          </w:p>
        </w:tc>
        <w:tc>
          <w:tcPr>
            <w:tcW w:w="6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对方账号</w:t>
            </w:r>
          </w:p>
        </w:tc>
        <w:tc>
          <w:tcPr>
            <w:tcW w:w="116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对方户名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2022/03/15</w:t>
            </w:r>
          </w:p>
        </w:tc>
        <w:tc>
          <w:tcPr>
            <w:tcW w:w="5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3571.42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收入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3571.42</w:t>
            </w:r>
          </w:p>
        </w:tc>
        <w:tc>
          <w:tcPr>
            <w:tcW w:w="7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跨行转账（文本）</w:t>
            </w:r>
          </w:p>
        </w:tc>
        <w:tc>
          <w:tcPr>
            <w:tcW w:w="6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622841……8978（文本）</w:t>
            </w:r>
          </w:p>
        </w:tc>
        <w:tc>
          <w:tcPr>
            <w:tcW w:w="11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张**（文本）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2022/03/16</w:t>
            </w:r>
          </w:p>
        </w:tc>
        <w:tc>
          <w:tcPr>
            <w:tcW w:w="5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100.00</w:t>
            </w:r>
          </w:p>
        </w:tc>
        <w:tc>
          <w:tcPr>
            <w:tcW w:w="58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支出</w:t>
            </w:r>
          </w:p>
        </w:tc>
        <w:tc>
          <w:tcPr>
            <w:tcW w:w="49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3471.42</w:t>
            </w:r>
          </w:p>
        </w:tc>
        <w:tc>
          <w:tcPr>
            <w:tcW w:w="74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支付宝（文本）</w:t>
            </w:r>
          </w:p>
        </w:tc>
        <w:tc>
          <w:tcPr>
            <w:tcW w:w="6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2155**690（文本）</w:t>
            </w:r>
          </w:p>
        </w:tc>
        <w:tc>
          <w:tcPr>
            <w:tcW w:w="11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支付宝网络技术有限公司（文本）</w:t>
            </w:r>
          </w:p>
        </w:tc>
      </w:tr>
    </w:tbl>
    <w:p>
      <w:pPr>
        <w:rPr>
          <w:sz w:val="16"/>
          <w:szCs w:val="16"/>
        </w:rPr>
      </w:pPr>
    </w:p>
    <w:p>
      <w:pPr>
        <w:rPr>
          <w:rFonts w:hint="eastAsia"/>
          <w:color w:val="0070C0"/>
          <w:sz w:val="16"/>
          <w:szCs w:val="16"/>
        </w:rPr>
      </w:pPr>
      <w:r>
        <w:rPr>
          <w:rFonts w:hint="eastAsia"/>
          <w:color w:val="0070C0"/>
          <w:sz w:val="16"/>
          <w:szCs w:val="16"/>
        </w:rPr>
        <w:t>2）agent_type：wechat，</w:t>
      </w:r>
    </w:p>
    <w:p>
      <w:pPr>
        <w:rPr>
          <w:color w:val="0070C0"/>
          <w:sz w:val="16"/>
          <w:szCs w:val="16"/>
        </w:rPr>
      </w:pPr>
      <w:r>
        <w:rPr>
          <w:rFonts w:hint="eastAsia"/>
          <w:color w:val="0070C0"/>
          <w:sz w:val="16"/>
          <w:szCs w:val="16"/>
        </w:rPr>
        <w:t>输出以下字段数据（wechat的格式也不一定是不变的，根据原数据显示列，针对日期和金额格式做规范化处理）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"/>
        <w:gridCol w:w="1848"/>
        <w:gridCol w:w="1440"/>
        <w:gridCol w:w="1032"/>
        <w:gridCol w:w="1848"/>
        <w:gridCol w:w="1236"/>
        <w:gridCol w:w="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交易日期</w:t>
            </w:r>
          </w:p>
        </w:tc>
        <w:tc>
          <w:tcPr>
            <w:tcW w:w="81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交易类型</w:t>
            </w:r>
          </w:p>
        </w:tc>
        <w:tc>
          <w:tcPr>
            <w:tcW w:w="102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收/支/其他</w:t>
            </w:r>
          </w:p>
        </w:tc>
        <w:tc>
          <w:tcPr>
            <w:tcW w:w="86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交易方式</w:t>
            </w:r>
          </w:p>
        </w:tc>
        <w:tc>
          <w:tcPr>
            <w:tcW w:w="61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交易金额</w:t>
            </w:r>
          </w:p>
        </w:tc>
        <w:tc>
          <w:tcPr>
            <w:tcW w:w="4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交易对方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2022/03/15（yyyy/mm/dd）</w:t>
            </w:r>
          </w:p>
        </w:tc>
        <w:tc>
          <w:tcPr>
            <w:tcW w:w="8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商户消费（文本）</w:t>
            </w:r>
          </w:p>
        </w:tc>
        <w:tc>
          <w:tcPr>
            <w:tcW w:w="10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支出（文本）</w:t>
            </w:r>
          </w:p>
        </w:tc>
        <w:tc>
          <w:tcPr>
            <w:tcW w:w="8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中国银行（6633）（文本）</w:t>
            </w:r>
          </w:p>
        </w:tc>
        <w:tc>
          <w:tcPr>
            <w:tcW w:w="6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3571.42（数值）</w:t>
            </w:r>
          </w:p>
        </w:tc>
        <w:tc>
          <w:tcPr>
            <w:tcW w:w="4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王**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2022/03/16（yyyy/mm/dd）</w:t>
            </w:r>
          </w:p>
        </w:tc>
        <w:tc>
          <w:tcPr>
            <w:tcW w:w="8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微信红包（文本）</w:t>
            </w:r>
          </w:p>
        </w:tc>
        <w:tc>
          <w:tcPr>
            <w:tcW w:w="10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支出（文本）</w:t>
            </w:r>
          </w:p>
        </w:tc>
        <w:tc>
          <w:tcPr>
            <w:tcW w:w="8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零钱（文本）</w:t>
            </w:r>
          </w:p>
        </w:tc>
        <w:tc>
          <w:tcPr>
            <w:tcW w:w="6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3471.42（数值）</w:t>
            </w:r>
          </w:p>
        </w:tc>
        <w:tc>
          <w:tcPr>
            <w:tcW w:w="4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发出群红包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2022/03/16（yyyy/mm/dd）</w:t>
            </w:r>
          </w:p>
        </w:tc>
        <w:tc>
          <w:tcPr>
            <w:tcW w:w="8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二维码收款（文本）</w:t>
            </w:r>
          </w:p>
        </w:tc>
        <w:tc>
          <w:tcPr>
            <w:tcW w:w="102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收入（文本）</w:t>
            </w:r>
          </w:p>
        </w:tc>
        <w:tc>
          <w:tcPr>
            <w:tcW w:w="86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/</w:t>
            </w:r>
          </w:p>
        </w:tc>
        <w:tc>
          <w:tcPr>
            <w:tcW w:w="61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1500.00（数值）</w:t>
            </w:r>
          </w:p>
        </w:tc>
        <w:tc>
          <w:tcPr>
            <w:tcW w:w="4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曾**</w:t>
            </w:r>
          </w:p>
        </w:tc>
      </w:tr>
    </w:tbl>
    <w:p>
      <w:pPr>
        <w:rPr>
          <w:sz w:val="16"/>
          <w:szCs w:val="16"/>
        </w:rPr>
      </w:pPr>
    </w:p>
    <w:p>
      <w:pPr>
        <w:rPr>
          <w:rFonts w:hint="eastAsia"/>
          <w:color w:val="0070C0"/>
          <w:sz w:val="16"/>
          <w:szCs w:val="16"/>
        </w:rPr>
      </w:pPr>
      <w:r>
        <w:rPr>
          <w:rFonts w:hint="eastAsia"/>
          <w:color w:val="0070C0"/>
          <w:sz w:val="16"/>
          <w:szCs w:val="16"/>
        </w:rPr>
        <w:t>3）agent_type：alipay，</w:t>
      </w:r>
    </w:p>
    <w:p>
      <w:pPr>
        <w:rPr>
          <w:color w:val="0070C0"/>
          <w:sz w:val="16"/>
          <w:szCs w:val="16"/>
        </w:rPr>
      </w:pPr>
      <w:r>
        <w:rPr>
          <w:rFonts w:hint="eastAsia"/>
          <w:color w:val="0070C0"/>
          <w:sz w:val="16"/>
          <w:szCs w:val="16"/>
        </w:rPr>
        <w:t>输出以下字段数据（alipay的格式也不一定是不变的，根据原数据显示列，针对日期和金额格式做规范化处理）</w:t>
      </w:r>
    </w:p>
    <w:tbl>
      <w:tblPr>
        <w:tblStyle w:val="5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619"/>
        <w:gridCol w:w="1674"/>
        <w:gridCol w:w="1795"/>
        <w:gridCol w:w="1127"/>
        <w:gridCol w:w="1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收/支</w:t>
            </w:r>
          </w:p>
        </w:tc>
        <w:tc>
          <w:tcPr>
            <w:tcW w:w="9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交易对方</w:t>
            </w:r>
          </w:p>
        </w:tc>
        <w:tc>
          <w:tcPr>
            <w:tcW w:w="98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商品说明</w:t>
            </w:r>
          </w:p>
        </w:tc>
        <w:tc>
          <w:tcPr>
            <w:tcW w:w="10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收/付款方式</w:t>
            </w:r>
          </w:p>
        </w:tc>
        <w:tc>
          <w:tcPr>
            <w:tcW w:w="66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金额</w:t>
            </w:r>
          </w:p>
        </w:tc>
        <w:tc>
          <w:tcPr>
            <w:tcW w:w="87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</w:rPr>
              <w:t>交易日期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其他      </w:t>
            </w:r>
          </w:p>
        </w:tc>
        <w:tc>
          <w:tcPr>
            <w:tcW w:w="9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天弘基金管理有限公司（文本）      </w:t>
            </w:r>
          </w:p>
        </w:tc>
        <w:tc>
          <w:tcPr>
            <w:tcW w:w="9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转账收款到余额宝（文本）            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余额宝（文本）                  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1.77（数值）</w:t>
            </w:r>
          </w:p>
        </w:tc>
        <w:tc>
          <w:tcPr>
            <w:tcW w:w="8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2022/03/16（yyyy/mm/dd）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收入      </w:t>
            </w:r>
          </w:p>
        </w:tc>
        <w:tc>
          <w:tcPr>
            <w:tcW w:w="9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*平（文本）               </w:t>
            </w:r>
          </w:p>
        </w:tc>
        <w:tc>
          <w:tcPr>
            <w:tcW w:w="9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转账（文本）                  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余额宝（文本）                  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500.77（数值）</w:t>
            </w:r>
          </w:p>
        </w:tc>
        <w:tc>
          <w:tcPr>
            <w:tcW w:w="8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2022/03/16（yyyy/mm/dd）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支出      </w:t>
            </w:r>
          </w:p>
        </w:tc>
        <w:tc>
          <w:tcPr>
            <w:tcW w:w="9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*明（文本）            </w:t>
            </w:r>
          </w:p>
        </w:tc>
        <w:tc>
          <w:tcPr>
            <w:tcW w:w="9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收款（文本）                  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中国建设银行(3955)（文本）      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1500.00（数值）</w:t>
            </w:r>
          </w:p>
        </w:tc>
        <w:tc>
          <w:tcPr>
            <w:tcW w:w="8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2022/03/16（yyyy/mm/dd）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7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支出      </w:t>
            </w:r>
          </w:p>
        </w:tc>
        <w:tc>
          <w:tcPr>
            <w:tcW w:w="95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滴滴出行（文本）            </w:t>
            </w:r>
          </w:p>
        </w:tc>
        <w:tc>
          <w:tcPr>
            <w:tcW w:w="9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滴滴快车-王师傅（文本）      </w:t>
            </w:r>
          </w:p>
        </w:tc>
        <w:tc>
          <w:tcPr>
            <w:tcW w:w="10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 xml:space="preserve">花呗（文本）                  </w:t>
            </w:r>
          </w:p>
        </w:tc>
        <w:tc>
          <w:tcPr>
            <w:tcW w:w="66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12.8（数值）</w:t>
            </w:r>
          </w:p>
        </w:tc>
        <w:tc>
          <w:tcPr>
            <w:tcW w:w="87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</w:rPr>
              <w:t>2022/03/16（yyyy/mm/dd）</w:t>
            </w:r>
          </w:p>
        </w:tc>
      </w:tr>
    </w:tbl>
    <w:p>
      <w:pPr>
        <w:rPr>
          <w:b/>
          <w:sz w:val="16"/>
          <w:szCs w:val="16"/>
        </w:rPr>
      </w:pPr>
    </w:p>
    <w:p>
      <w:pPr>
        <w:rPr>
          <w:rFonts w:hint="eastAsia"/>
          <w:b/>
          <w:sz w:val="16"/>
          <w:szCs w:val="16"/>
        </w:rPr>
      </w:pPr>
      <w:r>
        <w:rPr>
          <w:b/>
          <w:sz w:val="16"/>
          <w:szCs w:val="16"/>
        </w:rPr>
        <w:t>四、输出格式</w:t>
      </w:r>
    </w:p>
    <w:p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1、</w:t>
      </w:r>
      <w:r>
        <w:rPr>
          <w:b/>
          <w:sz w:val="16"/>
          <w:szCs w:val="16"/>
        </w:rPr>
        <w:t>一级参数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success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true：代表执行成功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false：代表执行失败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error-code</w:t>
            </w:r>
          </w:p>
        </w:tc>
        <w:tc>
          <w:tcPr>
            <w:tcW w:w="284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返回错误码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message</w:t>
            </w:r>
          </w:p>
        </w:tc>
        <w:tc>
          <w:tcPr>
            <w:tcW w:w="284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报错信息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识别数据</w:t>
            </w:r>
          </w:p>
        </w:tc>
      </w:tr>
    </w:tbl>
    <w:p>
      <w:pPr>
        <w:rPr>
          <w:b/>
          <w:sz w:val="16"/>
          <w:szCs w:val="16"/>
        </w:rPr>
      </w:pPr>
    </w:p>
    <w:p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error-code说明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71"/>
        <w:gridCol w:w="33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代码类型</w:t>
            </w:r>
          </w:p>
        </w:tc>
        <w:tc>
          <w:tcPr>
            <w:tcW w:w="237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信息</w:t>
            </w:r>
          </w:p>
        </w:tc>
        <w:tc>
          <w:tcPr>
            <w:tcW w:w="331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401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ype error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文件格式不符合要求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-1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unknow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未知错误</w:t>
            </w:r>
          </w:p>
        </w:tc>
      </w:tr>
    </w:tbl>
    <w:p>
      <w:pPr>
        <w:rPr>
          <w:b/>
          <w:sz w:val="16"/>
          <w:szCs w:val="16"/>
        </w:rPr>
      </w:pPr>
    </w:p>
    <w:p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2、data二级参数说明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71"/>
        <w:gridCol w:w="33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参数名</w:t>
            </w:r>
          </w:p>
        </w:tc>
        <w:tc>
          <w:tcPr>
            <w:tcW w:w="237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3311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page_sum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总共页数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doc_type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数据来源的文件格式，保存即可；</w:t>
            </w:r>
          </w:p>
        </w:tc>
        <w:tc>
          <w:tcPr>
            <w:tcW w:w="3311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mage：图片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excel：电子表格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epdf：文本PDF文件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res1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表外信息的数据提取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res2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表内每行数据的以及科目标签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res3</w:t>
            </w:r>
          </w:p>
        </w:tc>
        <w:tc>
          <w:tcPr>
            <w:tcW w:w="2371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表内数据的指定字段信息提取</w:t>
            </w:r>
          </w:p>
        </w:tc>
        <w:tc>
          <w:tcPr>
            <w:tcW w:w="3311" w:type="dxa"/>
          </w:tcPr>
          <w:p>
            <w:pPr>
              <w:rPr>
                <w:sz w:val="16"/>
                <w:szCs w:val="16"/>
              </w:rPr>
            </w:pPr>
          </w:p>
        </w:tc>
      </w:tr>
    </w:tbl>
    <w:p>
      <w:pPr>
        <w:rPr>
          <w:rFonts w:hint="eastAsia"/>
          <w:b/>
          <w:sz w:val="16"/>
          <w:szCs w:val="16"/>
        </w:rPr>
      </w:pPr>
    </w:p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3、三级参数：res1参数</w:t>
      </w:r>
    </w:p>
    <w:tbl>
      <w:tblPr>
        <w:tblStyle w:val="6"/>
        <w:tblW w:w="6604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745"/>
        <w:gridCol w:w="25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shd w:val="clear" w:color="auto" w:fill="F2DBDB" w:themeFill="accent2" w:themeFillTint="33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5" w:type="dxa"/>
            <w:shd w:val="clear" w:color="auto" w:fill="F2DBDB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89" w:type="dxa"/>
            <w:shd w:val="clear" w:color="auto" w:fill="F2DBDB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agent_type</w:t>
            </w:r>
            <w:bookmarkStart w:id="0" w:name="_GoBack"/>
            <w:bookmarkEnd w:id="0"/>
          </w:p>
        </w:tc>
        <w:tc>
          <w:tcPr>
            <w:tcW w:w="1745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bank：银行</w:t>
            </w:r>
          </w:p>
          <w:p>
            <w:pPr>
              <w:rPr>
                <w:rFonts w:hint="eastAsia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alipay：支付宝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wechat：微信支付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bank_name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参考“金融机构信息对照表”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GY0001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accout_num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银行账号号码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6228480329572520271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account_name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账号的户名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date_start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date_end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account_type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589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>
      <w:pPr>
        <w:rPr>
          <w:rFonts w:hint="eastAsia"/>
          <w:b/>
          <w:sz w:val="16"/>
          <w:szCs w:val="16"/>
        </w:rPr>
      </w:pPr>
    </w:p>
    <w:tbl>
      <w:tblPr>
        <w:tblStyle w:val="6"/>
        <w:tblW w:w="669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1746"/>
        <w:gridCol w:w="26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F2DBDB" w:themeFill="accent2" w:themeFillTint="33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6" w:type="dxa"/>
            <w:shd w:val="clear" w:color="auto" w:fill="F2DBDB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672" w:type="dxa"/>
            <w:shd w:val="clear" w:color="auto" w:fill="F2DBDB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agent_type</w:t>
            </w:r>
          </w:p>
        </w:tc>
        <w:tc>
          <w:tcPr>
            <w:tcW w:w="1746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672" w:type="dxa"/>
          </w:tcPr>
          <w:p>
            <w:pPr>
              <w:rPr>
                <w:rFonts w:hint="eastAsia"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bank：银行</w:t>
            </w:r>
          </w:p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alipay：支付宝</w:t>
            </w:r>
          </w:p>
          <w:p>
            <w:pPr>
              <w:rPr>
                <w:b/>
                <w:color w:val="7F7F7F" w:themeColor="background1" w:themeShade="80"/>
                <w:sz w:val="16"/>
                <w:szCs w:val="16"/>
              </w:rPr>
            </w:pPr>
            <w:r>
              <w:rPr>
                <w:rFonts w:hint="eastAsia"/>
                <w:color w:val="7F7F7F" w:themeColor="background1" w:themeShade="80"/>
                <w:sz w:val="16"/>
                <w:szCs w:val="16"/>
              </w:rPr>
              <w:t>wechat：微信支付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accout_num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支付宝账号号码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caiyingbiao@hotmail.com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account_name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支付宝账号姓名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idcard_num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用户身份证号码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330724197805240011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date_start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date_end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account_type</w:t>
            </w:r>
          </w:p>
        </w:tc>
        <w:tc>
          <w:tcPr>
            <w:tcW w:w="1746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672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>
      <w:pPr>
        <w:rPr>
          <w:rFonts w:hint="eastAsia"/>
          <w:b/>
          <w:sz w:val="16"/>
          <w:szCs w:val="16"/>
        </w:rPr>
      </w:pPr>
    </w:p>
    <w:tbl>
      <w:tblPr>
        <w:tblStyle w:val="6"/>
        <w:tblW w:w="66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793"/>
        <w:gridCol w:w="25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  <w:shd w:val="clear" w:color="auto" w:fill="F2DBDB" w:themeFill="accent2" w:themeFillTint="33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93" w:type="dxa"/>
            <w:shd w:val="clear" w:color="auto" w:fill="F2DBDB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57" w:type="dxa"/>
            <w:shd w:val="clear" w:color="auto" w:fill="F2DBDB" w:themeFill="accent2" w:themeFillTint="33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agent_type</w:t>
            </w:r>
          </w:p>
        </w:tc>
        <w:tc>
          <w:tcPr>
            <w:tcW w:w="1793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机构类型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color w:val="A5A5A5" w:themeColor="background1" w:themeShade="A6"/>
                <w:sz w:val="16"/>
                <w:szCs w:val="16"/>
              </w:rPr>
            </w:pPr>
            <w:r>
              <w:rPr>
                <w:rFonts w:hint="eastAsia"/>
                <w:color w:val="A5A5A5" w:themeColor="background1" w:themeShade="A6"/>
                <w:sz w:val="16"/>
                <w:szCs w:val="16"/>
              </w:rPr>
              <w:t>bank：银行</w:t>
            </w:r>
          </w:p>
          <w:p>
            <w:pPr>
              <w:rPr>
                <w:rFonts w:hint="eastAsia"/>
                <w:color w:val="A5A5A5" w:themeColor="background1" w:themeShade="A6"/>
                <w:sz w:val="16"/>
                <w:szCs w:val="16"/>
              </w:rPr>
            </w:pPr>
            <w:r>
              <w:rPr>
                <w:rFonts w:hint="eastAsia"/>
                <w:color w:val="A5A5A5" w:themeColor="background1" w:themeShade="A6"/>
                <w:sz w:val="16"/>
                <w:szCs w:val="16"/>
              </w:rPr>
              <w:t>alipay：支付宝</w:t>
            </w:r>
          </w:p>
          <w:p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wechat：微信支付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accout_num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微信账号号码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xshaitt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account_name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微信账号姓名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李数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idcard_num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身份证号码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330724197805240011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date_start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起始日期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2022/05/22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date_end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结束日期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2022/11/22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account_type</w:t>
            </w:r>
          </w:p>
        </w:tc>
        <w:tc>
          <w:tcPr>
            <w:tcW w:w="1793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账户类型</w:t>
            </w:r>
          </w:p>
        </w:tc>
        <w:tc>
          <w:tcPr>
            <w:tcW w:w="2557" w:type="dxa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对私</w:t>
            </w:r>
          </w:p>
        </w:tc>
      </w:tr>
    </w:tbl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4、res2参数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color w:val="585858" w:themeColor="text1" w:themeTint="A6"/>
                <w:sz w:val="16"/>
                <w:szCs w:val="16"/>
              </w:rPr>
              <w:t>row_order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当前行</w:t>
            </w:r>
            <w:r>
              <w:rPr>
                <w:color w:val="585858" w:themeColor="text1" w:themeTint="A6"/>
                <w:sz w:val="16"/>
                <w:szCs w:val="16"/>
              </w:rPr>
              <w:t>的位置，页码</w:t>
            </w: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+行序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color w:val="585858" w:themeColor="text1" w:themeTint="A6"/>
                <w:sz w:val="16"/>
                <w:szCs w:val="16"/>
              </w:rPr>
              <w:t>003_8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1.1</w:t>
            </w:r>
          </w:p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1.2</w:t>
            </w:r>
          </w:p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2.1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当前单元格的位置，行序+列序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1.1</w:t>
            </w:r>
          </w:p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1.2</w:t>
            </w:r>
          </w:p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2.1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account_label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科目标签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详情查看如下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4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row_label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行标签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详情查看如下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</w:tr>
    </w:tbl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1）row_label的详细参数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color w:val="585858" w:themeColor="text1" w:themeTint="A6"/>
                <w:sz w:val="16"/>
                <w:szCs w:val="16"/>
              </w:rPr>
              <w:t>header_row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是否是表头行，true代表是，false代表不是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true</w:t>
            </w:r>
          </w:p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false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trader_nature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交易对象的行业分类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快餐服务\眼镜制造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in_spend_type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收支类型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收入</w:t>
            </w:r>
          </w:p>
          <w:p>
            <w:pPr>
              <w:rPr>
                <w:rFonts w:hint="eastAsia"/>
                <w:b/>
                <w:color w:val="FF0000"/>
                <w:sz w:val="16"/>
                <w:szCs w:val="16"/>
              </w:rPr>
            </w:pPr>
            <w:r>
              <w:rPr>
                <w:rFonts w:hint="eastAsia"/>
                <w:b/>
                <w:color w:val="FF0000"/>
                <w:sz w:val="16"/>
                <w:szCs w:val="16"/>
              </w:rPr>
              <w:t>支出</w:t>
            </w:r>
          </w:p>
        </w:tc>
      </w:tr>
    </w:tbl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2）account_label的详细参数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1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N-</w:t>
            </w:r>
            <w:r>
              <w:rPr>
                <w:color w:val="FF0000"/>
                <w:sz w:val="16"/>
                <w:szCs w:val="16"/>
              </w:rPr>
              <w:t>accounting_item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主科目标签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N-accounting_entry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主分录方向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color w:val="585858" w:themeColor="text1" w:themeTint="A6"/>
                <w:sz w:val="16"/>
                <w:szCs w:val="16"/>
              </w:rPr>
              <w:t>accounting_item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副科目标签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储蓄类资产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4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accounting_entry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副分录方向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增加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</w:tr>
    </w:tbl>
    <w:p>
      <w:pPr>
        <w:rPr>
          <w:rFonts w:hint="eastAsia"/>
          <w:b/>
          <w:sz w:val="16"/>
          <w:szCs w:val="16"/>
        </w:rPr>
      </w:pPr>
    </w:p>
    <w:p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5、res3参数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序号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b/>
                <w:color w:val="000000" w:themeColor="text1"/>
                <w:sz w:val="16"/>
                <w:szCs w:val="16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color w:val="585858" w:themeColor="text1" w:themeTint="A6"/>
                <w:sz w:val="16"/>
                <w:szCs w:val="16"/>
              </w:rPr>
              <w:t>row_order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当前行</w:t>
            </w:r>
            <w:r>
              <w:rPr>
                <w:color w:val="585858" w:themeColor="text1" w:themeTint="A6"/>
                <w:sz w:val="16"/>
                <w:szCs w:val="16"/>
              </w:rPr>
              <w:t>的位置，页码</w:t>
            </w: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+行序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color w:val="585858" w:themeColor="text1" w:themeTint="A6"/>
                <w:sz w:val="16"/>
                <w:szCs w:val="16"/>
              </w:rPr>
              <w:t>003_8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67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2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1.1</w:t>
            </w:r>
          </w:p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1.2</w:t>
            </w:r>
          </w:p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2.1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当前单元格的位置，行序+列序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1.1</w:t>
            </w:r>
          </w:p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1.2</w:t>
            </w:r>
          </w:p>
          <w:p>
            <w:pPr>
              <w:rPr>
                <w:rFonts w:hint="eastAsia"/>
                <w:color w:val="585858" w:themeColor="text1" w:themeTint="A6"/>
                <w:sz w:val="16"/>
                <w:szCs w:val="16"/>
              </w:rPr>
            </w:pPr>
            <w:r>
              <w:rPr>
                <w:rFonts w:hint="eastAsia"/>
                <w:color w:val="585858" w:themeColor="text1" w:themeTint="A6"/>
                <w:sz w:val="16"/>
                <w:szCs w:val="16"/>
              </w:rPr>
              <w:t>2.1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3</w:t>
            </w:r>
          </w:p>
        </w:tc>
        <w:tc>
          <w:tcPr>
            <w:tcW w:w="3585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header_row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是否是表头行，true代表是，false代表不是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true</w:t>
            </w:r>
          </w:p>
          <w:p>
            <w:pPr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false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3585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color w:val="C0504D" w:themeColor="accent2"/>
                <w:sz w:val="16"/>
                <w:szCs w:val="16"/>
              </w:rPr>
            </w:pPr>
          </w:p>
        </w:tc>
      </w:tr>
    </w:tbl>
    <w:p>
      <w:pPr>
        <w:rPr>
          <w:rFonts w:hint="eastAsia"/>
          <w:b/>
          <w:sz w:val="16"/>
          <w:szCs w:val="16"/>
        </w:rPr>
      </w:pPr>
    </w:p>
    <w:p>
      <w:pPr>
        <w:rPr>
          <w:b/>
          <w:sz w:val="16"/>
          <w:szCs w:val="16"/>
        </w:rPr>
      </w:pPr>
      <w:r>
        <w:rPr>
          <w:b/>
          <w:sz w:val="16"/>
          <w:szCs w:val="16"/>
        </w:rPr>
        <w:t>五、交付内容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1、源代码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2、镜像文件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3、部署文档（源码、镜像的部署文档&amp;接口文档）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I2OTllY2E5YzIzYzllMDQ4Mzg5MWE1ZDRjZGY2ZDYifQ=="/>
  </w:docVars>
  <w:rsids>
    <w:rsidRoot w:val="0043418C"/>
    <w:rsid w:val="00000489"/>
    <w:rsid w:val="0001435F"/>
    <w:rsid w:val="000160A9"/>
    <w:rsid w:val="00027491"/>
    <w:rsid w:val="000412D3"/>
    <w:rsid w:val="00041924"/>
    <w:rsid w:val="00056241"/>
    <w:rsid w:val="00071AE1"/>
    <w:rsid w:val="00073404"/>
    <w:rsid w:val="00077D3F"/>
    <w:rsid w:val="00094633"/>
    <w:rsid w:val="000B145D"/>
    <w:rsid w:val="000B608A"/>
    <w:rsid w:val="000D0C54"/>
    <w:rsid w:val="000D1611"/>
    <w:rsid w:val="000E1D47"/>
    <w:rsid w:val="000E6F51"/>
    <w:rsid w:val="000F25BA"/>
    <w:rsid w:val="0010570D"/>
    <w:rsid w:val="0013264D"/>
    <w:rsid w:val="00137668"/>
    <w:rsid w:val="00153A39"/>
    <w:rsid w:val="00184424"/>
    <w:rsid w:val="00187AF3"/>
    <w:rsid w:val="001924AA"/>
    <w:rsid w:val="00195B85"/>
    <w:rsid w:val="001A2C6C"/>
    <w:rsid w:val="001C2762"/>
    <w:rsid w:val="001C39C7"/>
    <w:rsid w:val="00204E5B"/>
    <w:rsid w:val="0021217E"/>
    <w:rsid w:val="00215341"/>
    <w:rsid w:val="00215D95"/>
    <w:rsid w:val="00225243"/>
    <w:rsid w:val="002C7447"/>
    <w:rsid w:val="00302DBF"/>
    <w:rsid w:val="00303AEC"/>
    <w:rsid w:val="00334C44"/>
    <w:rsid w:val="00336843"/>
    <w:rsid w:val="00357783"/>
    <w:rsid w:val="003767FB"/>
    <w:rsid w:val="00380C46"/>
    <w:rsid w:val="003B2C8B"/>
    <w:rsid w:val="003D01F2"/>
    <w:rsid w:val="004135D0"/>
    <w:rsid w:val="0041381E"/>
    <w:rsid w:val="004258D4"/>
    <w:rsid w:val="00430E0A"/>
    <w:rsid w:val="00433585"/>
    <w:rsid w:val="0043418C"/>
    <w:rsid w:val="00434F19"/>
    <w:rsid w:val="00461A60"/>
    <w:rsid w:val="00467BA6"/>
    <w:rsid w:val="00467D3A"/>
    <w:rsid w:val="004B78A1"/>
    <w:rsid w:val="004C4E75"/>
    <w:rsid w:val="004E10A2"/>
    <w:rsid w:val="00500C4C"/>
    <w:rsid w:val="005201D8"/>
    <w:rsid w:val="00542BE8"/>
    <w:rsid w:val="00543F98"/>
    <w:rsid w:val="005665A7"/>
    <w:rsid w:val="00571C3E"/>
    <w:rsid w:val="00590C95"/>
    <w:rsid w:val="00593F2D"/>
    <w:rsid w:val="005A19BB"/>
    <w:rsid w:val="005B2283"/>
    <w:rsid w:val="005B79E8"/>
    <w:rsid w:val="005C26AF"/>
    <w:rsid w:val="005D75D2"/>
    <w:rsid w:val="00635F37"/>
    <w:rsid w:val="00650A41"/>
    <w:rsid w:val="0065784F"/>
    <w:rsid w:val="0066072F"/>
    <w:rsid w:val="00663C5B"/>
    <w:rsid w:val="006B68A1"/>
    <w:rsid w:val="006D3F4E"/>
    <w:rsid w:val="006D676E"/>
    <w:rsid w:val="006E2FDD"/>
    <w:rsid w:val="006E5566"/>
    <w:rsid w:val="006F120F"/>
    <w:rsid w:val="006F201D"/>
    <w:rsid w:val="007044FC"/>
    <w:rsid w:val="00723B40"/>
    <w:rsid w:val="00724474"/>
    <w:rsid w:val="00726211"/>
    <w:rsid w:val="007444F2"/>
    <w:rsid w:val="00745CBA"/>
    <w:rsid w:val="007607FA"/>
    <w:rsid w:val="00763922"/>
    <w:rsid w:val="00770F4E"/>
    <w:rsid w:val="007A6BF7"/>
    <w:rsid w:val="007B4D99"/>
    <w:rsid w:val="007B4DAB"/>
    <w:rsid w:val="007C1279"/>
    <w:rsid w:val="007C38E5"/>
    <w:rsid w:val="007E0E81"/>
    <w:rsid w:val="008051A4"/>
    <w:rsid w:val="0081199E"/>
    <w:rsid w:val="00815300"/>
    <w:rsid w:val="0081563F"/>
    <w:rsid w:val="00833D93"/>
    <w:rsid w:val="008429CC"/>
    <w:rsid w:val="008509E9"/>
    <w:rsid w:val="008517D3"/>
    <w:rsid w:val="00876D16"/>
    <w:rsid w:val="008A5E29"/>
    <w:rsid w:val="008C0885"/>
    <w:rsid w:val="008D483A"/>
    <w:rsid w:val="008E2979"/>
    <w:rsid w:val="008E2E7D"/>
    <w:rsid w:val="008F0C59"/>
    <w:rsid w:val="0090379F"/>
    <w:rsid w:val="009113C5"/>
    <w:rsid w:val="0094403F"/>
    <w:rsid w:val="009532B3"/>
    <w:rsid w:val="00965184"/>
    <w:rsid w:val="00996021"/>
    <w:rsid w:val="009A58F5"/>
    <w:rsid w:val="009B4FD2"/>
    <w:rsid w:val="009C109D"/>
    <w:rsid w:val="009D64FF"/>
    <w:rsid w:val="009E1FF6"/>
    <w:rsid w:val="009E2116"/>
    <w:rsid w:val="009F259B"/>
    <w:rsid w:val="00A041C3"/>
    <w:rsid w:val="00A04B1E"/>
    <w:rsid w:val="00A1232B"/>
    <w:rsid w:val="00A15B58"/>
    <w:rsid w:val="00A20542"/>
    <w:rsid w:val="00A27D15"/>
    <w:rsid w:val="00A31B16"/>
    <w:rsid w:val="00A33676"/>
    <w:rsid w:val="00A3683A"/>
    <w:rsid w:val="00A414F4"/>
    <w:rsid w:val="00A437B0"/>
    <w:rsid w:val="00A4445C"/>
    <w:rsid w:val="00A6192D"/>
    <w:rsid w:val="00A900F4"/>
    <w:rsid w:val="00A90316"/>
    <w:rsid w:val="00AC3FAF"/>
    <w:rsid w:val="00AF5B2A"/>
    <w:rsid w:val="00B136D5"/>
    <w:rsid w:val="00B148DC"/>
    <w:rsid w:val="00B71810"/>
    <w:rsid w:val="00BA7AB1"/>
    <w:rsid w:val="00BB6259"/>
    <w:rsid w:val="00BC1DD0"/>
    <w:rsid w:val="00BD2237"/>
    <w:rsid w:val="00BD3C3B"/>
    <w:rsid w:val="00C03293"/>
    <w:rsid w:val="00C22181"/>
    <w:rsid w:val="00C35476"/>
    <w:rsid w:val="00C40B42"/>
    <w:rsid w:val="00C43193"/>
    <w:rsid w:val="00C63834"/>
    <w:rsid w:val="00C81D2A"/>
    <w:rsid w:val="00C9265C"/>
    <w:rsid w:val="00C92E4A"/>
    <w:rsid w:val="00CA6A0C"/>
    <w:rsid w:val="00CC5FD6"/>
    <w:rsid w:val="00CD2FE8"/>
    <w:rsid w:val="00CE1BC1"/>
    <w:rsid w:val="00CE42BE"/>
    <w:rsid w:val="00D25911"/>
    <w:rsid w:val="00D3519F"/>
    <w:rsid w:val="00D53C82"/>
    <w:rsid w:val="00D73A95"/>
    <w:rsid w:val="00D81A82"/>
    <w:rsid w:val="00D91DB4"/>
    <w:rsid w:val="00DA595F"/>
    <w:rsid w:val="00DB47BB"/>
    <w:rsid w:val="00DC0B64"/>
    <w:rsid w:val="00DE4A0F"/>
    <w:rsid w:val="00DF46DD"/>
    <w:rsid w:val="00E12A39"/>
    <w:rsid w:val="00E15781"/>
    <w:rsid w:val="00E440DE"/>
    <w:rsid w:val="00E47EE4"/>
    <w:rsid w:val="00E619AF"/>
    <w:rsid w:val="00E63B1C"/>
    <w:rsid w:val="00E6411A"/>
    <w:rsid w:val="00E6621A"/>
    <w:rsid w:val="00E66A1B"/>
    <w:rsid w:val="00E847F0"/>
    <w:rsid w:val="00ED14C7"/>
    <w:rsid w:val="00EF69F4"/>
    <w:rsid w:val="00F0151B"/>
    <w:rsid w:val="00F02695"/>
    <w:rsid w:val="00F07FDC"/>
    <w:rsid w:val="00F11DEE"/>
    <w:rsid w:val="00F24307"/>
    <w:rsid w:val="00F304EF"/>
    <w:rsid w:val="00F550ED"/>
    <w:rsid w:val="00F71D1D"/>
    <w:rsid w:val="00F82006"/>
    <w:rsid w:val="00F86D68"/>
    <w:rsid w:val="00FC0EB5"/>
    <w:rsid w:val="00FC2480"/>
    <w:rsid w:val="00FD3052"/>
    <w:rsid w:val="00FE1E83"/>
    <w:rsid w:val="578068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WRGHO.COM</Company>
  <Pages>7</Pages>
  <Words>634</Words>
  <Characters>3620</Characters>
  <Lines>30</Lines>
  <Paragraphs>8</Paragraphs>
  <TotalTime>2929</TotalTime>
  <ScaleCrop>false</ScaleCrop>
  <LinksUpToDate>false</LinksUpToDate>
  <CharactersWithSpaces>4246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2023-03-23T05:40:00Z</dcterms:created>
  <dc:creator>学谷数据</dc:creator>
  <cp:lastModifiedBy>阚野</cp:lastModifiedBy>
  <cp:lastPrinted>2023-08-22T16:53:00Z</cp:lastPrinted>
  <dcterms:modified xsi:type="dcterms:W3CDTF">2023-11-04T06:06:34Z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ED1DC0AE68F749B2B097520DBB66BAD1_12</vt:lpwstr>
  </property>
</Properties>
</file>