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Verdana" w:cs="Verdana" w:eastAsia="Verdana" w:hAnsi="Verdana"/>
          <w:smallCaps w:val="0"/>
          <w:sz w:val="56"/>
          <w:szCs w:val="56"/>
          <w:vertAlign w:val="baseline"/>
        </w:rPr>
      </w:pPr>
      <w:r w:rsidDel="00000000" w:rsidR="00000000" w:rsidRPr="00000000">
        <w:rPr>
          <w:rFonts w:ascii="Verdana" w:cs="Verdana" w:eastAsia="Verdana" w:hAnsi="Verdana"/>
          <w:smallCaps w:val="1"/>
          <w:sz w:val="56"/>
          <w:szCs w:val="56"/>
          <w:vertAlign w:val="baseline"/>
          <w:rtl w:val="0"/>
        </w:rPr>
        <w:t xml:space="preserve">Group Presentation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Verdana" w:cs="Verdana" w:eastAsia="Verdana" w:hAnsi="Verdana"/>
          <w:sz w:val="36"/>
          <w:szCs w:val="36"/>
          <w:vertAlign w:val="baseline"/>
        </w:rPr>
      </w:pPr>
      <w:r w:rsidDel="00000000" w:rsidR="00000000" w:rsidRPr="00000000">
        <w:rPr>
          <w:rFonts w:ascii="Verdana" w:cs="Verdana" w:eastAsia="Verdana" w:hAnsi="Verdana"/>
          <w:sz w:val="36"/>
          <w:szCs w:val="36"/>
          <w:vertAlign w:val="baseline"/>
          <w:rtl w:val="0"/>
        </w:rPr>
        <w:t xml:space="preserve">Radioactivity – Good or Bad?</w:t>
      </w:r>
    </w:p>
    <w:p w:rsidR="00000000" w:rsidDel="00000000" w:rsidP="00000000" w:rsidRDefault="00000000" w:rsidRPr="00000000" w14:paraId="00000003">
      <w:pPr>
        <w:jc w:val="center"/>
        <w:rPr>
          <w:rFonts w:ascii="Verdana" w:cs="Verdana" w:eastAsia="Verdana" w:hAnsi="Verdana"/>
          <w:sz w:val="36"/>
          <w:szCs w:val="36"/>
          <w:u w:val="single"/>
          <w:vertAlign w:val="baseline"/>
        </w:rPr>
      </w:pPr>
      <w:r w:rsidDel="00000000" w:rsidR="00000000" w:rsidRPr="00000000">
        <w:rPr>
          <w:rFonts w:ascii="Verdana" w:cs="Verdana" w:eastAsia="Verdana" w:hAnsi="Verdana"/>
          <w:sz w:val="36"/>
          <w:szCs w:val="36"/>
          <w:vertAlign w:val="baseline"/>
          <w:rtl w:val="0"/>
        </w:rPr>
        <w:tab/>
        <w:tab/>
        <w:tab/>
        <w:tab/>
        <w:tab/>
        <w:tab/>
        <w:tab/>
        <w:tab/>
        <w:t xml:space="preserve">Due: </w:t>
      </w:r>
      <w:r w:rsidDel="00000000" w:rsidR="00000000" w:rsidRPr="00000000">
        <w:rPr>
          <w:rFonts w:ascii="Verdana" w:cs="Verdana" w:eastAsia="Verdana" w:hAnsi="Verdana"/>
          <w:sz w:val="36"/>
          <w:szCs w:val="36"/>
          <w:u w:val="single"/>
          <w:vertAlign w:val="baseline"/>
          <w:rtl w:val="0"/>
        </w:rPr>
        <w:tab/>
        <w:tab/>
        <w:tab/>
      </w:r>
    </w:p>
    <w:p w:rsidR="00000000" w:rsidDel="00000000" w:rsidP="00000000" w:rsidRDefault="00000000" w:rsidRPr="00000000" w14:paraId="00000004">
      <w:pPr>
        <w:jc w:val="center"/>
        <w:rPr>
          <w:rFonts w:ascii="Verdana" w:cs="Verdana" w:eastAsia="Verdana" w:hAnsi="Verdana"/>
          <w:b w:val="0"/>
          <w:bCs w:val="0"/>
          <w:sz w:val="36"/>
          <w:szCs w:val="36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36"/>
          <w:szCs w:val="36"/>
          <w:vertAlign w:val="baseline"/>
        </w:rPr>
        <w:drawing>
          <wp:inline distB="0" distT="0" distL="114300" distR="114300">
            <wp:extent cx="1104900" cy="96647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9664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Radiation surrounds us naturally from the sun to some types of rocks. </w:t>
      </w:r>
    </w:p>
    <w:p w:rsidR="00000000" w:rsidDel="00000000" w:rsidP="00000000" w:rsidRDefault="00000000" w:rsidRPr="00000000" w14:paraId="00000007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Our body cells are designed to repair some radiation damage. However, nuclear radiation can damage or destroy living cells, stop vital organs in the body working properly, and cause cancer. </w:t>
      </w:r>
    </w:p>
    <w:p w:rsidR="00000000" w:rsidDel="00000000" w:rsidP="00000000" w:rsidRDefault="00000000" w:rsidRPr="00000000" w14:paraId="00000008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The stronger the radiation, and the longer the exposure time, the greater the risk.</w:t>
      </w:r>
    </w:p>
    <w:p w:rsidR="00000000" w:rsidDel="00000000" w:rsidP="00000000" w:rsidRDefault="00000000" w:rsidRPr="00000000" w14:paraId="0000000A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Verdana" w:cs="Verdana" w:eastAsia="Verdana" w:hAnsi="Verdana"/>
          <w:b w:val="0"/>
          <w:bCs w:val="0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vertAlign w:val="baseline"/>
          <w:rtl w:val="0"/>
        </w:rPr>
        <w:t xml:space="preserve">Your Task: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Choose 1 use of nuclear technology (some ideas listed below), discuss facts and information about them as a group.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Introduce the topic – focus on importance to society etc.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Discuss ADVANTAGES and DISADVANTAGES of these technologies.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Summarise your ideas about your chosen topic as a concise document.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Include a detailed and varied Bibliography.</w:t>
      </w:r>
    </w:p>
    <w:p w:rsidR="00000000" w:rsidDel="00000000" w:rsidP="00000000" w:rsidRDefault="00000000" w:rsidRPr="00000000" w14:paraId="00000012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Your presentation will be </w:t>
      </w:r>
      <w:r w:rsidDel="00000000" w:rsidR="00000000" w:rsidRPr="00000000">
        <w:rPr>
          <w:rFonts w:ascii="Verdana" w:cs="Verdana" w:eastAsia="Verdana" w:hAnsi="Verdana"/>
          <w:b w:val="1"/>
          <w:bCs w:val="1"/>
          <w:vertAlign w:val="baseline"/>
          <w:rtl w:val="0"/>
        </w:rPr>
        <w:t xml:space="preserve">5 min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per group (max. 4 /group). Accompanied by </w:t>
      </w:r>
      <w:r w:rsidDel="00000000" w:rsidR="00000000" w:rsidRPr="00000000">
        <w:rPr>
          <w:rFonts w:ascii="Verdana" w:cs="Verdana" w:eastAsia="Verdana" w:hAnsi="Verdana"/>
          <w:b w:val="1"/>
          <w:bCs w:val="1"/>
          <w:vertAlign w:val="baseline"/>
          <w:rtl w:val="0"/>
        </w:rPr>
        <w:t xml:space="preserve">2 pages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of individual notes.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Verdana" w:cs="Verdana" w:eastAsia="Verdana" w:hAnsi="Verdana"/>
          <w:b w:val="0"/>
          <w:bCs w:val="0"/>
          <w:smallCaps w:val="0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mallCaps w:val="1"/>
          <w:vertAlign w:val="baseline"/>
          <w:rtl w:val="0"/>
        </w:rPr>
        <w:t xml:space="preserve">Ideas to Research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ab/>
        <w:t xml:space="preserve">Generation of Nuclear Power</w:t>
      </w:r>
    </w:p>
    <w:p w:rsidR="00000000" w:rsidDel="00000000" w:rsidP="00000000" w:rsidRDefault="00000000" w:rsidRPr="00000000" w14:paraId="0000001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ab/>
        <w:t xml:space="preserve">Radiotherapy and other medical applications</w:t>
      </w:r>
    </w:p>
    <w:p w:rsidR="00000000" w:rsidDel="00000000" w:rsidP="00000000" w:rsidRDefault="00000000" w:rsidRPr="00000000" w14:paraId="0000001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ab/>
        <w:t xml:space="preserve">Carbon Dating</w:t>
      </w:r>
    </w:p>
    <w:p w:rsidR="00000000" w:rsidDel="00000000" w:rsidP="00000000" w:rsidRDefault="00000000" w:rsidRPr="00000000" w14:paraId="0000001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ab/>
        <w:t xml:space="preserve">Irradiation of Food</w:t>
      </w:r>
    </w:p>
    <w:p w:rsidR="00000000" w:rsidDel="00000000" w:rsidP="00000000" w:rsidRDefault="00000000" w:rsidRPr="00000000" w14:paraId="0000001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ab/>
        <w:t xml:space="preserve">Smoke Detectors</w:t>
      </w:r>
    </w:p>
    <w:p w:rsidR="00000000" w:rsidDel="00000000" w:rsidP="00000000" w:rsidRDefault="00000000" w:rsidRPr="00000000" w14:paraId="0000001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ab/>
        <w:t xml:space="preserve">Checking welds in underground pipes</w:t>
      </w:r>
    </w:p>
    <w:p w:rsidR="00000000" w:rsidDel="00000000" w:rsidP="00000000" w:rsidRDefault="00000000" w:rsidRPr="00000000" w14:paraId="0000001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Verdana" w:cs="Verdana" w:eastAsia="Verdana" w:hAnsi="Verdana"/>
          <w:strike w:val="1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ab/>
      </w:r>
      <w:r w:rsidDel="00000000" w:rsidR="00000000" w:rsidRPr="00000000">
        <w:rPr>
          <w:rFonts w:ascii="Verdana" w:cs="Verdana" w:eastAsia="Verdana" w:hAnsi="Verdana"/>
          <w:strike w:val="1"/>
          <w:vertAlign w:val="baseline"/>
          <w:rtl w:val="0"/>
        </w:rPr>
        <w:t xml:space="preserve">Nuclear weapons</w:t>
      </w:r>
    </w:p>
    <w:p w:rsidR="00000000" w:rsidDel="00000000" w:rsidP="00000000" w:rsidRDefault="00000000" w:rsidRPr="00000000" w14:paraId="0000001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ab/>
        <w:t xml:space="preserve">+ more issues that interest you (ask for teachers permission)</w:t>
      </w:r>
    </w:p>
    <w:sectPr>
      <w:pgSz w:h="15840" w:w="12240" w:orient="portrait"/>
      <w:pgMar w:bottom="426" w:top="284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A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