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F0F25" w14:textId="77777777" w:rsidR="003628F2" w:rsidRPr="00C645D3" w:rsidRDefault="003628F2" w:rsidP="003628F2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5512208"/>
      <w:r w:rsidRPr="00C645D3">
        <w:rPr>
          <w:rFonts w:ascii="Times New Roman" w:hAnsi="Times New Roman" w:cs="Times New Roman"/>
          <w:b/>
          <w:bCs/>
          <w:color w:val="auto"/>
          <w:sz w:val="28"/>
          <w:szCs w:val="28"/>
        </w:rPr>
        <w:t>CHAPTER 3- METHODOLOGY</w:t>
      </w:r>
      <w:bookmarkEnd w:id="0"/>
    </w:p>
    <w:p w14:paraId="2B5502B1" w14:textId="77777777" w:rsidR="003628F2" w:rsidRDefault="003628F2" w:rsidP="003628F2">
      <w:pPr>
        <w:spacing w:after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550AB4" w14:textId="77777777" w:rsidR="003628F2" w:rsidRDefault="003628F2" w:rsidP="003628F2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1" w:name="_Toc185512209"/>
      <w:r w:rsidRPr="00C645D3">
        <w:rPr>
          <w:rFonts w:ascii="Times New Roman" w:hAnsi="Times New Roman" w:cs="Times New Roman"/>
          <w:b/>
          <w:bCs/>
          <w:color w:val="auto"/>
        </w:rPr>
        <w:t>3.1 Introduction</w:t>
      </w:r>
      <w:bookmarkEnd w:id="1"/>
    </w:p>
    <w:p w14:paraId="14888365" w14:textId="77777777" w:rsidR="003628F2" w:rsidRPr="00C645D3" w:rsidRDefault="003628F2" w:rsidP="003628F2"/>
    <w:p w14:paraId="542571A9" w14:textId="77777777" w:rsidR="003628F2" w:rsidRPr="003912A3" w:rsidRDefault="003628F2" w:rsidP="003628F2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12A3">
        <w:rPr>
          <w:rFonts w:ascii="Times New Roman" w:hAnsi="Times New Roman" w:cs="Times New Roman"/>
          <w:sz w:val="24"/>
          <w:szCs w:val="24"/>
        </w:rPr>
        <w:t>This chapter outlines the development methodology that will be followed for the Breast Cancer Diagnosis Predictor Application. It gives the actual roadmap on how project objectives will be achieved; right from the requirements gathering to the final deployment of the project. The project shall be developed using the Software Development Life Cycle</w:t>
      </w:r>
      <w:r>
        <w:rPr>
          <w:rFonts w:ascii="Times New Roman" w:hAnsi="Times New Roman" w:cs="Times New Roman"/>
          <w:sz w:val="24"/>
          <w:szCs w:val="24"/>
        </w:rPr>
        <w:t xml:space="preserve"> (SDLC)</w:t>
      </w:r>
      <w:r w:rsidRPr="003912A3">
        <w:rPr>
          <w:rFonts w:ascii="Times New Roman" w:hAnsi="Times New Roman" w:cs="Times New Roman"/>
          <w:sz w:val="24"/>
          <w:szCs w:val="24"/>
        </w:rPr>
        <w:t xml:space="preserve"> methodology to make sure that each phase of the development process follows a structured and systematic approach.</w:t>
      </w:r>
    </w:p>
    <w:p w14:paraId="3B865489" w14:textId="77777777" w:rsidR="003628F2" w:rsidRPr="003912A3" w:rsidRDefault="003628F2" w:rsidP="003628F2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12A3">
        <w:rPr>
          <w:rFonts w:ascii="Times New Roman" w:hAnsi="Times New Roman" w:cs="Times New Roman"/>
          <w:sz w:val="24"/>
          <w:szCs w:val="24"/>
        </w:rPr>
        <w:t>Python will be used as the</w:t>
      </w:r>
      <w:r>
        <w:rPr>
          <w:rFonts w:ascii="Times New Roman" w:hAnsi="Times New Roman" w:cs="Times New Roman"/>
          <w:sz w:val="24"/>
          <w:szCs w:val="24"/>
        </w:rPr>
        <w:t xml:space="preserve"> backend</w:t>
      </w:r>
      <w:r w:rsidRPr="003912A3">
        <w:rPr>
          <w:rFonts w:ascii="Times New Roman" w:hAnsi="Times New Roman" w:cs="Times New Roman"/>
          <w:sz w:val="24"/>
          <w:szCs w:val="24"/>
        </w:rPr>
        <w:t xml:space="preserve"> principal development language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12A3">
        <w:rPr>
          <w:rFonts w:ascii="Times New Roman" w:hAnsi="Times New Roman" w:cs="Times New Roman"/>
          <w:sz w:val="24"/>
          <w:szCs w:val="24"/>
        </w:rPr>
        <w:t xml:space="preserve">machine learning and data processing. Development of the </w:t>
      </w:r>
      <w:r>
        <w:rPr>
          <w:rFonts w:ascii="Times New Roman" w:hAnsi="Times New Roman" w:cs="Times New Roman"/>
          <w:sz w:val="24"/>
          <w:szCs w:val="24"/>
        </w:rPr>
        <w:t xml:space="preserve">UI, that is the frontend including an </w:t>
      </w:r>
      <w:r w:rsidRPr="003912A3">
        <w:rPr>
          <w:rFonts w:ascii="Times New Roman" w:hAnsi="Times New Roman" w:cs="Times New Roman"/>
          <w:sz w:val="24"/>
          <w:szCs w:val="24"/>
        </w:rPr>
        <w:t xml:space="preserve">interactive web-based dashboard will be done </w:t>
      </w:r>
      <w:r>
        <w:rPr>
          <w:rFonts w:ascii="Times New Roman" w:hAnsi="Times New Roman" w:cs="Times New Roman"/>
          <w:sz w:val="24"/>
          <w:szCs w:val="24"/>
        </w:rPr>
        <w:t>using</w:t>
      </w:r>
      <w:r w:rsidRPr="003912A3">
        <w:rPr>
          <w:rFonts w:ascii="Times New Roman" w:hAnsi="Times New Roman" w:cs="Times New Roman"/>
          <w:sz w:val="24"/>
          <w:szCs w:val="24"/>
        </w:rPr>
        <w:t xml:space="preserve"> Streamlit</w:t>
      </w:r>
      <w:r>
        <w:rPr>
          <w:rFonts w:ascii="Times New Roman" w:hAnsi="Times New Roman" w:cs="Times New Roman"/>
          <w:sz w:val="24"/>
          <w:szCs w:val="24"/>
        </w:rPr>
        <w:t xml:space="preserve"> and CSS</w:t>
      </w:r>
      <w:r w:rsidRPr="003912A3">
        <w:rPr>
          <w:rFonts w:ascii="Times New Roman" w:hAnsi="Times New Roman" w:cs="Times New Roman"/>
          <w:sz w:val="24"/>
          <w:szCs w:val="24"/>
        </w:rPr>
        <w:t>, which</w:t>
      </w:r>
      <w:r>
        <w:rPr>
          <w:rFonts w:ascii="Times New Roman" w:hAnsi="Times New Roman" w:cs="Times New Roman"/>
          <w:sz w:val="24"/>
          <w:szCs w:val="24"/>
        </w:rPr>
        <w:t xml:space="preserve"> will</w:t>
      </w:r>
      <w:r w:rsidRPr="003912A3">
        <w:rPr>
          <w:rFonts w:ascii="Times New Roman" w:hAnsi="Times New Roman" w:cs="Times New Roman"/>
          <w:sz w:val="24"/>
          <w:szCs w:val="24"/>
        </w:rPr>
        <w:t xml:space="preserve"> enable the </w:t>
      </w:r>
      <w:r>
        <w:rPr>
          <w:rFonts w:ascii="Times New Roman" w:hAnsi="Times New Roman" w:cs="Times New Roman"/>
          <w:sz w:val="24"/>
          <w:szCs w:val="24"/>
        </w:rPr>
        <w:t>medical professional</w:t>
      </w:r>
      <w:r w:rsidRPr="003912A3">
        <w:rPr>
          <w:rFonts w:ascii="Times New Roman" w:hAnsi="Times New Roman" w:cs="Times New Roman"/>
          <w:sz w:val="24"/>
          <w:szCs w:val="24"/>
        </w:rPr>
        <w:t xml:space="preserve"> to input </w:t>
      </w:r>
      <w:r>
        <w:rPr>
          <w:rFonts w:ascii="Times New Roman" w:hAnsi="Times New Roman" w:cs="Times New Roman"/>
          <w:sz w:val="24"/>
          <w:szCs w:val="24"/>
        </w:rPr>
        <w:t>diagnostic</w:t>
      </w:r>
      <w:r w:rsidRPr="003912A3">
        <w:rPr>
          <w:rFonts w:ascii="Times New Roman" w:hAnsi="Times New Roman" w:cs="Times New Roman"/>
          <w:sz w:val="24"/>
          <w:szCs w:val="24"/>
        </w:rPr>
        <w:t xml:space="preserve"> data and get predictions.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3912A3">
        <w:rPr>
          <w:rFonts w:ascii="Times New Roman" w:hAnsi="Times New Roman" w:cs="Times New Roman"/>
          <w:sz w:val="24"/>
          <w:szCs w:val="24"/>
        </w:rPr>
        <w:t>dditional data visualization libraries such as Plotly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12A3">
        <w:rPr>
          <w:rFonts w:ascii="Times New Roman" w:hAnsi="Times New Roman" w:cs="Times New Roman"/>
          <w:sz w:val="24"/>
          <w:szCs w:val="24"/>
        </w:rPr>
        <w:t>will be used in making</w:t>
      </w:r>
      <w:r>
        <w:rPr>
          <w:rFonts w:ascii="Times New Roman" w:hAnsi="Times New Roman" w:cs="Times New Roman"/>
          <w:sz w:val="24"/>
          <w:szCs w:val="24"/>
        </w:rPr>
        <w:t xml:space="preserve"> an</w:t>
      </w:r>
      <w:r w:rsidRPr="003912A3">
        <w:rPr>
          <w:rFonts w:ascii="Times New Roman" w:hAnsi="Times New Roman" w:cs="Times New Roman"/>
          <w:sz w:val="24"/>
          <w:szCs w:val="24"/>
        </w:rPr>
        <w:t xml:space="preserve"> informative and interactive </w:t>
      </w:r>
      <w:r>
        <w:rPr>
          <w:rFonts w:ascii="Times New Roman" w:hAnsi="Times New Roman" w:cs="Times New Roman"/>
          <w:sz w:val="24"/>
          <w:szCs w:val="24"/>
        </w:rPr>
        <w:t>radar chart</w:t>
      </w:r>
      <w:r w:rsidRPr="003912A3">
        <w:rPr>
          <w:rFonts w:ascii="Times New Roman" w:hAnsi="Times New Roman" w:cs="Times New Roman"/>
          <w:sz w:val="24"/>
          <w:szCs w:val="24"/>
        </w:rPr>
        <w:t>. The machine learning model to be used, logistic regression, will be trained using the Breast Cancer Wisconsin Diagnostic Datase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864F12">
        <w:rPr>
          <w:rFonts w:ascii="Times New Roman" w:hAnsi="Times New Roman" w:cs="Times New Roman"/>
          <w:sz w:val="24"/>
          <w:szCs w:val="24"/>
        </w:rPr>
        <w:t>from Kaggle (</w:t>
      </w:r>
      <w:hyperlink r:id="rId5" w:tgtFrame="_blank" w:history="1">
        <w:r w:rsidRPr="00864F12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https://www.kaggle.com/uciml/breast-cancer-wisconsin-data</w:t>
        </w:r>
      </w:hyperlink>
      <w:r w:rsidRPr="00864F12">
        <w:rPr>
          <w:rFonts w:ascii="Times New Roman" w:hAnsi="Times New Roman" w:cs="Times New Roman"/>
          <w:sz w:val="24"/>
          <w:szCs w:val="24"/>
        </w:rPr>
        <w:t xml:space="preserve">) </w:t>
      </w:r>
      <w:r w:rsidRPr="003912A3">
        <w:rPr>
          <w:rFonts w:ascii="Times New Roman" w:hAnsi="Times New Roman" w:cs="Times New Roman"/>
          <w:sz w:val="24"/>
          <w:szCs w:val="24"/>
        </w:rPr>
        <w:t xml:space="preserve"> and will serve as the basis for the predictive model to classify whether a cell cluster is either benign or malignant.</w:t>
      </w:r>
    </w:p>
    <w:p w14:paraId="2B65D414" w14:textId="77777777" w:rsidR="003628F2" w:rsidRPr="003912A3" w:rsidRDefault="003628F2" w:rsidP="003628F2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12A3">
        <w:rPr>
          <w:rFonts w:ascii="Times New Roman" w:hAnsi="Times New Roman" w:cs="Times New Roman"/>
          <w:sz w:val="24"/>
          <w:szCs w:val="24"/>
        </w:rPr>
        <w:t>For deployment and hosting, this project will make use of Streamlit Cloud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12A3">
        <w:rPr>
          <w:rFonts w:ascii="Times New Roman" w:hAnsi="Times New Roman" w:cs="Times New Roman"/>
          <w:sz w:val="24"/>
          <w:szCs w:val="24"/>
        </w:rPr>
        <w:t>which provides easy deployment and maintenance of the application to keep it accessible via any web browser. The same platform also supports scalability so that the application is accessible across a range of devices without requiring any local installations.</w:t>
      </w:r>
    </w:p>
    <w:p w14:paraId="7C85C19A" w14:textId="77777777" w:rsidR="003628F2" w:rsidRDefault="003628F2" w:rsidP="003628F2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12A3">
        <w:rPr>
          <w:rFonts w:ascii="Times New Roman" w:hAnsi="Times New Roman" w:cs="Times New Roman"/>
          <w:sz w:val="24"/>
          <w:szCs w:val="24"/>
        </w:rPr>
        <w:t xml:space="preserve">Along with the development tool and framework, this chapter also designates the procedure for designing the system architecture, defining the system requirements, both functional and non-functional, and establishing data collection and analysis methods. The project schedule and budget are also provided to make sure of effective planning and resource allocation throughout the project lifecycle. </w:t>
      </w:r>
    </w:p>
    <w:p w14:paraId="326135F2" w14:textId="77777777" w:rsidR="003628F2" w:rsidRDefault="003628F2" w:rsidP="003628F2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5F4846" w14:textId="77777777" w:rsidR="003628F2" w:rsidRDefault="003628F2" w:rsidP="003628F2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2" w:name="_Toc185512210"/>
      <w:r w:rsidRPr="00C645D3">
        <w:rPr>
          <w:rFonts w:ascii="Times New Roman" w:hAnsi="Times New Roman" w:cs="Times New Roman"/>
          <w:b/>
          <w:bCs/>
          <w:color w:val="auto"/>
        </w:rPr>
        <w:lastRenderedPageBreak/>
        <w:t>3.2 Project Design (Waterfall Method)</w:t>
      </w:r>
      <w:bookmarkEnd w:id="2"/>
    </w:p>
    <w:p w14:paraId="20648A96" w14:textId="77777777" w:rsidR="003628F2" w:rsidRPr="00C645D3" w:rsidRDefault="003628F2" w:rsidP="003628F2"/>
    <w:p w14:paraId="4C255836" w14:textId="77777777" w:rsidR="003628F2" w:rsidRDefault="003628F2" w:rsidP="003628F2">
      <w:pPr>
        <w:jc w:val="both"/>
        <w:rPr>
          <w:rFonts w:ascii="Times New Roman" w:hAnsi="Times New Roman" w:cs="Times New Roman"/>
          <w:sz w:val="24"/>
          <w:szCs w:val="24"/>
        </w:rPr>
      </w:pPr>
      <w:r w:rsidRPr="00237A76">
        <w:rPr>
          <w:rFonts w:ascii="Times New Roman" w:hAnsi="Times New Roman" w:cs="Times New Roman"/>
          <w:sz w:val="24"/>
          <w:szCs w:val="24"/>
        </w:rPr>
        <w:t xml:space="preserve">The project will follow the </w:t>
      </w:r>
      <w:r w:rsidRPr="00237A76">
        <w:rPr>
          <w:rFonts w:ascii="Times New Roman" w:hAnsi="Times New Roman" w:cs="Times New Roman"/>
          <w:b/>
          <w:bCs/>
          <w:sz w:val="24"/>
          <w:szCs w:val="24"/>
        </w:rPr>
        <w:t>Waterfall Model</w:t>
      </w:r>
      <w:r w:rsidRPr="00237A76">
        <w:rPr>
          <w:rFonts w:ascii="Times New Roman" w:hAnsi="Times New Roman" w:cs="Times New Roman"/>
          <w:sz w:val="24"/>
          <w:szCs w:val="24"/>
        </w:rPr>
        <w:t xml:space="preserve"> of the Software Development Life Cycle (SDLC) methodology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37A76">
        <w:rPr>
          <w:rFonts w:ascii="Times New Roman" w:hAnsi="Times New Roman" w:cs="Times New Roman"/>
          <w:sz w:val="24"/>
          <w:szCs w:val="24"/>
        </w:rPr>
        <w:t xml:space="preserve"> The Waterfall model is a linear and sequential approach to software development, where each phase of the project flows downward, much like a waterfall, from one stage to the next.</w:t>
      </w:r>
      <w:r w:rsidRPr="00237A76">
        <w:t xml:space="preserve"> </w:t>
      </w:r>
      <w:r w:rsidRPr="00237A76">
        <w:rPr>
          <w:rFonts w:ascii="Times New Roman" w:hAnsi="Times New Roman" w:cs="Times New Roman"/>
          <w:sz w:val="24"/>
          <w:szCs w:val="24"/>
        </w:rPr>
        <w:t>The project will only move to the next phase once the current one is completed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7A76">
        <w:rPr>
          <w:rFonts w:ascii="Times New Roman" w:hAnsi="Times New Roman" w:cs="Times New Roman"/>
          <w:sz w:val="24"/>
          <w:szCs w:val="24"/>
        </w:rPr>
        <w:t xml:space="preserve">ensuring that no important steps are overlooked. </w:t>
      </w:r>
    </w:p>
    <w:p w14:paraId="4FB5E08A" w14:textId="77777777" w:rsidR="003628F2" w:rsidRPr="004F7825" w:rsidRDefault="003628F2" w:rsidP="003628F2">
      <w:pPr>
        <w:rPr>
          <w:rFonts w:ascii="Times New Roman" w:hAnsi="Times New Roman" w:cs="Times New Roman"/>
          <w:sz w:val="24"/>
          <w:szCs w:val="24"/>
        </w:rPr>
      </w:pPr>
    </w:p>
    <w:p w14:paraId="0F73EE92" w14:textId="77777777" w:rsidR="003628F2" w:rsidRPr="00C645D3" w:rsidRDefault="003628F2" w:rsidP="003628F2">
      <w:pPr>
        <w:pStyle w:val="Heading3"/>
        <w:numPr>
          <w:ilvl w:val="0"/>
          <w:numId w:val="41"/>
        </w:numPr>
        <w:rPr>
          <w:rFonts w:ascii="Times New Roman" w:hAnsi="Times New Roman" w:cs="Times New Roman"/>
          <w:b/>
          <w:bCs/>
          <w:color w:val="auto"/>
        </w:rPr>
      </w:pPr>
      <w:bookmarkStart w:id="3" w:name="_Toc185512211"/>
      <w:r w:rsidRPr="00C645D3">
        <w:rPr>
          <w:rFonts w:ascii="Times New Roman" w:hAnsi="Times New Roman" w:cs="Times New Roman"/>
          <w:b/>
          <w:bCs/>
          <w:color w:val="auto"/>
        </w:rPr>
        <w:t>Justification for the Waterfall Model</w:t>
      </w:r>
      <w:bookmarkEnd w:id="3"/>
    </w:p>
    <w:p w14:paraId="6D9401BF" w14:textId="77777777" w:rsidR="003628F2" w:rsidRDefault="003628F2" w:rsidP="003628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13EAC1" w14:textId="77777777" w:rsidR="003628F2" w:rsidRPr="00C5616B" w:rsidRDefault="003628F2" w:rsidP="003628F2">
      <w:pPr>
        <w:pStyle w:val="ListParagraph"/>
        <w:numPr>
          <w:ilvl w:val="1"/>
          <w:numId w:val="24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5616B">
        <w:rPr>
          <w:rFonts w:ascii="Times New Roman" w:hAnsi="Times New Roman" w:cs="Times New Roman"/>
          <w:b/>
          <w:bCs/>
          <w:sz w:val="24"/>
          <w:szCs w:val="24"/>
        </w:rPr>
        <w:t>Simplicity: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616B">
        <w:rPr>
          <w:rFonts w:ascii="Times New Roman" w:hAnsi="Times New Roman" w:cs="Times New Roman"/>
          <w:sz w:val="24"/>
          <w:szCs w:val="24"/>
        </w:rPr>
        <w:t xml:space="preserve">The rigid structure of the waterfall </w:t>
      </w:r>
      <w:r>
        <w:rPr>
          <w:rFonts w:ascii="Times New Roman" w:hAnsi="Times New Roman" w:cs="Times New Roman"/>
          <w:sz w:val="24"/>
          <w:szCs w:val="24"/>
        </w:rPr>
        <w:t xml:space="preserve">model </w:t>
      </w:r>
      <w:r w:rsidRPr="00C5616B">
        <w:rPr>
          <w:rFonts w:ascii="Times New Roman" w:hAnsi="Times New Roman" w:cs="Times New Roman"/>
          <w:sz w:val="24"/>
          <w:szCs w:val="24"/>
        </w:rPr>
        <w:t>is easy to understand and implement; hence, it is easy to manage and thus suitable for th</w:t>
      </w:r>
      <w:r>
        <w:rPr>
          <w:rFonts w:ascii="Times New Roman" w:hAnsi="Times New Roman" w:cs="Times New Roman"/>
          <w:sz w:val="24"/>
          <w:szCs w:val="24"/>
        </w:rPr>
        <w:t>is</w:t>
      </w:r>
      <w:r w:rsidRPr="00C5616B">
        <w:rPr>
          <w:rFonts w:ascii="Times New Roman" w:hAnsi="Times New Roman" w:cs="Times New Roman"/>
          <w:sz w:val="24"/>
          <w:szCs w:val="24"/>
        </w:rPr>
        <w:t xml:space="preserve"> project.</w:t>
      </w:r>
    </w:p>
    <w:p w14:paraId="3121DD62" w14:textId="77777777" w:rsidR="003628F2" w:rsidRPr="00C5616B" w:rsidRDefault="003628F2" w:rsidP="003628F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B36C852" w14:textId="77777777" w:rsidR="003628F2" w:rsidRPr="00C5616B" w:rsidRDefault="003628F2" w:rsidP="003628F2">
      <w:pPr>
        <w:pStyle w:val="ListParagraph"/>
        <w:numPr>
          <w:ilvl w:val="1"/>
          <w:numId w:val="24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5616B">
        <w:rPr>
          <w:rFonts w:ascii="Times New Roman" w:hAnsi="Times New Roman" w:cs="Times New Roman"/>
          <w:b/>
          <w:bCs/>
          <w:sz w:val="24"/>
          <w:szCs w:val="24"/>
        </w:rPr>
        <w:t>Well-defined Milestones:</w:t>
      </w:r>
      <w:r w:rsidRPr="00C5616B">
        <w:rPr>
          <w:rFonts w:ascii="Times New Roman" w:hAnsi="Times New Roman" w:cs="Times New Roman"/>
          <w:sz w:val="24"/>
          <w:szCs w:val="24"/>
        </w:rPr>
        <w:t xml:space="preserve"> Each </w:t>
      </w:r>
      <w:r>
        <w:rPr>
          <w:rFonts w:ascii="Times New Roman" w:hAnsi="Times New Roman" w:cs="Times New Roman"/>
          <w:sz w:val="24"/>
          <w:szCs w:val="24"/>
        </w:rPr>
        <w:t xml:space="preserve">project </w:t>
      </w:r>
      <w:r w:rsidRPr="00C5616B">
        <w:rPr>
          <w:rFonts w:ascii="Times New Roman" w:hAnsi="Times New Roman" w:cs="Times New Roman"/>
          <w:sz w:val="24"/>
          <w:szCs w:val="24"/>
        </w:rPr>
        <w:t xml:space="preserve">phase has clear objectives and deliverables, ensuring clarity in the </w:t>
      </w:r>
      <w:r>
        <w:rPr>
          <w:rFonts w:ascii="Times New Roman" w:hAnsi="Times New Roman" w:cs="Times New Roman"/>
          <w:sz w:val="24"/>
          <w:szCs w:val="24"/>
        </w:rPr>
        <w:t>progress tracking</w:t>
      </w:r>
      <w:r w:rsidRPr="00C5616B">
        <w:rPr>
          <w:rFonts w:ascii="Times New Roman" w:hAnsi="Times New Roman" w:cs="Times New Roman"/>
          <w:sz w:val="24"/>
          <w:szCs w:val="24"/>
        </w:rPr>
        <w:t>.</w:t>
      </w:r>
    </w:p>
    <w:p w14:paraId="7FAFFC2E" w14:textId="77777777" w:rsidR="003628F2" w:rsidRPr="00C5616B" w:rsidRDefault="003628F2" w:rsidP="003628F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D6A5D6F" w14:textId="77777777" w:rsidR="003628F2" w:rsidRPr="00C5616B" w:rsidRDefault="003628F2" w:rsidP="003628F2">
      <w:pPr>
        <w:pStyle w:val="ListParagraph"/>
        <w:numPr>
          <w:ilvl w:val="1"/>
          <w:numId w:val="24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Focus</w:t>
      </w:r>
      <w:r w:rsidRPr="00C5616B">
        <w:rPr>
          <w:rFonts w:ascii="Times New Roman" w:hAnsi="Times New Roman" w:cs="Times New Roman"/>
          <w:b/>
          <w:bCs/>
          <w:sz w:val="24"/>
          <w:szCs w:val="24"/>
        </w:rPr>
        <w:t xml:space="preserve"> on Documentation:</w:t>
      </w:r>
      <w:r w:rsidRPr="00C5616B">
        <w:rPr>
          <w:rFonts w:ascii="Times New Roman" w:hAnsi="Times New Roman" w:cs="Times New Roman"/>
          <w:sz w:val="24"/>
          <w:szCs w:val="24"/>
        </w:rPr>
        <w:t xml:space="preserve"> The model emphasizes documentation at each stage, something that is essential for this project.</w:t>
      </w:r>
    </w:p>
    <w:p w14:paraId="148F3462" w14:textId="77777777" w:rsidR="003628F2" w:rsidRPr="00C5616B" w:rsidRDefault="003628F2" w:rsidP="003628F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4D94AE6" w14:textId="77777777" w:rsidR="003628F2" w:rsidRDefault="003628F2" w:rsidP="003628F2">
      <w:pPr>
        <w:pStyle w:val="ListParagraph"/>
        <w:numPr>
          <w:ilvl w:val="1"/>
          <w:numId w:val="24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5616B">
        <w:rPr>
          <w:rFonts w:ascii="Times New Roman" w:hAnsi="Times New Roman" w:cs="Times New Roman"/>
          <w:b/>
          <w:bCs/>
          <w:sz w:val="24"/>
          <w:szCs w:val="24"/>
        </w:rPr>
        <w:t>Minimized Risk:</w:t>
      </w:r>
      <w:r w:rsidRPr="00C5616B">
        <w:rPr>
          <w:rFonts w:ascii="Times New Roman" w:hAnsi="Times New Roman" w:cs="Times New Roman"/>
          <w:sz w:val="24"/>
          <w:szCs w:val="24"/>
        </w:rPr>
        <w:t xml:space="preserve"> Testing falls in a different phase after development, thus minimizing unexpected problems at deployment.</w:t>
      </w:r>
    </w:p>
    <w:p w14:paraId="2F1B3558" w14:textId="77777777" w:rsidR="003628F2" w:rsidRDefault="003628F2" w:rsidP="003628F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DA3800" w14:textId="77777777" w:rsidR="003628F2" w:rsidRDefault="003628F2" w:rsidP="003628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A33954" w14:textId="77777777" w:rsidR="003628F2" w:rsidRDefault="003628F2" w:rsidP="003628F2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661EAC">
        <w:rPr>
          <w:rFonts w:ascii="Times New Roman" w:hAnsi="Times New Roman" w:cs="Times New Roman"/>
          <w:b/>
          <w:bCs/>
          <w:sz w:val="24"/>
          <w:szCs w:val="24"/>
        </w:rPr>
        <w:t>Waterfall Model</w:t>
      </w:r>
      <w:r w:rsidRPr="003912A3">
        <w:rPr>
          <w:rFonts w:ascii="Times New Roman" w:hAnsi="Times New Roman" w:cs="Times New Roman"/>
          <w:sz w:val="24"/>
          <w:szCs w:val="24"/>
        </w:rPr>
        <w:t xml:space="preserve"> will guarantee that the project is done systematically in a timely manner to ensure the creation of a high-quality, user-friendly, functional Breast Cancer Diagnosis Predictor Application.</w:t>
      </w:r>
    </w:p>
    <w:p w14:paraId="6FDB49D8" w14:textId="77777777" w:rsidR="003628F2" w:rsidRDefault="003628F2" w:rsidP="003628F2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ACC6E6" w14:textId="77777777" w:rsidR="003628F2" w:rsidRDefault="003628F2" w:rsidP="003628F2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740E4" w14:textId="77777777" w:rsidR="003628F2" w:rsidRPr="00C645D3" w:rsidRDefault="003628F2" w:rsidP="003628F2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4" w:name="_Toc185512212"/>
      <w:r w:rsidRPr="00C645D3">
        <w:rPr>
          <w:rFonts w:ascii="Times New Roman" w:hAnsi="Times New Roman" w:cs="Times New Roman"/>
          <w:b/>
          <w:bCs/>
          <w:color w:val="auto"/>
        </w:rPr>
        <w:t>3.3 Design Procedures</w:t>
      </w:r>
      <w:bookmarkEnd w:id="4"/>
    </w:p>
    <w:p w14:paraId="6B6154C6" w14:textId="77777777" w:rsidR="003628F2" w:rsidRPr="00A41AB4" w:rsidRDefault="003628F2" w:rsidP="003628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FE29FE" w14:textId="77777777" w:rsidR="003628F2" w:rsidRDefault="003628F2" w:rsidP="003628F2">
      <w:pPr>
        <w:jc w:val="both"/>
        <w:rPr>
          <w:rFonts w:ascii="Times New Roman" w:hAnsi="Times New Roman" w:cs="Times New Roman"/>
          <w:sz w:val="24"/>
          <w:szCs w:val="24"/>
        </w:rPr>
      </w:pPr>
      <w:r w:rsidRPr="00A41AB4">
        <w:rPr>
          <w:rFonts w:ascii="Times New Roman" w:hAnsi="Times New Roman" w:cs="Times New Roman"/>
          <w:sz w:val="24"/>
          <w:szCs w:val="24"/>
        </w:rPr>
        <w:t>The design procedure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41AB4">
        <w:rPr>
          <w:rFonts w:ascii="Times New Roman" w:hAnsi="Times New Roman" w:cs="Times New Roman"/>
          <w:sz w:val="24"/>
          <w:szCs w:val="24"/>
        </w:rPr>
        <w:t xml:space="preserve"> of the </w:t>
      </w:r>
      <w:r w:rsidRPr="00A41A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Breast Cancer Diagnosis Predictor Application</w:t>
      </w:r>
      <w:r w:rsidRPr="00A41AB4">
        <w:rPr>
          <w:rFonts w:ascii="Times New Roman" w:hAnsi="Times New Roman" w:cs="Times New Roman"/>
          <w:sz w:val="24"/>
          <w:szCs w:val="24"/>
        </w:rPr>
        <w:t xml:space="preserve"> is structured to align with the Waterfall SDLC methodology</w:t>
      </w:r>
      <w:r>
        <w:rPr>
          <w:rFonts w:ascii="Times New Roman" w:hAnsi="Times New Roman" w:cs="Times New Roman"/>
          <w:sz w:val="24"/>
          <w:szCs w:val="24"/>
        </w:rPr>
        <w:t xml:space="preserve"> model</w:t>
      </w:r>
      <w:r w:rsidRPr="00A41AB4">
        <w:rPr>
          <w:rFonts w:ascii="Times New Roman" w:hAnsi="Times New Roman" w:cs="Times New Roman"/>
          <w:sz w:val="24"/>
          <w:szCs w:val="24"/>
        </w:rPr>
        <w:t>. Each step of the process is elaborated on in this section to ensure clarity and alignment with the project objectives</w:t>
      </w:r>
      <w:r>
        <w:rPr>
          <w:rFonts w:ascii="Times New Roman" w:hAnsi="Times New Roman" w:cs="Times New Roman"/>
          <w:sz w:val="24"/>
          <w:szCs w:val="24"/>
        </w:rPr>
        <w:t xml:space="preserve"> and deliverables.</w:t>
      </w:r>
    </w:p>
    <w:p w14:paraId="249DA4B4" w14:textId="77777777" w:rsidR="003628F2" w:rsidRPr="00A41AB4" w:rsidRDefault="003628F2" w:rsidP="003628F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C46668" w14:textId="77777777" w:rsidR="003628F2" w:rsidRDefault="003628F2" w:rsidP="003628F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997587" w14:textId="77777777" w:rsidR="003628F2" w:rsidRPr="00AE3A66" w:rsidRDefault="003628F2" w:rsidP="003628F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3E9C67" w14:textId="77777777" w:rsidR="003628F2" w:rsidRPr="0022693F" w:rsidRDefault="003628F2" w:rsidP="003628F2">
      <w:pPr>
        <w:pStyle w:val="Heading3"/>
        <w:numPr>
          <w:ilvl w:val="0"/>
          <w:numId w:val="42"/>
        </w:numPr>
        <w:rPr>
          <w:rFonts w:ascii="Times New Roman" w:hAnsi="Times New Roman" w:cs="Times New Roman"/>
          <w:b/>
          <w:bCs/>
          <w:color w:val="auto"/>
        </w:rPr>
      </w:pPr>
      <w:bookmarkStart w:id="5" w:name="_Toc185512213"/>
      <w:r w:rsidRPr="0022693F">
        <w:rPr>
          <w:rFonts w:ascii="Times New Roman" w:hAnsi="Times New Roman" w:cs="Times New Roman"/>
          <w:b/>
          <w:bCs/>
          <w:color w:val="auto"/>
        </w:rPr>
        <w:lastRenderedPageBreak/>
        <w:t>Requirements Gathering and Analysis</w:t>
      </w:r>
      <w:bookmarkEnd w:id="5"/>
    </w:p>
    <w:p w14:paraId="0602E587" w14:textId="77777777" w:rsidR="003628F2" w:rsidRDefault="003628F2" w:rsidP="003628F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82C11CF" w14:textId="77777777" w:rsidR="003628F2" w:rsidRDefault="003628F2" w:rsidP="003628F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41AB4"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is</w:t>
      </w:r>
      <w:r w:rsidRPr="00A41AB4">
        <w:rPr>
          <w:rFonts w:ascii="Times New Roman" w:hAnsi="Times New Roman" w:cs="Times New Roman"/>
          <w:sz w:val="24"/>
          <w:szCs w:val="24"/>
        </w:rPr>
        <w:t xml:space="preserve"> phase focuses on understanding the needs of the stakeholders</w:t>
      </w:r>
      <w:r>
        <w:rPr>
          <w:rFonts w:ascii="Times New Roman" w:hAnsi="Times New Roman" w:cs="Times New Roman"/>
          <w:sz w:val="24"/>
          <w:szCs w:val="24"/>
        </w:rPr>
        <w:t xml:space="preserve">. The stakeholders include </w:t>
      </w:r>
      <w:r w:rsidRPr="0041770A">
        <w:rPr>
          <w:rFonts w:ascii="Times New Roman" w:hAnsi="Times New Roman" w:cs="Times New Roman"/>
          <w:b/>
          <w:bCs/>
          <w:i/>
          <w:iCs/>
          <w:sz w:val="24"/>
          <w:szCs w:val="24"/>
        </w:rPr>
        <w:t>patients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1770A">
        <w:rPr>
          <w:rFonts w:ascii="Times New Roman" w:hAnsi="Times New Roman" w:cs="Times New Roman"/>
          <w:b/>
          <w:bCs/>
          <w:i/>
          <w:iCs/>
          <w:sz w:val="24"/>
          <w:szCs w:val="24"/>
        </w:rPr>
        <w:t>certified medical professionals</w:t>
      </w:r>
      <w:r>
        <w:rPr>
          <w:rFonts w:ascii="Times New Roman" w:hAnsi="Times New Roman" w:cs="Times New Roman"/>
          <w:sz w:val="24"/>
          <w:szCs w:val="24"/>
        </w:rPr>
        <w:t xml:space="preserve"> (radiologists, oncologists or lab technicians), </w:t>
      </w:r>
      <w:r w:rsidRPr="0041770A">
        <w:rPr>
          <w:rFonts w:ascii="Times New Roman" w:hAnsi="Times New Roman" w:cs="Times New Roman"/>
          <w:b/>
          <w:bCs/>
          <w:i/>
          <w:iCs/>
          <w:sz w:val="24"/>
          <w:szCs w:val="24"/>
        </w:rPr>
        <w:t>hospitals and clinics</w:t>
      </w:r>
      <w:r w:rsidRPr="00A41A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41770A">
        <w:rPr>
          <w:rFonts w:ascii="Times New Roman" w:hAnsi="Times New Roman" w:cs="Times New Roman"/>
          <w:b/>
          <w:bCs/>
          <w:i/>
          <w:iCs/>
          <w:sz w:val="24"/>
          <w:szCs w:val="24"/>
        </w:rPr>
        <w:t>myself (as the developer)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1AB4">
        <w:rPr>
          <w:rFonts w:ascii="Times New Roman" w:hAnsi="Times New Roman" w:cs="Times New Roman"/>
          <w:sz w:val="24"/>
          <w:szCs w:val="24"/>
        </w:rPr>
        <w:t>The primary objective</w:t>
      </w:r>
      <w:r>
        <w:rPr>
          <w:rFonts w:ascii="Times New Roman" w:hAnsi="Times New Roman" w:cs="Times New Roman"/>
          <w:sz w:val="24"/>
          <w:szCs w:val="24"/>
        </w:rPr>
        <w:t xml:space="preserve"> is</w:t>
      </w:r>
      <w:r w:rsidRPr="00A41AB4">
        <w:rPr>
          <w:rFonts w:ascii="Times New Roman" w:hAnsi="Times New Roman" w:cs="Times New Roman"/>
          <w:sz w:val="24"/>
          <w:szCs w:val="24"/>
        </w:rPr>
        <w:t xml:space="preserve"> to develop a user-friendly application capable of:</w:t>
      </w:r>
    </w:p>
    <w:p w14:paraId="0DB3FAA9" w14:textId="77777777" w:rsidR="003628F2" w:rsidRPr="00A41AB4" w:rsidRDefault="003628F2" w:rsidP="003628F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CA3CB4F" w14:textId="77777777" w:rsidR="003628F2" w:rsidRDefault="003628F2" w:rsidP="003628F2">
      <w:pPr>
        <w:pStyle w:val="ListParagraph"/>
        <w:numPr>
          <w:ilvl w:val="2"/>
          <w:numId w:val="27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41770A">
        <w:rPr>
          <w:rFonts w:ascii="Times New Roman" w:hAnsi="Times New Roman" w:cs="Times New Roman"/>
          <w:b/>
          <w:bCs/>
          <w:sz w:val="24"/>
          <w:szCs w:val="24"/>
        </w:rPr>
        <w:t>Diagnosis Prediction:</w:t>
      </w:r>
      <w:r w:rsidRPr="00A41AB4">
        <w:rPr>
          <w:rFonts w:ascii="Times New Roman" w:hAnsi="Times New Roman" w:cs="Times New Roman"/>
          <w:sz w:val="24"/>
          <w:szCs w:val="24"/>
        </w:rPr>
        <w:t xml:space="preserve"> It </w:t>
      </w:r>
      <w:r>
        <w:rPr>
          <w:rFonts w:ascii="Times New Roman" w:hAnsi="Times New Roman" w:cs="Times New Roman"/>
          <w:sz w:val="24"/>
          <w:szCs w:val="24"/>
        </w:rPr>
        <w:t xml:space="preserve">should </w:t>
      </w:r>
      <w:r w:rsidRPr="00A41AB4">
        <w:rPr>
          <w:rFonts w:ascii="Times New Roman" w:hAnsi="Times New Roman" w:cs="Times New Roman"/>
          <w:sz w:val="24"/>
          <w:szCs w:val="24"/>
        </w:rPr>
        <w:t>classif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A41AB4">
        <w:rPr>
          <w:rFonts w:ascii="Times New Roman" w:hAnsi="Times New Roman" w:cs="Times New Roman"/>
          <w:sz w:val="24"/>
          <w:szCs w:val="24"/>
        </w:rPr>
        <w:t xml:space="preserve"> cell clusters as either benign or malignant using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A41AB4">
        <w:rPr>
          <w:rFonts w:ascii="Times New Roman" w:hAnsi="Times New Roman" w:cs="Times New Roman"/>
          <w:sz w:val="24"/>
          <w:szCs w:val="24"/>
        </w:rPr>
        <w:t xml:space="preserve"> logistic regression</w:t>
      </w:r>
      <w:r>
        <w:rPr>
          <w:rFonts w:ascii="Times New Roman" w:hAnsi="Times New Roman" w:cs="Times New Roman"/>
          <w:sz w:val="24"/>
          <w:szCs w:val="24"/>
        </w:rPr>
        <w:t xml:space="preserve"> model</w:t>
      </w:r>
      <w:r w:rsidRPr="00A41AB4">
        <w:rPr>
          <w:rFonts w:ascii="Times New Roman" w:hAnsi="Times New Roman" w:cs="Times New Roman"/>
          <w:sz w:val="24"/>
          <w:szCs w:val="24"/>
        </w:rPr>
        <w:t>.</w:t>
      </w:r>
    </w:p>
    <w:p w14:paraId="42BB6C17" w14:textId="77777777" w:rsidR="003628F2" w:rsidRPr="00A41AB4" w:rsidRDefault="003628F2" w:rsidP="003628F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B2E98C1" w14:textId="77777777" w:rsidR="003628F2" w:rsidRDefault="003628F2" w:rsidP="003628F2">
      <w:pPr>
        <w:pStyle w:val="ListParagraph"/>
        <w:numPr>
          <w:ilvl w:val="2"/>
          <w:numId w:val="27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41770A">
        <w:rPr>
          <w:rFonts w:ascii="Times New Roman" w:hAnsi="Times New Roman" w:cs="Times New Roman"/>
          <w:b/>
          <w:bCs/>
          <w:sz w:val="24"/>
          <w:szCs w:val="24"/>
        </w:rPr>
        <w:t>Visualization:</w:t>
      </w:r>
      <w:r w:rsidRPr="00A41AB4">
        <w:rPr>
          <w:rFonts w:ascii="Times New Roman" w:hAnsi="Times New Roman" w:cs="Times New Roman"/>
          <w:sz w:val="24"/>
          <w:szCs w:val="24"/>
        </w:rPr>
        <w:t xml:space="preserve"> It</w:t>
      </w:r>
      <w:r>
        <w:rPr>
          <w:rFonts w:ascii="Times New Roman" w:hAnsi="Times New Roman" w:cs="Times New Roman"/>
          <w:sz w:val="24"/>
          <w:szCs w:val="24"/>
        </w:rPr>
        <w:t xml:space="preserve"> should</w:t>
      </w:r>
      <w:r w:rsidRPr="00A41AB4">
        <w:rPr>
          <w:rFonts w:ascii="Times New Roman" w:hAnsi="Times New Roman" w:cs="Times New Roman"/>
          <w:sz w:val="24"/>
          <w:szCs w:val="24"/>
        </w:rPr>
        <w:t xml:space="preserve"> visualiz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Pr="00A41AB4">
        <w:rPr>
          <w:rFonts w:ascii="Times New Roman" w:hAnsi="Times New Roman" w:cs="Times New Roman"/>
          <w:sz w:val="24"/>
          <w:szCs w:val="24"/>
        </w:rPr>
        <w:t>predictions and insights through interactive visualization</w:t>
      </w:r>
      <w:r>
        <w:rPr>
          <w:rFonts w:ascii="Times New Roman" w:hAnsi="Times New Roman" w:cs="Times New Roman"/>
          <w:sz w:val="24"/>
          <w:szCs w:val="24"/>
        </w:rPr>
        <w:t xml:space="preserve"> using a radar chart</w:t>
      </w:r>
      <w:r w:rsidRPr="00A41AB4">
        <w:rPr>
          <w:rFonts w:ascii="Times New Roman" w:hAnsi="Times New Roman" w:cs="Times New Roman"/>
          <w:sz w:val="24"/>
          <w:szCs w:val="24"/>
        </w:rPr>
        <w:t>.</w:t>
      </w:r>
    </w:p>
    <w:p w14:paraId="35A6FB41" w14:textId="77777777" w:rsidR="003628F2" w:rsidRPr="00A41AB4" w:rsidRDefault="003628F2" w:rsidP="003628F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201CFF7" w14:textId="77777777" w:rsidR="003628F2" w:rsidRDefault="003628F2" w:rsidP="003628F2">
      <w:pPr>
        <w:pStyle w:val="ListParagraph"/>
        <w:numPr>
          <w:ilvl w:val="2"/>
          <w:numId w:val="27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41770A">
        <w:rPr>
          <w:rFonts w:ascii="Times New Roman" w:hAnsi="Times New Roman" w:cs="Times New Roman"/>
          <w:b/>
          <w:bCs/>
          <w:sz w:val="24"/>
          <w:szCs w:val="24"/>
        </w:rPr>
        <w:t>User Interaction:</w:t>
      </w:r>
      <w:r w:rsidRPr="00A41AB4">
        <w:rPr>
          <w:rFonts w:ascii="Times New Roman" w:hAnsi="Times New Roman" w:cs="Times New Roman"/>
          <w:sz w:val="24"/>
          <w:szCs w:val="24"/>
        </w:rPr>
        <w:t xml:space="preserve"> A smooth</w:t>
      </w:r>
      <w:r>
        <w:rPr>
          <w:rFonts w:ascii="Times New Roman" w:hAnsi="Times New Roman" w:cs="Times New Roman"/>
          <w:sz w:val="24"/>
          <w:szCs w:val="24"/>
        </w:rPr>
        <w:t xml:space="preserve"> and usable</w:t>
      </w:r>
      <w:r w:rsidRPr="00A41AB4">
        <w:rPr>
          <w:rFonts w:ascii="Times New Roman" w:hAnsi="Times New Roman" w:cs="Times New Roman"/>
          <w:sz w:val="24"/>
          <w:szCs w:val="24"/>
        </w:rPr>
        <w:t xml:space="preserve"> interface for medical professionals to input diagnostic data.</w:t>
      </w:r>
    </w:p>
    <w:p w14:paraId="7A943163" w14:textId="77777777" w:rsidR="003628F2" w:rsidRPr="00A41AB4" w:rsidRDefault="003628F2" w:rsidP="003628F2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2378A11" w14:textId="77777777" w:rsidR="003628F2" w:rsidRDefault="003628F2" w:rsidP="003628F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1770A">
        <w:rPr>
          <w:rFonts w:ascii="Times New Roman" w:hAnsi="Times New Roman" w:cs="Times New Roman"/>
          <w:b/>
          <w:bCs/>
          <w:sz w:val="24"/>
          <w:szCs w:val="24"/>
        </w:rPr>
        <w:t>Technical Requirements:</w:t>
      </w:r>
    </w:p>
    <w:p w14:paraId="47B8859E" w14:textId="77777777" w:rsidR="003628F2" w:rsidRPr="0041770A" w:rsidRDefault="003628F2" w:rsidP="003628F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EAD744" w14:textId="77777777" w:rsidR="003628F2" w:rsidRDefault="003628F2" w:rsidP="003628F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41AB4">
        <w:rPr>
          <w:rFonts w:ascii="Times New Roman" w:hAnsi="Times New Roman" w:cs="Times New Roman"/>
          <w:sz w:val="24"/>
          <w:szCs w:val="24"/>
        </w:rPr>
        <w:t xml:space="preserve">The application should be </w:t>
      </w:r>
      <w:r w:rsidRPr="0041770A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compatible</w:t>
      </w:r>
      <w:r w:rsidRPr="00A41AB4">
        <w:rPr>
          <w:rFonts w:ascii="Times New Roman" w:hAnsi="Times New Roman" w:cs="Times New Roman"/>
          <w:sz w:val="24"/>
          <w:szCs w:val="24"/>
        </w:rPr>
        <w:t xml:space="preserve"> with the latest web browsers, make fast predictions, and be </w:t>
      </w:r>
      <w:r w:rsidRPr="0096581D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responsive on all devices</w:t>
      </w:r>
      <w:r w:rsidRPr="00A41AB4">
        <w:rPr>
          <w:rFonts w:ascii="Times New Roman" w:hAnsi="Times New Roman" w:cs="Times New Roman"/>
          <w:sz w:val="24"/>
          <w:szCs w:val="24"/>
        </w:rPr>
        <w:t xml:space="preserve">. </w:t>
      </w:r>
      <w:r w:rsidRPr="0096581D">
        <w:rPr>
          <w:rFonts w:ascii="Times New Roman" w:hAnsi="Times New Roman" w:cs="Times New Roman"/>
          <w:b/>
          <w:bCs/>
          <w:i/>
          <w:iCs/>
          <w:sz w:val="24"/>
          <w:szCs w:val="24"/>
        </w:rPr>
        <w:t>Performance indicators</w:t>
      </w:r>
      <w:r w:rsidRPr="00A41AB4">
        <w:rPr>
          <w:rFonts w:ascii="Times New Roman" w:hAnsi="Times New Roman" w:cs="Times New Roman"/>
          <w:sz w:val="24"/>
          <w:szCs w:val="24"/>
        </w:rPr>
        <w:t xml:space="preserve"> such as </w:t>
      </w:r>
      <w:r w:rsidRPr="0096581D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low latency</w:t>
      </w:r>
      <w:r w:rsidRPr="00A41AB4">
        <w:rPr>
          <w:rFonts w:ascii="Times New Roman" w:hAnsi="Times New Roman" w:cs="Times New Roman"/>
          <w:sz w:val="24"/>
          <w:szCs w:val="24"/>
        </w:rPr>
        <w:t xml:space="preserve"> in predictions and </w:t>
      </w:r>
      <w:r w:rsidRPr="0096581D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seamless integration</w:t>
      </w:r>
      <w:r w:rsidRPr="00A41AB4">
        <w:rPr>
          <w:rFonts w:ascii="Times New Roman" w:hAnsi="Times New Roman" w:cs="Times New Roman"/>
          <w:sz w:val="24"/>
          <w:szCs w:val="24"/>
        </w:rPr>
        <w:t xml:space="preserve"> of machine learning and visualization components will be </w:t>
      </w:r>
      <w:r w:rsidRPr="0096581D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prioritized.</w:t>
      </w:r>
    </w:p>
    <w:p w14:paraId="28510F84" w14:textId="77777777" w:rsidR="003628F2" w:rsidRPr="00A41AB4" w:rsidRDefault="003628F2" w:rsidP="003628F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8CCFD31" w14:textId="77777777" w:rsidR="003628F2" w:rsidRPr="0022693F" w:rsidRDefault="003628F2" w:rsidP="003628F2">
      <w:pPr>
        <w:pStyle w:val="Heading3"/>
        <w:numPr>
          <w:ilvl w:val="0"/>
          <w:numId w:val="42"/>
        </w:numPr>
        <w:rPr>
          <w:rFonts w:ascii="Times New Roman" w:hAnsi="Times New Roman" w:cs="Times New Roman"/>
          <w:b/>
          <w:bCs/>
          <w:color w:val="auto"/>
        </w:rPr>
      </w:pPr>
      <w:bookmarkStart w:id="6" w:name="_Toc185512214"/>
      <w:r w:rsidRPr="0022693F">
        <w:rPr>
          <w:rFonts w:ascii="Times New Roman" w:hAnsi="Times New Roman" w:cs="Times New Roman"/>
          <w:b/>
          <w:bCs/>
          <w:color w:val="auto"/>
        </w:rPr>
        <w:t>System Architecture</w:t>
      </w:r>
      <w:bookmarkEnd w:id="6"/>
    </w:p>
    <w:p w14:paraId="7B1A0A27" w14:textId="77777777" w:rsidR="003628F2" w:rsidRDefault="003628F2" w:rsidP="003628F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10473B4" w14:textId="77777777" w:rsidR="003628F2" w:rsidRDefault="003628F2" w:rsidP="003628F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41AB4">
        <w:rPr>
          <w:rFonts w:ascii="Times New Roman" w:hAnsi="Times New Roman" w:cs="Times New Roman"/>
          <w:sz w:val="24"/>
          <w:szCs w:val="24"/>
        </w:rPr>
        <w:t xml:space="preserve">The application architecture </w:t>
      </w:r>
      <w:r>
        <w:rPr>
          <w:rFonts w:ascii="Times New Roman" w:hAnsi="Times New Roman" w:cs="Times New Roman"/>
          <w:sz w:val="24"/>
          <w:szCs w:val="24"/>
        </w:rPr>
        <w:t>will be</w:t>
      </w:r>
      <w:r w:rsidRPr="00A41AB4">
        <w:rPr>
          <w:rFonts w:ascii="Times New Roman" w:hAnsi="Times New Roman" w:cs="Times New Roman"/>
          <w:sz w:val="24"/>
          <w:szCs w:val="24"/>
        </w:rPr>
        <w:t xml:space="preserve"> designed as a </w:t>
      </w:r>
      <w:r w:rsidRPr="0041770A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three-layered</w:t>
      </w:r>
      <w:r w:rsidRPr="00A41AB4">
        <w:rPr>
          <w:rFonts w:ascii="Times New Roman" w:hAnsi="Times New Roman" w:cs="Times New Roman"/>
          <w:sz w:val="24"/>
          <w:szCs w:val="24"/>
        </w:rPr>
        <w:t xml:space="preserve"> structure:</w:t>
      </w:r>
    </w:p>
    <w:p w14:paraId="12D78BD9" w14:textId="77777777" w:rsidR="003628F2" w:rsidRPr="00A41AB4" w:rsidRDefault="003628F2" w:rsidP="003628F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21CB3EF" w14:textId="77777777" w:rsidR="003628F2" w:rsidRDefault="003628F2" w:rsidP="003628F2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81D">
        <w:rPr>
          <w:rFonts w:ascii="Times New Roman" w:hAnsi="Times New Roman" w:cs="Times New Roman"/>
          <w:b/>
          <w:bCs/>
          <w:sz w:val="24"/>
          <w:szCs w:val="24"/>
        </w:rPr>
        <w:t>Frontend:</w:t>
      </w:r>
      <w:r w:rsidRPr="00A41A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frontend will be developed</w:t>
      </w:r>
      <w:r w:rsidRPr="00A41AB4">
        <w:rPr>
          <w:rFonts w:ascii="Times New Roman" w:hAnsi="Times New Roman" w:cs="Times New Roman"/>
          <w:sz w:val="24"/>
          <w:szCs w:val="24"/>
        </w:rPr>
        <w:t xml:space="preserve"> using Streamlit</w:t>
      </w:r>
      <w:r>
        <w:rPr>
          <w:rFonts w:ascii="Times New Roman" w:hAnsi="Times New Roman" w:cs="Times New Roman"/>
          <w:sz w:val="24"/>
          <w:szCs w:val="24"/>
        </w:rPr>
        <w:t xml:space="preserve"> and a bit of CSS to</w:t>
      </w:r>
      <w:r w:rsidRPr="00A41AB4">
        <w:rPr>
          <w:rFonts w:ascii="Times New Roman" w:hAnsi="Times New Roman" w:cs="Times New Roman"/>
          <w:sz w:val="24"/>
          <w:szCs w:val="24"/>
        </w:rPr>
        <w:t xml:space="preserve"> provide an interactive dashboard where users input diagnostic data and view predictions</w:t>
      </w:r>
      <w:r>
        <w:rPr>
          <w:rFonts w:ascii="Times New Roman" w:hAnsi="Times New Roman" w:cs="Times New Roman"/>
          <w:sz w:val="24"/>
          <w:szCs w:val="24"/>
        </w:rPr>
        <w:t xml:space="preserve"> along with their probability scores</w:t>
      </w:r>
      <w:r w:rsidRPr="00A41AB4">
        <w:rPr>
          <w:rFonts w:ascii="Times New Roman" w:hAnsi="Times New Roman" w:cs="Times New Roman"/>
          <w:sz w:val="24"/>
          <w:szCs w:val="24"/>
        </w:rPr>
        <w:t>.</w:t>
      </w:r>
    </w:p>
    <w:p w14:paraId="522FC931" w14:textId="77777777" w:rsidR="003628F2" w:rsidRPr="00A41AB4" w:rsidRDefault="003628F2" w:rsidP="003628F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E462FE6" w14:textId="77777777" w:rsidR="003628F2" w:rsidRDefault="003628F2" w:rsidP="003628F2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7750">
        <w:rPr>
          <w:rFonts w:ascii="Times New Roman" w:hAnsi="Times New Roman" w:cs="Times New Roman"/>
          <w:b/>
          <w:bCs/>
          <w:sz w:val="24"/>
          <w:szCs w:val="24"/>
        </w:rPr>
        <w:t>Backend:</w:t>
      </w:r>
      <w:r w:rsidRPr="00A41A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P</w:t>
      </w:r>
      <w:r w:rsidRPr="00A41AB4">
        <w:rPr>
          <w:rFonts w:ascii="Times New Roman" w:hAnsi="Times New Roman" w:cs="Times New Roman"/>
          <w:sz w:val="24"/>
          <w:szCs w:val="24"/>
        </w:rPr>
        <w:t xml:space="preserve">ython-based machine learning model (logistic regression) </w:t>
      </w:r>
      <w:r>
        <w:rPr>
          <w:rFonts w:ascii="Times New Roman" w:hAnsi="Times New Roman" w:cs="Times New Roman"/>
          <w:sz w:val="24"/>
          <w:szCs w:val="24"/>
        </w:rPr>
        <w:t xml:space="preserve">will be </w:t>
      </w:r>
      <w:r w:rsidRPr="00A41AB4">
        <w:rPr>
          <w:rFonts w:ascii="Times New Roman" w:hAnsi="Times New Roman" w:cs="Times New Roman"/>
          <w:sz w:val="24"/>
          <w:szCs w:val="24"/>
        </w:rPr>
        <w:t>implemented using</w:t>
      </w:r>
      <w:r>
        <w:rPr>
          <w:rFonts w:ascii="Times New Roman" w:hAnsi="Times New Roman" w:cs="Times New Roman"/>
          <w:sz w:val="24"/>
          <w:szCs w:val="24"/>
        </w:rPr>
        <w:t xml:space="preserve"> machine learning</w:t>
      </w:r>
      <w:r w:rsidRPr="00A41AB4">
        <w:rPr>
          <w:rFonts w:ascii="Times New Roman" w:hAnsi="Times New Roman" w:cs="Times New Roman"/>
          <w:sz w:val="24"/>
          <w:szCs w:val="24"/>
        </w:rPr>
        <w:t xml:space="preserve"> libraries like Scikit-learn for predictive analysis</w:t>
      </w:r>
      <w:r>
        <w:rPr>
          <w:rFonts w:ascii="Times New Roman" w:hAnsi="Times New Roman" w:cs="Times New Roman"/>
          <w:sz w:val="24"/>
          <w:szCs w:val="24"/>
        </w:rPr>
        <w:t xml:space="preserve"> etcetera.</w:t>
      </w:r>
    </w:p>
    <w:p w14:paraId="35A84EE4" w14:textId="77777777" w:rsidR="003628F2" w:rsidRPr="00A6030D" w:rsidRDefault="003628F2" w:rsidP="003628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E74D7C" w14:textId="77777777" w:rsidR="003628F2" w:rsidRPr="00A6030D" w:rsidRDefault="003628F2" w:rsidP="003628F2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en-KE"/>
        </w:rPr>
      </w:pPr>
      <w:r w:rsidRPr="00A6030D">
        <w:rPr>
          <w:rFonts w:ascii="Times New Roman" w:hAnsi="Times New Roman" w:cs="Times New Roman"/>
          <w:b/>
          <w:bCs/>
          <w:sz w:val="24"/>
          <w:szCs w:val="24"/>
          <w:lang w:val="en-KE"/>
        </w:rPr>
        <w:t>Database:</w:t>
      </w:r>
      <w:r w:rsidRPr="00A6030D">
        <w:rPr>
          <w:rFonts w:ascii="Times New Roman" w:hAnsi="Times New Roman" w:cs="Times New Roman"/>
          <w:sz w:val="24"/>
          <w:szCs w:val="24"/>
          <w:lang w:val="en-KE"/>
        </w:rPr>
        <w:t xml:space="preserve"> Since the application uses a pre-existing dataset (Breast Cancer Wisconsin Diagnostic Data</w:t>
      </w:r>
      <w:r>
        <w:rPr>
          <w:rFonts w:ascii="Times New Roman" w:hAnsi="Times New Roman" w:cs="Times New Roman"/>
          <w:sz w:val="24"/>
          <w:szCs w:val="24"/>
          <w:lang w:val="en-KE"/>
        </w:rPr>
        <w:t xml:space="preserve"> from </w:t>
      </w:r>
      <w:r w:rsidRPr="00864F12">
        <w:rPr>
          <w:rFonts w:ascii="Times New Roman" w:hAnsi="Times New Roman" w:cs="Times New Roman"/>
          <w:sz w:val="24"/>
          <w:szCs w:val="24"/>
        </w:rPr>
        <w:t>Kaggle (</w:t>
      </w:r>
      <w:hyperlink r:id="rId6" w:tgtFrame="_blank" w:history="1">
        <w:r w:rsidRPr="00864F12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https://www.kaggle.com/uciml/breast-cancer-wisconsin-data</w:t>
        </w:r>
      </w:hyperlink>
      <w:r w:rsidRPr="00864F1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en-KE"/>
        </w:rPr>
        <w:t>)</w:t>
      </w:r>
      <w:r w:rsidRPr="00A6030D">
        <w:rPr>
          <w:rFonts w:ascii="Times New Roman" w:hAnsi="Times New Roman" w:cs="Times New Roman"/>
          <w:sz w:val="24"/>
          <w:szCs w:val="24"/>
          <w:lang w:val="en-KE"/>
        </w:rPr>
        <w:t>, there w</w:t>
      </w:r>
      <w:r>
        <w:rPr>
          <w:rFonts w:ascii="Times New Roman" w:hAnsi="Times New Roman" w:cs="Times New Roman"/>
          <w:sz w:val="24"/>
          <w:szCs w:val="24"/>
          <w:lang w:val="en-KE"/>
        </w:rPr>
        <w:t>ont</w:t>
      </w:r>
      <w:r w:rsidRPr="00A6030D">
        <w:rPr>
          <w:rFonts w:ascii="Times New Roman" w:hAnsi="Times New Roman" w:cs="Times New Roman"/>
          <w:sz w:val="24"/>
          <w:szCs w:val="24"/>
          <w:lang w:val="en-KE"/>
        </w:rPr>
        <w:t xml:space="preserve"> be a traditional database. </w:t>
      </w:r>
      <w:r>
        <w:rPr>
          <w:rFonts w:ascii="Times New Roman" w:hAnsi="Times New Roman" w:cs="Times New Roman"/>
          <w:sz w:val="24"/>
          <w:szCs w:val="24"/>
          <w:lang w:val="en-KE"/>
        </w:rPr>
        <w:t>The model</w:t>
      </w:r>
      <w:r w:rsidRPr="00A6030D">
        <w:rPr>
          <w:rFonts w:ascii="Times New Roman" w:hAnsi="Times New Roman" w:cs="Times New Roman"/>
          <w:sz w:val="24"/>
          <w:szCs w:val="24"/>
          <w:lang w:val="en-KE"/>
        </w:rPr>
        <w:t xml:space="preserve"> will directly load and process this dataset.</w:t>
      </w:r>
      <w:r>
        <w:rPr>
          <w:rFonts w:ascii="Times New Roman" w:hAnsi="Times New Roman" w:cs="Times New Roman"/>
          <w:sz w:val="24"/>
          <w:szCs w:val="24"/>
          <w:lang w:val="en-KE"/>
        </w:rPr>
        <w:t xml:space="preserve"> </w:t>
      </w:r>
      <w:r w:rsidRPr="00A6030D">
        <w:rPr>
          <w:rFonts w:ascii="Times New Roman" w:hAnsi="Times New Roman" w:cs="Times New Roman"/>
          <w:sz w:val="24"/>
          <w:szCs w:val="24"/>
          <w:lang w:val="en-KE"/>
        </w:rPr>
        <w:t>The data flow will involve receiving inputs from the user interface, passing them through the trained model and displaying predictions and related visualizations.</w:t>
      </w:r>
    </w:p>
    <w:p w14:paraId="08943A8F" w14:textId="77777777" w:rsidR="003628F2" w:rsidRPr="00977750" w:rsidRDefault="003628F2" w:rsidP="003628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972F61" w14:textId="77777777" w:rsidR="003628F2" w:rsidRPr="00977750" w:rsidRDefault="003628F2" w:rsidP="003628F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8017540" w14:textId="77777777" w:rsidR="003628F2" w:rsidRDefault="003628F2" w:rsidP="003628F2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7750">
        <w:rPr>
          <w:rFonts w:ascii="Times New Roman" w:hAnsi="Times New Roman" w:cs="Times New Roman"/>
          <w:b/>
          <w:bCs/>
          <w:sz w:val="24"/>
          <w:szCs w:val="24"/>
        </w:rPr>
        <w:t>Visualization:</w:t>
      </w:r>
      <w:r>
        <w:rPr>
          <w:rFonts w:ascii="Times New Roman" w:hAnsi="Times New Roman" w:cs="Times New Roman"/>
          <w:sz w:val="24"/>
          <w:szCs w:val="24"/>
        </w:rPr>
        <w:t xml:space="preserve"> The application will utilize</w:t>
      </w:r>
      <w:r w:rsidRPr="0096581D">
        <w:rPr>
          <w:rFonts w:ascii="Times New Roman" w:hAnsi="Times New Roman" w:cs="Times New Roman"/>
          <w:sz w:val="24"/>
          <w:szCs w:val="24"/>
        </w:rPr>
        <w:t xml:space="preserve"> Plotly to generate an interactive radar chart to enhance user comprehension of predictions.</w:t>
      </w:r>
    </w:p>
    <w:p w14:paraId="6AFC105C" w14:textId="77777777" w:rsidR="003628F2" w:rsidRPr="00A6030D" w:rsidRDefault="003628F2" w:rsidP="003628F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30C79DA" w14:textId="77777777" w:rsidR="003628F2" w:rsidRPr="0022693F" w:rsidRDefault="003628F2" w:rsidP="003628F2">
      <w:pPr>
        <w:pStyle w:val="Heading3"/>
        <w:numPr>
          <w:ilvl w:val="0"/>
          <w:numId w:val="42"/>
        </w:numPr>
        <w:rPr>
          <w:rFonts w:ascii="Times New Roman" w:hAnsi="Times New Roman" w:cs="Times New Roman"/>
          <w:b/>
          <w:bCs/>
          <w:color w:val="auto"/>
        </w:rPr>
      </w:pPr>
      <w:bookmarkStart w:id="7" w:name="_Toc185512215"/>
      <w:r w:rsidRPr="0022693F">
        <w:rPr>
          <w:rFonts w:ascii="Times New Roman" w:hAnsi="Times New Roman" w:cs="Times New Roman"/>
          <w:b/>
          <w:bCs/>
          <w:color w:val="auto"/>
        </w:rPr>
        <w:lastRenderedPageBreak/>
        <w:t>Detailed Design</w:t>
      </w:r>
      <w:bookmarkEnd w:id="7"/>
    </w:p>
    <w:p w14:paraId="70AB97B4" w14:textId="77777777" w:rsidR="003628F2" w:rsidRPr="00A41AB4" w:rsidRDefault="003628F2" w:rsidP="003628F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1E7C9BC" w14:textId="77777777" w:rsidR="003628F2" w:rsidRDefault="003628F2" w:rsidP="003628F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41AB4">
        <w:rPr>
          <w:rFonts w:ascii="Times New Roman" w:hAnsi="Times New Roman" w:cs="Times New Roman"/>
          <w:sz w:val="24"/>
          <w:szCs w:val="24"/>
        </w:rPr>
        <w:t>The system shall be designed in a manner to maximize user experience and computational efficiency.</w:t>
      </w:r>
    </w:p>
    <w:p w14:paraId="3432CFCB" w14:textId="77777777" w:rsidR="003628F2" w:rsidRPr="00A41AB4" w:rsidRDefault="003628F2" w:rsidP="003628F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C5A75D1" w14:textId="77777777" w:rsidR="003628F2" w:rsidRDefault="003628F2" w:rsidP="003628F2">
      <w:pPr>
        <w:pStyle w:val="ListParagraph"/>
        <w:numPr>
          <w:ilvl w:val="1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7750">
        <w:rPr>
          <w:rFonts w:ascii="Times New Roman" w:hAnsi="Times New Roman" w:cs="Times New Roman"/>
          <w:b/>
          <w:bCs/>
          <w:sz w:val="24"/>
          <w:szCs w:val="24"/>
        </w:rPr>
        <w:t>User Flow:</w:t>
      </w:r>
      <w:r w:rsidRPr="00A41AB4">
        <w:rPr>
          <w:rFonts w:ascii="Times New Roman" w:hAnsi="Times New Roman" w:cs="Times New Roman"/>
          <w:sz w:val="24"/>
          <w:szCs w:val="24"/>
        </w:rPr>
        <w:t xml:space="preserve"> The user's journey from inputting diagnostic data to presenting results shall be mapped. Each step in the interaction shall be intuitive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1AB4">
        <w:rPr>
          <w:rFonts w:ascii="Times New Roman" w:hAnsi="Times New Roman" w:cs="Times New Roman"/>
          <w:sz w:val="24"/>
          <w:szCs w:val="24"/>
        </w:rPr>
        <w:t>thus ensuring that users can understand and trust the predictions provided.</w:t>
      </w:r>
    </w:p>
    <w:p w14:paraId="55669FF3" w14:textId="77777777" w:rsidR="003628F2" w:rsidRPr="00A41AB4" w:rsidRDefault="003628F2" w:rsidP="003628F2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D1322FD" w14:textId="77777777" w:rsidR="003628F2" w:rsidRPr="00A41AB4" w:rsidRDefault="003628F2" w:rsidP="003628F2">
      <w:pPr>
        <w:pStyle w:val="ListParagraph"/>
        <w:numPr>
          <w:ilvl w:val="1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7750">
        <w:rPr>
          <w:rFonts w:ascii="Times New Roman" w:hAnsi="Times New Roman" w:cs="Times New Roman"/>
          <w:b/>
          <w:bCs/>
          <w:sz w:val="24"/>
          <w:szCs w:val="24"/>
        </w:rPr>
        <w:t>Integration:</w:t>
      </w:r>
      <w:r w:rsidRPr="00A41AB4">
        <w:rPr>
          <w:rFonts w:ascii="Times New Roman" w:hAnsi="Times New Roman" w:cs="Times New Roman"/>
          <w:sz w:val="24"/>
          <w:szCs w:val="24"/>
        </w:rPr>
        <w:t xml:space="preserve"> The backend</w:t>
      </w:r>
      <w:r>
        <w:rPr>
          <w:rFonts w:ascii="Times New Roman" w:hAnsi="Times New Roman" w:cs="Times New Roman"/>
          <w:sz w:val="24"/>
          <w:szCs w:val="24"/>
        </w:rPr>
        <w:t xml:space="preserve"> that is the </w:t>
      </w:r>
      <w:r w:rsidRPr="00A41AB4">
        <w:rPr>
          <w:rFonts w:ascii="Times New Roman" w:hAnsi="Times New Roman" w:cs="Times New Roman"/>
          <w:sz w:val="24"/>
          <w:szCs w:val="24"/>
        </w:rPr>
        <w:t>machine learning model, will interact with the frontend to produce results in real time. The architecture will be modularly integrated to support updates and enhancements.</w:t>
      </w:r>
    </w:p>
    <w:p w14:paraId="42322B76" w14:textId="77777777" w:rsidR="003628F2" w:rsidRPr="00A41AB4" w:rsidRDefault="003628F2" w:rsidP="003628F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BA28C2" w14:textId="77777777" w:rsidR="003628F2" w:rsidRPr="0022693F" w:rsidRDefault="003628F2" w:rsidP="003628F2">
      <w:pPr>
        <w:pStyle w:val="Heading3"/>
        <w:numPr>
          <w:ilvl w:val="0"/>
          <w:numId w:val="42"/>
        </w:numPr>
        <w:rPr>
          <w:rFonts w:ascii="Times New Roman" w:hAnsi="Times New Roman" w:cs="Times New Roman"/>
          <w:b/>
          <w:bCs/>
          <w:color w:val="auto"/>
        </w:rPr>
      </w:pPr>
      <w:bookmarkStart w:id="8" w:name="_Toc185512216"/>
      <w:r w:rsidRPr="0022693F">
        <w:rPr>
          <w:rFonts w:ascii="Times New Roman" w:hAnsi="Times New Roman" w:cs="Times New Roman"/>
          <w:b/>
          <w:bCs/>
          <w:color w:val="auto"/>
        </w:rPr>
        <w:t>User Interface Design</w:t>
      </w:r>
      <w:bookmarkEnd w:id="8"/>
    </w:p>
    <w:p w14:paraId="15BA5A9E" w14:textId="77777777" w:rsidR="003628F2" w:rsidRPr="00A41AB4" w:rsidRDefault="003628F2" w:rsidP="003628F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9332575" w14:textId="77777777" w:rsidR="003628F2" w:rsidRDefault="003628F2" w:rsidP="003628F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41AB4">
        <w:rPr>
          <w:rFonts w:ascii="Times New Roman" w:hAnsi="Times New Roman" w:cs="Times New Roman"/>
          <w:sz w:val="24"/>
          <w:szCs w:val="24"/>
        </w:rPr>
        <w:t>The UI will be designed with simplicity and functionality in mind.</w:t>
      </w:r>
    </w:p>
    <w:p w14:paraId="2A30CCFA" w14:textId="77777777" w:rsidR="003628F2" w:rsidRPr="00A41AB4" w:rsidRDefault="003628F2" w:rsidP="003628F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D3453A2" w14:textId="77777777" w:rsidR="003628F2" w:rsidRDefault="003628F2" w:rsidP="003628F2">
      <w:pPr>
        <w:pStyle w:val="ListParagraph"/>
        <w:numPr>
          <w:ilvl w:val="1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7750">
        <w:rPr>
          <w:rFonts w:ascii="Times New Roman" w:hAnsi="Times New Roman" w:cs="Times New Roman"/>
          <w:b/>
          <w:bCs/>
          <w:sz w:val="24"/>
          <w:szCs w:val="24"/>
        </w:rPr>
        <w:t>Input Fields:</w:t>
      </w:r>
      <w:r w:rsidRPr="00A41AB4">
        <w:rPr>
          <w:rFonts w:ascii="Times New Roman" w:hAnsi="Times New Roman" w:cs="Times New Roman"/>
          <w:sz w:val="24"/>
          <w:szCs w:val="24"/>
        </w:rPr>
        <w:t xml:space="preserve"> The user will input diagnostic metrics, such as radius, texture, perimeter, etc</w:t>
      </w:r>
      <w:r>
        <w:rPr>
          <w:rFonts w:ascii="Times New Roman" w:hAnsi="Times New Roman" w:cs="Times New Roman"/>
          <w:sz w:val="24"/>
          <w:szCs w:val="24"/>
        </w:rPr>
        <w:t>etera</w:t>
      </w:r>
      <w:r w:rsidRPr="00A41AB4">
        <w:rPr>
          <w:rFonts w:ascii="Times New Roman" w:hAnsi="Times New Roman" w:cs="Times New Roman"/>
          <w:sz w:val="24"/>
          <w:szCs w:val="24"/>
        </w:rPr>
        <w:t xml:space="preserve">., via </w:t>
      </w:r>
      <w:r>
        <w:rPr>
          <w:rFonts w:ascii="Times New Roman" w:hAnsi="Times New Roman" w:cs="Times New Roman"/>
          <w:sz w:val="24"/>
          <w:szCs w:val="24"/>
        </w:rPr>
        <w:t>sliding bars which will be created for every cell feature characteristic</w:t>
      </w:r>
      <w:r w:rsidRPr="00A41AB4">
        <w:rPr>
          <w:rFonts w:ascii="Times New Roman" w:hAnsi="Times New Roman" w:cs="Times New Roman"/>
          <w:sz w:val="24"/>
          <w:szCs w:val="24"/>
        </w:rPr>
        <w:t>.</w:t>
      </w:r>
    </w:p>
    <w:p w14:paraId="4B794C43" w14:textId="77777777" w:rsidR="003628F2" w:rsidRPr="00A41AB4" w:rsidRDefault="003628F2" w:rsidP="003628F2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76F7B16" w14:textId="77777777" w:rsidR="003628F2" w:rsidRDefault="003628F2" w:rsidP="003628F2">
      <w:pPr>
        <w:pStyle w:val="ListParagraph"/>
        <w:numPr>
          <w:ilvl w:val="1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7750">
        <w:rPr>
          <w:rFonts w:ascii="Times New Roman" w:hAnsi="Times New Roman" w:cs="Times New Roman"/>
          <w:b/>
          <w:bCs/>
          <w:sz w:val="24"/>
          <w:szCs w:val="24"/>
        </w:rPr>
        <w:t>Interactive Dashboard:</w:t>
      </w:r>
      <w:r w:rsidRPr="00A41AB4">
        <w:rPr>
          <w:rFonts w:ascii="Times New Roman" w:hAnsi="Times New Roman" w:cs="Times New Roman"/>
          <w:sz w:val="24"/>
          <w:szCs w:val="24"/>
        </w:rPr>
        <w:t xml:space="preserve"> The dashboard will present the predictions</w:t>
      </w:r>
      <w:r>
        <w:rPr>
          <w:rFonts w:ascii="Times New Roman" w:hAnsi="Times New Roman" w:cs="Times New Roman"/>
          <w:sz w:val="24"/>
          <w:szCs w:val="24"/>
        </w:rPr>
        <w:t xml:space="preserve">, the probability score </w:t>
      </w:r>
      <w:r w:rsidRPr="00A41AB4">
        <w:rPr>
          <w:rFonts w:ascii="Times New Roman" w:hAnsi="Times New Roman" w:cs="Times New Roman"/>
          <w:sz w:val="24"/>
          <w:szCs w:val="24"/>
        </w:rPr>
        <w:t>and visualizations in a clear, orderly fashion.</w:t>
      </w:r>
    </w:p>
    <w:p w14:paraId="5AD1BF2D" w14:textId="77777777" w:rsidR="003628F2" w:rsidRPr="00977750" w:rsidRDefault="003628F2" w:rsidP="003628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A0066D" w14:textId="77777777" w:rsidR="003628F2" w:rsidRPr="00A41AB4" w:rsidRDefault="003628F2" w:rsidP="003628F2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5235EB7" w14:textId="77777777" w:rsidR="003628F2" w:rsidRDefault="003628F2" w:rsidP="003628F2">
      <w:pPr>
        <w:pStyle w:val="ListParagraph"/>
        <w:numPr>
          <w:ilvl w:val="1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7750">
        <w:rPr>
          <w:rFonts w:ascii="Times New Roman" w:hAnsi="Times New Roman" w:cs="Times New Roman"/>
          <w:b/>
          <w:bCs/>
          <w:sz w:val="24"/>
          <w:szCs w:val="24"/>
        </w:rPr>
        <w:t>Charts:</w:t>
      </w:r>
      <w:r w:rsidRPr="00A41AB4">
        <w:rPr>
          <w:rFonts w:ascii="Times New Roman" w:hAnsi="Times New Roman" w:cs="Times New Roman"/>
          <w:sz w:val="24"/>
          <w:szCs w:val="24"/>
        </w:rPr>
        <w:t xml:space="preserve"> Interactive visualizations </w:t>
      </w:r>
      <w:r>
        <w:rPr>
          <w:rFonts w:ascii="Times New Roman" w:hAnsi="Times New Roman" w:cs="Times New Roman"/>
          <w:sz w:val="24"/>
          <w:szCs w:val="24"/>
        </w:rPr>
        <w:t xml:space="preserve">via a radar chart </w:t>
      </w:r>
      <w:r w:rsidRPr="00A41AB4">
        <w:rPr>
          <w:rFonts w:ascii="Times New Roman" w:hAnsi="Times New Roman" w:cs="Times New Roman"/>
          <w:sz w:val="24"/>
          <w:szCs w:val="24"/>
        </w:rPr>
        <w:t>using Plotly will be used to better understand the model predictions</w:t>
      </w:r>
      <w:r>
        <w:rPr>
          <w:rFonts w:ascii="Times New Roman" w:hAnsi="Times New Roman" w:cs="Times New Roman"/>
          <w:sz w:val="24"/>
          <w:szCs w:val="24"/>
        </w:rPr>
        <w:t xml:space="preserve"> thus help in decision making</w:t>
      </w:r>
      <w:r w:rsidRPr="00A41AB4">
        <w:rPr>
          <w:rFonts w:ascii="Times New Roman" w:hAnsi="Times New Roman" w:cs="Times New Roman"/>
          <w:sz w:val="24"/>
          <w:szCs w:val="24"/>
        </w:rPr>
        <w:t>.</w:t>
      </w:r>
    </w:p>
    <w:p w14:paraId="38F54129" w14:textId="77777777" w:rsidR="003628F2" w:rsidRPr="00A41AB4" w:rsidRDefault="003628F2" w:rsidP="003628F2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3D1A1F4" w14:textId="77777777" w:rsidR="003628F2" w:rsidRDefault="003628F2" w:rsidP="003628F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41AB4">
        <w:rPr>
          <w:rFonts w:ascii="Times New Roman" w:hAnsi="Times New Roman" w:cs="Times New Roman"/>
          <w:sz w:val="24"/>
          <w:szCs w:val="24"/>
        </w:rPr>
        <w:t>The UI will also be tested for usability and responsiveness across</w:t>
      </w:r>
      <w:r>
        <w:rPr>
          <w:rFonts w:ascii="Times New Roman" w:hAnsi="Times New Roman" w:cs="Times New Roman"/>
          <w:sz w:val="24"/>
          <w:szCs w:val="24"/>
        </w:rPr>
        <w:t xml:space="preserve"> different</w:t>
      </w:r>
      <w:r w:rsidRPr="00A41AB4">
        <w:rPr>
          <w:rFonts w:ascii="Times New Roman" w:hAnsi="Times New Roman" w:cs="Times New Roman"/>
          <w:sz w:val="24"/>
          <w:szCs w:val="24"/>
        </w:rPr>
        <w:t xml:space="preserve"> devices and browsers.</w:t>
      </w:r>
    </w:p>
    <w:p w14:paraId="0C3EE23D" w14:textId="77777777" w:rsidR="003628F2" w:rsidRPr="00A41AB4" w:rsidRDefault="003628F2" w:rsidP="003628F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379F468" w14:textId="77777777" w:rsidR="003628F2" w:rsidRPr="000E127A" w:rsidRDefault="003628F2" w:rsidP="003628F2">
      <w:pPr>
        <w:pStyle w:val="Heading3"/>
        <w:numPr>
          <w:ilvl w:val="0"/>
          <w:numId w:val="42"/>
        </w:numPr>
        <w:rPr>
          <w:rFonts w:ascii="Times New Roman" w:hAnsi="Times New Roman" w:cs="Times New Roman"/>
          <w:b/>
          <w:bCs/>
          <w:color w:val="auto"/>
        </w:rPr>
      </w:pPr>
      <w:bookmarkStart w:id="9" w:name="_Toc185512217"/>
      <w:r w:rsidRPr="000E127A">
        <w:rPr>
          <w:rFonts w:ascii="Times New Roman" w:hAnsi="Times New Roman" w:cs="Times New Roman"/>
          <w:b/>
          <w:bCs/>
          <w:color w:val="auto"/>
        </w:rPr>
        <w:t>Data Design</w:t>
      </w:r>
      <w:bookmarkEnd w:id="9"/>
    </w:p>
    <w:p w14:paraId="58A2271A" w14:textId="77777777" w:rsidR="003628F2" w:rsidRPr="00A41AB4" w:rsidRDefault="003628F2" w:rsidP="003628F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FC2EACF" w14:textId="77777777" w:rsidR="003628F2" w:rsidRDefault="003628F2" w:rsidP="003628F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41AB4">
        <w:rPr>
          <w:rFonts w:ascii="Times New Roman" w:hAnsi="Times New Roman" w:cs="Times New Roman"/>
          <w:sz w:val="24"/>
          <w:szCs w:val="24"/>
        </w:rPr>
        <w:t>The project shall use the Breast Cancer Wisconsin Diagnostic Data Set, from</w:t>
      </w:r>
      <w:r w:rsidRPr="00A6030D">
        <w:rPr>
          <w:rFonts w:ascii="Times New Roman" w:hAnsi="Times New Roman" w:cs="Times New Roman"/>
          <w:sz w:val="24"/>
          <w:szCs w:val="24"/>
        </w:rPr>
        <w:t xml:space="preserve"> </w:t>
      </w:r>
      <w:r w:rsidRPr="00864F12">
        <w:rPr>
          <w:rFonts w:ascii="Times New Roman" w:hAnsi="Times New Roman" w:cs="Times New Roman"/>
          <w:sz w:val="24"/>
          <w:szCs w:val="24"/>
        </w:rPr>
        <w:t>Kaggle (</w:t>
      </w:r>
      <w:hyperlink r:id="rId7" w:tgtFrame="_blank" w:history="1">
        <w:r w:rsidRPr="00864F12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https://www.kaggle.com/uciml/breast-cancer-wisconsin-data</w:t>
        </w:r>
      </w:hyperlink>
      <w:r w:rsidRPr="00864F12">
        <w:rPr>
          <w:rFonts w:ascii="Times New Roman" w:hAnsi="Times New Roman" w:cs="Times New Roman"/>
          <w:sz w:val="24"/>
          <w:szCs w:val="24"/>
        </w:rPr>
        <w:t>)</w:t>
      </w:r>
    </w:p>
    <w:p w14:paraId="53B6E349" w14:textId="77777777" w:rsidR="003628F2" w:rsidRPr="00A41AB4" w:rsidRDefault="003628F2" w:rsidP="003628F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A3A4A6D" w14:textId="77777777" w:rsidR="003628F2" w:rsidRPr="00A41AB4" w:rsidRDefault="003628F2" w:rsidP="003628F2">
      <w:pPr>
        <w:pStyle w:val="ListParagraph"/>
        <w:numPr>
          <w:ilvl w:val="1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030D">
        <w:rPr>
          <w:rFonts w:ascii="Times New Roman" w:hAnsi="Times New Roman" w:cs="Times New Roman"/>
          <w:b/>
          <w:bCs/>
          <w:sz w:val="24"/>
          <w:szCs w:val="24"/>
        </w:rPr>
        <w:t>Data Format:</w:t>
      </w:r>
      <w:r w:rsidRPr="00A41AB4">
        <w:rPr>
          <w:rFonts w:ascii="Times New Roman" w:hAnsi="Times New Roman" w:cs="Times New Roman"/>
          <w:sz w:val="24"/>
          <w:szCs w:val="24"/>
        </w:rPr>
        <w:t xml:space="preserve"> The dataset will be pre-processed for handling missing values, data normalization and preparation of features for the logistic regression model</w:t>
      </w:r>
      <w:r>
        <w:rPr>
          <w:rFonts w:ascii="Times New Roman" w:hAnsi="Times New Roman" w:cs="Times New Roman"/>
          <w:sz w:val="24"/>
          <w:szCs w:val="24"/>
        </w:rPr>
        <w:t xml:space="preserve"> (EDA).</w:t>
      </w:r>
    </w:p>
    <w:p w14:paraId="19460873" w14:textId="77777777" w:rsidR="003628F2" w:rsidRDefault="003628F2" w:rsidP="003628F2">
      <w:pPr>
        <w:pStyle w:val="ListParagraph"/>
        <w:numPr>
          <w:ilvl w:val="1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030D">
        <w:rPr>
          <w:rFonts w:ascii="Times New Roman" w:hAnsi="Times New Roman" w:cs="Times New Roman"/>
          <w:b/>
          <w:bCs/>
          <w:sz w:val="24"/>
          <w:szCs w:val="24"/>
        </w:rPr>
        <w:t>Data Flow:</w:t>
      </w:r>
      <w:r w:rsidRPr="00A6030D">
        <w:rPr>
          <w:rFonts w:ascii="Times New Roman" w:hAnsi="Times New Roman" w:cs="Times New Roman"/>
          <w:sz w:val="24"/>
          <w:szCs w:val="24"/>
        </w:rPr>
        <w:t xml:space="preserve"> User inputs will be passed from the UI to the backend for the trained logistic regression model to process the input data and predict whether a cell cluster is benign or malignant. Results including the probability score and visualizations will be displayed on the dashboard. </w:t>
      </w:r>
    </w:p>
    <w:p w14:paraId="2EBED6E1" w14:textId="77777777" w:rsidR="003628F2" w:rsidRPr="00A6030D" w:rsidRDefault="003628F2" w:rsidP="003628F2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A464AEE" w14:textId="77777777" w:rsidR="003628F2" w:rsidRPr="0022693F" w:rsidRDefault="003628F2" w:rsidP="003628F2">
      <w:pPr>
        <w:pStyle w:val="Heading3"/>
        <w:numPr>
          <w:ilvl w:val="0"/>
          <w:numId w:val="42"/>
        </w:numPr>
        <w:rPr>
          <w:rFonts w:ascii="Times New Roman" w:hAnsi="Times New Roman" w:cs="Times New Roman"/>
          <w:b/>
          <w:bCs/>
          <w:color w:val="auto"/>
        </w:rPr>
      </w:pPr>
      <w:bookmarkStart w:id="10" w:name="_Toc185512218"/>
      <w:r w:rsidRPr="0022693F">
        <w:rPr>
          <w:rFonts w:ascii="Times New Roman" w:hAnsi="Times New Roman" w:cs="Times New Roman"/>
          <w:b/>
          <w:bCs/>
          <w:color w:val="auto"/>
        </w:rPr>
        <w:lastRenderedPageBreak/>
        <w:t>Implementation</w:t>
      </w:r>
      <w:bookmarkEnd w:id="10"/>
    </w:p>
    <w:p w14:paraId="25B57A75" w14:textId="77777777" w:rsidR="003628F2" w:rsidRPr="00A41AB4" w:rsidRDefault="003628F2" w:rsidP="003628F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E27A6DB" w14:textId="77777777" w:rsidR="003628F2" w:rsidRDefault="003628F2" w:rsidP="003628F2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0E">
        <w:rPr>
          <w:rFonts w:ascii="Times New Roman" w:hAnsi="Times New Roman" w:cs="Times New Roman"/>
          <w:b/>
          <w:bCs/>
          <w:sz w:val="24"/>
          <w:szCs w:val="24"/>
        </w:rPr>
        <w:t>Backend Development: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660E">
        <w:rPr>
          <w:rFonts w:ascii="Times New Roman" w:hAnsi="Times New Roman" w:cs="Times New Roman"/>
          <w:sz w:val="24"/>
          <w:szCs w:val="24"/>
        </w:rPr>
        <w:t>Train the logistic regression model using Scikit-learn and preprocess the dataset using Pandas and Numpy.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38FCEC" w14:textId="77777777" w:rsidR="003628F2" w:rsidRDefault="003628F2" w:rsidP="003628F2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F4BA9A6" w14:textId="77777777" w:rsidR="003628F2" w:rsidRDefault="003628F2" w:rsidP="003628F2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8D660E">
        <w:rPr>
          <w:rFonts w:ascii="Times New Roman" w:hAnsi="Times New Roman" w:cs="Times New Roman"/>
          <w:sz w:val="24"/>
          <w:szCs w:val="24"/>
        </w:rPr>
        <w:t>Develop a Python script to load the model and return predictions based on user inputs.</w:t>
      </w:r>
    </w:p>
    <w:p w14:paraId="04B81CD3" w14:textId="77777777" w:rsidR="003628F2" w:rsidRDefault="003628F2" w:rsidP="003628F2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6368420" w14:textId="77777777" w:rsidR="003628F2" w:rsidRDefault="003628F2" w:rsidP="003628F2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Pickle machine learning library to export the model to the frontend to prevent re-training of the model thus reducing latency and improving performance of the application.</w:t>
      </w:r>
    </w:p>
    <w:p w14:paraId="14777F51" w14:textId="77777777" w:rsidR="003628F2" w:rsidRPr="008D660E" w:rsidRDefault="003628F2" w:rsidP="003628F2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475C0909" w14:textId="77777777" w:rsidR="003628F2" w:rsidRDefault="003628F2" w:rsidP="003628F2">
      <w:pPr>
        <w:pStyle w:val="ListParagraph"/>
        <w:numPr>
          <w:ilvl w:val="1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0E">
        <w:rPr>
          <w:rFonts w:ascii="Times New Roman" w:hAnsi="Times New Roman" w:cs="Times New Roman"/>
          <w:b/>
          <w:bCs/>
          <w:sz w:val="24"/>
          <w:szCs w:val="24"/>
        </w:rPr>
        <w:t>Frontend Development: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660E">
        <w:rPr>
          <w:rFonts w:ascii="Times New Roman" w:hAnsi="Times New Roman" w:cs="Times New Roman"/>
          <w:sz w:val="24"/>
          <w:szCs w:val="24"/>
        </w:rPr>
        <w:t>Bid on an interactive Streamlit application that captures user inputs and displays model predictions.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D38A78" w14:textId="77777777" w:rsidR="003628F2" w:rsidRDefault="003628F2" w:rsidP="003628F2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E73DC29" w14:textId="77777777" w:rsidR="003628F2" w:rsidRDefault="003628F2" w:rsidP="003628F2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Employ </w:t>
      </w:r>
      <w:r w:rsidRPr="008D660E">
        <w:rPr>
          <w:rFonts w:ascii="Times New Roman" w:hAnsi="Times New Roman" w:cs="Times New Roman"/>
          <w:sz w:val="24"/>
          <w:szCs w:val="24"/>
        </w:rPr>
        <w:t>Plotly for creating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Pr="008D660E">
        <w:rPr>
          <w:rFonts w:ascii="Times New Roman" w:hAnsi="Times New Roman" w:cs="Times New Roman"/>
          <w:sz w:val="24"/>
          <w:szCs w:val="24"/>
        </w:rPr>
        <w:t xml:space="preserve"> radar chart </w:t>
      </w:r>
      <w:r>
        <w:rPr>
          <w:rFonts w:ascii="Times New Roman" w:hAnsi="Times New Roman" w:cs="Times New Roman"/>
          <w:sz w:val="24"/>
          <w:szCs w:val="24"/>
        </w:rPr>
        <w:t>for visualization of the results</w:t>
      </w:r>
      <w:r w:rsidRPr="008D660E">
        <w:rPr>
          <w:rFonts w:ascii="Times New Roman" w:hAnsi="Times New Roman" w:cs="Times New Roman"/>
          <w:sz w:val="24"/>
          <w:szCs w:val="24"/>
        </w:rPr>
        <w:t>.</w:t>
      </w:r>
    </w:p>
    <w:p w14:paraId="7DD1DE11" w14:textId="77777777" w:rsidR="003628F2" w:rsidRDefault="003628F2" w:rsidP="003628F2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774135D2" w14:textId="77777777" w:rsidR="003628F2" w:rsidRDefault="003628F2" w:rsidP="003628F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D660E">
        <w:rPr>
          <w:rFonts w:ascii="Times New Roman" w:hAnsi="Times New Roman" w:cs="Times New Roman"/>
          <w:sz w:val="24"/>
          <w:szCs w:val="24"/>
        </w:rPr>
        <w:t xml:space="preserve">Integration of these components will give us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8D660E">
        <w:rPr>
          <w:rFonts w:ascii="Times New Roman" w:hAnsi="Times New Roman" w:cs="Times New Roman"/>
          <w:sz w:val="24"/>
          <w:szCs w:val="24"/>
        </w:rPr>
        <w:t>full-stack AI application.</w:t>
      </w:r>
    </w:p>
    <w:p w14:paraId="1BBABF0A" w14:textId="77777777" w:rsidR="003628F2" w:rsidRPr="00A41AB4" w:rsidRDefault="003628F2" w:rsidP="003628F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3F9EF3" w14:textId="77777777" w:rsidR="003628F2" w:rsidRPr="00EE6EC4" w:rsidRDefault="003628F2" w:rsidP="003628F2">
      <w:pPr>
        <w:pStyle w:val="Heading3"/>
        <w:numPr>
          <w:ilvl w:val="0"/>
          <w:numId w:val="42"/>
        </w:numPr>
        <w:rPr>
          <w:rFonts w:ascii="Times New Roman" w:hAnsi="Times New Roman" w:cs="Times New Roman"/>
          <w:b/>
          <w:bCs/>
          <w:color w:val="auto"/>
        </w:rPr>
      </w:pPr>
      <w:bookmarkStart w:id="11" w:name="_Toc185512219"/>
      <w:r w:rsidRPr="00EE6EC4">
        <w:rPr>
          <w:rFonts w:ascii="Times New Roman" w:hAnsi="Times New Roman" w:cs="Times New Roman"/>
          <w:b/>
          <w:bCs/>
          <w:color w:val="auto"/>
        </w:rPr>
        <w:t>Testing and Validation</w:t>
      </w:r>
      <w:bookmarkEnd w:id="11"/>
    </w:p>
    <w:p w14:paraId="31C1B296" w14:textId="77777777" w:rsidR="003628F2" w:rsidRPr="00A41AB4" w:rsidRDefault="003628F2" w:rsidP="003628F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EECE3F4" w14:textId="77777777" w:rsidR="003628F2" w:rsidRDefault="003628F2" w:rsidP="003628F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41AB4">
        <w:rPr>
          <w:rFonts w:ascii="Times New Roman" w:hAnsi="Times New Roman" w:cs="Times New Roman"/>
          <w:sz w:val="24"/>
          <w:szCs w:val="24"/>
        </w:rPr>
        <w:t>Full Testing</w:t>
      </w:r>
      <w:r>
        <w:rPr>
          <w:rFonts w:ascii="Times New Roman" w:hAnsi="Times New Roman" w:cs="Times New Roman"/>
          <w:sz w:val="24"/>
          <w:szCs w:val="24"/>
        </w:rPr>
        <w:t xml:space="preserve"> (System Testing)</w:t>
      </w:r>
      <w:r w:rsidRPr="00A41AB4">
        <w:rPr>
          <w:rFonts w:ascii="Times New Roman" w:hAnsi="Times New Roman" w:cs="Times New Roman"/>
          <w:sz w:val="24"/>
          <w:szCs w:val="24"/>
        </w:rPr>
        <w:t xml:space="preserve"> w</w:t>
      </w:r>
      <w:r>
        <w:rPr>
          <w:rFonts w:ascii="Times New Roman" w:hAnsi="Times New Roman" w:cs="Times New Roman"/>
          <w:sz w:val="24"/>
          <w:szCs w:val="24"/>
        </w:rPr>
        <w:t>ill</w:t>
      </w:r>
      <w:r w:rsidRPr="00A41AB4">
        <w:rPr>
          <w:rFonts w:ascii="Times New Roman" w:hAnsi="Times New Roman" w:cs="Times New Roman"/>
          <w:sz w:val="24"/>
          <w:szCs w:val="24"/>
        </w:rPr>
        <w:t xml:space="preserve"> make sure the application is seamlessly functional:</w:t>
      </w:r>
    </w:p>
    <w:p w14:paraId="10F20214" w14:textId="77777777" w:rsidR="003628F2" w:rsidRPr="00A41AB4" w:rsidRDefault="003628F2" w:rsidP="003628F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F466540" w14:textId="77777777" w:rsidR="003628F2" w:rsidRPr="0087117B" w:rsidRDefault="003628F2" w:rsidP="003628F2">
      <w:pPr>
        <w:pStyle w:val="ListParagraph"/>
        <w:numPr>
          <w:ilvl w:val="1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117B">
        <w:rPr>
          <w:rFonts w:ascii="Times New Roman" w:hAnsi="Times New Roman" w:cs="Times New Roman"/>
          <w:b/>
          <w:bCs/>
          <w:sz w:val="24"/>
          <w:szCs w:val="24"/>
        </w:rPr>
        <w:t>Functionality Testing</w:t>
      </w:r>
      <w:r w:rsidRPr="0087117B">
        <w:rPr>
          <w:rFonts w:ascii="Times New Roman" w:hAnsi="Times New Roman" w:cs="Times New Roman"/>
          <w:sz w:val="24"/>
          <w:szCs w:val="24"/>
        </w:rPr>
        <w:t xml:space="preserve">: The logistic regression model’s accuracy and classification report including the precision call etcetera will be validated by splitting the dataset into training and testing subsets, </w:t>
      </w:r>
      <w:r>
        <w:rPr>
          <w:rFonts w:ascii="Times New Roman" w:hAnsi="Times New Roman" w:cs="Times New Roman"/>
          <w:sz w:val="24"/>
          <w:szCs w:val="24"/>
        </w:rPr>
        <w:t>to t</w:t>
      </w:r>
      <w:r w:rsidRPr="00A41AB4">
        <w:rPr>
          <w:rFonts w:ascii="Times New Roman" w:hAnsi="Times New Roman" w:cs="Times New Roman"/>
          <w:sz w:val="24"/>
          <w:szCs w:val="24"/>
        </w:rPr>
        <w:t xml:space="preserve">est the correctness of predictions from the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A41AB4">
        <w:rPr>
          <w:rFonts w:ascii="Times New Roman" w:hAnsi="Times New Roman" w:cs="Times New Roman"/>
          <w:sz w:val="24"/>
          <w:szCs w:val="24"/>
        </w:rPr>
        <w:t xml:space="preserve">ogistic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A41AB4">
        <w:rPr>
          <w:rFonts w:ascii="Times New Roman" w:hAnsi="Times New Roman" w:cs="Times New Roman"/>
          <w:sz w:val="24"/>
          <w:szCs w:val="24"/>
        </w:rPr>
        <w:t>egression model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7117B">
        <w:rPr>
          <w:rFonts w:ascii="Times New Roman" w:hAnsi="Times New Roman" w:cs="Times New Roman"/>
          <w:sz w:val="24"/>
          <w:szCs w:val="24"/>
        </w:rPr>
        <w:t xml:space="preserve">ensuring it performs well on unseen data </w:t>
      </w:r>
    </w:p>
    <w:p w14:paraId="3AA713A1" w14:textId="77777777" w:rsidR="003628F2" w:rsidRPr="0087117B" w:rsidRDefault="003628F2" w:rsidP="003628F2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6A8D6FD" w14:textId="77777777" w:rsidR="003628F2" w:rsidRDefault="003628F2" w:rsidP="003628F2">
      <w:pPr>
        <w:pStyle w:val="ListParagraph"/>
        <w:numPr>
          <w:ilvl w:val="1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117B">
        <w:rPr>
          <w:rFonts w:ascii="Times New Roman" w:hAnsi="Times New Roman" w:cs="Times New Roman"/>
          <w:b/>
          <w:bCs/>
          <w:sz w:val="24"/>
          <w:szCs w:val="24"/>
        </w:rPr>
        <w:t>Unit Testing</w:t>
      </w:r>
      <w:r w:rsidRPr="0087117B">
        <w:rPr>
          <w:rFonts w:ascii="Times New Roman" w:hAnsi="Times New Roman" w:cs="Times New Roman"/>
          <w:sz w:val="24"/>
          <w:szCs w:val="24"/>
        </w:rPr>
        <w:t>: The system’s individual components such as the machine learning model, user input forms</w:t>
      </w:r>
      <w:r>
        <w:rPr>
          <w:rFonts w:ascii="Times New Roman" w:hAnsi="Times New Roman" w:cs="Times New Roman"/>
          <w:sz w:val="24"/>
          <w:szCs w:val="24"/>
        </w:rPr>
        <w:t>, probability score</w:t>
      </w:r>
      <w:r w:rsidRPr="0087117B">
        <w:rPr>
          <w:rFonts w:ascii="Times New Roman" w:hAnsi="Times New Roman" w:cs="Times New Roman"/>
          <w:sz w:val="24"/>
          <w:szCs w:val="24"/>
        </w:rPr>
        <w:t xml:space="preserve"> and visualizations will be tested.</w:t>
      </w:r>
    </w:p>
    <w:p w14:paraId="064C770A" w14:textId="77777777" w:rsidR="003628F2" w:rsidRPr="008D660E" w:rsidRDefault="003628F2" w:rsidP="003628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7F66EA" w14:textId="77777777" w:rsidR="003628F2" w:rsidRPr="00A41AB4" w:rsidRDefault="003628F2" w:rsidP="003628F2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89C0643" w14:textId="77777777" w:rsidR="003628F2" w:rsidRPr="00A41AB4" w:rsidRDefault="003628F2" w:rsidP="003628F2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4A8F75B" w14:textId="77777777" w:rsidR="003628F2" w:rsidRDefault="003628F2" w:rsidP="003628F2">
      <w:pPr>
        <w:pStyle w:val="ListParagraph"/>
        <w:numPr>
          <w:ilvl w:val="1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0E">
        <w:rPr>
          <w:rFonts w:ascii="Times New Roman" w:hAnsi="Times New Roman" w:cs="Times New Roman"/>
          <w:b/>
          <w:bCs/>
          <w:sz w:val="24"/>
          <w:szCs w:val="24"/>
        </w:rPr>
        <w:t>Integration Testing:</w:t>
      </w:r>
      <w:r w:rsidRPr="00A41AB4">
        <w:rPr>
          <w:rFonts w:ascii="Times New Roman" w:hAnsi="Times New Roman" w:cs="Times New Roman"/>
          <w:sz w:val="24"/>
          <w:szCs w:val="24"/>
        </w:rPr>
        <w:t xml:space="preserve"> Frontend and backend work in cohesion, and Streamlit allows seamless integration of CSS, Plotly, and the machine learning model.</w:t>
      </w:r>
    </w:p>
    <w:p w14:paraId="71262EAE" w14:textId="77777777" w:rsidR="003628F2" w:rsidRDefault="003628F2" w:rsidP="003628F2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0D9B422" w14:textId="77777777" w:rsidR="003628F2" w:rsidRPr="00DA4DB7" w:rsidRDefault="003628F2" w:rsidP="003628F2">
      <w:pPr>
        <w:pStyle w:val="ListParagraph"/>
        <w:numPr>
          <w:ilvl w:val="1"/>
          <w:numId w:val="2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A4DB7">
        <w:rPr>
          <w:rFonts w:ascii="Times New Roman" w:hAnsi="Times New Roman" w:cs="Times New Roman"/>
          <w:b/>
          <w:bCs/>
          <w:sz w:val="24"/>
          <w:szCs w:val="24"/>
        </w:rPr>
        <w:t>System Testing: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test the system application as a whole.</w:t>
      </w:r>
    </w:p>
    <w:p w14:paraId="1AE05DFC" w14:textId="77777777" w:rsidR="003628F2" w:rsidRDefault="003628F2" w:rsidP="003628F2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C825A06" w14:textId="77777777" w:rsidR="003628F2" w:rsidRPr="00DA4DB7" w:rsidRDefault="003628F2" w:rsidP="003628F2">
      <w:pPr>
        <w:pStyle w:val="ListParagraph"/>
        <w:numPr>
          <w:ilvl w:val="1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117B">
        <w:rPr>
          <w:rFonts w:ascii="Times New Roman" w:hAnsi="Times New Roman" w:cs="Times New Roman"/>
          <w:b/>
          <w:bCs/>
          <w:sz w:val="24"/>
          <w:szCs w:val="24"/>
        </w:rPr>
        <w:t>User Acceptance Testing (UAT):</w:t>
      </w:r>
      <w:r w:rsidRPr="0087117B">
        <w:rPr>
          <w:rFonts w:ascii="Times New Roman" w:hAnsi="Times New Roman" w:cs="Times New Roman"/>
          <w:sz w:val="24"/>
          <w:szCs w:val="24"/>
        </w:rPr>
        <w:t xml:space="preserve"> After the system is deployed, it will undergo UAT to ensure that it meets user expectations and works as intended.</w:t>
      </w:r>
    </w:p>
    <w:p w14:paraId="1FC46AFA" w14:textId="77777777" w:rsidR="003628F2" w:rsidRDefault="003628F2" w:rsidP="003628F2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4D48C7A5" w14:textId="77777777" w:rsidR="003628F2" w:rsidRPr="00A41AB4" w:rsidRDefault="003628F2" w:rsidP="003628F2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7C1FE213" w14:textId="77777777" w:rsidR="003628F2" w:rsidRPr="00EE6EC4" w:rsidRDefault="003628F2" w:rsidP="003628F2">
      <w:pPr>
        <w:pStyle w:val="Heading3"/>
        <w:numPr>
          <w:ilvl w:val="0"/>
          <w:numId w:val="42"/>
        </w:numPr>
        <w:rPr>
          <w:rFonts w:ascii="Times New Roman" w:hAnsi="Times New Roman" w:cs="Times New Roman"/>
          <w:b/>
          <w:bCs/>
          <w:color w:val="auto"/>
        </w:rPr>
      </w:pPr>
      <w:bookmarkStart w:id="12" w:name="_Toc185512220"/>
      <w:r w:rsidRPr="00EE6EC4">
        <w:rPr>
          <w:rFonts w:ascii="Times New Roman" w:hAnsi="Times New Roman" w:cs="Times New Roman"/>
          <w:b/>
          <w:bCs/>
          <w:color w:val="auto"/>
        </w:rPr>
        <w:lastRenderedPageBreak/>
        <w:t>Deployment</w:t>
      </w:r>
      <w:bookmarkEnd w:id="12"/>
    </w:p>
    <w:p w14:paraId="6E30EAA3" w14:textId="77777777" w:rsidR="003628F2" w:rsidRPr="00A41AB4" w:rsidRDefault="003628F2" w:rsidP="003628F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5A6533E" w14:textId="77777777" w:rsidR="003628F2" w:rsidRDefault="003628F2" w:rsidP="003628F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41AB4">
        <w:rPr>
          <w:rFonts w:ascii="Times New Roman" w:hAnsi="Times New Roman" w:cs="Times New Roman"/>
          <w:sz w:val="24"/>
          <w:szCs w:val="24"/>
        </w:rPr>
        <w:t>The application will be deployed on Streamlit Cloud, ensuring:</w:t>
      </w:r>
    </w:p>
    <w:p w14:paraId="38D45E3F" w14:textId="77777777" w:rsidR="003628F2" w:rsidRPr="00A41AB4" w:rsidRDefault="003628F2" w:rsidP="003628F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6305FDE" w14:textId="77777777" w:rsidR="003628F2" w:rsidRPr="00A41AB4" w:rsidRDefault="003628F2" w:rsidP="003628F2">
      <w:pPr>
        <w:pStyle w:val="ListParagraph"/>
        <w:numPr>
          <w:ilvl w:val="1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1AB4">
        <w:rPr>
          <w:rFonts w:ascii="Times New Roman" w:hAnsi="Times New Roman" w:cs="Times New Roman"/>
          <w:sz w:val="24"/>
          <w:szCs w:val="24"/>
        </w:rPr>
        <w:t>Public accessib</w:t>
      </w:r>
      <w:r>
        <w:rPr>
          <w:rFonts w:ascii="Times New Roman" w:hAnsi="Times New Roman" w:cs="Times New Roman"/>
          <w:sz w:val="24"/>
          <w:szCs w:val="24"/>
        </w:rPr>
        <w:t>ility</w:t>
      </w:r>
      <w:r w:rsidRPr="00A41AB4">
        <w:rPr>
          <w:rFonts w:ascii="Times New Roman" w:hAnsi="Times New Roman" w:cs="Times New Roman"/>
          <w:sz w:val="24"/>
          <w:szCs w:val="24"/>
        </w:rPr>
        <w:t xml:space="preserve"> through a web browser with no need for local installations.</w:t>
      </w:r>
    </w:p>
    <w:p w14:paraId="48DA9E57" w14:textId="77777777" w:rsidR="003628F2" w:rsidRPr="00A41AB4" w:rsidRDefault="003628F2" w:rsidP="003628F2">
      <w:pPr>
        <w:pStyle w:val="ListParagraph"/>
        <w:numPr>
          <w:ilvl w:val="1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1AB4">
        <w:rPr>
          <w:rFonts w:ascii="Times New Roman" w:hAnsi="Times New Roman" w:cs="Times New Roman"/>
          <w:sz w:val="24"/>
          <w:szCs w:val="24"/>
        </w:rPr>
        <w:t>Scalab</w:t>
      </w:r>
      <w:r>
        <w:rPr>
          <w:rFonts w:ascii="Times New Roman" w:hAnsi="Times New Roman" w:cs="Times New Roman"/>
          <w:sz w:val="24"/>
          <w:szCs w:val="24"/>
        </w:rPr>
        <w:t>le</w:t>
      </w:r>
      <w:r w:rsidRPr="00A41AB4">
        <w:rPr>
          <w:rFonts w:ascii="Times New Roman" w:hAnsi="Times New Roman" w:cs="Times New Roman"/>
          <w:sz w:val="24"/>
          <w:szCs w:val="24"/>
        </w:rPr>
        <w:t xml:space="preserve"> to support multiple users.</w:t>
      </w:r>
    </w:p>
    <w:p w14:paraId="05F94F84" w14:textId="77777777" w:rsidR="003628F2" w:rsidRDefault="003628F2" w:rsidP="003628F2">
      <w:pPr>
        <w:pStyle w:val="ListParagraph"/>
        <w:numPr>
          <w:ilvl w:val="1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1AB4">
        <w:rPr>
          <w:rFonts w:ascii="Times New Roman" w:hAnsi="Times New Roman" w:cs="Times New Roman"/>
          <w:sz w:val="24"/>
          <w:szCs w:val="24"/>
        </w:rPr>
        <w:t>Ease in maintenance for future updates and enhancements.</w:t>
      </w:r>
    </w:p>
    <w:p w14:paraId="486C419C" w14:textId="77777777" w:rsidR="003628F2" w:rsidRPr="00A41AB4" w:rsidRDefault="003628F2" w:rsidP="003628F2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7C1DE286" w14:textId="77777777" w:rsidR="003628F2" w:rsidRDefault="003628F2" w:rsidP="003628F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41AB4">
        <w:rPr>
          <w:rFonts w:ascii="Times New Roman" w:hAnsi="Times New Roman" w:cs="Times New Roman"/>
          <w:sz w:val="24"/>
          <w:szCs w:val="24"/>
        </w:rPr>
        <w:t xml:space="preserve">Streamlit Cloud </w:t>
      </w:r>
      <w:r>
        <w:rPr>
          <w:rFonts w:ascii="Times New Roman" w:hAnsi="Times New Roman" w:cs="Times New Roman"/>
          <w:sz w:val="24"/>
          <w:szCs w:val="24"/>
        </w:rPr>
        <w:t>offers a free</w:t>
      </w:r>
      <w:r w:rsidRPr="00A41AB4">
        <w:rPr>
          <w:rFonts w:ascii="Times New Roman" w:hAnsi="Times New Roman" w:cs="Times New Roman"/>
          <w:sz w:val="24"/>
          <w:szCs w:val="24"/>
        </w:rPr>
        <w:t xml:space="preserve"> deployment solution that is efficient and hosts support to share Streamlit applications.</w:t>
      </w:r>
    </w:p>
    <w:p w14:paraId="21881B41" w14:textId="77777777" w:rsidR="003628F2" w:rsidRPr="00A41AB4" w:rsidRDefault="003628F2" w:rsidP="003628F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D8A47BA" w14:textId="77777777" w:rsidR="003628F2" w:rsidRDefault="003628F2" w:rsidP="003628F2">
      <w:pPr>
        <w:pStyle w:val="Heading3"/>
        <w:numPr>
          <w:ilvl w:val="0"/>
          <w:numId w:val="42"/>
        </w:numPr>
        <w:rPr>
          <w:rFonts w:ascii="Times New Roman" w:hAnsi="Times New Roman" w:cs="Times New Roman"/>
          <w:b/>
          <w:bCs/>
          <w:color w:val="auto"/>
        </w:rPr>
      </w:pPr>
      <w:bookmarkStart w:id="13" w:name="_Toc185512221"/>
      <w:r w:rsidRPr="00EE6EC4">
        <w:rPr>
          <w:rFonts w:ascii="Times New Roman" w:hAnsi="Times New Roman" w:cs="Times New Roman"/>
          <w:b/>
          <w:bCs/>
          <w:color w:val="auto"/>
        </w:rPr>
        <w:t>Maintenance</w:t>
      </w:r>
      <w:bookmarkEnd w:id="13"/>
    </w:p>
    <w:p w14:paraId="3CEEB6D6" w14:textId="77777777" w:rsidR="003628F2" w:rsidRPr="00EE6EC4" w:rsidRDefault="003628F2" w:rsidP="003628F2"/>
    <w:p w14:paraId="2CE90AC8" w14:textId="77777777" w:rsidR="003628F2" w:rsidRPr="00A41AB4" w:rsidRDefault="003628F2" w:rsidP="003628F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41AB4">
        <w:rPr>
          <w:rFonts w:ascii="Times New Roman" w:hAnsi="Times New Roman" w:cs="Times New Roman"/>
          <w:sz w:val="24"/>
          <w:szCs w:val="24"/>
        </w:rPr>
        <w:t>After deployment, the system will enter the phase of maintenance where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34F68BC" w14:textId="77777777" w:rsidR="003628F2" w:rsidRDefault="003628F2" w:rsidP="003628F2">
      <w:pPr>
        <w:pStyle w:val="ListParagraph"/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A4DB7">
        <w:rPr>
          <w:rFonts w:ascii="Times New Roman" w:hAnsi="Times New Roman" w:cs="Times New Roman"/>
          <w:b/>
          <w:bCs/>
          <w:sz w:val="24"/>
          <w:szCs w:val="24"/>
        </w:rPr>
        <w:t>Bug Fixes:</w:t>
      </w:r>
      <w:r w:rsidRPr="00DA4DB7">
        <w:rPr>
          <w:rFonts w:ascii="Times New Roman" w:hAnsi="Times New Roman" w:cs="Times New Roman"/>
          <w:sz w:val="24"/>
          <w:szCs w:val="24"/>
        </w:rPr>
        <w:t xml:space="preserve"> Any bugs detected post-deployment are fixed.</w:t>
      </w:r>
    </w:p>
    <w:p w14:paraId="1871B21E" w14:textId="77777777" w:rsidR="003628F2" w:rsidRPr="00DA4DB7" w:rsidRDefault="003628F2" w:rsidP="003628F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CCAD6C1" w14:textId="77777777" w:rsidR="003628F2" w:rsidRDefault="003628F2" w:rsidP="003628F2">
      <w:pPr>
        <w:pStyle w:val="ListParagraph"/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A4DB7">
        <w:rPr>
          <w:rFonts w:ascii="Times New Roman" w:hAnsi="Times New Roman" w:cs="Times New Roman"/>
          <w:b/>
          <w:bCs/>
          <w:sz w:val="24"/>
          <w:szCs w:val="24"/>
        </w:rPr>
        <w:t>Updates:</w:t>
      </w:r>
      <w:r w:rsidRPr="00DA4DB7">
        <w:rPr>
          <w:rFonts w:ascii="Times New Roman" w:hAnsi="Times New Roman" w:cs="Times New Roman"/>
          <w:sz w:val="24"/>
          <w:szCs w:val="24"/>
        </w:rPr>
        <w:t xml:space="preserve"> Integrate users' feedback to enhance the working and usability of the application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9DA13F" w14:textId="77777777" w:rsidR="003628F2" w:rsidRPr="00DA4DB7" w:rsidRDefault="003628F2" w:rsidP="003628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3FE6BE" w14:textId="77777777" w:rsidR="003628F2" w:rsidRPr="00DA4DB7" w:rsidRDefault="003628F2" w:rsidP="003628F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C8406C8" w14:textId="77777777" w:rsidR="003628F2" w:rsidRDefault="003628F2" w:rsidP="003628F2">
      <w:pPr>
        <w:pStyle w:val="ListParagraph"/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A4DB7">
        <w:rPr>
          <w:rFonts w:ascii="Times New Roman" w:hAnsi="Times New Roman" w:cs="Times New Roman"/>
          <w:b/>
          <w:bCs/>
          <w:sz w:val="24"/>
          <w:szCs w:val="24"/>
        </w:rPr>
        <w:t>Enhancements:</w:t>
      </w:r>
      <w:r w:rsidRPr="00DA4DB7">
        <w:rPr>
          <w:rFonts w:ascii="Times New Roman" w:hAnsi="Times New Roman" w:cs="Times New Roman"/>
          <w:sz w:val="24"/>
          <w:szCs w:val="24"/>
        </w:rPr>
        <w:t xml:space="preserve"> Visualizations will be enhanced; the predictive capabilities will be extended or new features added to the application based on changes in medical knowledge or users' requirements.</w:t>
      </w:r>
    </w:p>
    <w:p w14:paraId="4004CE98" w14:textId="77777777" w:rsidR="003628F2" w:rsidRDefault="003628F2" w:rsidP="003628F2">
      <w:pPr>
        <w:pStyle w:val="ListParagraph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13766FF1" w14:textId="77777777" w:rsidR="003628F2" w:rsidRDefault="003628F2" w:rsidP="003628F2">
      <w:pPr>
        <w:pStyle w:val="ListParagraph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41B13868" w14:textId="77777777" w:rsidR="003628F2" w:rsidRPr="00DA4DB7" w:rsidRDefault="003628F2" w:rsidP="003628F2">
      <w:pPr>
        <w:pStyle w:val="ListParagraph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46CDCF0A" w14:textId="77777777" w:rsidR="003628F2" w:rsidRPr="00A41AB4" w:rsidRDefault="003628F2" w:rsidP="003628F2">
      <w:pPr>
        <w:jc w:val="both"/>
        <w:rPr>
          <w:rFonts w:ascii="Times New Roman" w:hAnsi="Times New Roman" w:cs="Times New Roman"/>
          <w:sz w:val="24"/>
          <w:szCs w:val="24"/>
        </w:rPr>
      </w:pPr>
      <w:r w:rsidRPr="00A41AB4">
        <w:rPr>
          <w:rFonts w:ascii="Times New Roman" w:hAnsi="Times New Roman" w:cs="Times New Roman"/>
          <w:sz w:val="24"/>
          <w:szCs w:val="24"/>
        </w:rPr>
        <w:t>This structured design process</w:t>
      </w:r>
      <w:r>
        <w:rPr>
          <w:rFonts w:ascii="Times New Roman" w:hAnsi="Times New Roman" w:cs="Times New Roman"/>
          <w:sz w:val="24"/>
          <w:szCs w:val="24"/>
        </w:rPr>
        <w:t xml:space="preserve"> will</w:t>
      </w:r>
      <w:r w:rsidRPr="00A41AB4">
        <w:rPr>
          <w:rFonts w:ascii="Times New Roman" w:hAnsi="Times New Roman" w:cs="Times New Roman"/>
          <w:sz w:val="24"/>
          <w:szCs w:val="24"/>
        </w:rPr>
        <w:t xml:space="preserve"> ensure that the Breast Cancer Diagnosis Predictor Application</w:t>
      </w:r>
      <w:r>
        <w:rPr>
          <w:rFonts w:ascii="Times New Roman" w:hAnsi="Times New Roman" w:cs="Times New Roman"/>
          <w:sz w:val="24"/>
          <w:szCs w:val="24"/>
        </w:rPr>
        <w:t xml:space="preserve"> is built efficiently, is user-friendly and</w:t>
      </w:r>
      <w:r w:rsidRPr="00A41A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achieve</w:t>
      </w:r>
      <w:r w:rsidRPr="00A41AB4">
        <w:rPr>
          <w:rFonts w:ascii="Times New Roman" w:hAnsi="Times New Roman" w:cs="Times New Roman"/>
          <w:sz w:val="24"/>
          <w:szCs w:val="24"/>
        </w:rPr>
        <w:t xml:space="preserve"> its </w:t>
      </w:r>
      <w:r>
        <w:rPr>
          <w:rFonts w:ascii="Times New Roman" w:hAnsi="Times New Roman" w:cs="Times New Roman"/>
          <w:sz w:val="24"/>
          <w:szCs w:val="24"/>
        </w:rPr>
        <w:t>objectives</w:t>
      </w:r>
      <w:r w:rsidRPr="00A41AB4">
        <w:rPr>
          <w:rFonts w:ascii="Times New Roman" w:hAnsi="Times New Roman" w:cs="Times New Roman"/>
          <w:sz w:val="24"/>
          <w:szCs w:val="24"/>
        </w:rPr>
        <w:t xml:space="preserve"> of assisting medical professionals in diagnosing breast cancer.</w:t>
      </w:r>
    </w:p>
    <w:p w14:paraId="608C83A1" w14:textId="77777777" w:rsidR="003628F2" w:rsidRPr="00A41AB4" w:rsidRDefault="003628F2" w:rsidP="003628F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A29EE5" w14:textId="77777777" w:rsidR="003628F2" w:rsidRPr="00EE6EC4" w:rsidRDefault="003628F2" w:rsidP="003628F2">
      <w:pPr>
        <w:pStyle w:val="Heading2"/>
        <w:jc w:val="both"/>
        <w:rPr>
          <w:rFonts w:ascii="Times New Roman" w:hAnsi="Times New Roman" w:cs="Times New Roman"/>
          <w:b/>
          <w:bCs/>
          <w:color w:val="auto"/>
        </w:rPr>
      </w:pPr>
      <w:bookmarkStart w:id="14" w:name="_Toc185512222"/>
      <w:r w:rsidRPr="00EE6EC4">
        <w:rPr>
          <w:rFonts w:ascii="Times New Roman" w:hAnsi="Times New Roman" w:cs="Times New Roman"/>
          <w:b/>
          <w:bCs/>
          <w:color w:val="auto"/>
        </w:rPr>
        <w:t>3.4 System Requirements</w:t>
      </w:r>
      <w:bookmarkEnd w:id="14"/>
    </w:p>
    <w:p w14:paraId="3EB65DC8" w14:textId="77777777" w:rsidR="003628F2" w:rsidRDefault="003628F2" w:rsidP="003628F2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5388A09" w14:textId="77777777" w:rsidR="003628F2" w:rsidRPr="00A80D86" w:rsidRDefault="003628F2" w:rsidP="003628F2">
      <w:pPr>
        <w:pStyle w:val="Heading3"/>
        <w:ind w:left="720"/>
        <w:jc w:val="both"/>
        <w:rPr>
          <w:rFonts w:ascii="Times New Roman" w:hAnsi="Times New Roman" w:cs="Times New Roman"/>
          <w:b/>
          <w:bCs/>
          <w:color w:val="auto"/>
        </w:rPr>
      </w:pPr>
      <w:bookmarkStart w:id="15" w:name="_Toc185512223"/>
      <w:r w:rsidRPr="00A80D86">
        <w:rPr>
          <w:rFonts w:ascii="Times New Roman" w:hAnsi="Times New Roman" w:cs="Times New Roman"/>
          <w:b/>
          <w:bCs/>
          <w:color w:val="auto"/>
        </w:rPr>
        <w:t>Functional Requirements:</w:t>
      </w:r>
      <w:bookmarkEnd w:id="15"/>
    </w:p>
    <w:p w14:paraId="151466F2" w14:textId="77777777" w:rsidR="003628F2" w:rsidRPr="005B7F20" w:rsidRDefault="003628F2" w:rsidP="003628F2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BE0624" w14:textId="77777777" w:rsidR="003628F2" w:rsidRDefault="003628F2" w:rsidP="003628F2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7F20">
        <w:rPr>
          <w:rFonts w:ascii="Times New Roman" w:hAnsi="Times New Roman" w:cs="Times New Roman"/>
          <w:b/>
          <w:bCs/>
          <w:sz w:val="24"/>
          <w:szCs w:val="24"/>
        </w:rPr>
        <w:t>Data Input:</w:t>
      </w:r>
      <w:r w:rsidRPr="005B7F20">
        <w:rPr>
          <w:rFonts w:ascii="Times New Roman" w:hAnsi="Times New Roman" w:cs="Times New Roman"/>
          <w:sz w:val="24"/>
          <w:szCs w:val="24"/>
        </w:rPr>
        <w:t xml:space="preserve"> The user</w:t>
      </w:r>
      <w:r>
        <w:rPr>
          <w:rFonts w:ascii="Times New Roman" w:hAnsi="Times New Roman" w:cs="Times New Roman"/>
          <w:sz w:val="24"/>
          <w:szCs w:val="24"/>
        </w:rPr>
        <w:t xml:space="preserve"> (medical professional)</w:t>
      </w:r>
      <w:r w:rsidRPr="005B7F20">
        <w:rPr>
          <w:rFonts w:ascii="Times New Roman" w:hAnsi="Times New Roman" w:cs="Times New Roman"/>
          <w:sz w:val="24"/>
          <w:szCs w:val="24"/>
        </w:rPr>
        <w:t xml:space="preserve"> should be able to enter the values for different features of the cell cluster, like radius, texture, perimeter</w:t>
      </w:r>
      <w:r>
        <w:rPr>
          <w:rFonts w:ascii="Times New Roman" w:hAnsi="Times New Roman" w:cs="Times New Roman"/>
          <w:sz w:val="24"/>
          <w:szCs w:val="24"/>
        </w:rPr>
        <w:t xml:space="preserve"> and etcetera.</w:t>
      </w:r>
    </w:p>
    <w:p w14:paraId="76FE5DB4" w14:textId="77777777" w:rsidR="003628F2" w:rsidRPr="005B7F20" w:rsidRDefault="003628F2" w:rsidP="003628F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75DBF4D" w14:textId="77777777" w:rsidR="003628F2" w:rsidRDefault="003628F2" w:rsidP="003628F2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7F20">
        <w:rPr>
          <w:rFonts w:ascii="Times New Roman" w:hAnsi="Times New Roman" w:cs="Times New Roman"/>
          <w:b/>
          <w:bCs/>
          <w:sz w:val="24"/>
          <w:szCs w:val="24"/>
        </w:rPr>
        <w:t xml:space="preserve">Prediction Output: </w:t>
      </w:r>
      <w:r w:rsidRPr="005B7F20">
        <w:rPr>
          <w:rFonts w:ascii="Times New Roman" w:hAnsi="Times New Roman" w:cs="Times New Roman"/>
          <w:sz w:val="24"/>
          <w:szCs w:val="24"/>
        </w:rPr>
        <w:t xml:space="preserve">The system should predict </w:t>
      </w:r>
      <w:r>
        <w:rPr>
          <w:rFonts w:ascii="Times New Roman" w:hAnsi="Times New Roman" w:cs="Times New Roman"/>
          <w:sz w:val="24"/>
          <w:szCs w:val="24"/>
        </w:rPr>
        <w:t xml:space="preserve">along with the probability score </w:t>
      </w:r>
      <w:r w:rsidRPr="005B7F20">
        <w:rPr>
          <w:rFonts w:ascii="Times New Roman" w:hAnsi="Times New Roman" w:cs="Times New Roman"/>
          <w:sz w:val="24"/>
          <w:szCs w:val="24"/>
        </w:rPr>
        <w:t xml:space="preserve">whether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5B7F20">
        <w:rPr>
          <w:rFonts w:ascii="Times New Roman" w:hAnsi="Times New Roman" w:cs="Times New Roman"/>
          <w:sz w:val="24"/>
          <w:szCs w:val="24"/>
        </w:rPr>
        <w:t xml:space="preserve">cell cluster is benign or malignant </w:t>
      </w:r>
      <w:r>
        <w:rPr>
          <w:rFonts w:ascii="Times New Roman" w:hAnsi="Times New Roman" w:cs="Times New Roman"/>
          <w:sz w:val="24"/>
          <w:szCs w:val="24"/>
        </w:rPr>
        <w:t xml:space="preserve">scores </w:t>
      </w:r>
      <w:r w:rsidRPr="005B7F20">
        <w:rPr>
          <w:rFonts w:ascii="Times New Roman" w:hAnsi="Times New Roman" w:cs="Times New Roman"/>
          <w:sz w:val="24"/>
          <w:szCs w:val="24"/>
        </w:rPr>
        <w:t>based on the input data fed into it.</w:t>
      </w:r>
    </w:p>
    <w:p w14:paraId="028098A9" w14:textId="77777777" w:rsidR="003628F2" w:rsidRPr="005B7F20" w:rsidRDefault="003628F2" w:rsidP="003628F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A6D3AE7" w14:textId="77777777" w:rsidR="003628F2" w:rsidRDefault="003628F2" w:rsidP="003628F2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7F20">
        <w:rPr>
          <w:rFonts w:ascii="Times New Roman" w:hAnsi="Times New Roman" w:cs="Times New Roman"/>
          <w:b/>
          <w:bCs/>
          <w:sz w:val="24"/>
          <w:szCs w:val="24"/>
        </w:rPr>
        <w:t>Visualization:</w:t>
      </w:r>
      <w:r w:rsidRPr="005B7F20">
        <w:rPr>
          <w:rFonts w:ascii="Times New Roman" w:hAnsi="Times New Roman" w:cs="Times New Roman"/>
          <w:sz w:val="24"/>
          <w:szCs w:val="24"/>
        </w:rPr>
        <w:t xml:space="preserve"> The system should visualize the model's predictions through </w:t>
      </w:r>
      <w:r>
        <w:rPr>
          <w:rFonts w:ascii="Times New Roman" w:hAnsi="Times New Roman" w:cs="Times New Roman"/>
          <w:sz w:val="24"/>
          <w:szCs w:val="24"/>
        </w:rPr>
        <w:t xml:space="preserve">an </w:t>
      </w:r>
      <w:r w:rsidRPr="005B7F20">
        <w:rPr>
          <w:rFonts w:ascii="Times New Roman" w:hAnsi="Times New Roman" w:cs="Times New Roman"/>
          <w:sz w:val="24"/>
          <w:szCs w:val="24"/>
        </w:rPr>
        <w:t>interactive</w:t>
      </w:r>
      <w:r>
        <w:rPr>
          <w:rFonts w:ascii="Times New Roman" w:hAnsi="Times New Roman" w:cs="Times New Roman"/>
          <w:sz w:val="24"/>
          <w:szCs w:val="24"/>
        </w:rPr>
        <w:t xml:space="preserve"> radar</w:t>
      </w:r>
      <w:r w:rsidRPr="005B7F20">
        <w:rPr>
          <w:rFonts w:ascii="Times New Roman" w:hAnsi="Times New Roman" w:cs="Times New Roman"/>
          <w:sz w:val="24"/>
          <w:szCs w:val="24"/>
        </w:rPr>
        <w:t xml:space="preserve"> chart.</w:t>
      </w:r>
    </w:p>
    <w:p w14:paraId="6B79698A" w14:textId="77777777" w:rsidR="003628F2" w:rsidRPr="005B7F20" w:rsidRDefault="003628F2" w:rsidP="003628F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BD2B7C3" w14:textId="77777777" w:rsidR="003628F2" w:rsidRDefault="003628F2" w:rsidP="003628F2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7F20">
        <w:rPr>
          <w:rFonts w:ascii="Times New Roman" w:hAnsi="Times New Roman" w:cs="Times New Roman"/>
          <w:b/>
          <w:bCs/>
          <w:sz w:val="24"/>
          <w:szCs w:val="24"/>
        </w:rPr>
        <w:t>Model Accuracy:</w:t>
      </w:r>
      <w:r w:rsidRPr="005B7F20">
        <w:rPr>
          <w:rFonts w:ascii="Times New Roman" w:hAnsi="Times New Roman" w:cs="Times New Roman"/>
          <w:sz w:val="24"/>
          <w:szCs w:val="24"/>
        </w:rPr>
        <w:t xml:space="preserve"> The machine learning model should have high accuracy in predicting the classification of breast cancer.</w:t>
      </w:r>
    </w:p>
    <w:p w14:paraId="4DE08B95" w14:textId="77777777" w:rsidR="003628F2" w:rsidRPr="005B7F20" w:rsidRDefault="003628F2" w:rsidP="003628F2">
      <w:pPr>
        <w:pStyle w:val="ListParagraph"/>
        <w:ind w:left="21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57A181" w14:textId="77777777" w:rsidR="003628F2" w:rsidRPr="00A80D86" w:rsidRDefault="003628F2" w:rsidP="003628F2">
      <w:pPr>
        <w:pStyle w:val="Heading3"/>
        <w:ind w:left="720"/>
        <w:jc w:val="both"/>
        <w:rPr>
          <w:rFonts w:ascii="Times New Roman" w:hAnsi="Times New Roman" w:cs="Times New Roman"/>
          <w:b/>
          <w:bCs/>
          <w:color w:val="auto"/>
        </w:rPr>
      </w:pPr>
      <w:bookmarkStart w:id="16" w:name="_Toc185512224"/>
      <w:r w:rsidRPr="00A80D86">
        <w:rPr>
          <w:rFonts w:ascii="Times New Roman" w:hAnsi="Times New Roman" w:cs="Times New Roman"/>
          <w:b/>
          <w:bCs/>
          <w:color w:val="auto"/>
        </w:rPr>
        <w:t>Non-Functional Requirements:</w:t>
      </w:r>
      <w:bookmarkEnd w:id="16"/>
    </w:p>
    <w:p w14:paraId="4EDBAB8D" w14:textId="77777777" w:rsidR="003628F2" w:rsidRPr="005B7F20" w:rsidRDefault="003628F2" w:rsidP="003628F2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512A52" w14:textId="77777777" w:rsidR="003628F2" w:rsidRDefault="003628F2" w:rsidP="003628F2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7F20">
        <w:rPr>
          <w:rFonts w:ascii="Times New Roman" w:hAnsi="Times New Roman" w:cs="Times New Roman"/>
          <w:b/>
          <w:bCs/>
          <w:sz w:val="24"/>
          <w:szCs w:val="24"/>
        </w:rPr>
        <w:t>Usability:</w:t>
      </w:r>
      <w:r w:rsidRPr="005B7F20">
        <w:rPr>
          <w:rFonts w:ascii="Times New Roman" w:hAnsi="Times New Roman" w:cs="Times New Roman"/>
          <w:sz w:val="24"/>
          <w:szCs w:val="24"/>
        </w:rPr>
        <w:t xml:space="preserve"> The web application should be user-friendly, ensuring that users with minimal technical knowledge can interact with it effectively.</w:t>
      </w:r>
    </w:p>
    <w:p w14:paraId="30D16D6C" w14:textId="77777777" w:rsidR="003628F2" w:rsidRPr="005B7F20" w:rsidRDefault="003628F2" w:rsidP="003628F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D5F95B5" w14:textId="77777777" w:rsidR="003628F2" w:rsidRDefault="003628F2" w:rsidP="003628F2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7F20">
        <w:rPr>
          <w:rFonts w:ascii="Times New Roman" w:hAnsi="Times New Roman" w:cs="Times New Roman"/>
          <w:b/>
          <w:bCs/>
          <w:sz w:val="24"/>
          <w:szCs w:val="24"/>
        </w:rPr>
        <w:t>Performance:</w:t>
      </w:r>
      <w:r w:rsidRPr="005B7F20">
        <w:rPr>
          <w:rFonts w:ascii="Times New Roman" w:hAnsi="Times New Roman" w:cs="Times New Roman"/>
          <w:sz w:val="24"/>
          <w:szCs w:val="24"/>
        </w:rPr>
        <w:t xml:space="preserve"> The system should be responsive, having little to no delay in the display of</w:t>
      </w:r>
      <w:r>
        <w:rPr>
          <w:rFonts w:ascii="Times New Roman" w:hAnsi="Times New Roman" w:cs="Times New Roman"/>
          <w:sz w:val="24"/>
          <w:szCs w:val="24"/>
        </w:rPr>
        <w:t xml:space="preserve"> the UI components including the dashboard,</w:t>
      </w:r>
      <w:r w:rsidRPr="005B7F20">
        <w:rPr>
          <w:rFonts w:ascii="Times New Roman" w:hAnsi="Times New Roman" w:cs="Times New Roman"/>
          <w:sz w:val="24"/>
          <w:szCs w:val="24"/>
        </w:rPr>
        <w:t xml:space="preserve"> predictions</w:t>
      </w:r>
      <w:r>
        <w:rPr>
          <w:rFonts w:ascii="Times New Roman" w:hAnsi="Times New Roman" w:cs="Times New Roman"/>
          <w:sz w:val="24"/>
          <w:szCs w:val="24"/>
        </w:rPr>
        <w:t xml:space="preserve"> and the radar visualization</w:t>
      </w:r>
      <w:r w:rsidRPr="005B7F20">
        <w:rPr>
          <w:rFonts w:ascii="Times New Roman" w:hAnsi="Times New Roman" w:cs="Times New Roman"/>
          <w:sz w:val="24"/>
          <w:szCs w:val="24"/>
        </w:rPr>
        <w:t>.</w:t>
      </w:r>
    </w:p>
    <w:p w14:paraId="06FF39EB" w14:textId="77777777" w:rsidR="003628F2" w:rsidRPr="005B7F20" w:rsidRDefault="003628F2" w:rsidP="003628F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85D94E9" w14:textId="77777777" w:rsidR="003628F2" w:rsidRPr="00B31949" w:rsidRDefault="003628F2" w:rsidP="003628F2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7F20">
        <w:rPr>
          <w:rFonts w:ascii="Times New Roman" w:hAnsi="Times New Roman" w:cs="Times New Roman"/>
          <w:b/>
          <w:bCs/>
          <w:sz w:val="24"/>
          <w:szCs w:val="24"/>
        </w:rPr>
        <w:t>Security:</w:t>
      </w:r>
      <w:r w:rsidRPr="005B7F20">
        <w:rPr>
          <w:rFonts w:ascii="Times New Roman" w:hAnsi="Times New Roman" w:cs="Times New Roman"/>
          <w:sz w:val="24"/>
          <w:szCs w:val="24"/>
        </w:rPr>
        <w:t xml:space="preserve"> </w:t>
      </w:r>
      <w:r w:rsidRPr="00B31949">
        <w:rPr>
          <w:rFonts w:ascii="Times New Roman" w:hAnsi="Times New Roman" w:cs="Times New Roman"/>
          <w:sz w:val="24"/>
          <w:szCs w:val="24"/>
        </w:rPr>
        <w:t>The application must securely handle any sensitive user data; in this case, no personally identifiable information is used.</w:t>
      </w:r>
    </w:p>
    <w:p w14:paraId="09266C64" w14:textId="77777777" w:rsidR="003628F2" w:rsidRDefault="003628F2" w:rsidP="003628F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218DF38" w14:textId="77777777" w:rsidR="003628F2" w:rsidRDefault="003628F2" w:rsidP="003628F2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6658">
        <w:rPr>
          <w:rFonts w:ascii="Times New Roman" w:hAnsi="Times New Roman" w:cs="Times New Roman"/>
          <w:b/>
          <w:bCs/>
          <w:sz w:val="24"/>
          <w:szCs w:val="24"/>
        </w:rPr>
        <w:t>Scalability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F38253C" w14:textId="77777777" w:rsidR="003628F2" w:rsidRDefault="003628F2" w:rsidP="003628F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D4792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application</w:t>
      </w:r>
      <w:r w:rsidRPr="005D4792">
        <w:rPr>
          <w:rFonts w:ascii="Times New Roman" w:hAnsi="Times New Roman" w:cs="Times New Roman"/>
          <w:sz w:val="24"/>
          <w:szCs w:val="24"/>
        </w:rPr>
        <w:t xml:space="preserve"> should be able to handle large volume of user data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4792">
        <w:rPr>
          <w:rFonts w:ascii="Times New Roman" w:hAnsi="Times New Roman" w:cs="Times New Roman"/>
          <w:sz w:val="24"/>
          <w:szCs w:val="24"/>
        </w:rPr>
        <w:t>multiple concurrent live users.</w:t>
      </w:r>
    </w:p>
    <w:p w14:paraId="17F949FD" w14:textId="77777777" w:rsidR="003628F2" w:rsidRDefault="003628F2" w:rsidP="003628F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198248F" w14:textId="77777777" w:rsidR="003628F2" w:rsidRPr="00B31949" w:rsidRDefault="003628F2" w:rsidP="003628F2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6658">
        <w:rPr>
          <w:rFonts w:ascii="Times New Roman" w:hAnsi="Times New Roman" w:cs="Times New Roman"/>
          <w:b/>
          <w:bCs/>
          <w:sz w:val="24"/>
          <w:szCs w:val="24"/>
        </w:rPr>
        <w:t>Compatibility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C66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D4792">
        <w:rPr>
          <w:rFonts w:ascii="Times New Roman" w:hAnsi="Times New Roman" w:cs="Times New Roman"/>
          <w:sz w:val="24"/>
          <w:szCs w:val="24"/>
        </w:rPr>
        <w:t>The system should be able to function on multiple OS platforms and different device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4792">
        <w:rPr>
          <w:rFonts w:ascii="Times New Roman" w:hAnsi="Times New Roman" w:cs="Times New Roman"/>
          <w:sz w:val="24"/>
          <w:szCs w:val="24"/>
        </w:rPr>
        <w:t>architectures for user accessibility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BF5DE3" w14:textId="77777777" w:rsidR="003628F2" w:rsidRDefault="003628F2" w:rsidP="003628F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C81A26F" w14:textId="77777777" w:rsidR="003628F2" w:rsidRDefault="003628F2" w:rsidP="003628F2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5B3A">
        <w:rPr>
          <w:rFonts w:ascii="Times New Roman" w:hAnsi="Times New Roman" w:cs="Times New Roman"/>
          <w:b/>
          <w:bCs/>
          <w:sz w:val="24"/>
          <w:szCs w:val="24"/>
        </w:rPr>
        <w:t>Reliability: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E7FAD">
        <w:rPr>
          <w:rFonts w:ascii="Times New Roman" w:hAnsi="Times New Roman" w:cs="Times New Roman"/>
          <w:sz w:val="24"/>
          <w:szCs w:val="24"/>
        </w:rPr>
        <w:t>The system should be reliable and readily available to users with minimal downtime and disruptions</w:t>
      </w:r>
    </w:p>
    <w:p w14:paraId="2441556A" w14:textId="77777777" w:rsidR="003628F2" w:rsidRPr="00EE7FAD" w:rsidRDefault="003628F2" w:rsidP="003628F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9769C38" w14:textId="77777777" w:rsidR="003628F2" w:rsidRPr="00EE7FAD" w:rsidRDefault="003628F2" w:rsidP="003628F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5412F1" w14:textId="77777777" w:rsidR="003628F2" w:rsidRDefault="003628F2" w:rsidP="003628F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679877" w14:textId="77777777" w:rsidR="003628F2" w:rsidRPr="00A80D86" w:rsidRDefault="003628F2" w:rsidP="003628F2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17" w:name="_Toc185512225"/>
      <w:r w:rsidRPr="00A80D86">
        <w:rPr>
          <w:rFonts w:ascii="Times New Roman" w:hAnsi="Times New Roman" w:cs="Times New Roman"/>
          <w:b/>
          <w:bCs/>
          <w:color w:val="auto"/>
        </w:rPr>
        <w:t>3.5 Data Collection and Analysis (needs assessment) methods and tools</w:t>
      </w:r>
      <w:bookmarkEnd w:id="17"/>
    </w:p>
    <w:p w14:paraId="0B51032C" w14:textId="77777777" w:rsidR="003628F2" w:rsidRPr="00B437BE" w:rsidRDefault="003628F2" w:rsidP="003628F2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3DF35EDD" w14:textId="77777777" w:rsidR="003628F2" w:rsidRDefault="003628F2" w:rsidP="003628F2">
      <w:pPr>
        <w:jc w:val="both"/>
        <w:rPr>
          <w:rFonts w:ascii="Times New Roman" w:hAnsi="Times New Roman" w:cs="Times New Roman"/>
          <w:sz w:val="24"/>
          <w:szCs w:val="24"/>
        </w:rPr>
      </w:pPr>
      <w:r w:rsidRPr="00B437BE">
        <w:rPr>
          <w:rFonts w:ascii="Times New Roman" w:hAnsi="Times New Roman" w:cs="Times New Roman"/>
          <w:sz w:val="24"/>
          <w:szCs w:val="24"/>
        </w:rPr>
        <w:t>The dataset used for the project is the Breast Cancer Wisconsin (Diagnostic) Dataset which is freely available on Kaggle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4F12">
        <w:rPr>
          <w:rFonts w:ascii="Times New Roman" w:hAnsi="Times New Roman" w:cs="Times New Roman"/>
          <w:sz w:val="24"/>
          <w:szCs w:val="24"/>
        </w:rPr>
        <w:t>(</w:t>
      </w:r>
      <w:hyperlink r:id="rId8" w:tgtFrame="_blank" w:history="1">
        <w:r w:rsidRPr="00864F12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https://www.kaggle.com/uciml/breast-cancer-wisconsin-data</w:t>
        </w:r>
      </w:hyperlink>
      <w:r>
        <w:rPr>
          <w:rStyle w:val="Hyperlink"/>
          <w:rFonts w:ascii="Times New Roman" w:hAnsi="Times New Roman" w:cs="Times New Roman"/>
          <w:sz w:val="24"/>
          <w:szCs w:val="24"/>
        </w:rPr>
        <w:t>)</w:t>
      </w:r>
      <w:r w:rsidRPr="00B437BE">
        <w:rPr>
          <w:rFonts w:ascii="Times New Roman" w:hAnsi="Times New Roman" w:cs="Times New Roman"/>
          <w:sz w:val="24"/>
          <w:szCs w:val="24"/>
        </w:rPr>
        <w:t>. Th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B437BE">
        <w:rPr>
          <w:rFonts w:ascii="Times New Roman" w:hAnsi="Times New Roman" w:cs="Times New Roman"/>
          <w:sz w:val="24"/>
          <w:szCs w:val="24"/>
        </w:rPr>
        <w:t xml:space="preserve"> dataset</w:t>
      </w:r>
      <w:r>
        <w:rPr>
          <w:rFonts w:ascii="Times New Roman" w:hAnsi="Times New Roman" w:cs="Times New Roman"/>
          <w:sz w:val="24"/>
          <w:szCs w:val="24"/>
        </w:rPr>
        <w:t xml:space="preserve"> originates</w:t>
      </w:r>
      <w:r w:rsidRPr="00B437BE">
        <w:rPr>
          <w:rFonts w:ascii="Times New Roman" w:hAnsi="Times New Roman" w:cs="Times New Roman"/>
          <w:sz w:val="24"/>
          <w:szCs w:val="24"/>
        </w:rPr>
        <w:t xml:space="preserve"> from the University of Wisconsin Hospitals, Madison compiled by Dr. William H. Wolberg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7431">
        <w:rPr>
          <w:rFonts w:ascii="Times New Roman" w:hAnsi="Times New Roman" w:cs="Times New Roman"/>
          <w:sz w:val="24"/>
          <w:szCs w:val="24"/>
        </w:rPr>
        <w:t>(Wolberg, 1995)</w:t>
      </w:r>
      <w:r w:rsidRPr="00B437BE">
        <w:rPr>
          <w:rFonts w:ascii="Times New Roman" w:hAnsi="Times New Roman" w:cs="Times New Roman"/>
          <w:sz w:val="24"/>
          <w:szCs w:val="24"/>
        </w:rPr>
        <w:t>. It has been quite popular in machine learning</w:t>
      </w:r>
      <w:r>
        <w:rPr>
          <w:rFonts w:ascii="Times New Roman" w:hAnsi="Times New Roman" w:cs="Times New Roman"/>
          <w:sz w:val="24"/>
          <w:szCs w:val="24"/>
        </w:rPr>
        <w:t xml:space="preserve"> research</w:t>
      </w:r>
      <w:r w:rsidRPr="00B437BE">
        <w:rPr>
          <w:rFonts w:ascii="Times New Roman" w:hAnsi="Times New Roman" w:cs="Times New Roman"/>
          <w:sz w:val="24"/>
          <w:szCs w:val="24"/>
        </w:rPr>
        <w:t xml:space="preserve"> for breast cancer </w:t>
      </w:r>
      <w:r>
        <w:rPr>
          <w:rFonts w:ascii="Times New Roman" w:hAnsi="Times New Roman" w:cs="Times New Roman"/>
          <w:sz w:val="24"/>
          <w:szCs w:val="24"/>
        </w:rPr>
        <w:t xml:space="preserve">prediction </w:t>
      </w:r>
      <w:r w:rsidRPr="00B437BE">
        <w:rPr>
          <w:rFonts w:ascii="Times New Roman" w:hAnsi="Times New Roman" w:cs="Times New Roman"/>
          <w:sz w:val="24"/>
          <w:szCs w:val="24"/>
        </w:rPr>
        <w:t>because of its</w:t>
      </w:r>
      <w:r>
        <w:rPr>
          <w:rFonts w:ascii="Times New Roman" w:hAnsi="Times New Roman" w:cs="Times New Roman"/>
          <w:sz w:val="24"/>
          <w:szCs w:val="24"/>
        </w:rPr>
        <w:t xml:space="preserve"> well</w:t>
      </w:r>
      <w:r w:rsidRPr="00B437BE">
        <w:rPr>
          <w:rFonts w:ascii="Times New Roman" w:hAnsi="Times New Roman" w:cs="Times New Roman"/>
          <w:sz w:val="24"/>
          <w:szCs w:val="24"/>
        </w:rPr>
        <w:t xml:space="preserve">-organized </w:t>
      </w:r>
      <w:r>
        <w:rPr>
          <w:rFonts w:ascii="Times New Roman" w:hAnsi="Times New Roman" w:cs="Times New Roman"/>
          <w:sz w:val="24"/>
          <w:szCs w:val="24"/>
        </w:rPr>
        <w:t xml:space="preserve">structure </w:t>
      </w:r>
      <w:r w:rsidRPr="00B437BE">
        <w:rPr>
          <w:rFonts w:ascii="Times New Roman" w:hAnsi="Times New Roman" w:cs="Times New Roman"/>
          <w:sz w:val="24"/>
          <w:szCs w:val="24"/>
        </w:rPr>
        <w:t>and good quality features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8B20BF" w14:textId="77777777" w:rsidR="003628F2" w:rsidRDefault="003628F2" w:rsidP="003628F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741EC5" w14:textId="77777777" w:rsidR="003628F2" w:rsidRPr="003E144C" w:rsidRDefault="003628F2" w:rsidP="003628F2">
      <w:pPr>
        <w:pStyle w:val="Caption"/>
        <w:rPr>
          <w:rFonts w:ascii="Times New Roman" w:hAnsi="Times New Roman" w:cs="Times New Roman"/>
          <w:b/>
          <w:bCs/>
          <w:sz w:val="24"/>
          <w:szCs w:val="24"/>
        </w:rPr>
      </w:pPr>
      <w:bookmarkStart w:id="18" w:name="_Toc185508962"/>
      <w:r w:rsidRPr="003E144C"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 w:rsidRPr="003E144C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3E144C">
        <w:rPr>
          <w:rFonts w:ascii="Times New Roman" w:hAnsi="Times New Roman" w:cs="Times New Roman"/>
          <w:b/>
          <w:bCs/>
          <w:sz w:val="24"/>
          <w:szCs w:val="24"/>
        </w:rPr>
        <w:instrText xml:space="preserve"> SEQ Figure \* ARABIC </w:instrText>
      </w:r>
      <w:r w:rsidRPr="003E144C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Pr="003E144C">
        <w:rPr>
          <w:rFonts w:ascii="Times New Roman" w:hAnsi="Times New Roman" w:cs="Times New Roman"/>
          <w:b/>
          <w:bCs/>
          <w:noProof/>
          <w:sz w:val="24"/>
          <w:szCs w:val="24"/>
        </w:rPr>
        <w:t>1</w:t>
      </w:r>
      <w:bookmarkEnd w:id="18"/>
      <w:r w:rsidRPr="003E144C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 w14:paraId="41CD4E2C" w14:textId="77777777" w:rsidR="003628F2" w:rsidRPr="00B437BE" w:rsidRDefault="003628F2" w:rsidP="003628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2438531" wp14:editId="13596E7D">
            <wp:extent cx="5274310" cy="3105150"/>
            <wp:effectExtent l="0" t="0" r="2540" b="0"/>
            <wp:docPr id="418880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880387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CC952" w14:textId="77777777" w:rsidR="003628F2" w:rsidRPr="00B437BE" w:rsidRDefault="003628F2" w:rsidP="003628F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30438BD" w14:textId="77777777" w:rsidR="003628F2" w:rsidRPr="00A80D86" w:rsidRDefault="003628F2" w:rsidP="003628F2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19" w:name="_Toc185512226"/>
      <w:r w:rsidRPr="00A80D86">
        <w:rPr>
          <w:rFonts w:ascii="Times New Roman" w:hAnsi="Times New Roman" w:cs="Times New Roman"/>
          <w:b/>
          <w:bCs/>
          <w:color w:val="auto"/>
        </w:rPr>
        <w:t>Dataset Characteristics</w:t>
      </w:r>
      <w:bookmarkEnd w:id="19"/>
      <w:r w:rsidRPr="00A80D86">
        <w:rPr>
          <w:rFonts w:ascii="Times New Roman" w:hAnsi="Times New Roman" w:cs="Times New Roman"/>
          <w:b/>
          <w:bCs/>
          <w:color w:val="auto"/>
        </w:rPr>
        <w:t xml:space="preserve">  </w:t>
      </w:r>
    </w:p>
    <w:p w14:paraId="14017E82" w14:textId="77777777" w:rsidR="003628F2" w:rsidRPr="00B437BE" w:rsidRDefault="003628F2" w:rsidP="003628F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5EFE85" w14:textId="77777777" w:rsidR="003628F2" w:rsidRDefault="003628F2" w:rsidP="003628F2">
      <w:pPr>
        <w:jc w:val="both"/>
        <w:rPr>
          <w:rFonts w:ascii="Times New Roman" w:hAnsi="Times New Roman" w:cs="Times New Roman"/>
          <w:sz w:val="24"/>
          <w:szCs w:val="24"/>
        </w:rPr>
      </w:pPr>
      <w:r w:rsidRPr="00B437BE"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B437BE">
        <w:rPr>
          <w:rFonts w:ascii="Times New Roman" w:hAnsi="Times New Roman" w:cs="Times New Roman"/>
          <w:sz w:val="24"/>
          <w:szCs w:val="24"/>
        </w:rPr>
        <w:t xml:space="preserve"> dataset contains 569 rows and 32 columns. Each row represents a single instance of a diagnosis for a cluster of breast cells while the columns represent the features of that diagnosis.</w:t>
      </w:r>
    </w:p>
    <w:p w14:paraId="0F56FE20" w14:textId="77777777" w:rsidR="003628F2" w:rsidRDefault="003628F2" w:rsidP="003628F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5FC1E2" w14:textId="77777777" w:rsidR="003628F2" w:rsidRDefault="003628F2" w:rsidP="003628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058D">
        <w:rPr>
          <w:rFonts w:ascii="Times New Roman" w:hAnsi="Times New Roman" w:cs="Times New Roman"/>
          <w:b/>
          <w:bCs/>
          <w:sz w:val="24"/>
          <w:szCs w:val="24"/>
        </w:rPr>
        <w:t xml:space="preserve">1. ID Column:  </w:t>
      </w:r>
    </w:p>
    <w:p w14:paraId="4F9DADAD" w14:textId="77777777" w:rsidR="003628F2" w:rsidRPr="00C3058D" w:rsidRDefault="003628F2" w:rsidP="003628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1CB6FD" w14:textId="77777777" w:rsidR="003628F2" w:rsidRDefault="003628F2" w:rsidP="003628F2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658D">
        <w:rPr>
          <w:rFonts w:ascii="Times New Roman" w:hAnsi="Times New Roman" w:cs="Times New Roman"/>
          <w:b/>
          <w:bCs/>
          <w:i/>
          <w:iCs/>
          <w:sz w:val="24"/>
          <w:szCs w:val="24"/>
        </w:rPr>
        <w:t>`id`:</w:t>
      </w:r>
      <w:r w:rsidRPr="00EE658D">
        <w:rPr>
          <w:rFonts w:ascii="Times New Roman" w:hAnsi="Times New Roman" w:cs="Times New Roman"/>
          <w:sz w:val="24"/>
          <w:szCs w:val="24"/>
        </w:rPr>
        <w:t xml:space="preserve"> A unique identifier for each sample.</w:t>
      </w:r>
    </w:p>
    <w:p w14:paraId="3BA4EC64" w14:textId="77777777" w:rsidR="003628F2" w:rsidRDefault="003628F2" w:rsidP="003628F2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10D8222" w14:textId="77777777" w:rsidR="003628F2" w:rsidRPr="00EE658D" w:rsidRDefault="003628F2" w:rsidP="003628F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E4628F8" w14:textId="77777777" w:rsidR="003628F2" w:rsidRPr="00B437BE" w:rsidRDefault="003628F2" w:rsidP="003628F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9E8B09" w14:textId="77777777" w:rsidR="003628F2" w:rsidRPr="00BF0695" w:rsidRDefault="003628F2" w:rsidP="003628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BF0695">
        <w:rPr>
          <w:rFonts w:ascii="Times New Roman" w:hAnsi="Times New Roman" w:cs="Times New Roman"/>
          <w:b/>
          <w:bCs/>
          <w:sz w:val="24"/>
          <w:szCs w:val="24"/>
        </w:rPr>
        <w:t xml:space="preserve"> Target Variable: </w:t>
      </w:r>
    </w:p>
    <w:p w14:paraId="7148A30C" w14:textId="77777777" w:rsidR="003628F2" w:rsidRPr="00B437BE" w:rsidRDefault="003628F2" w:rsidP="003628F2">
      <w:pPr>
        <w:jc w:val="both"/>
        <w:rPr>
          <w:rFonts w:ascii="Times New Roman" w:hAnsi="Times New Roman" w:cs="Times New Roman"/>
          <w:sz w:val="24"/>
          <w:szCs w:val="24"/>
        </w:rPr>
      </w:pPr>
      <w:r w:rsidRPr="00B437BE">
        <w:rPr>
          <w:rFonts w:ascii="Times New Roman" w:hAnsi="Times New Roman" w:cs="Times New Roman"/>
          <w:sz w:val="24"/>
          <w:szCs w:val="24"/>
        </w:rPr>
        <w:t xml:space="preserve">The dataset contains a </w:t>
      </w:r>
      <w:r w:rsidRPr="00BF0695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diagnosis</w:t>
      </w:r>
      <w:r w:rsidRPr="00B437BE">
        <w:rPr>
          <w:rFonts w:ascii="Times New Roman" w:hAnsi="Times New Roman" w:cs="Times New Roman"/>
          <w:sz w:val="24"/>
          <w:szCs w:val="24"/>
        </w:rPr>
        <w:t xml:space="preserve"> colum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B437BE">
        <w:rPr>
          <w:rFonts w:ascii="Times New Roman" w:hAnsi="Times New Roman" w:cs="Times New Roman"/>
          <w:sz w:val="24"/>
          <w:szCs w:val="24"/>
        </w:rPr>
        <w:t xml:space="preserve"> which is the target variable</w:t>
      </w:r>
      <w:r>
        <w:rPr>
          <w:rFonts w:ascii="Times New Roman" w:hAnsi="Times New Roman" w:cs="Times New Roman"/>
          <w:sz w:val="24"/>
          <w:szCs w:val="24"/>
        </w:rPr>
        <w:t xml:space="preserve"> that </w:t>
      </w:r>
      <w:r w:rsidRPr="00B437BE">
        <w:rPr>
          <w:rFonts w:ascii="Times New Roman" w:hAnsi="Times New Roman" w:cs="Times New Roman"/>
          <w:sz w:val="24"/>
          <w:szCs w:val="24"/>
        </w:rPr>
        <w:t>classifies each sample as either:</w:t>
      </w:r>
    </w:p>
    <w:p w14:paraId="0AA3E7D8" w14:textId="77777777" w:rsidR="003628F2" w:rsidRPr="00BF0695" w:rsidRDefault="003628F2" w:rsidP="003628F2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0695">
        <w:rPr>
          <w:rFonts w:ascii="Times New Roman" w:hAnsi="Times New Roman" w:cs="Times New Roman"/>
          <w:b/>
          <w:bCs/>
          <w:i/>
          <w:iCs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0695">
        <w:rPr>
          <w:rFonts w:ascii="Times New Roman" w:hAnsi="Times New Roman" w:cs="Times New Roman"/>
          <w:sz w:val="24"/>
          <w:szCs w:val="24"/>
        </w:rPr>
        <w:t xml:space="preserve">(Malignant): Representing malignant or cancerous cluster.  </w:t>
      </w:r>
    </w:p>
    <w:p w14:paraId="4D01ECE9" w14:textId="77777777" w:rsidR="003628F2" w:rsidRPr="00BF0695" w:rsidRDefault="003628F2" w:rsidP="003628F2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0695">
        <w:rPr>
          <w:rFonts w:ascii="Times New Roman" w:hAnsi="Times New Roman" w:cs="Times New Roman"/>
          <w:b/>
          <w:bCs/>
          <w:i/>
          <w:iCs/>
          <w:sz w:val="24"/>
          <w:szCs w:val="24"/>
        </w:rPr>
        <w:t>B</w:t>
      </w:r>
      <w:r w:rsidRPr="00BF0695">
        <w:rPr>
          <w:rFonts w:ascii="Times New Roman" w:hAnsi="Times New Roman" w:cs="Times New Roman"/>
          <w:sz w:val="24"/>
          <w:szCs w:val="24"/>
        </w:rPr>
        <w:t xml:space="preserve"> (Benign): Representing non-cancerous or benign cluster.  </w:t>
      </w:r>
    </w:p>
    <w:p w14:paraId="5DEA7D43" w14:textId="77777777" w:rsidR="003628F2" w:rsidRPr="00BF0695" w:rsidRDefault="003628F2" w:rsidP="003628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D44C49" w14:textId="77777777" w:rsidR="003628F2" w:rsidRPr="00BF0695" w:rsidRDefault="003628F2" w:rsidP="003628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BF0695">
        <w:rPr>
          <w:rFonts w:ascii="Times New Roman" w:hAnsi="Times New Roman" w:cs="Times New Roman"/>
          <w:b/>
          <w:bCs/>
          <w:sz w:val="24"/>
          <w:szCs w:val="24"/>
        </w:rPr>
        <w:t xml:space="preserve"> Feature Variables: </w:t>
      </w:r>
    </w:p>
    <w:p w14:paraId="767F30EF" w14:textId="77777777" w:rsidR="003628F2" w:rsidRPr="00B437BE" w:rsidRDefault="003628F2" w:rsidP="003628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</w:t>
      </w:r>
      <w:r w:rsidRPr="00B437BE">
        <w:rPr>
          <w:rFonts w:ascii="Times New Roman" w:hAnsi="Times New Roman" w:cs="Times New Roman"/>
          <w:sz w:val="24"/>
          <w:szCs w:val="24"/>
        </w:rPr>
        <w:t>30 numeric features; every single feature in the list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37BE">
        <w:rPr>
          <w:rFonts w:ascii="Times New Roman" w:hAnsi="Times New Roman" w:cs="Times New Roman"/>
          <w:sz w:val="24"/>
          <w:szCs w:val="24"/>
        </w:rPr>
        <w:t>originally generated from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Pr="00B437BE">
        <w:rPr>
          <w:rFonts w:ascii="Times New Roman" w:hAnsi="Times New Roman" w:cs="Times New Roman"/>
          <w:sz w:val="24"/>
          <w:szCs w:val="24"/>
        </w:rPr>
        <w:t xml:space="preserve"> fine-needle aspirate (FNA) of a tumour in a breast mass</w:t>
      </w:r>
      <w:r>
        <w:rPr>
          <w:rFonts w:ascii="Times New Roman" w:hAnsi="Times New Roman" w:cs="Times New Roman"/>
          <w:sz w:val="24"/>
          <w:szCs w:val="24"/>
        </w:rPr>
        <w:t>. They</w:t>
      </w:r>
      <w:r w:rsidRPr="00B437BE">
        <w:rPr>
          <w:rFonts w:ascii="Times New Roman" w:hAnsi="Times New Roman" w:cs="Times New Roman"/>
          <w:sz w:val="24"/>
          <w:szCs w:val="24"/>
        </w:rPr>
        <w:t xml:space="preserve"> fall into three fundamental classes:</w:t>
      </w:r>
    </w:p>
    <w:p w14:paraId="0885254F" w14:textId="77777777" w:rsidR="003628F2" w:rsidRPr="00EB3155" w:rsidRDefault="003628F2" w:rsidP="003628F2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42D5">
        <w:rPr>
          <w:rFonts w:ascii="Times New Roman" w:hAnsi="Times New Roman" w:cs="Times New Roman"/>
          <w:b/>
          <w:bCs/>
          <w:sz w:val="24"/>
          <w:szCs w:val="24"/>
        </w:rPr>
        <w:lastRenderedPageBreak/>
        <w:t>Mean Values:</w:t>
      </w:r>
      <w:r w:rsidRPr="00EB3155">
        <w:rPr>
          <w:rFonts w:ascii="Times New Roman" w:hAnsi="Times New Roman" w:cs="Times New Roman"/>
          <w:sz w:val="24"/>
          <w:szCs w:val="24"/>
        </w:rPr>
        <w:t xml:space="preserve"> Measurements averaged across the sample.  </w:t>
      </w:r>
    </w:p>
    <w:p w14:paraId="76F4EB23" w14:textId="77777777" w:rsidR="003628F2" w:rsidRPr="00EB3155" w:rsidRDefault="003628F2" w:rsidP="003628F2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42D5">
        <w:rPr>
          <w:rFonts w:ascii="Times New Roman" w:hAnsi="Times New Roman" w:cs="Times New Roman"/>
          <w:b/>
          <w:bCs/>
          <w:sz w:val="24"/>
          <w:szCs w:val="24"/>
        </w:rPr>
        <w:t>Standard Errors:</w:t>
      </w:r>
      <w:r w:rsidRPr="00EB3155">
        <w:rPr>
          <w:rFonts w:ascii="Times New Roman" w:hAnsi="Times New Roman" w:cs="Times New Roman"/>
          <w:sz w:val="24"/>
          <w:szCs w:val="24"/>
        </w:rPr>
        <w:t xml:space="preserve"> Variability of the sample measurements.  </w:t>
      </w:r>
    </w:p>
    <w:p w14:paraId="2CED9AB2" w14:textId="77777777" w:rsidR="003628F2" w:rsidRPr="00EB3155" w:rsidRDefault="003628F2" w:rsidP="003628F2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42D5">
        <w:rPr>
          <w:rFonts w:ascii="Times New Roman" w:hAnsi="Times New Roman" w:cs="Times New Roman"/>
          <w:b/>
          <w:bCs/>
          <w:sz w:val="24"/>
          <w:szCs w:val="24"/>
        </w:rPr>
        <w:t>Worst Values:</w:t>
      </w:r>
      <w:r w:rsidRPr="00EB3155">
        <w:rPr>
          <w:rFonts w:ascii="Times New Roman" w:hAnsi="Times New Roman" w:cs="Times New Roman"/>
          <w:sz w:val="24"/>
          <w:szCs w:val="24"/>
        </w:rPr>
        <w:t xml:space="preserve"> Most extreme measurements within the sample.  </w:t>
      </w:r>
    </w:p>
    <w:p w14:paraId="3254779B" w14:textId="77777777" w:rsidR="003628F2" w:rsidRPr="00B437BE" w:rsidRDefault="003628F2" w:rsidP="003628F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7D4016" w14:textId="77777777" w:rsidR="003628F2" w:rsidRPr="00B437BE" w:rsidRDefault="003628F2" w:rsidP="003628F2">
      <w:pPr>
        <w:jc w:val="both"/>
        <w:rPr>
          <w:rFonts w:ascii="Times New Roman" w:hAnsi="Times New Roman" w:cs="Times New Roman"/>
          <w:sz w:val="24"/>
          <w:szCs w:val="24"/>
        </w:rPr>
      </w:pPr>
      <w:r w:rsidRPr="00B437BE">
        <w:rPr>
          <w:rFonts w:ascii="Times New Roman" w:hAnsi="Times New Roman" w:cs="Times New Roman"/>
          <w:sz w:val="24"/>
          <w:szCs w:val="24"/>
        </w:rPr>
        <w:t>The columns describe specific characteristics</w:t>
      </w:r>
      <w:r>
        <w:rPr>
          <w:rFonts w:ascii="Times New Roman" w:hAnsi="Times New Roman" w:cs="Times New Roman"/>
          <w:sz w:val="24"/>
          <w:szCs w:val="24"/>
        </w:rPr>
        <w:t xml:space="preserve"> for each of the 3 classes above</w:t>
      </w:r>
      <w:r w:rsidRPr="00B437BE">
        <w:rPr>
          <w:rFonts w:ascii="Times New Roman" w:hAnsi="Times New Roman" w:cs="Times New Roman"/>
          <w:sz w:val="24"/>
          <w:szCs w:val="24"/>
        </w:rPr>
        <w:t xml:space="preserve"> of cell nuclei, derived from the FNA images: </w:t>
      </w:r>
    </w:p>
    <w:p w14:paraId="79107078" w14:textId="77777777" w:rsidR="003628F2" w:rsidRPr="00EE658D" w:rsidRDefault="003628F2" w:rsidP="003628F2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02AA">
        <w:rPr>
          <w:rFonts w:ascii="Times New Roman" w:hAnsi="Times New Roman" w:cs="Times New Roman"/>
          <w:b/>
          <w:bCs/>
          <w:i/>
          <w:iCs/>
          <w:sz w:val="24"/>
          <w:szCs w:val="24"/>
        </w:rPr>
        <w:t>Radius:</w:t>
      </w:r>
      <w:r w:rsidRPr="00EE658D">
        <w:rPr>
          <w:rFonts w:ascii="Times New Roman" w:hAnsi="Times New Roman" w:cs="Times New Roman"/>
          <w:sz w:val="24"/>
          <w:szCs w:val="24"/>
        </w:rPr>
        <w:t xml:space="preserve"> The average distance from the center to points on the perimeter.</w:t>
      </w:r>
    </w:p>
    <w:p w14:paraId="06B79BC4" w14:textId="77777777" w:rsidR="003628F2" w:rsidRPr="00EE658D" w:rsidRDefault="003628F2" w:rsidP="003628F2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02AA">
        <w:rPr>
          <w:rFonts w:ascii="Times New Roman" w:hAnsi="Times New Roman" w:cs="Times New Roman"/>
          <w:b/>
          <w:bCs/>
          <w:i/>
          <w:iCs/>
          <w:sz w:val="24"/>
          <w:szCs w:val="24"/>
        </w:rPr>
        <w:t>Texture:</w:t>
      </w:r>
      <w:r w:rsidRPr="00EE658D">
        <w:rPr>
          <w:rFonts w:ascii="Times New Roman" w:hAnsi="Times New Roman" w:cs="Times New Roman"/>
          <w:sz w:val="24"/>
          <w:szCs w:val="24"/>
        </w:rPr>
        <w:t xml:space="preserve"> The standard deviation of gray-scale values.  </w:t>
      </w:r>
    </w:p>
    <w:p w14:paraId="4CDF5E88" w14:textId="77777777" w:rsidR="003628F2" w:rsidRPr="00EE658D" w:rsidRDefault="003628F2" w:rsidP="003628F2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02AA">
        <w:rPr>
          <w:rFonts w:ascii="Times New Roman" w:hAnsi="Times New Roman" w:cs="Times New Roman"/>
          <w:b/>
          <w:bCs/>
          <w:i/>
          <w:iCs/>
          <w:sz w:val="24"/>
          <w:szCs w:val="24"/>
        </w:rPr>
        <w:t>Perimeter:</w:t>
      </w:r>
      <w:r w:rsidRPr="00EE658D">
        <w:rPr>
          <w:rFonts w:ascii="Times New Roman" w:hAnsi="Times New Roman" w:cs="Times New Roman"/>
          <w:sz w:val="24"/>
          <w:szCs w:val="24"/>
        </w:rPr>
        <w:t xml:space="preserve"> The circumference of the cell nucleus.  </w:t>
      </w:r>
    </w:p>
    <w:p w14:paraId="303A6751" w14:textId="77777777" w:rsidR="003628F2" w:rsidRPr="00EE658D" w:rsidRDefault="003628F2" w:rsidP="003628F2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02AA">
        <w:rPr>
          <w:rFonts w:ascii="Times New Roman" w:hAnsi="Times New Roman" w:cs="Times New Roman"/>
          <w:b/>
          <w:bCs/>
          <w:i/>
          <w:iCs/>
          <w:sz w:val="24"/>
          <w:szCs w:val="24"/>
        </w:rPr>
        <w:t>Area:</w:t>
      </w:r>
      <w:r w:rsidRPr="00EE658D">
        <w:rPr>
          <w:rFonts w:ascii="Times New Roman" w:hAnsi="Times New Roman" w:cs="Times New Roman"/>
          <w:sz w:val="24"/>
          <w:szCs w:val="24"/>
        </w:rPr>
        <w:t xml:space="preserve"> The total size of the cell nucleus.  </w:t>
      </w:r>
    </w:p>
    <w:p w14:paraId="4B9A5515" w14:textId="77777777" w:rsidR="003628F2" w:rsidRPr="00EE658D" w:rsidRDefault="003628F2" w:rsidP="003628F2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02AA">
        <w:rPr>
          <w:rFonts w:ascii="Times New Roman" w:hAnsi="Times New Roman" w:cs="Times New Roman"/>
          <w:b/>
          <w:bCs/>
          <w:i/>
          <w:iCs/>
          <w:sz w:val="24"/>
          <w:szCs w:val="24"/>
        </w:rPr>
        <w:t>Smoothness:</w:t>
      </w:r>
      <w:r w:rsidRPr="00EE658D">
        <w:rPr>
          <w:rFonts w:ascii="Times New Roman" w:hAnsi="Times New Roman" w:cs="Times New Roman"/>
          <w:sz w:val="24"/>
          <w:szCs w:val="24"/>
        </w:rPr>
        <w:t xml:space="preserve"> The variation in the radius lengths.  </w:t>
      </w:r>
    </w:p>
    <w:p w14:paraId="7ABEEB7B" w14:textId="77777777" w:rsidR="003628F2" w:rsidRPr="00EE658D" w:rsidRDefault="003628F2" w:rsidP="003628F2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02AA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Compactness:</w:t>
      </w:r>
      <w:r w:rsidRPr="00EE658D">
        <w:rPr>
          <w:rFonts w:ascii="Times New Roman" w:hAnsi="Times New Roman" w:cs="Times New Roman"/>
          <w:sz w:val="24"/>
          <w:szCs w:val="24"/>
        </w:rPr>
        <w:t xml:space="preserve"> The ratio of the perimeter squared to the area (indicating circularity).</w:t>
      </w:r>
    </w:p>
    <w:p w14:paraId="095CBA42" w14:textId="77777777" w:rsidR="003628F2" w:rsidRPr="00EE658D" w:rsidRDefault="003628F2" w:rsidP="003628F2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02AA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Concavity:</w:t>
      </w:r>
      <w:r w:rsidRPr="00EE658D">
        <w:rPr>
          <w:rFonts w:ascii="Times New Roman" w:hAnsi="Times New Roman" w:cs="Times New Roman"/>
          <w:sz w:val="24"/>
          <w:szCs w:val="24"/>
        </w:rPr>
        <w:t xml:space="preserve"> The severity of concave portions of the cell nucleus. </w:t>
      </w:r>
    </w:p>
    <w:p w14:paraId="45623118" w14:textId="77777777" w:rsidR="003628F2" w:rsidRPr="00EE658D" w:rsidRDefault="003628F2" w:rsidP="003628F2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02AA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Concave Points:</w:t>
      </w:r>
      <w:r w:rsidRPr="00EE658D">
        <w:rPr>
          <w:rFonts w:ascii="Times New Roman" w:hAnsi="Times New Roman" w:cs="Times New Roman"/>
          <w:sz w:val="24"/>
          <w:szCs w:val="24"/>
        </w:rPr>
        <w:t xml:space="preserve"> The number of concave portions. </w:t>
      </w:r>
    </w:p>
    <w:p w14:paraId="63024B9F" w14:textId="77777777" w:rsidR="003628F2" w:rsidRPr="00EE658D" w:rsidRDefault="003628F2" w:rsidP="003628F2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02AA">
        <w:rPr>
          <w:rFonts w:ascii="Times New Roman" w:hAnsi="Times New Roman" w:cs="Times New Roman"/>
          <w:b/>
          <w:bCs/>
          <w:i/>
          <w:iCs/>
          <w:sz w:val="24"/>
          <w:szCs w:val="24"/>
        </w:rPr>
        <w:t>Symmetry:</w:t>
      </w:r>
      <w:r w:rsidRPr="00EE658D">
        <w:rPr>
          <w:rFonts w:ascii="Times New Roman" w:hAnsi="Times New Roman" w:cs="Times New Roman"/>
          <w:sz w:val="24"/>
          <w:szCs w:val="24"/>
        </w:rPr>
        <w:t xml:space="preserve"> The degree of symmetry in the nucleus shape. </w:t>
      </w:r>
    </w:p>
    <w:p w14:paraId="6A1BEDCC" w14:textId="77777777" w:rsidR="003628F2" w:rsidRPr="00EE658D" w:rsidRDefault="003628F2" w:rsidP="003628F2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02AA">
        <w:rPr>
          <w:rFonts w:ascii="Times New Roman" w:hAnsi="Times New Roman" w:cs="Times New Roman"/>
          <w:b/>
          <w:bCs/>
          <w:i/>
          <w:iCs/>
          <w:sz w:val="24"/>
          <w:szCs w:val="24"/>
        </w:rPr>
        <w:t>Fractal Dimension:</w:t>
      </w:r>
      <w:r w:rsidRPr="00EE658D">
        <w:rPr>
          <w:rFonts w:ascii="Times New Roman" w:hAnsi="Times New Roman" w:cs="Times New Roman"/>
          <w:sz w:val="24"/>
          <w:szCs w:val="24"/>
        </w:rPr>
        <w:t xml:space="preserve"> A measure of complexity, describing changes in detail at different scales.</w:t>
      </w:r>
    </w:p>
    <w:p w14:paraId="4C7E9F8C" w14:textId="77777777" w:rsidR="003628F2" w:rsidRPr="00B437BE" w:rsidRDefault="003628F2" w:rsidP="003628F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BBA20A" w14:textId="77777777" w:rsidR="003628F2" w:rsidRPr="00B437BE" w:rsidRDefault="003628F2" w:rsidP="003628F2">
      <w:pPr>
        <w:jc w:val="both"/>
        <w:rPr>
          <w:rFonts w:ascii="Times New Roman" w:hAnsi="Times New Roman" w:cs="Times New Roman"/>
          <w:sz w:val="24"/>
          <w:szCs w:val="24"/>
        </w:rPr>
      </w:pPr>
      <w:r w:rsidRPr="00B437BE">
        <w:rPr>
          <w:rFonts w:ascii="Times New Roman" w:hAnsi="Times New Roman" w:cs="Times New Roman"/>
          <w:sz w:val="24"/>
          <w:szCs w:val="24"/>
        </w:rPr>
        <w:t>Each of the</w:t>
      </w:r>
      <w:r>
        <w:rPr>
          <w:rFonts w:ascii="Times New Roman" w:hAnsi="Times New Roman" w:cs="Times New Roman"/>
          <w:sz w:val="24"/>
          <w:szCs w:val="24"/>
        </w:rPr>
        <w:t xml:space="preserve"> above </w:t>
      </w:r>
      <w:r w:rsidRPr="00B437BE">
        <w:rPr>
          <w:rFonts w:ascii="Times New Roman" w:hAnsi="Times New Roman" w:cs="Times New Roman"/>
          <w:sz w:val="24"/>
          <w:szCs w:val="24"/>
        </w:rPr>
        <w:t>10 features is described as the mean, standard error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37BE">
        <w:rPr>
          <w:rFonts w:ascii="Times New Roman" w:hAnsi="Times New Roman" w:cs="Times New Roman"/>
          <w:sz w:val="24"/>
          <w:szCs w:val="24"/>
        </w:rPr>
        <w:t>and worst value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37BE">
        <w:rPr>
          <w:rFonts w:ascii="Times New Roman" w:hAnsi="Times New Roman" w:cs="Times New Roman"/>
          <w:sz w:val="24"/>
          <w:szCs w:val="24"/>
        </w:rPr>
        <w:t xml:space="preserve">thus forming 30 feature columns. </w:t>
      </w:r>
    </w:p>
    <w:p w14:paraId="29442DDB" w14:textId="77777777" w:rsidR="003628F2" w:rsidRPr="00B437BE" w:rsidRDefault="003628F2" w:rsidP="003628F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9FE454" w14:textId="77777777" w:rsidR="003628F2" w:rsidRPr="00A80D86" w:rsidRDefault="003628F2" w:rsidP="003628F2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20" w:name="_Toc185512227"/>
      <w:r w:rsidRPr="00A80D86">
        <w:rPr>
          <w:rFonts w:ascii="Times New Roman" w:hAnsi="Times New Roman" w:cs="Times New Roman"/>
          <w:b/>
          <w:bCs/>
          <w:color w:val="auto"/>
        </w:rPr>
        <w:t>Dataset Properties</w:t>
      </w:r>
      <w:bookmarkEnd w:id="20"/>
    </w:p>
    <w:p w14:paraId="0C074615" w14:textId="77777777" w:rsidR="003628F2" w:rsidRPr="00B437BE" w:rsidRDefault="003628F2" w:rsidP="003628F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1845C2" w14:textId="77777777" w:rsidR="003628F2" w:rsidRPr="001860B3" w:rsidRDefault="003628F2" w:rsidP="003628F2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60B3">
        <w:rPr>
          <w:rFonts w:ascii="Times New Roman" w:hAnsi="Times New Roman" w:cs="Times New Roman"/>
          <w:sz w:val="24"/>
          <w:szCs w:val="24"/>
        </w:rPr>
        <w:t xml:space="preserve">The dataset is well-balanced, with a slight predominance of benign cases, with 357 being benign and 212 malignant. </w:t>
      </w:r>
    </w:p>
    <w:p w14:paraId="5438EACF" w14:textId="77777777" w:rsidR="003628F2" w:rsidRPr="001860B3" w:rsidRDefault="003628F2" w:rsidP="003628F2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60B3">
        <w:rPr>
          <w:rFonts w:ascii="Times New Roman" w:hAnsi="Times New Roman" w:cs="Times New Roman"/>
          <w:sz w:val="24"/>
          <w:szCs w:val="24"/>
        </w:rPr>
        <w:t>All the feature values are numeric</w:t>
      </w:r>
      <w:r>
        <w:rPr>
          <w:rFonts w:ascii="Times New Roman" w:hAnsi="Times New Roman" w:cs="Times New Roman"/>
          <w:sz w:val="24"/>
          <w:szCs w:val="24"/>
        </w:rPr>
        <w:t xml:space="preserve"> making it an</w:t>
      </w:r>
      <w:r w:rsidRPr="001860B3">
        <w:rPr>
          <w:rFonts w:ascii="Times New Roman" w:hAnsi="Times New Roman" w:cs="Times New Roman"/>
          <w:sz w:val="24"/>
          <w:szCs w:val="24"/>
        </w:rPr>
        <w:t xml:space="preserve"> apt</w:t>
      </w:r>
      <w:r>
        <w:rPr>
          <w:rFonts w:ascii="Times New Roman" w:hAnsi="Times New Roman" w:cs="Times New Roman"/>
          <w:sz w:val="24"/>
          <w:szCs w:val="24"/>
        </w:rPr>
        <w:t xml:space="preserve"> dataset</w:t>
      </w:r>
      <w:r w:rsidRPr="001860B3">
        <w:rPr>
          <w:rFonts w:ascii="Times New Roman" w:hAnsi="Times New Roman" w:cs="Times New Roman"/>
          <w:sz w:val="24"/>
          <w:szCs w:val="24"/>
        </w:rPr>
        <w:t xml:space="preserve"> for machine learning use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694DE0B" w14:textId="77777777" w:rsidR="003628F2" w:rsidRPr="0091392E" w:rsidRDefault="003628F2" w:rsidP="003628F2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60B3">
        <w:rPr>
          <w:rFonts w:ascii="Times New Roman" w:hAnsi="Times New Roman" w:cs="Times New Roman"/>
          <w:sz w:val="24"/>
          <w:szCs w:val="24"/>
        </w:rPr>
        <w:t xml:space="preserve">There are no missing </w:t>
      </w:r>
      <w:r>
        <w:rPr>
          <w:rFonts w:ascii="Times New Roman" w:hAnsi="Times New Roman" w:cs="Times New Roman"/>
          <w:sz w:val="24"/>
          <w:szCs w:val="24"/>
        </w:rPr>
        <w:t>or mismatching values</w:t>
      </w:r>
      <w:r w:rsidRPr="001860B3">
        <w:rPr>
          <w:rFonts w:ascii="Times New Roman" w:hAnsi="Times New Roman" w:cs="Times New Roman"/>
          <w:sz w:val="24"/>
          <w:szCs w:val="24"/>
        </w:rPr>
        <w:t xml:space="preserve"> in th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1860B3">
        <w:rPr>
          <w:rFonts w:ascii="Times New Roman" w:hAnsi="Times New Roman" w:cs="Times New Roman"/>
          <w:sz w:val="24"/>
          <w:szCs w:val="24"/>
        </w:rPr>
        <w:t xml:space="preserve"> dataset reducing the time and complexity of preprocessing.  </w:t>
      </w:r>
    </w:p>
    <w:p w14:paraId="3817137A" w14:textId="77777777" w:rsidR="003628F2" w:rsidRPr="00CC6137" w:rsidRDefault="003628F2" w:rsidP="003628F2">
      <w:pPr>
        <w:pStyle w:val="Heading3"/>
      </w:pPr>
    </w:p>
    <w:p w14:paraId="68531419" w14:textId="77777777" w:rsidR="003628F2" w:rsidRPr="00A80D86" w:rsidRDefault="003628F2" w:rsidP="003628F2">
      <w:pPr>
        <w:pStyle w:val="Heading3"/>
        <w:jc w:val="both"/>
        <w:rPr>
          <w:rFonts w:ascii="Times New Roman" w:hAnsi="Times New Roman" w:cs="Times New Roman"/>
          <w:b/>
          <w:bCs/>
        </w:rPr>
      </w:pPr>
      <w:bookmarkStart w:id="21" w:name="_Toc185512228"/>
      <w:r w:rsidRPr="00A80D86">
        <w:rPr>
          <w:rFonts w:ascii="Times New Roman" w:hAnsi="Times New Roman" w:cs="Times New Roman"/>
          <w:b/>
          <w:bCs/>
          <w:color w:val="auto"/>
        </w:rPr>
        <w:t>Importance of the Dataset (Why this Dataset)</w:t>
      </w:r>
      <w:bookmarkEnd w:id="21"/>
    </w:p>
    <w:p w14:paraId="5636E8AF" w14:textId="77777777" w:rsidR="003628F2" w:rsidRPr="00B437BE" w:rsidRDefault="003628F2" w:rsidP="003628F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89671B" w14:textId="77777777" w:rsidR="003628F2" w:rsidRDefault="003628F2" w:rsidP="003628F2">
      <w:pPr>
        <w:jc w:val="both"/>
        <w:rPr>
          <w:rFonts w:ascii="Times New Roman" w:hAnsi="Times New Roman" w:cs="Times New Roman"/>
          <w:sz w:val="24"/>
          <w:szCs w:val="24"/>
        </w:rPr>
      </w:pPr>
      <w:r w:rsidRPr="00B437BE">
        <w:rPr>
          <w:rFonts w:ascii="Times New Roman" w:hAnsi="Times New Roman" w:cs="Times New Roman"/>
          <w:sz w:val="24"/>
          <w:szCs w:val="24"/>
        </w:rPr>
        <w:t>The Breast Cancer Wisconsin (Diagnostic) Dataset is highly suitable for th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B437BE">
        <w:rPr>
          <w:rFonts w:ascii="Times New Roman" w:hAnsi="Times New Roman" w:cs="Times New Roman"/>
          <w:sz w:val="24"/>
          <w:szCs w:val="24"/>
        </w:rPr>
        <w:t xml:space="preserve"> project due </w:t>
      </w:r>
      <w:r>
        <w:rPr>
          <w:rFonts w:ascii="Times New Roman" w:hAnsi="Times New Roman" w:cs="Times New Roman"/>
          <w:sz w:val="24"/>
          <w:szCs w:val="24"/>
        </w:rPr>
        <w:t>to its:</w:t>
      </w:r>
    </w:p>
    <w:p w14:paraId="19452F02" w14:textId="77777777" w:rsidR="003628F2" w:rsidRDefault="003628F2" w:rsidP="003628F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291C0C" w14:textId="77777777" w:rsidR="003628F2" w:rsidRPr="00F02B20" w:rsidRDefault="003628F2" w:rsidP="003628F2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2B20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Real-world Relevance:</w:t>
      </w:r>
      <w:r w:rsidRPr="00F02B20">
        <w:rPr>
          <w:rFonts w:ascii="Times New Roman" w:hAnsi="Times New Roman" w:cs="Times New Roman"/>
          <w:sz w:val="24"/>
          <w:szCs w:val="24"/>
        </w:rPr>
        <w:t xml:space="preserve"> Since it is from medical research, it reflects real clinical data.</w:t>
      </w:r>
    </w:p>
    <w:p w14:paraId="5A25B44D" w14:textId="77777777" w:rsidR="003628F2" w:rsidRPr="00F02B20" w:rsidRDefault="003628F2" w:rsidP="003628F2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2B20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Completeness:</w:t>
      </w:r>
      <w:r w:rsidRPr="00F02B20">
        <w:rPr>
          <w:rFonts w:ascii="Times New Roman" w:hAnsi="Times New Roman" w:cs="Times New Roman"/>
          <w:sz w:val="24"/>
          <w:szCs w:val="24"/>
        </w:rPr>
        <w:t xml:space="preserve"> The high-dimensional feature set enables the fine-grained characterization of cell clusters </w:t>
      </w:r>
      <w:r>
        <w:rPr>
          <w:rFonts w:ascii="Times New Roman" w:hAnsi="Times New Roman" w:cs="Times New Roman"/>
          <w:sz w:val="24"/>
          <w:szCs w:val="24"/>
        </w:rPr>
        <w:t>and hence it will</w:t>
      </w:r>
      <w:r w:rsidRPr="00F02B20">
        <w:rPr>
          <w:rFonts w:ascii="Times New Roman" w:hAnsi="Times New Roman" w:cs="Times New Roman"/>
          <w:sz w:val="24"/>
          <w:szCs w:val="24"/>
        </w:rPr>
        <w:t xml:space="preserve"> improve the predictive capability of the machine learning model. </w:t>
      </w:r>
    </w:p>
    <w:p w14:paraId="7382D3CC" w14:textId="77777777" w:rsidR="003628F2" w:rsidRDefault="003628F2" w:rsidP="003628F2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2B20">
        <w:rPr>
          <w:rFonts w:ascii="Times New Roman" w:hAnsi="Times New Roman" w:cs="Times New Roman"/>
          <w:b/>
          <w:bCs/>
          <w:i/>
          <w:iCs/>
          <w:sz w:val="24"/>
          <w:szCs w:val="24"/>
        </w:rPr>
        <w:t>Quality:</w:t>
      </w:r>
      <w:r w:rsidRPr="00F02B20">
        <w:rPr>
          <w:rFonts w:ascii="Times New Roman" w:hAnsi="Times New Roman" w:cs="Times New Roman"/>
          <w:sz w:val="24"/>
          <w:szCs w:val="24"/>
        </w:rPr>
        <w:t xml:space="preserve"> There are no missing </w:t>
      </w:r>
      <w:r>
        <w:rPr>
          <w:rFonts w:ascii="Times New Roman" w:hAnsi="Times New Roman" w:cs="Times New Roman"/>
          <w:sz w:val="24"/>
          <w:szCs w:val="24"/>
        </w:rPr>
        <w:t xml:space="preserve">or mismatching </w:t>
      </w:r>
      <w:r w:rsidRPr="00F02B20">
        <w:rPr>
          <w:rFonts w:ascii="Times New Roman" w:hAnsi="Times New Roman" w:cs="Times New Roman"/>
          <w:sz w:val="24"/>
          <w:szCs w:val="24"/>
        </w:rPr>
        <w:t xml:space="preserve">data points hence allowing a sound and reliable model training.  </w:t>
      </w:r>
    </w:p>
    <w:p w14:paraId="7D04338A" w14:textId="77777777" w:rsidR="003628F2" w:rsidRDefault="003628F2" w:rsidP="003628F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53A2DD8" w14:textId="77777777" w:rsidR="003628F2" w:rsidRDefault="003628F2" w:rsidP="003628F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3FD82EC" w14:textId="77777777" w:rsidR="003628F2" w:rsidRPr="00A80D86" w:rsidRDefault="003628F2" w:rsidP="003628F2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22" w:name="_Toc185512229"/>
      <w:r w:rsidRPr="00A80D86">
        <w:rPr>
          <w:rFonts w:ascii="Times New Roman" w:hAnsi="Times New Roman" w:cs="Times New Roman"/>
          <w:b/>
          <w:bCs/>
          <w:color w:val="auto"/>
        </w:rPr>
        <w:t>Data Analysis:</w:t>
      </w:r>
      <w:bookmarkEnd w:id="22"/>
    </w:p>
    <w:p w14:paraId="6F946E33" w14:textId="77777777" w:rsidR="003628F2" w:rsidRPr="00F55D63" w:rsidRDefault="003628F2" w:rsidP="003628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548BE5" w14:textId="77777777" w:rsidR="003628F2" w:rsidRDefault="003628F2" w:rsidP="003628F2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35AD">
        <w:rPr>
          <w:rFonts w:ascii="Times New Roman" w:hAnsi="Times New Roman" w:cs="Times New Roman"/>
          <w:b/>
          <w:bCs/>
          <w:sz w:val="24"/>
          <w:szCs w:val="24"/>
        </w:rPr>
        <w:t>Preprocessing:</w:t>
      </w:r>
      <w:r w:rsidRPr="00FA3302">
        <w:rPr>
          <w:rFonts w:ascii="Times New Roman" w:hAnsi="Times New Roman" w:cs="Times New Roman"/>
          <w:sz w:val="24"/>
          <w:szCs w:val="24"/>
        </w:rPr>
        <w:t xml:space="preserve"> The dataset will undergo necessary preprocessing steps such as normalization feature selection</w:t>
      </w:r>
      <w:r>
        <w:rPr>
          <w:rFonts w:ascii="Times New Roman" w:hAnsi="Times New Roman" w:cs="Times New Roman"/>
          <w:sz w:val="24"/>
          <w:szCs w:val="24"/>
        </w:rPr>
        <w:t xml:space="preserve"> etcetera</w:t>
      </w:r>
      <w:r w:rsidRPr="00C23B6E">
        <w:rPr>
          <w:rFonts w:ascii="Times New Roman" w:hAnsi="Times New Roman" w:cs="Times New Roman"/>
          <w:sz w:val="24"/>
          <w:szCs w:val="24"/>
        </w:rPr>
        <w:t>.</w:t>
      </w:r>
    </w:p>
    <w:p w14:paraId="4287A349" w14:textId="77777777" w:rsidR="003628F2" w:rsidRPr="00C23B6E" w:rsidRDefault="003628F2" w:rsidP="003628F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8901237" w14:textId="77777777" w:rsidR="003628F2" w:rsidRDefault="003628F2" w:rsidP="003628F2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6875">
        <w:rPr>
          <w:rFonts w:ascii="Times New Roman" w:hAnsi="Times New Roman" w:cs="Times New Roman"/>
          <w:b/>
          <w:bCs/>
          <w:sz w:val="24"/>
          <w:szCs w:val="24"/>
        </w:rPr>
        <w:t>EDA:</w:t>
      </w:r>
      <w:r w:rsidRPr="00496875">
        <w:rPr>
          <w:rFonts w:ascii="Times New Roman" w:hAnsi="Times New Roman" w:cs="Times New Roman"/>
          <w:sz w:val="24"/>
          <w:szCs w:val="24"/>
        </w:rPr>
        <w:t xml:space="preserve"> Using visualization and statistical analysis with the ML libraries; Pandas, Numpy etcetera in Python</w:t>
      </w:r>
      <w:r w:rsidRPr="00496875">
        <w:t xml:space="preserve"> </w:t>
      </w:r>
      <w:r w:rsidRPr="00496875">
        <w:rPr>
          <w:rFonts w:ascii="Times New Roman" w:hAnsi="Times New Roman" w:cs="Times New Roman"/>
          <w:sz w:val="24"/>
          <w:szCs w:val="24"/>
        </w:rPr>
        <w:t>to understand the distribution of the data and identify patterns.</w:t>
      </w:r>
    </w:p>
    <w:p w14:paraId="7A17BAFE" w14:textId="77777777" w:rsidR="003628F2" w:rsidRPr="00496875" w:rsidRDefault="003628F2" w:rsidP="003628F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B6D9B81" w14:textId="77777777" w:rsidR="003628F2" w:rsidRDefault="003628F2" w:rsidP="003628F2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35AD">
        <w:rPr>
          <w:rFonts w:ascii="Times New Roman" w:hAnsi="Times New Roman" w:cs="Times New Roman"/>
          <w:b/>
          <w:bCs/>
          <w:sz w:val="24"/>
          <w:szCs w:val="24"/>
        </w:rPr>
        <w:t>Model Training:</w:t>
      </w:r>
      <w:r w:rsidRPr="00FA3302">
        <w:rPr>
          <w:rFonts w:ascii="Times New Roman" w:hAnsi="Times New Roman" w:cs="Times New Roman"/>
          <w:sz w:val="24"/>
          <w:szCs w:val="24"/>
        </w:rPr>
        <w:t xml:space="preserve"> Data will be split into both training and testing sets. In this case, the Logistic Regression model will be trained using Scikit-learn.</w:t>
      </w:r>
    </w:p>
    <w:p w14:paraId="36F3A02C" w14:textId="77777777" w:rsidR="003628F2" w:rsidRPr="00FA3302" w:rsidRDefault="003628F2" w:rsidP="003628F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B5478A6" w14:textId="77777777" w:rsidR="003628F2" w:rsidRPr="00FA3302" w:rsidRDefault="003628F2" w:rsidP="003628F2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35AD">
        <w:rPr>
          <w:rFonts w:ascii="Times New Roman" w:hAnsi="Times New Roman" w:cs="Times New Roman"/>
          <w:b/>
          <w:bCs/>
          <w:sz w:val="24"/>
          <w:szCs w:val="24"/>
        </w:rPr>
        <w:t>Model Evaluation:</w:t>
      </w:r>
      <w:r w:rsidRPr="00FA3302">
        <w:rPr>
          <w:rFonts w:ascii="Times New Roman" w:hAnsi="Times New Roman" w:cs="Times New Roman"/>
          <w:sz w:val="24"/>
          <w:szCs w:val="24"/>
        </w:rPr>
        <w:t xml:space="preserve"> </w:t>
      </w:r>
      <w:r w:rsidRPr="009C684C">
        <w:rPr>
          <w:rFonts w:ascii="Times New Roman" w:hAnsi="Times New Roman" w:cs="Times New Roman"/>
          <w:sz w:val="24"/>
          <w:szCs w:val="24"/>
        </w:rPr>
        <w:t>The model’s performance will be evaluated</w:t>
      </w:r>
      <w:r>
        <w:rPr>
          <w:rFonts w:ascii="Times New Roman" w:hAnsi="Times New Roman" w:cs="Times New Roman"/>
          <w:sz w:val="24"/>
          <w:szCs w:val="24"/>
        </w:rPr>
        <w:t xml:space="preserve"> using</w:t>
      </w:r>
      <w:r w:rsidRPr="00FA3302">
        <w:rPr>
          <w:rFonts w:ascii="Times New Roman" w:hAnsi="Times New Roman" w:cs="Times New Roman"/>
          <w:sz w:val="24"/>
          <w:szCs w:val="24"/>
        </w:rPr>
        <w:t xml:space="preserve"> metric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Pr="00FA3302">
        <w:rPr>
          <w:rFonts w:ascii="Times New Roman" w:hAnsi="Times New Roman" w:cs="Times New Roman"/>
          <w:sz w:val="24"/>
          <w:szCs w:val="24"/>
        </w:rPr>
        <w:t xml:space="preserve">such as accuracy, precision, recall, and F1-score. </w:t>
      </w:r>
    </w:p>
    <w:p w14:paraId="32A548C7" w14:textId="77777777" w:rsidR="003628F2" w:rsidRPr="00FA3302" w:rsidRDefault="003628F2" w:rsidP="003628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E5D748" w14:textId="77777777" w:rsidR="003628F2" w:rsidRPr="00A80D86" w:rsidRDefault="003628F2" w:rsidP="003628F2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23" w:name="_Toc185512230"/>
      <w:r w:rsidRPr="00A80D86">
        <w:rPr>
          <w:rFonts w:ascii="Times New Roman" w:hAnsi="Times New Roman" w:cs="Times New Roman"/>
          <w:b/>
          <w:bCs/>
          <w:color w:val="auto"/>
        </w:rPr>
        <w:t>Tools To Be Used:</w:t>
      </w:r>
      <w:bookmarkEnd w:id="23"/>
    </w:p>
    <w:p w14:paraId="5180A897" w14:textId="77777777" w:rsidR="003628F2" w:rsidRPr="00F55D63" w:rsidRDefault="003628F2" w:rsidP="003628F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FD094FA" w14:textId="77777777" w:rsidR="003628F2" w:rsidRDefault="003628F2" w:rsidP="003628F2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3D12">
        <w:rPr>
          <w:rFonts w:ascii="Times New Roman" w:hAnsi="Times New Roman" w:cs="Times New Roman"/>
          <w:b/>
          <w:bCs/>
          <w:sz w:val="24"/>
          <w:szCs w:val="24"/>
        </w:rPr>
        <w:t>Python:</w:t>
      </w:r>
      <w:r w:rsidRPr="008C3D12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primary</w:t>
      </w:r>
      <w:r w:rsidRPr="008C3D12">
        <w:rPr>
          <w:rFonts w:ascii="Times New Roman" w:hAnsi="Times New Roman" w:cs="Times New Roman"/>
          <w:sz w:val="24"/>
          <w:szCs w:val="24"/>
        </w:rPr>
        <w:t xml:space="preserve"> language </w:t>
      </w:r>
      <w:r>
        <w:rPr>
          <w:rFonts w:ascii="Times New Roman" w:hAnsi="Times New Roman" w:cs="Times New Roman"/>
          <w:sz w:val="24"/>
          <w:szCs w:val="24"/>
        </w:rPr>
        <w:t>for the backend development and programming including</w:t>
      </w:r>
      <w:r w:rsidRPr="008C3D12">
        <w:rPr>
          <w:rFonts w:ascii="Times New Roman" w:hAnsi="Times New Roman" w:cs="Times New Roman"/>
          <w:sz w:val="24"/>
          <w:szCs w:val="24"/>
        </w:rPr>
        <w:t xml:space="preserve"> model train</w:t>
      </w:r>
      <w:r>
        <w:rPr>
          <w:rFonts w:ascii="Times New Roman" w:hAnsi="Times New Roman" w:cs="Times New Roman"/>
          <w:sz w:val="24"/>
          <w:szCs w:val="24"/>
        </w:rPr>
        <w:t>ing and</w:t>
      </w:r>
      <w:r w:rsidRPr="008C3D12">
        <w:rPr>
          <w:rFonts w:ascii="Times New Roman" w:hAnsi="Times New Roman" w:cs="Times New Roman"/>
          <w:sz w:val="24"/>
          <w:szCs w:val="24"/>
        </w:rPr>
        <w:t xml:space="preserve"> analysis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F018C9" w14:textId="77777777" w:rsidR="003628F2" w:rsidRPr="008C3D12" w:rsidRDefault="003628F2" w:rsidP="003628F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8F381F5" w14:textId="77777777" w:rsidR="003628F2" w:rsidRDefault="003628F2" w:rsidP="003628F2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3D12">
        <w:rPr>
          <w:rFonts w:ascii="Times New Roman" w:hAnsi="Times New Roman" w:cs="Times New Roman"/>
          <w:b/>
          <w:bCs/>
          <w:sz w:val="24"/>
          <w:szCs w:val="24"/>
        </w:rPr>
        <w:t>Streamlit:</w:t>
      </w:r>
      <w:r w:rsidRPr="008C3D12">
        <w:rPr>
          <w:rFonts w:ascii="Times New Roman" w:hAnsi="Times New Roman" w:cs="Times New Roman"/>
          <w:sz w:val="24"/>
          <w:szCs w:val="24"/>
        </w:rPr>
        <w:t xml:space="preserve"> Streamlit shall be employed for building up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8C3D12">
        <w:rPr>
          <w:rFonts w:ascii="Times New Roman" w:hAnsi="Times New Roman" w:cs="Times New Roman"/>
          <w:sz w:val="24"/>
          <w:szCs w:val="24"/>
        </w:rPr>
        <w:t xml:space="preserve"> web interactive </w:t>
      </w:r>
      <w:r>
        <w:rPr>
          <w:rFonts w:ascii="Times New Roman" w:hAnsi="Times New Roman" w:cs="Times New Roman"/>
          <w:sz w:val="24"/>
          <w:szCs w:val="24"/>
        </w:rPr>
        <w:t>dashboard UI for the app</w:t>
      </w:r>
      <w:r w:rsidRPr="008C3D12">
        <w:rPr>
          <w:rFonts w:ascii="Times New Roman" w:hAnsi="Times New Roman" w:cs="Times New Roman"/>
          <w:sz w:val="24"/>
          <w:szCs w:val="24"/>
        </w:rPr>
        <w:t>.</w:t>
      </w:r>
    </w:p>
    <w:p w14:paraId="00CD4A8E" w14:textId="77777777" w:rsidR="003628F2" w:rsidRPr="008C3D12" w:rsidRDefault="003628F2" w:rsidP="003628F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EB1E60D" w14:textId="77777777" w:rsidR="003628F2" w:rsidRDefault="003628F2" w:rsidP="003628F2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3D12">
        <w:rPr>
          <w:rFonts w:ascii="Times New Roman" w:hAnsi="Times New Roman" w:cs="Times New Roman"/>
          <w:b/>
          <w:bCs/>
          <w:sz w:val="24"/>
          <w:szCs w:val="24"/>
        </w:rPr>
        <w:t>Scikit-learn:</w:t>
      </w:r>
      <w:r w:rsidRPr="008C3D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Will be use to</w:t>
      </w:r>
      <w:r w:rsidRPr="008C3D12">
        <w:rPr>
          <w:rFonts w:ascii="Times New Roman" w:hAnsi="Times New Roman" w:cs="Times New Roman"/>
          <w:sz w:val="24"/>
          <w:szCs w:val="24"/>
        </w:rPr>
        <w:t xml:space="preserve"> train the logistic regression of the machine learning model.</w:t>
      </w:r>
    </w:p>
    <w:p w14:paraId="69D370F7" w14:textId="77777777" w:rsidR="003628F2" w:rsidRPr="008C3D12" w:rsidRDefault="003628F2" w:rsidP="003628F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FA19CC7" w14:textId="77777777" w:rsidR="003628F2" w:rsidRDefault="003628F2" w:rsidP="003628F2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3D12">
        <w:rPr>
          <w:rFonts w:ascii="Times New Roman" w:hAnsi="Times New Roman" w:cs="Times New Roman"/>
          <w:b/>
          <w:bCs/>
          <w:sz w:val="24"/>
          <w:szCs w:val="24"/>
        </w:rPr>
        <w:t>Plotly:</w:t>
      </w:r>
      <w:r w:rsidRPr="008C3D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 an i</w:t>
      </w:r>
      <w:r w:rsidRPr="008C3D12">
        <w:rPr>
          <w:rFonts w:ascii="Times New Roman" w:hAnsi="Times New Roman" w:cs="Times New Roman"/>
          <w:sz w:val="24"/>
          <w:szCs w:val="24"/>
        </w:rPr>
        <w:t xml:space="preserve">nteractive visualizations of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8C3D12">
        <w:rPr>
          <w:rFonts w:ascii="Times New Roman" w:hAnsi="Times New Roman" w:cs="Times New Roman"/>
          <w:sz w:val="24"/>
          <w:szCs w:val="24"/>
        </w:rPr>
        <w:t xml:space="preserve">ata </w:t>
      </w:r>
      <w:r>
        <w:rPr>
          <w:rFonts w:ascii="Times New Roman" w:hAnsi="Times New Roman" w:cs="Times New Roman"/>
          <w:sz w:val="24"/>
          <w:szCs w:val="24"/>
        </w:rPr>
        <w:t xml:space="preserve">input </w:t>
      </w:r>
      <w:r w:rsidRPr="008C3D12">
        <w:rPr>
          <w:rFonts w:ascii="Times New Roman" w:hAnsi="Times New Roman" w:cs="Times New Roman"/>
          <w:sz w:val="24"/>
          <w:szCs w:val="24"/>
        </w:rPr>
        <w:t>and predictions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6087176" w14:textId="77777777" w:rsidR="003628F2" w:rsidRPr="008C3D12" w:rsidRDefault="003628F2" w:rsidP="003628F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CF57663" w14:textId="77777777" w:rsidR="003628F2" w:rsidRDefault="003628F2" w:rsidP="003628F2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3D12">
        <w:rPr>
          <w:rFonts w:ascii="Times New Roman" w:hAnsi="Times New Roman" w:cs="Times New Roman"/>
          <w:b/>
          <w:bCs/>
          <w:sz w:val="24"/>
          <w:szCs w:val="24"/>
        </w:rPr>
        <w:t>Pandas:</w:t>
      </w:r>
      <w:r w:rsidRPr="008C3D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 d</w:t>
      </w:r>
      <w:r w:rsidRPr="008C3D12">
        <w:rPr>
          <w:rFonts w:ascii="Times New Roman" w:hAnsi="Times New Roman" w:cs="Times New Roman"/>
          <w:sz w:val="24"/>
          <w:szCs w:val="24"/>
        </w:rPr>
        <w:t>ata Manipulation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8C3D12">
        <w:rPr>
          <w:rFonts w:ascii="Times New Roman" w:hAnsi="Times New Roman" w:cs="Times New Roman"/>
          <w:sz w:val="24"/>
          <w:szCs w:val="24"/>
        </w:rPr>
        <w:t xml:space="preserve"> pre-processing.</w:t>
      </w:r>
    </w:p>
    <w:p w14:paraId="5FCB887B" w14:textId="77777777" w:rsidR="003628F2" w:rsidRPr="008C3D12" w:rsidRDefault="003628F2" w:rsidP="003628F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E3FD2B1" w14:textId="77777777" w:rsidR="003628F2" w:rsidRDefault="003628F2" w:rsidP="003628F2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3D12">
        <w:rPr>
          <w:rFonts w:ascii="Times New Roman" w:hAnsi="Times New Roman" w:cs="Times New Roman"/>
          <w:b/>
          <w:bCs/>
          <w:sz w:val="24"/>
          <w:szCs w:val="24"/>
        </w:rPr>
        <w:t>Numpy:</w:t>
      </w:r>
      <w:r w:rsidRPr="00EE7DED">
        <w:t xml:space="preserve">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8C3D12">
        <w:rPr>
          <w:rFonts w:ascii="Times New Roman" w:hAnsi="Times New Roman" w:cs="Times New Roman"/>
          <w:sz w:val="24"/>
          <w:szCs w:val="24"/>
        </w:rPr>
        <w:t>or numerical computing and array operations</w:t>
      </w:r>
      <w:r>
        <w:rPr>
          <w:rFonts w:ascii="Times New Roman" w:hAnsi="Times New Roman" w:cs="Times New Roman"/>
          <w:sz w:val="24"/>
          <w:szCs w:val="24"/>
        </w:rPr>
        <w:t xml:space="preserve"> to</w:t>
      </w:r>
      <w:r w:rsidRPr="008C3D12">
        <w:rPr>
          <w:rFonts w:ascii="Times New Roman" w:hAnsi="Times New Roman" w:cs="Times New Roman"/>
          <w:sz w:val="24"/>
          <w:szCs w:val="24"/>
        </w:rPr>
        <w:t xml:space="preserve"> enhanc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8C3D12">
        <w:rPr>
          <w:rFonts w:ascii="Times New Roman" w:hAnsi="Times New Roman" w:cs="Times New Roman"/>
          <w:sz w:val="24"/>
          <w:szCs w:val="24"/>
        </w:rPr>
        <w:t xml:space="preserve"> data preprocessing and statistical computations.</w:t>
      </w:r>
    </w:p>
    <w:p w14:paraId="11829B62" w14:textId="77777777" w:rsidR="003628F2" w:rsidRPr="008C3D12" w:rsidRDefault="003628F2" w:rsidP="003628F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A8FB23A" w14:textId="77777777" w:rsidR="003628F2" w:rsidRDefault="003628F2" w:rsidP="003628F2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  <w:lang w:val="en-KE"/>
        </w:rPr>
      </w:pPr>
      <w:r w:rsidRPr="008C3D12">
        <w:rPr>
          <w:rFonts w:ascii="Times New Roman" w:hAnsi="Times New Roman" w:cs="Times New Roman"/>
          <w:b/>
          <w:bCs/>
          <w:sz w:val="24"/>
          <w:szCs w:val="24"/>
        </w:rPr>
        <w:t>Pickle:</w:t>
      </w:r>
      <w:r w:rsidRPr="008C3D12">
        <w:rPr>
          <w:rFonts w:ascii="Times New Roman" w:hAnsi="Times New Roman" w:cs="Times New Roman"/>
          <w:sz w:val="24"/>
          <w:szCs w:val="24"/>
          <w:lang w:val="en-K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KE"/>
        </w:rPr>
        <w:t>Will be employed</w:t>
      </w:r>
      <w:r w:rsidRPr="008C3D12">
        <w:rPr>
          <w:rFonts w:ascii="Times New Roman" w:hAnsi="Times New Roman" w:cs="Times New Roman"/>
          <w:sz w:val="24"/>
          <w:szCs w:val="24"/>
          <w:lang w:val="en-KE"/>
        </w:rPr>
        <w:t xml:space="preserve"> to serialize and save the trained machine learning model for efficient</w:t>
      </w:r>
      <w:r>
        <w:rPr>
          <w:rFonts w:ascii="Times New Roman" w:hAnsi="Times New Roman" w:cs="Times New Roman"/>
          <w:sz w:val="24"/>
          <w:szCs w:val="24"/>
          <w:lang w:val="en-KE"/>
        </w:rPr>
        <w:t xml:space="preserve"> performance,</w:t>
      </w:r>
      <w:r w:rsidRPr="008C3D12">
        <w:rPr>
          <w:rFonts w:ascii="Times New Roman" w:hAnsi="Times New Roman" w:cs="Times New Roman"/>
          <w:sz w:val="24"/>
          <w:szCs w:val="24"/>
          <w:lang w:val="en-KE"/>
        </w:rPr>
        <w:t xml:space="preserve"> deployment and future use.</w:t>
      </w:r>
    </w:p>
    <w:p w14:paraId="55B53AAE" w14:textId="77777777" w:rsidR="003628F2" w:rsidRPr="008C3D12" w:rsidRDefault="003628F2" w:rsidP="003628F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KE"/>
        </w:rPr>
      </w:pPr>
    </w:p>
    <w:p w14:paraId="2498F65C" w14:textId="77777777" w:rsidR="003628F2" w:rsidRDefault="003628F2" w:rsidP="003628F2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3D12">
        <w:rPr>
          <w:rFonts w:ascii="Times New Roman" w:hAnsi="Times New Roman" w:cs="Times New Roman"/>
          <w:b/>
          <w:bCs/>
          <w:sz w:val="24"/>
          <w:szCs w:val="24"/>
        </w:rPr>
        <w:t>Altair:</w:t>
      </w:r>
      <w:r w:rsidRPr="008C3D12">
        <w:rPr>
          <w:rFonts w:ascii="Times New Roman" w:hAnsi="Times New Roman" w:cs="Times New Roman"/>
          <w:sz w:val="24"/>
          <w:szCs w:val="24"/>
        </w:rPr>
        <w:t xml:space="preserve"> For creating declarative and simple statistical visualization to complement Plotly's interactive visualizations.</w:t>
      </w:r>
    </w:p>
    <w:p w14:paraId="1B2FF666" w14:textId="77777777" w:rsidR="003628F2" w:rsidRDefault="003628F2" w:rsidP="003628F2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0C6BC4" w14:textId="77777777" w:rsidR="003628F2" w:rsidRDefault="003628F2" w:rsidP="003628F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3374CDC" w14:textId="18EB7F92" w:rsidR="003628F2" w:rsidRPr="0012373C" w:rsidRDefault="003628F2" w:rsidP="0012373C">
      <w:pPr>
        <w:jc w:val="both"/>
        <w:rPr>
          <w:rFonts w:ascii="Times New Roman" w:hAnsi="Times New Roman" w:cs="Times New Roman"/>
          <w:sz w:val="24"/>
          <w:szCs w:val="24"/>
        </w:rPr>
      </w:pPr>
      <w:r w:rsidRPr="000B297A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above</w:t>
      </w:r>
      <w:r w:rsidRPr="000B297A">
        <w:rPr>
          <w:rFonts w:ascii="Times New Roman" w:hAnsi="Times New Roman" w:cs="Times New Roman"/>
          <w:sz w:val="24"/>
          <w:szCs w:val="24"/>
        </w:rPr>
        <w:t xml:space="preserve"> tools</w:t>
      </w:r>
      <w:r>
        <w:rPr>
          <w:rFonts w:ascii="Times New Roman" w:hAnsi="Times New Roman" w:cs="Times New Roman"/>
          <w:sz w:val="24"/>
          <w:szCs w:val="24"/>
        </w:rPr>
        <w:t xml:space="preserve"> will</w:t>
      </w:r>
      <w:r w:rsidRPr="000B297A">
        <w:rPr>
          <w:rFonts w:ascii="Times New Roman" w:hAnsi="Times New Roman" w:cs="Times New Roman"/>
          <w:sz w:val="24"/>
          <w:szCs w:val="24"/>
        </w:rPr>
        <w:t xml:space="preserve"> collectively ensure a robust, efficient and visually appealing</w:t>
      </w:r>
      <w:r>
        <w:rPr>
          <w:rFonts w:ascii="Times New Roman" w:hAnsi="Times New Roman" w:cs="Times New Roman"/>
          <w:sz w:val="24"/>
          <w:szCs w:val="24"/>
        </w:rPr>
        <w:t xml:space="preserve"> Breast Cancer Diagnosis Predictor</w:t>
      </w:r>
      <w:r w:rsidRPr="000B297A">
        <w:rPr>
          <w:rFonts w:ascii="Times New Roman" w:hAnsi="Times New Roman" w:cs="Times New Roman"/>
          <w:sz w:val="24"/>
          <w:szCs w:val="24"/>
        </w:rPr>
        <w:t xml:space="preserve"> application that integrates machine learning, data visualization and interactive user experiences</w:t>
      </w:r>
      <w:r w:rsidR="0012373C">
        <w:rPr>
          <w:rFonts w:ascii="Times New Roman" w:hAnsi="Times New Roman" w:cs="Times New Roman"/>
          <w:sz w:val="24"/>
          <w:szCs w:val="24"/>
        </w:rPr>
        <w:t>.</w:t>
      </w:r>
    </w:p>
    <w:p w14:paraId="5B8C7FE4" w14:textId="77777777" w:rsidR="003628F2" w:rsidRPr="00A80D86" w:rsidRDefault="003628F2" w:rsidP="003628F2">
      <w:pPr>
        <w:pStyle w:val="Heading2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4" w:name="_Toc185512232"/>
      <w:r w:rsidRPr="00A80D86">
        <w:rPr>
          <w:rFonts w:ascii="Times New Roman" w:hAnsi="Times New Roman" w:cs="Times New Roman"/>
          <w:b/>
          <w:bCs/>
          <w:color w:val="auto"/>
        </w:rPr>
        <w:lastRenderedPageBreak/>
        <w:t>APPENDICES</w:t>
      </w:r>
      <w:bookmarkEnd w:id="24"/>
    </w:p>
    <w:p w14:paraId="38134437" w14:textId="77777777" w:rsidR="003628F2" w:rsidRPr="00A80D86" w:rsidRDefault="003628F2" w:rsidP="003628F2">
      <w:pPr>
        <w:pStyle w:val="Heading3"/>
        <w:jc w:val="both"/>
        <w:rPr>
          <w:rFonts w:ascii="Times New Roman" w:hAnsi="Times New Roman" w:cs="Times New Roman"/>
          <w:b/>
          <w:bCs/>
        </w:rPr>
      </w:pPr>
      <w:r>
        <w:br/>
      </w:r>
      <w:r w:rsidRPr="005730F6">
        <w:br/>
      </w:r>
      <w:bookmarkStart w:id="25" w:name="_Toc185512233"/>
      <w:r w:rsidRPr="00A80D86">
        <w:rPr>
          <w:rFonts w:ascii="Times New Roman" w:hAnsi="Times New Roman" w:cs="Times New Roman"/>
          <w:b/>
          <w:bCs/>
          <w:color w:val="auto"/>
        </w:rPr>
        <w:t>APPENDIX A: PROPOSED SCHEDULE</w:t>
      </w:r>
      <w:bookmarkEnd w:id="25"/>
    </w:p>
    <w:p w14:paraId="562CCB85" w14:textId="77777777" w:rsidR="003628F2" w:rsidRDefault="003628F2" w:rsidP="003628F2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F88897B" w14:textId="77777777" w:rsidR="003628F2" w:rsidRPr="003E144C" w:rsidRDefault="003628F2" w:rsidP="003628F2">
      <w:pPr>
        <w:pStyle w:val="Caption"/>
        <w:rPr>
          <w:rFonts w:ascii="Times New Roman" w:hAnsi="Times New Roman" w:cs="Times New Roman"/>
          <w:b/>
          <w:bCs/>
          <w:sz w:val="24"/>
          <w:szCs w:val="24"/>
        </w:rPr>
      </w:pPr>
      <w:bookmarkStart w:id="26" w:name="_Toc185508390"/>
      <w:r w:rsidRPr="003E144C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 w:rsidRPr="003E144C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3E144C">
        <w:rPr>
          <w:rFonts w:ascii="Times New Roman" w:hAnsi="Times New Roman" w:cs="Times New Roman"/>
          <w:b/>
          <w:bCs/>
          <w:sz w:val="24"/>
          <w:szCs w:val="24"/>
        </w:rPr>
        <w:instrText xml:space="preserve"> SEQ Table \* ARABIC </w:instrText>
      </w:r>
      <w:r w:rsidRPr="003E144C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Pr="003E144C">
        <w:rPr>
          <w:rFonts w:ascii="Times New Roman" w:hAnsi="Times New Roman" w:cs="Times New Roman"/>
          <w:b/>
          <w:bCs/>
          <w:noProof/>
          <w:sz w:val="24"/>
          <w:szCs w:val="24"/>
        </w:rPr>
        <w:t>1</w:t>
      </w:r>
      <w:bookmarkEnd w:id="26"/>
      <w:r w:rsidRPr="003E144C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518"/>
        <w:gridCol w:w="519"/>
        <w:gridCol w:w="518"/>
        <w:gridCol w:w="519"/>
        <w:gridCol w:w="518"/>
        <w:gridCol w:w="519"/>
        <w:gridCol w:w="518"/>
        <w:gridCol w:w="519"/>
      </w:tblGrid>
      <w:tr w:rsidR="003628F2" w:rsidRPr="004D42A6" w14:paraId="79A4D5AA" w14:textId="77777777" w:rsidTr="0017672C">
        <w:tc>
          <w:tcPr>
            <w:tcW w:w="4148" w:type="dxa"/>
          </w:tcPr>
          <w:p w14:paraId="040EF733" w14:textId="77777777" w:rsidR="003628F2" w:rsidRPr="004D42A6" w:rsidRDefault="003628F2" w:rsidP="0017672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42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Activities</w:t>
            </w:r>
          </w:p>
        </w:tc>
        <w:tc>
          <w:tcPr>
            <w:tcW w:w="4148" w:type="dxa"/>
            <w:gridSpan w:val="8"/>
          </w:tcPr>
          <w:p w14:paraId="4D2E05E4" w14:textId="77777777" w:rsidR="003628F2" w:rsidRPr="004D42A6" w:rsidRDefault="003628F2" w:rsidP="0017672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Months</w:t>
            </w:r>
          </w:p>
        </w:tc>
      </w:tr>
      <w:tr w:rsidR="003628F2" w:rsidRPr="004D42A6" w14:paraId="0354EA85" w14:textId="77777777" w:rsidTr="0017672C">
        <w:tc>
          <w:tcPr>
            <w:tcW w:w="4148" w:type="dxa"/>
          </w:tcPr>
          <w:p w14:paraId="43A5D2CB" w14:textId="77777777" w:rsidR="003628F2" w:rsidRPr="004D42A6" w:rsidRDefault="003628F2" w:rsidP="0017672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8" w:type="dxa"/>
          </w:tcPr>
          <w:p w14:paraId="4B948F49" w14:textId="77777777" w:rsidR="003628F2" w:rsidRPr="004D42A6" w:rsidRDefault="003628F2" w:rsidP="0017672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19" w:type="dxa"/>
          </w:tcPr>
          <w:p w14:paraId="1D49BFAF" w14:textId="77777777" w:rsidR="003628F2" w:rsidRPr="004D42A6" w:rsidRDefault="003628F2" w:rsidP="0017672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18" w:type="dxa"/>
          </w:tcPr>
          <w:p w14:paraId="314B6016" w14:textId="77777777" w:rsidR="003628F2" w:rsidRPr="004D42A6" w:rsidRDefault="003628F2" w:rsidP="0017672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19" w:type="dxa"/>
          </w:tcPr>
          <w:p w14:paraId="33B1F8B8" w14:textId="77777777" w:rsidR="003628F2" w:rsidRPr="004D42A6" w:rsidRDefault="003628F2" w:rsidP="0017672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18" w:type="dxa"/>
          </w:tcPr>
          <w:p w14:paraId="4D9F84AF" w14:textId="77777777" w:rsidR="003628F2" w:rsidRPr="004D42A6" w:rsidRDefault="003628F2" w:rsidP="0017672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19" w:type="dxa"/>
          </w:tcPr>
          <w:p w14:paraId="7BB1FF3E" w14:textId="77777777" w:rsidR="003628F2" w:rsidRPr="004D42A6" w:rsidRDefault="003628F2" w:rsidP="0017672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18" w:type="dxa"/>
          </w:tcPr>
          <w:p w14:paraId="7699ED46" w14:textId="77777777" w:rsidR="003628F2" w:rsidRPr="004D42A6" w:rsidRDefault="003628F2" w:rsidP="0017672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19" w:type="dxa"/>
          </w:tcPr>
          <w:p w14:paraId="0A308B19" w14:textId="77777777" w:rsidR="003628F2" w:rsidRPr="004D42A6" w:rsidRDefault="003628F2" w:rsidP="0017672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3628F2" w:rsidRPr="004D42A6" w14:paraId="2A8BF3E1" w14:textId="77777777" w:rsidTr="0017672C">
        <w:tc>
          <w:tcPr>
            <w:tcW w:w="4148" w:type="dxa"/>
          </w:tcPr>
          <w:p w14:paraId="6BB598C6" w14:textId="77777777" w:rsidR="003628F2" w:rsidRPr="004D42A6" w:rsidRDefault="003628F2" w:rsidP="0017672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2A6">
              <w:rPr>
                <w:rFonts w:ascii="Times New Roman" w:hAnsi="Times New Roman" w:cs="Times New Roman"/>
                <w:sz w:val="24"/>
                <w:szCs w:val="24"/>
              </w:rPr>
              <w:t>Project Conceptualization and Requirement Gathering</w:t>
            </w:r>
          </w:p>
        </w:tc>
        <w:tc>
          <w:tcPr>
            <w:tcW w:w="518" w:type="dxa"/>
            <w:shd w:val="clear" w:color="auto" w:fill="808080" w:themeFill="background1" w:themeFillShade="80"/>
          </w:tcPr>
          <w:p w14:paraId="30B2E76F" w14:textId="77777777" w:rsidR="003628F2" w:rsidRPr="004D42A6" w:rsidRDefault="003628F2" w:rsidP="001767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9" w:type="dxa"/>
          </w:tcPr>
          <w:p w14:paraId="5A654F56" w14:textId="77777777" w:rsidR="003628F2" w:rsidRPr="004D42A6" w:rsidRDefault="003628F2" w:rsidP="0017672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8" w:type="dxa"/>
          </w:tcPr>
          <w:p w14:paraId="7BA1710D" w14:textId="77777777" w:rsidR="003628F2" w:rsidRPr="004D42A6" w:rsidRDefault="003628F2" w:rsidP="0017672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9" w:type="dxa"/>
          </w:tcPr>
          <w:p w14:paraId="7B7B059E" w14:textId="77777777" w:rsidR="003628F2" w:rsidRPr="004D42A6" w:rsidRDefault="003628F2" w:rsidP="0017672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8" w:type="dxa"/>
          </w:tcPr>
          <w:p w14:paraId="39936F04" w14:textId="77777777" w:rsidR="003628F2" w:rsidRPr="004D42A6" w:rsidRDefault="003628F2" w:rsidP="0017672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9" w:type="dxa"/>
          </w:tcPr>
          <w:p w14:paraId="6816C697" w14:textId="77777777" w:rsidR="003628F2" w:rsidRPr="004D42A6" w:rsidRDefault="003628F2" w:rsidP="0017672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8" w:type="dxa"/>
          </w:tcPr>
          <w:p w14:paraId="4CCD7C66" w14:textId="77777777" w:rsidR="003628F2" w:rsidRPr="004D42A6" w:rsidRDefault="003628F2" w:rsidP="0017672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9" w:type="dxa"/>
          </w:tcPr>
          <w:p w14:paraId="022A4454" w14:textId="77777777" w:rsidR="003628F2" w:rsidRPr="004D42A6" w:rsidRDefault="003628F2" w:rsidP="0017672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628F2" w:rsidRPr="004D42A6" w14:paraId="1D217EE6" w14:textId="77777777" w:rsidTr="0017672C">
        <w:trPr>
          <w:trHeight w:val="415"/>
        </w:trPr>
        <w:tc>
          <w:tcPr>
            <w:tcW w:w="4148" w:type="dxa"/>
          </w:tcPr>
          <w:p w14:paraId="5617BC68" w14:textId="77777777" w:rsidR="003628F2" w:rsidRPr="004D42A6" w:rsidRDefault="003628F2" w:rsidP="0017672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Analysis and Design</w:t>
            </w:r>
          </w:p>
        </w:tc>
        <w:tc>
          <w:tcPr>
            <w:tcW w:w="518" w:type="dxa"/>
          </w:tcPr>
          <w:p w14:paraId="67A3BF11" w14:textId="77777777" w:rsidR="003628F2" w:rsidRPr="004D42A6" w:rsidRDefault="003628F2" w:rsidP="0017672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9" w:type="dxa"/>
            <w:shd w:val="clear" w:color="auto" w:fill="808080" w:themeFill="background1" w:themeFillShade="80"/>
          </w:tcPr>
          <w:p w14:paraId="0FE5CE7D" w14:textId="77777777" w:rsidR="003628F2" w:rsidRPr="004D42A6" w:rsidRDefault="003628F2" w:rsidP="001767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8" w:type="dxa"/>
          </w:tcPr>
          <w:p w14:paraId="7E2F46AE" w14:textId="77777777" w:rsidR="003628F2" w:rsidRPr="004D42A6" w:rsidRDefault="003628F2" w:rsidP="0017672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9" w:type="dxa"/>
          </w:tcPr>
          <w:p w14:paraId="76B78708" w14:textId="77777777" w:rsidR="003628F2" w:rsidRPr="004D42A6" w:rsidRDefault="003628F2" w:rsidP="0017672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8" w:type="dxa"/>
          </w:tcPr>
          <w:p w14:paraId="79C427A0" w14:textId="77777777" w:rsidR="003628F2" w:rsidRPr="004D42A6" w:rsidRDefault="003628F2" w:rsidP="0017672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9" w:type="dxa"/>
          </w:tcPr>
          <w:p w14:paraId="753130B7" w14:textId="77777777" w:rsidR="003628F2" w:rsidRPr="004D42A6" w:rsidRDefault="003628F2" w:rsidP="0017672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8" w:type="dxa"/>
          </w:tcPr>
          <w:p w14:paraId="7B26C59A" w14:textId="77777777" w:rsidR="003628F2" w:rsidRPr="004D42A6" w:rsidRDefault="003628F2" w:rsidP="0017672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9" w:type="dxa"/>
          </w:tcPr>
          <w:p w14:paraId="19779F28" w14:textId="77777777" w:rsidR="003628F2" w:rsidRPr="004D42A6" w:rsidRDefault="003628F2" w:rsidP="0017672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628F2" w:rsidRPr="004D42A6" w14:paraId="2F17139E" w14:textId="77777777" w:rsidTr="0017672C">
        <w:trPr>
          <w:trHeight w:val="379"/>
        </w:trPr>
        <w:tc>
          <w:tcPr>
            <w:tcW w:w="4148" w:type="dxa"/>
          </w:tcPr>
          <w:p w14:paraId="290E0E54" w14:textId="77777777" w:rsidR="003628F2" w:rsidRDefault="003628F2" w:rsidP="0017672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Project </w:t>
            </w:r>
            <w:r w:rsidRPr="00014C76">
              <w:rPr>
                <w:rFonts w:ascii="Times New Roman" w:hAnsi="Times New Roman" w:cs="Times New Roman"/>
                <w:sz w:val="24"/>
                <w:szCs w:val="24"/>
              </w:rPr>
              <w:t xml:space="preserve">Proposal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014C76">
              <w:rPr>
                <w:rFonts w:ascii="Times New Roman" w:hAnsi="Times New Roman" w:cs="Times New Roman"/>
                <w:sz w:val="24"/>
                <w:szCs w:val="24"/>
              </w:rPr>
              <w:t xml:space="preserve">riting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014C76">
              <w:rPr>
                <w:rFonts w:ascii="Times New Roman" w:hAnsi="Times New Roman" w:cs="Times New Roman"/>
                <w:sz w:val="24"/>
                <w:szCs w:val="24"/>
              </w:rPr>
              <w:t xml:space="preserve">ubmission </w:t>
            </w:r>
          </w:p>
        </w:tc>
        <w:tc>
          <w:tcPr>
            <w:tcW w:w="518" w:type="dxa"/>
          </w:tcPr>
          <w:p w14:paraId="1B487F04" w14:textId="77777777" w:rsidR="003628F2" w:rsidRPr="004D42A6" w:rsidRDefault="003628F2" w:rsidP="0017672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9" w:type="dxa"/>
            <w:shd w:val="clear" w:color="auto" w:fill="808080" w:themeFill="background1" w:themeFillShade="80"/>
          </w:tcPr>
          <w:p w14:paraId="473D6F67" w14:textId="77777777" w:rsidR="003628F2" w:rsidRPr="004D42A6" w:rsidRDefault="003628F2" w:rsidP="0017672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8" w:type="dxa"/>
            <w:shd w:val="clear" w:color="auto" w:fill="808080" w:themeFill="background1" w:themeFillShade="80"/>
          </w:tcPr>
          <w:p w14:paraId="1AE7B00A" w14:textId="77777777" w:rsidR="003628F2" w:rsidRPr="004D42A6" w:rsidRDefault="003628F2" w:rsidP="0017672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9" w:type="dxa"/>
          </w:tcPr>
          <w:p w14:paraId="45593F82" w14:textId="77777777" w:rsidR="003628F2" w:rsidRPr="004D42A6" w:rsidRDefault="003628F2" w:rsidP="0017672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8" w:type="dxa"/>
          </w:tcPr>
          <w:p w14:paraId="0BE629D5" w14:textId="77777777" w:rsidR="003628F2" w:rsidRPr="004D42A6" w:rsidRDefault="003628F2" w:rsidP="0017672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9" w:type="dxa"/>
          </w:tcPr>
          <w:p w14:paraId="17DF8E6C" w14:textId="77777777" w:rsidR="003628F2" w:rsidRPr="004D42A6" w:rsidRDefault="003628F2" w:rsidP="0017672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8" w:type="dxa"/>
          </w:tcPr>
          <w:p w14:paraId="766787FE" w14:textId="77777777" w:rsidR="003628F2" w:rsidRPr="004D42A6" w:rsidRDefault="003628F2" w:rsidP="0017672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9" w:type="dxa"/>
          </w:tcPr>
          <w:p w14:paraId="7CD91567" w14:textId="77777777" w:rsidR="003628F2" w:rsidRPr="004D42A6" w:rsidRDefault="003628F2" w:rsidP="0017672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628F2" w:rsidRPr="004D42A6" w14:paraId="5D29BDC5" w14:textId="77777777" w:rsidTr="0017672C">
        <w:trPr>
          <w:trHeight w:val="513"/>
        </w:trPr>
        <w:tc>
          <w:tcPr>
            <w:tcW w:w="4148" w:type="dxa"/>
          </w:tcPr>
          <w:p w14:paraId="23587056" w14:textId="77777777" w:rsidR="003628F2" w:rsidRPr="004242CA" w:rsidRDefault="003628F2" w:rsidP="0017672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Development</w:t>
            </w:r>
          </w:p>
        </w:tc>
        <w:tc>
          <w:tcPr>
            <w:tcW w:w="518" w:type="dxa"/>
          </w:tcPr>
          <w:p w14:paraId="12DA6837" w14:textId="77777777" w:rsidR="003628F2" w:rsidRPr="004D42A6" w:rsidRDefault="003628F2" w:rsidP="0017672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9" w:type="dxa"/>
          </w:tcPr>
          <w:p w14:paraId="5FDCB8B5" w14:textId="77777777" w:rsidR="003628F2" w:rsidRPr="004D42A6" w:rsidRDefault="003628F2" w:rsidP="0017672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8" w:type="dxa"/>
          </w:tcPr>
          <w:p w14:paraId="31A6D078" w14:textId="77777777" w:rsidR="003628F2" w:rsidRPr="004D42A6" w:rsidRDefault="003628F2" w:rsidP="0017672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9" w:type="dxa"/>
            <w:shd w:val="clear" w:color="auto" w:fill="808080" w:themeFill="background1" w:themeFillShade="80"/>
          </w:tcPr>
          <w:p w14:paraId="679867D4" w14:textId="77777777" w:rsidR="003628F2" w:rsidRPr="004D42A6" w:rsidRDefault="003628F2" w:rsidP="0017672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8" w:type="dxa"/>
            <w:shd w:val="clear" w:color="auto" w:fill="808080" w:themeFill="background1" w:themeFillShade="80"/>
          </w:tcPr>
          <w:p w14:paraId="5CD420DB" w14:textId="77777777" w:rsidR="003628F2" w:rsidRPr="004D42A6" w:rsidRDefault="003628F2" w:rsidP="0017672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9" w:type="dxa"/>
            <w:shd w:val="clear" w:color="auto" w:fill="808080" w:themeFill="background1" w:themeFillShade="80"/>
          </w:tcPr>
          <w:p w14:paraId="50FD6087" w14:textId="77777777" w:rsidR="003628F2" w:rsidRPr="004D42A6" w:rsidRDefault="003628F2" w:rsidP="0017672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8" w:type="dxa"/>
          </w:tcPr>
          <w:p w14:paraId="236CF542" w14:textId="77777777" w:rsidR="003628F2" w:rsidRPr="004D42A6" w:rsidRDefault="003628F2" w:rsidP="0017672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9" w:type="dxa"/>
          </w:tcPr>
          <w:p w14:paraId="2609B321" w14:textId="77777777" w:rsidR="003628F2" w:rsidRPr="004D42A6" w:rsidRDefault="003628F2" w:rsidP="0017672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628F2" w:rsidRPr="004D42A6" w14:paraId="786D4D10" w14:textId="77777777" w:rsidTr="0017672C">
        <w:trPr>
          <w:trHeight w:val="638"/>
        </w:trPr>
        <w:tc>
          <w:tcPr>
            <w:tcW w:w="4148" w:type="dxa"/>
          </w:tcPr>
          <w:p w14:paraId="25622508" w14:textId="77777777" w:rsidR="003628F2" w:rsidRPr="0055156A" w:rsidRDefault="003628F2" w:rsidP="0017672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Implementation, Testing and Validation</w:t>
            </w:r>
          </w:p>
        </w:tc>
        <w:tc>
          <w:tcPr>
            <w:tcW w:w="518" w:type="dxa"/>
          </w:tcPr>
          <w:p w14:paraId="41335E0D" w14:textId="77777777" w:rsidR="003628F2" w:rsidRPr="004D42A6" w:rsidRDefault="003628F2" w:rsidP="0017672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9" w:type="dxa"/>
          </w:tcPr>
          <w:p w14:paraId="6AABF0C3" w14:textId="77777777" w:rsidR="003628F2" w:rsidRPr="004D42A6" w:rsidRDefault="003628F2" w:rsidP="0017672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8" w:type="dxa"/>
          </w:tcPr>
          <w:p w14:paraId="61405316" w14:textId="77777777" w:rsidR="003628F2" w:rsidRPr="004D42A6" w:rsidRDefault="003628F2" w:rsidP="0017672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9" w:type="dxa"/>
          </w:tcPr>
          <w:p w14:paraId="7BC0628F" w14:textId="77777777" w:rsidR="003628F2" w:rsidRPr="004D42A6" w:rsidRDefault="003628F2" w:rsidP="0017672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8" w:type="dxa"/>
            <w:shd w:val="clear" w:color="auto" w:fill="808080" w:themeFill="background1" w:themeFillShade="80"/>
          </w:tcPr>
          <w:p w14:paraId="1E91F38C" w14:textId="77777777" w:rsidR="003628F2" w:rsidRPr="004D42A6" w:rsidRDefault="003628F2" w:rsidP="0017672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9" w:type="dxa"/>
            <w:shd w:val="clear" w:color="auto" w:fill="808080" w:themeFill="background1" w:themeFillShade="80"/>
          </w:tcPr>
          <w:p w14:paraId="60391567" w14:textId="77777777" w:rsidR="003628F2" w:rsidRPr="004D42A6" w:rsidRDefault="003628F2" w:rsidP="0017672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8" w:type="dxa"/>
          </w:tcPr>
          <w:p w14:paraId="08F6FE91" w14:textId="77777777" w:rsidR="003628F2" w:rsidRPr="004D42A6" w:rsidRDefault="003628F2" w:rsidP="0017672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9" w:type="dxa"/>
          </w:tcPr>
          <w:p w14:paraId="0690B49B" w14:textId="77777777" w:rsidR="003628F2" w:rsidRPr="004D42A6" w:rsidRDefault="003628F2" w:rsidP="0017672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628F2" w:rsidRPr="004D42A6" w14:paraId="3A79EFE4" w14:textId="77777777" w:rsidTr="0017672C">
        <w:trPr>
          <w:trHeight w:val="445"/>
        </w:trPr>
        <w:tc>
          <w:tcPr>
            <w:tcW w:w="4148" w:type="dxa"/>
          </w:tcPr>
          <w:p w14:paraId="143245D8" w14:textId="77777777" w:rsidR="003628F2" w:rsidRDefault="003628F2" w:rsidP="0017672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Deployment and Maintenance</w:t>
            </w:r>
          </w:p>
        </w:tc>
        <w:tc>
          <w:tcPr>
            <w:tcW w:w="518" w:type="dxa"/>
          </w:tcPr>
          <w:p w14:paraId="67AE19A7" w14:textId="77777777" w:rsidR="003628F2" w:rsidRPr="004D42A6" w:rsidRDefault="003628F2" w:rsidP="0017672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9" w:type="dxa"/>
          </w:tcPr>
          <w:p w14:paraId="1D1AFFA0" w14:textId="77777777" w:rsidR="003628F2" w:rsidRPr="004D42A6" w:rsidRDefault="003628F2" w:rsidP="0017672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8" w:type="dxa"/>
          </w:tcPr>
          <w:p w14:paraId="2FCD5C71" w14:textId="77777777" w:rsidR="003628F2" w:rsidRPr="004D42A6" w:rsidRDefault="003628F2" w:rsidP="0017672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9" w:type="dxa"/>
          </w:tcPr>
          <w:p w14:paraId="7460212E" w14:textId="77777777" w:rsidR="003628F2" w:rsidRPr="004D42A6" w:rsidRDefault="003628F2" w:rsidP="0017672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8" w:type="dxa"/>
          </w:tcPr>
          <w:p w14:paraId="26E5E284" w14:textId="77777777" w:rsidR="003628F2" w:rsidRPr="004D42A6" w:rsidRDefault="003628F2" w:rsidP="0017672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9" w:type="dxa"/>
            <w:shd w:val="clear" w:color="auto" w:fill="808080" w:themeFill="background1" w:themeFillShade="80"/>
          </w:tcPr>
          <w:p w14:paraId="5C2F9EB8" w14:textId="77777777" w:rsidR="003628F2" w:rsidRPr="004D42A6" w:rsidRDefault="003628F2" w:rsidP="0017672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8" w:type="dxa"/>
            <w:shd w:val="clear" w:color="auto" w:fill="808080" w:themeFill="background1" w:themeFillShade="80"/>
          </w:tcPr>
          <w:p w14:paraId="29E8DE99" w14:textId="77777777" w:rsidR="003628F2" w:rsidRPr="004D42A6" w:rsidRDefault="003628F2" w:rsidP="0017672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9" w:type="dxa"/>
          </w:tcPr>
          <w:p w14:paraId="65B060AE" w14:textId="77777777" w:rsidR="003628F2" w:rsidRPr="004D42A6" w:rsidRDefault="003628F2" w:rsidP="0017672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628F2" w:rsidRPr="004D42A6" w14:paraId="4B57C1DF" w14:textId="77777777" w:rsidTr="0017672C">
        <w:trPr>
          <w:trHeight w:val="464"/>
        </w:trPr>
        <w:tc>
          <w:tcPr>
            <w:tcW w:w="4148" w:type="dxa"/>
          </w:tcPr>
          <w:p w14:paraId="72F4E141" w14:textId="77777777" w:rsidR="003628F2" w:rsidRDefault="003628F2" w:rsidP="0017672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Report Writing</w:t>
            </w:r>
          </w:p>
        </w:tc>
        <w:tc>
          <w:tcPr>
            <w:tcW w:w="518" w:type="dxa"/>
          </w:tcPr>
          <w:p w14:paraId="37727C3D" w14:textId="77777777" w:rsidR="003628F2" w:rsidRPr="004D42A6" w:rsidRDefault="003628F2" w:rsidP="0017672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9" w:type="dxa"/>
          </w:tcPr>
          <w:p w14:paraId="3E15134A" w14:textId="77777777" w:rsidR="003628F2" w:rsidRPr="004D42A6" w:rsidRDefault="003628F2" w:rsidP="0017672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8" w:type="dxa"/>
          </w:tcPr>
          <w:p w14:paraId="4991E3A3" w14:textId="77777777" w:rsidR="003628F2" w:rsidRPr="004D42A6" w:rsidRDefault="003628F2" w:rsidP="0017672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9" w:type="dxa"/>
            <w:shd w:val="clear" w:color="auto" w:fill="808080" w:themeFill="background1" w:themeFillShade="80"/>
          </w:tcPr>
          <w:p w14:paraId="7CD6B150" w14:textId="77777777" w:rsidR="003628F2" w:rsidRPr="004D42A6" w:rsidRDefault="003628F2" w:rsidP="0017672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8" w:type="dxa"/>
            <w:shd w:val="clear" w:color="auto" w:fill="808080" w:themeFill="background1" w:themeFillShade="80"/>
          </w:tcPr>
          <w:p w14:paraId="535D46BE" w14:textId="77777777" w:rsidR="003628F2" w:rsidRPr="004D42A6" w:rsidRDefault="003628F2" w:rsidP="0017672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9" w:type="dxa"/>
            <w:shd w:val="clear" w:color="auto" w:fill="808080" w:themeFill="background1" w:themeFillShade="80"/>
          </w:tcPr>
          <w:p w14:paraId="3C6FCA74" w14:textId="77777777" w:rsidR="003628F2" w:rsidRPr="004D42A6" w:rsidRDefault="003628F2" w:rsidP="0017672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8" w:type="dxa"/>
            <w:shd w:val="clear" w:color="auto" w:fill="808080" w:themeFill="background1" w:themeFillShade="80"/>
          </w:tcPr>
          <w:p w14:paraId="27B69F68" w14:textId="77777777" w:rsidR="003628F2" w:rsidRPr="004D42A6" w:rsidRDefault="003628F2" w:rsidP="0017672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9" w:type="dxa"/>
            <w:shd w:val="clear" w:color="auto" w:fill="808080" w:themeFill="background1" w:themeFillShade="80"/>
          </w:tcPr>
          <w:p w14:paraId="240E1566" w14:textId="77777777" w:rsidR="003628F2" w:rsidRPr="004D42A6" w:rsidRDefault="003628F2" w:rsidP="0017672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628F2" w:rsidRPr="004D42A6" w14:paraId="0289773C" w14:textId="77777777" w:rsidTr="0017672C">
        <w:tc>
          <w:tcPr>
            <w:tcW w:w="4148" w:type="dxa"/>
          </w:tcPr>
          <w:p w14:paraId="00B55D5C" w14:textId="77777777" w:rsidR="003628F2" w:rsidRDefault="003628F2" w:rsidP="0017672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 Review and Project Submission and Presentation</w:t>
            </w:r>
          </w:p>
        </w:tc>
        <w:tc>
          <w:tcPr>
            <w:tcW w:w="518" w:type="dxa"/>
          </w:tcPr>
          <w:p w14:paraId="48CB41A0" w14:textId="77777777" w:rsidR="003628F2" w:rsidRPr="004D42A6" w:rsidRDefault="003628F2" w:rsidP="0017672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9" w:type="dxa"/>
          </w:tcPr>
          <w:p w14:paraId="38A1819A" w14:textId="77777777" w:rsidR="003628F2" w:rsidRPr="004D42A6" w:rsidRDefault="003628F2" w:rsidP="0017672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8" w:type="dxa"/>
          </w:tcPr>
          <w:p w14:paraId="26F5B428" w14:textId="77777777" w:rsidR="003628F2" w:rsidRPr="004D42A6" w:rsidRDefault="003628F2" w:rsidP="0017672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9" w:type="dxa"/>
          </w:tcPr>
          <w:p w14:paraId="3B0D39C0" w14:textId="77777777" w:rsidR="003628F2" w:rsidRPr="004D42A6" w:rsidRDefault="003628F2" w:rsidP="0017672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8" w:type="dxa"/>
          </w:tcPr>
          <w:p w14:paraId="056D3EB7" w14:textId="77777777" w:rsidR="003628F2" w:rsidRPr="004D42A6" w:rsidRDefault="003628F2" w:rsidP="0017672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9" w:type="dxa"/>
          </w:tcPr>
          <w:p w14:paraId="4B0B9C4A" w14:textId="77777777" w:rsidR="003628F2" w:rsidRPr="004D42A6" w:rsidRDefault="003628F2" w:rsidP="0017672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8" w:type="dxa"/>
          </w:tcPr>
          <w:p w14:paraId="1777AA5D" w14:textId="77777777" w:rsidR="003628F2" w:rsidRPr="004D42A6" w:rsidRDefault="003628F2" w:rsidP="0017672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9" w:type="dxa"/>
            <w:shd w:val="clear" w:color="auto" w:fill="808080" w:themeFill="background1" w:themeFillShade="80"/>
          </w:tcPr>
          <w:p w14:paraId="64CF5F57" w14:textId="77777777" w:rsidR="003628F2" w:rsidRPr="004D42A6" w:rsidRDefault="003628F2" w:rsidP="0017672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EAFD81D" w14:textId="77777777" w:rsidR="003628F2" w:rsidRDefault="003628F2" w:rsidP="003628F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B02CDE4" w14:textId="77777777" w:rsidR="003628F2" w:rsidRPr="00A80D86" w:rsidRDefault="003628F2" w:rsidP="003628F2">
      <w:pPr>
        <w:pStyle w:val="Heading3"/>
        <w:rPr>
          <w:rFonts w:ascii="Times New Roman" w:hAnsi="Times New Roman" w:cs="Times New Roman"/>
          <w:b/>
          <w:bCs/>
          <w:color w:val="auto"/>
        </w:rPr>
      </w:pPr>
    </w:p>
    <w:p w14:paraId="65A1903F" w14:textId="77777777" w:rsidR="003628F2" w:rsidRPr="00A80D86" w:rsidRDefault="003628F2" w:rsidP="003628F2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27" w:name="_Toc185512234"/>
      <w:r w:rsidRPr="00A80D86">
        <w:rPr>
          <w:rFonts w:ascii="Times New Roman" w:hAnsi="Times New Roman" w:cs="Times New Roman"/>
          <w:b/>
          <w:bCs/>
          <w:color w:val="auto"/>
        </w:rPr>
        <w:t>APPENDIX B: PROPOSED BUDGET</w:t>
      </w:r>
      <w:bookmarkEnd w:id="27"/>
    </w:p>
    <w:p w14:paraId="0227BACD" w14:textId="77777777" w:rsidR="003628F2" w:rsidRDefault="003628F2" w:rsidP="003628F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935EBE4" w14:textId="77777777" w:rsidR="003628F2" w:rsidRPr="003E144C" w:rsidRDefault="003628F2" w:rsidP="003628F2">
      <w:pPr>
        <w:pStyle w:val="Caption"/>
        <w:rPr>
          <w:rFonts w:ascii="Times New Roman" w:hAnsi="Times New Roman" w:cs="Times New Roman"/>
          <w:b/>
          <w:bCs/>
          <w:sz w:val="24"/>
          <w:szCs w:val="24"/>
        </w:rPr>
      </w:pPr>
      <w:bookmarkStart w:id="28" w:name="_Toc185508391"/>
      <w:r w:rsidRPr="003E144C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 w:rsidRPr="003E144C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3E144C">
        <w:rPr>
          <w:rFonts w:ascii="Times New Roman" w:hAnsi="Times New Roman" w:cs="Times New Roman"/>
          <w:b/>
          <w:bCs/>
          <w:sz w:val="24"/>
          <w:szCs w:val="24"/>
        </w:rPr>
        <w:instrText xml:space="preserve"> SEQ Table \* ARABIC </w:instrText>
      </w:r>
      <w:r w:rsidRPr="003E144C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Pr="003E144C">
        <w:rPr>
          <w:rFonts w:ascii="Times New Roman" w:hAnsi="Times New Roman" w:cs="Times New Roman"/>
          <w:b/>
          <w:bCs/>
          <w:noProof/>
          <w:sz w:val="24"/>
          <w:szCs w:val="24"/>
        </w:rPr>
        <w:t>2</w:t>
      </w:r>
      <w:bookmarkEnd w:id="28"/>
      <w:r w:rsidRPr="003E144C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4"/>
        <w:gridCol w:w="2025"/>
        <w:gridCol w:w="1739"/>
        <w:gridCol w:w="1353"/>
        <w:gridCol w:w="1705"/>
      </w:tblGrid>
      <w:tr w:rsidR="003628F2" w14:paraId="5806A608" w14:textId="77777777" w:rsidTr="0017672C">
        <w:tc>
          <w:tcPr>
            <w:tcW w:w="1474" w:type="dxa"/>
          </w:tcPr>
          <w:p w14:paraId="34A7641F" w14:textId="77777777" w:rsidR="003628F2" w:rsidRDefault="003628F2" w:rsidP="0017672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S. No</w:t>
            </w:r>
          </w:p>
        </w:tc>
        <w:tc>
          <w:tcPr>
            <w:tcW w:w="2025" w:type="dxa"/>
          </w:tcPr>
          <w:p w14:paraId="14B8BF06" w14:textId="77777777" w:rsidR="003628F2" w:rsidRDefault="003628F2" w:rsidP="0017672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Items/Activities</w:t>
            </w:r>
          </w:p>
        </w:tc>
        <w:tc>
          <w:tcPr>
            <w:tcW w:w="1739" w:type="dxa"/>
          </w:tcPr>
          <w:p w14:paraId="0E8500C8" w14:textId="77777777" w:rsidR="003628F2" w:rsidRDefault="003628F2" w:rsidP="0017672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Quantity</w:t>
            </w:r>
          </w:p>
        </w:tc>
        <w:tc>
          <w:tcPr>
            <w:tcW w:w="1353" w:type="dxa"/>
          </w:tcPr>
          <w:p w14:paraId="1F7BA398" w14:textId="77777777" w:rsidR="003628F2" w:rsidRDefault="003628F2" w:rsidP="0017672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@Ksh</w:t>
            </w:r>
          </w:p>
        </w:tc>
        <w:tc>
          <w:tcPr>
            <w:tcW w:w="1705" w:type="dxa"/>
          </w:tcPr>
          <w:p w14:paraId="653FB4C4" w14:textId="77777777" w:rsidR="003628F2" w:rsidRDefault="003628F2" w:rsidP="0017672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Amount in Ksh</w:t>
            </w:r>
          </w:p>
        </w:tc>
      </w:tr>
      <w:tr w:rsidR="003628F2" w14:paraId="30826101" w14:textId="77777777" w:rsidTr="0017672C">
        <w:tc>
          <w:tcPr>
            <w:tcW w:w="1474" w:type="dxa"/>
          </w:tcPr>
          <w:p w14:paraId="121C7127" w14:textId="77777777" w:rsidR="003628F2" w:rsidRPr="00C32903" w:rsidRDefault="003628F2" w:rsidP="001767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</w:t>
            </w:r>
          </w:p>
        </w:tc>
        <w:tc>
          <w:tcPr>
            <w:tcW w:w="2025" w:type="dxa"/>
          </w:tcPr>
          <w:p w14:paraId="682D9C63" w14:textId="77777777" w:rsidR="003628F2" w:rsidRPr="00223F24" w:rsidRDefault="003628F2" w:rsidP="001767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23F24">
              <w:rPr>
                <w:rFonts w:ascii="Times New Roman" w:hAnsi="Times New Roman" w:cs="Times New Roman"/>
                <w:sz w:val="26"/>
                <w:szCs w:val="26"/>
              </w:rPr>
              <w:t>Paper Printing</w:t>
            </w:r>
          </w:p>
        </w:tc>
        <w:tc>
          <w:tcPr>
            <w:tcW w:w="1739" w:type="dxa"/>
          </w:tcPr>
          <w:p w14:paraId="38D57D26" w14:textId="77777777" w:rsidR="003628F2" w:rsidRPr="00223F24" w:rsidRDefault="003628F2" w:rsidP="001767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23F24">
              <w:rPr>
                <w:rFonts w:ascii="Times New Roman" w:hAnsi="Times New Roman" w:cs="Times New Roman"/>
                <w:sz w:val="26"/>
                <w:szCs w:val="26"/>
              </w:rPr>
              <w:t>6 dozen</w:t>
            </w:r>
          </w:p>
        </w:tc>
        <w:tc>
          <w:tcPr>
            <w:tcW w:w="1353" w:type="dxa"/>
          </w:tcPr>
          <w:p w14:paraId="712EE5F5" w14:textId="77777777" w:rsidR="003628F2" w:rsidRPr="00223F24" w:rsidRDefault="003628F2" w:rsidP="001767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1705" w:type="dxa"/>
          </w:tcPr>
          <w:p w14:paraId="2F38C8F6" w14:textId="77777777" w:rsidR="003628F2" w:rsidRPr="00223F24" w:rsidRDefault="003628F2" w:rsidP="001767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360</w:t>
            </w:r>
          </w:p>
        </w:tc>
      </w:tr>
      <w:tr w:rsidR="003628F2" w14:paraId="12646822" w14:textId="77777777" w:rsidTr="0017672C">
        <w:tc>
          <w:tcPr>
            <w:tcW w:w="1474" w:type="dxa"/>
          </w:tcPr>
          <w:p w14:paraId="14D042D3" w14:textId="77777777" w:rsidR="003628F2" w:rsidRPr="00C32903" w:rsidRDefault="003628F2" w:rsidP="001767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</w:t>
            </w:r>
          </w:p>
        </w:tc>
        <w:tc>
          <w:tcPr>
            <w:tcW w:w="2025" w:type="dxa"/>
          </w:tcPr>
          <w:p w14:paraId="14A05BDE" w14:textId="77777777" w:rsidR="003628F2" w:rsidRPr="00223F24" w:rsidRDefault="003628F2" w:rsidP="001767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23F24">
              <w:rPr>
                <w:rFonts w:ascii="Times New Roman" w:hAnsi="Times New Roman" w:cs="Times New Roman"/>
                <w:sz w:val="26"/>
                <w:szCs w:val="26"/>
              </w:rPr>
              <w:t>Spiral Binder</w:t>
            </w:r>
          </w:p>
        </w:tc>
        <w:tc>
          <w:tcPr>
            <w:tcW w:w="1739" w:type="dxa"/>
          </w:tcPr>
          <w:p w14:paraId="66F10480" w14:textId="77777777" w:rsidR="003628F2" w:rsidRPr="00223F24" w:rsidRDefault="003628F2" w:rsidP="001767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23F2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53" w:type="dxa"/>
          </w:tcPr>
          <w:p w14:paraId="47468CD3" w14:textId="77777777" w:rsidR="003628F2" w:rsidRPr="00223F24" w:rsidRDefault="003628F2" w:rsidP="001767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  <w:tc>
          <w:tcPr>
            <w:tcW w:w="1705" w:type="dxa"/>
          </w:tcPr>
          <w:p w14:paraId="78954AD3" w14:textId="77777777" w:rsidR="003628F2" w:rsidRPr="00223F24" w:rsidRDefault="003628F2" w:rsidP="001767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23F2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223F24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3628F2" w14:paraId="35C31D92" w14:textId="77777777" w:rsidTr="0017672C">
        <w:tc>
          <w:tcPr>
            <w:tcW w:w="1474" w:type="dxa"/>
          </w:tcPr>
          <w:p w14:paraId="30FB8DFC" w14:textId="77777777" w:rsidR="003628F2" w:rsidRPr="00C32903" w:rsidRDefault="003628F2" w:rsidP="001767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</w:t>
            </w:r>
          </w:p>
        </w:tc>
        <w:tc>
          <w:tcPr>
            <w:tcW w:w="2025" w:type="dxa"/>
          </w:tcPr>
          <w:p w14:paraId="3D82C7C6" w14:textId="77777777" w:rsidR="003628F2" w:rsidRPr="00223F24" w:rsidRDefault="003628F2" w:rsidP="001767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23F24">
              <w:rPr>
                <w:rFonts w:ascii="Times New Roman" w:hAnsi="Times New Roman" w:cs="Times New Roman"/>
                <w:sz w:val="26"/>
                <w:szCs w:val="26"/>
              </w:rPr>
              <w:t>Paper Punch</w:t>
            </w:r>
          </w:p>
        </w:tc>
        <w:tc>
          <w:tcPr>
            <w:tcW w:w="1739" w:type="dxa"/>
          </w:tcPr>
          <w:p w14:paraId="5D36DEDB" w14:textId="77777777" w:rsidR="003628F2" w:rsidRPr="00223F24" w:rsidRDefault="003628F2" w:rsidP="001767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23F2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53" w:type="dxa"/>
          </w:tcPr>
          <w:p w14:paraId="1D104EED" w14:textId="77777777" w:rsidR="003628F2" w:rsidRPr="00223F24" w:rsidRDefault="003628F2" w:rsidP="001767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700</w:t>
            </w:r>
          </w:p>
        </w:tc>
        <w:tc>
          <w:tcPr>
            <w:tcW w:w="1705" w:type="dxa"/>
          </w:tcPr>
          <w:p w14:paraId="15B0ABFF" w14:textId="77777777" w:rsidR="003628F2" w:rsidRPr="00223F24" w:rsidRDefault="003628F2" w:rsidP="001767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23F24">
              <w:rPr>
                <w:rFonts w:ascii="Times New Roman" w:hAnsi="Times New Roman" w:cs="Times New Roman"/>
                <w:sz w:val="26"/>
                <w:szCs w:val="26"/>
              </w:rPr>
              <w:t>700</w:t>
            </w:r>
          </w:p>
        </w:tc>
      </w:tr>
      <w:tr w:rsidR="003628F2" w14:paraId="7E31A280" w14:textId="77777777" w:rsidTr="0017672C">
        <w:tc>
          <w:tcPr>
            <w:tcW w:w="1474" w:type="dxa"/>
          </w:tcPr>
          <w:p w14:paraId="19522BE7" w14:textId="77777777" w:rsidR="003628F2" w:rsidRDefault="003628F2" w:rsidP="001767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</w:t>
            </w:r>
          </w:p>
        </w:tc>
        <w:tc>
          <w:tcPr>
            <w:tcW w:w="2025" w:type="dxa"/>
          </w:tcPr>
          <w:p w14:paraId="006B09CC" w14:textId="77777777" w:rsidR="003628F2" w:rsidRPr="00223F24" w:rsidRDefault="003628F2" w:rsidP="001767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23F24">
              <w:rPr>
                <w:rFonts w:ascii="Times New Roman" w:hAnsi="Times New Roman" w:cs="Times New Roman"/>
                <w:sz w:val="26"/>
                <w:szCs w:val="26"/>
              </w:rPr>
              <w:t xml:space="preserve">Miscellaneous </w:t>
            </w:r>
          </w:p>
        </w:tc>
        <w:tc>
          <w:tcPr>
            <w:tcW w:w="1739" w:type="dxa"/>
          </w:tcPr>
          <w:p w14:paraId="25639886" w14:textId="77777777" w:rsidR="003628F2" w:rsidRPr="00223F24" w:rsidRDefault="003628F2" w:rsidP="0017672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3" w:type="dxa"/>
          </w:tcPr>
          <w:p w14:paraId="78DF161C" w14:textId="77777777" w:rsidR="003628F2" w:rsidRPr="00223F24" w:rsidRDefault="003628F2" w:rsidP="0017672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5" w:type="dxa"/>
          </w:tcPr>
          <w:p w14:paraId="216015D0" w14:textId="77777777" w:rsidR="003628F2" w:rsidRPr="00223F24" w:rsidRDefault="003628F2" w:rsidP="001767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23F24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628F2" w14:paraId="6A6D9F02" w14:textId="77777777" w:rsidTr="0017672C">
        <w:tc>
          <w:tcPr>
            <w:tcW w:w="1474" w:type="dxa"/>
          </w:tcPr>
          <w:p w14:paraId="513415D0" w14:textId="77777777" w:rsidR="003628F2" w:rsidRDefault="003628F2" w:rsidP="0017672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5" w:type="dxa"/>
          </w:tcPr>
          <w:p w14:paraId="5635BC94" w14:textId="77777777" w:rsidR="003628F2" w:rsidRPr="00223F24" w:rsidRDefault="003628F2" w:rsidP="0017672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39" w:type="dxa"/>
          </w:tcPr>
          <w:p w14:paraId="669068CF" w14:textId="77777777" w:rsidR="003628F2" w:rsidRPr="00223F24" w:rsidRDefault="003628F2" w:rsidP="0017672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3" w:type="dxa"/>
          </w:tcPr>
          <w:p w14:paraId="4D11AE61" w14:textId="77777777" w:rsidR="003628F2" w:rsidRPr="00223F24" w:rsidRDefault="003628F2" w:rsidP="0017672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5" w:type="dxa"/>
          </w:tcPr>
          <w:p w14:paraId="3A5BAFA2" w14:textId="77777777" w:rsidR="003628F2" w:rsidRPr="00223F24" w:rsidRDefault="003628F2" w:rsidP="0017672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628F2" w14:paraId="672219C5" w14:textId="77777777" w:rsidTr="0017672C">
        <w:tc>
          <w:tcPr>
            <w:tcW w:w="1474" w:type="dxa"/>
          </w:tcPr>
          <w:p w14:paraId="0A7A02AC" w14:textId="77777777" w:rsidR="003628F2" w:rsidRDefault="003628F2" w:rsidP="0017672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5" w:type="dxa"/>
          </w:tcPr>
          <w:p w14:paraId="05C52607" w14:textId="77777777" w:rsidR="003628F2" w:rsidRPr="00223F24" w:rsidRDefault="003628F2" w:rsidP="0017672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39" w:type="dxa"/>
          </w:tcPr>
          <w:p w14:paraId="77508E17" w14:textId="77777777" w:rsidR="003628F2" w:rsidRPr="005F6872" w:rsidRDefault="003628F2" w:rsidP="0017672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F687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Total</w:t>
            </w:r>
          </w:p>
        </w:tc>
        <w:tc>
          <w:tcPr>
            <w:tcW w:w="1353" w:type="dxa"/>
          </w:tcPr>
          <w:p w14:paraId="6868075B" w14:textId="77777777" w:rsidR="003628F2" w:rsidRPr="006807D9" w:rsidRDefault="003628F2" w:rsidP="0017672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705" w:type="dxa"/>
          </w:tcPr>
          <w:p w14:paraId="79EF29C3" w14:textId="77777777" w:rsidR="003628F2" w:rsidRPr="006807D9" w:rsidRDefault="003628F2" w:rsidP="0017672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7D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sh.1750</w:t>
            </w:r>
          </w:p>
        </w:tc>
      </w:tr>
    </w:tbl>
    <w:p w14:paraId="50ADD217" w14:textId="134E4DFB" w:rsidR="004E2755" w:rsidRPr="004E2755" w:rsidRDefault="004E2755" w:rsidP="004E2755">
      <w:pPr>
        <w:rPr>
          <w:rFonts w:ascii="Times New Roman" w:hAnsi="Times New Roman" w:cs="Times New Roman"/>
          <w:sz w:val="24"/>
          <w:szCs w:val="24"/>
        </w:rPr>
      </w:pPr>
    </w:p>
    <w:sectPr w:rsidR="004E2755" w:rsidRPr="004E2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E3B45"/>
    <w:multiLevelType w:val="hybridMultilevel"/>
    <w:tmpl w:val="16E6C9CC"/>
    <w:lvl w:ilvl="0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B57117"/>
    <w:multiLevelType w:val="multilevel"/>
    <w:tmpl w:val="B89E3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71212"/>
    <w:multiLevelType w:val="multilevel"/>
    <w:tmpl w:val="E5C42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B60836"/>
    <w:multiLevelType w:val="hybridMultilevel"/>
    <w:tmpl w:val="724C3A14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382DB7"/>
    <w:multiLevelType w:val="hybridMultilevel"/>
    <w:tmpl w:val="4718F37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4770E0C6">
      <w:start w:val="1"/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C6F8A"/>
    <w:multiLevelType w:val="hybridMultilevel"/>
    <w:tmpl w:val="20FCEA48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8C09AD"/>
    <w:multiLevelType w:val="hybridMultilevel"/>
    <w:tmpl w:val="D064055C"/>
    <w:lvl w:ilvl="0" w:tplc="200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235666F"/>
    <w:multiLevelType w:val="hybridMultilevel"/>
    <w:tmpl w:val="F3302EA8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5B06BD"/>
    <w:multiLevelType w:val="hybridMultilevel"/>
    <w:tmpl w:val="0136BB56"/>
    <w:lvl w:ilvl="0" w:tplc="200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FC23D8D"/>
    <w:multiLevelType w:val="hybridMultilevel"/>
    <w:tmpl w:val="1A78C982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2045F36"/>
    <w:multiLevelType w:val="multilevel"/>
    <w:tmpl w:val="BEF43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FA0046"/>
    <w:multiLevelType w:val="hybridMultilevel"/>
    <w:tmpl w:val="DFAC73A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C67D78"/>
    <w:multiLevelType w:val="hybridMultilevel"/>
    <w:tmpl w:val="14D0F176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D870B89"/>
    <w:multiLevelType w:val="hybridMultilevel"/>
    <w:tmpl w:val="907C7534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A83E23"/>
    <w:multiLevelType w:val="hybridMultilevel"/>
    <w:tmpl w:val="1CD8D85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1CA6D80"/>
    <w:multiLevelType w:val="multilevel"/>
    <w:tmpl w:val="09DE0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6775B1"/>
    <w:multiLevelType w:val="hybridMultilevel"/>
    <w:tmpl w:val="AAE838D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3B8C07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902AFF"/>
    <w:multiLevelType w:val="hybridMultilevel"/>
    <w:tmpl w:val="50983898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EA16EC"/>
    <w:multiLevelType w:val="hybridMultilevel"/>
    <w:tmpl w:val="96AEF5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7D2D67"/>
    <w:multiLevelType w:val="hybridMultilevel"/>
    <w:tmpl w:val="E3E42080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6ED0C93"/>
    <w:multiLevelType w:val="hybridMultilevel"/>
    <w:tmpl w:val="1102BD26"/>
    <w:lvl w:ilvl="0" w:tplc="2000001B">
      <w:start w:val="1"/>
      <w:numFmt w:val="lowerRoman"/>
      <w:lvlText w:val="%1."/>
      <w:lvlJc w:val="right"/>
      <w:pPr>
        <w:ind w:left="1505" w:hanging="360"/>
      </w:pPr>
    </w:lvl>
    <w:lvl w:ilvl="1" w:tplc="E4E27080">
      <w:start w:val="1"/>
      <w:numFmt w:val="decimal"/>
      <w:lvlText w:val="%2."/>
      <w:lvlJc w:val="left"/>
      <w:pPr>
        <w:ind w:left="2225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945" w:hanging="180"/>
      </w:pPr>
    </w:lvl>
    <w:lvl w:ilvl="3" w:tplc="2000000F" w:tentative="1">
      <w:start w:val="1"/>
      <w:numFmt w:val="decimal"/>
      <w:lvlText w:val="%4."/>
      <w:lvlJc w:val="left"/>
      <w:pPr>
        <w:ind w:left="3665" w:hanging="360"/>
      </w:pPr>
    </w:lvl>
    <w:lvl w:ilvl="4" w:tplc="20000019" w:tentative="1">
      <w:start w:val="1"/>
      <w:numFmt w:val="lowerLetter"/>
      <w:lvlText w:val="%5."/>
      <w:lvlJc w:val="left"/>
      <w:pPr>
        <w:ind w:left="4385" w:hanging="360"/>
      </w:pPr>
    </w:lvl>
    <w:lvl w:ilvl="5" w:tplc="2000001B" w:tentative="1">
      <w:start w:val="1"/>
      <w:numFmt w:val="lowerRoman"/>
      <w:lvlText w:val="%6."/>
      <w:lvlJc w:val="right"/>
      <w:pPr>
        <w:ind w:left="5105" w:hanging="180"/>
      </w:pPr>
    </w:lvl>
    <w:lvl w:ilvl="6" w:tplc="2000000F" w:tentative="1">
      <w:start w:val="1"/>
      <w:numFmt w:val="decimal"/>
      <w:lvlText w:val="%7."/>
      <w:lvlJc w:val="left"/>
      <w:pPr>
        <w:ind w:left="5825" w:hanging="360"/>
      </w:pPr>
    </w:lvl>
    <w:lvl w:ilvl="7" w:tplc="20000019" w:tentative="1">
      <w:start w:val="1"/>
      <w:numFmt w:val="lowerLetter"/>
      <w:lvlText w:val="%8."/>
      <w:lvlJc w:val="left"/>
      <w:pPr>
        <w:ind w:left="6545" w:hanging="360"/>
      </w:pPr>
    </w:lvl>
    <w:lvl w:ilvl="8" w:tplc="2000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21" w15:restartNumberingAfterBreak="0">
    <w:nsid w:val="57DB2629"/>
    <w:multiLevelType w:val="multilevel"/>
    <w:tmpl w:val="5BA65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8520DDE"/>
    <w:multiLevelType w:val="hybridMultilevel"/>
    <w:tmpl w:val="67D26012"/>
    <w:lvl w:ilvl="0" w:tplc="200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8B72CFB"/>
    <w:multiLevelType w:val="hybridMultilevel"/>
    <w:tmpl w:val="AE2C76F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FF3D45"/>
    <w:multiLevelType w:val="hybridMultilevel"/>
    <w:tmpl w:val="410A790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722C9536">
      <w:start w:val="3"/>
      <w:numFmt w:val="bullet"/>
      <w:lvlText w:val="-"/>
      <w:lvlJc w:val="left"/>
      <w:pPr>
        <w:ind w:left="3060" w:hanging="360"/>
      </w:pPr>
      <w:rPr>
        <w:rFonts w:ascii="Times New Roman" w:eastAsiaTheme="minorHAnsi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F2027B7"/>
    <w:multiLevelType w:val="hybridMultilevel"/>
    <w:tmpl w:val="B31230E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1E2B2F"/>
    <w:multiLevelType w:val="multilevel"/>
    <w:tmpl w:val="A78C1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3932B1"/>
    <w:multiLevelType w:val="hybridMultilevel"/>
    <w:tmpl w:val="F23A2218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EC345A"/>
    <w:multiLevelType w:val="multilevel"/>
    <w:tmpl w:val="31C25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6F7533D"/>
    <w:multiLevelType w:val="hybridMultilevel"/>
    <w:tmpl w:val="275A05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520A9A"/>
    <w:multiLevelType w:val="hybridMultilevel"/>
    <w:tmpl w:val="D430D208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5C4851"/>
    <w:multiLevelType w:val="hybridMultilevel"/>
    <w:tmpl w:val="80444762"/>
    <w:lvl w:ilvl="0" w:tplc="FFFFFFFF">
      <w:start w:val="1"/>
      <w:numFmt w:val="bullet"/>
      <w:lvlText w:val="•"/>
      <w:lvlJc w:val="left"/>
      <w:pPr>
        <w:ind w:left="2520" w:hanging="720"/>
      </w:pPr>
      <w:rPr>
        <w:rFonts w:ascii="Times New Roman" w:eastAsiaTheme="minorHAnsi" w:hAnsi="Times New Roman" w:cs="Times New Roman" w:hint="default"/>
      </w:rPr>
    </w:lvl>
    <w:lvl w:ilvl="1" w:tplc="4770E0C6">
      <w:start w:val="1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9D84723"/>
    <w:multiLevelType w:val="hybridMultilevel"/>
    <w:tmpl w:val="919ED114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D546B5"/>
    <w:multiLevelType w:val="hybridMultilevel"/>
    <w:tmpl w:val="AF84D308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A32DC4"/>
    <w:multiLevelType w:val="hybridMultilevel"/>
    <w:tmpl w:val="ECF061CC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DD1BC6"/>
    <w:multiLevelType w:val="hybridMultilevel"/>
    <w:tmpl w:val="57966F48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7A3667"/>
    <w:multiLevelType w:val="multilevel"/>
    <w:tmpl w:val="96CE0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200AF3"/>
    <w:multiLevelType w:val="multilevel"/>
    <w:tmpl w:val="78C21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641562"/>
    <w:multiLevelType w:val="hybridMultilevel"/>
    <w:tmpl w:val="F754F4CA"/>
    <w:lvl w:ilvl="0" w:tplc="4770E0C6">
      <w:start w:val="1"/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AF4908"/>
    <w:multiLevelType w:val="hybridMultilevel"/>
    <w:tmpl w:val="F8AC6550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C81C33"/>
    <w:multiLevelType w:val="hybridMultilevel"/>
    <w:tmpl w:val="BD62E582"/>
    <w:lvl w:ilvl="0" w:tplc="2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F331ED1"/>
    <w:multiLevelType w:val="hybridMultilevel"/>
    <w:tmpl w:val="FEF48C48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5071046">
    <w:abstractNumId w:val="21"/>
  </w:num>
  <w:num w:numId="2" w16cid:durableId="1319847208">
    <w:abstractNumId w:val="10"/>
  </w:num>
  <w:num w:numId="3" w16cid:durableId="1882091210">
    <w:abstractNumId w:val="26"/>
  </w:num>
  <w:num w:numId="4" w16cid:durableId="1603486790">
    <w:abstractNumId w:val="2"/>
  </w:num>
  <w:num w:numId="5" w16cid:durableId="365178112">
    <w:abstractNumId w:val="28"/>
  </w:num>
  <w:num w:numId="6" w16cid:durableId="1731729441">
    <w:abstractNumId w:val="1"/>
  </w:num>
  <w:num w:numId="7" w16cid:durableId="56557884">
    <w:abstractNumId w:val="15"/>
  </w:num>
  <w:num w:numId="8" w16cid:durableId="544373911">
    <w:abstractNumId w:val="36"/>
  </w:num>
  <w:num w:numId="9" w16cid:durableId="957756178">
    <w:abstractNumId w:val="37"/>
  </w:num>
  <w:num w:numId="10" w16cid:durableId="1366708668">
    <w:abstractNumId w:val="29"/>
  </w:num>
  <w:num w:numId="11" w16cid:durableId="556476350">
    <w:abstractNumId w:val="11"/>
  </w:num>
  <w:num w:numId="12" w16cid:durableId="509569196">
    <w:abstractNumId w:val="25"/>
  </w:num>
  <w:num w:numId="13" w16cid:durableId="1173715095">
    <w:abstractNumId w:val="3"/>
  </w:num>
  <w:num w:numId="14" w16cid:durableId="1811703007">
    <w:abstractNumId w:val="16"/>
  </w:num>
  <w:num w:numId="15" w16cid:durableId="730926106">
    <w:abstractNumId w:val="41"/>
  </w:num>
  <w:num w:numId="16" w16cid:durableId="1447307428">
    <w:abstractNumId w:val="27"/>
  </w:num>
  <w:num w:numId="17" w16cid:durableId="1022508788">
    <w:abstractNumId w:val="30"/>
  </w:num>
  <w:num w:numId="18" w16cid:durableId="272441308">
    <w:abstractNumId w:val="35"/>
  </w:num>
  <w:num w:numId="19" w16cid:durableId="854147702">
    <w:abstractNumId w:val="34"/>
  </w:num>
  <w:num w:numId="20" w16cid:durableId="1190297092">
    <w:abstractNumId w:val="9"/>
  </w:num>
  <w:num w:numId="21" w16cid:durableId="828135461">
    <w:abstractNumId w:val="19"/>
  </w:num>
  <w:num w:numId="22" w16cid:durableId="777604908">
    <w:abstractNumId w:val="12"/>
  </w:num>
  <w:num w:numId="23" w16cid:durableId="772748229">
    <w:abstractNumId w:val="17"/>
  </w:num>
  <w:num w:numId="24" w16cid:durableId="2003193476">
    <w:abstractNumId w:val="20"/>
  </w:num>
  <w:num w:numId="25" w16cid:durableId="1651128784">
    <w:abstractNumId w:val="4"/>
  </w:num>
  <w:num w:numId="26" w16cid:durableId="1877739259">
    <w:abstractNumId w:val="0"/>
  </w:num>
  <w:num w:numId="27" w16cid:durableId="1826626451">
    <w:abstractNumId w:val="39"/>
  </w:num>
  <w:num w:numId="28" w16cid:durableId="1194001854">
    <w:abstractNumId w:val="38"/>
  </w:num>
  <w:num w:numId="29" w16cid:durableId="453670294">
    <w:abstractNumId w:val="31"/>
  </w:num>
  <w:num w:numId="30" w16cid:durableId="1365867310">
    <w:abstractNumId w:val="24"/>
  </w:num>
  <w:num w:numId="31" w16cid:durableId="1990939953">
    <w:abstractNumId w:val="14"/>
  </w:num>
  <w:num w:numId="32" w16cid:durableId="429544013">
    <w:abstractNumId w:val="6"/>
  </w:num>
  <w:num w:numId="33" w16cid:durableId="1484815473">
    <w:abstractNumId w:val="22"/>
  </w:num>
  <w:num w:numId="34" w16cid:durableId="1089736250">
    <w:abstractNumId w:val="8"/>
  </w:num>
  <w:num w:numId="35" w16cid:durableId="235628330">
    <w:abstractNumId w:val="40"/>
  </w:num>
  <w:num w:numId="36" w16cid:durableId="113915436">
    <w:abstractNumId w:val="33"/>
  </w:num>
  <w:num w:numId="37" w16cid:durableId="478307240">
    <w:abstractNumId w:val="32"/>
  </w:num>
  <w:num w:numId="38" w16cid:durableId="1387409996">
    <w:abstractNumId w:val="23"/>
  </w:num>
  <w:num w:numId="39" w16cid:durableId="2047873396">
    <w:abstractNumId w:val="7"/>
  </w:num>
  <w:num w:numId="40" w16cid:durableId="1184247174">
    <w:abstractNumId w:val="5"/>
  </w:num>
  <w:num w:numId="41" w16cid:durableId="1495990987">
    <w:abstractNumId w:val="13"/>
  </w:num>
  <w:num w:numId="42" w16cid:durableId="39678157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468"/>
    <w:rsid w:val="00050C36"/>
    <w:rsid w:val="00054342"/>
    <w:rsid w:val="00057CF1"/>
    <w:rsid w:val="00073C12"/>
    <w:rsid w:val="00077784"/>
    <w:rsid w:val="000D651D"/>
    <w:rsid w:val="000E1836"/>
    <w:rsid w:val="00121BFF"/>
    <w:rsid w:val="0012373C"/>
    <w:rsid w:val="00136E56"/>
    <w:rsid w:val="001A034B"/>
    <w:rsid w:val="001A444D"/>
    <w:rsid w:val="00221AB7"/>
    <w:rsid w:val="00232A69"/>
    <w:rsid w:val="002A52CC"/>
    <w:rsid w:val="002E51CA"/>
    <w:rsid w:val="002F74D5"/>
    <w:rsid w:val="00340AF0"/>
    <w:rsid w:val="0034106A"/>
    <w:rsid w:val="003628F2"/>
    <w:rsid w:val="00371F97"/>
    <w:rsid w:val="00381B1D"/>
    <w:rsid w:val="003841C1"/>
    <w:rsid w:val="003E1C90"/>
    <w:rsid w:val="003F3E20"/>
    <w:rsid w:val="00422D90"/>
    <w:rsid w:val="00480B25"/>
    <w:rsid w:val="00490964"/>
    <w:rsid w:val="004B376D"/>
    <w:rsid w:val="004B6A13"/>
    <w:rsid w:val="004C1FB8"/>
    <w:rsid w:val="004E2755"/>
    <w:rsid w:val="004F7825"/>
    <w:rsid w:val="00503DF7"/>
    <w:rsid w:val="00566194"/>
    <w:rsid w:val="00567D8C"/>
    <w:rsid w:val="005A4186"/>
    <w:rsid w:val="005B204D"/>
    <w:rsid w:val="005C66F9"/>
    <w:rsid w:val="005E2426"/>
    <w:rsid w:val="00611670"/>
    <w:rsid w:val="00671769"/>
    <w:rsid w:val="006729B8"/>
    <w:rsid w:val="006B5468"/>
    <w:rsid w:val="006C0862"/>
    <w:rsid w:val="00744C7E"/>
    <w:rsid w:val="0076144C"/>
    <w:rsid w:val="007E68B7"/>
    <w:rsid w:val="007F3EDB"/>
    <w:rsid w:val="007F4C47"/>
    <w:rsid w:val="008223C7"/>
    <w:rsid w:val="00853565"/>
    <w:rsid w:val="0086317A"/>
    <w:rsid w:val="00893B60"/>
    <w:rsid w:val="00897C76"/>
    <w:rsid w:val="008E4E2C"/>
    <w:rsid w:val="00923A29"/>
    <w:rsid w:val="009243A5"/>
    <w:rsid w:val="009318B4"/>
    <w:rsid w:val="009576EB"/>
    <w:rsid w:val="00A01465"/>
    <w:rsid w:val="00A157F3"/>
    <w:rsid w:val="00A825AE"/>
    <w:rsid w:val="00AC1955"/>
    <w:rsid w:val="00B360AE"/>
    <w:rsid w:val="00B41262"/>
    <w:rsid w:val="00B52D4D"/>
    <w:rsid w:val="00B90D14"/>
    <w:rsid w:val="00B9741E"/>
    <w:rsid w:val="00BD372D"/>
    <w:rsid w:val="00BF6174"/>
    <w:rsid w:val="00CA5EEF"/>
    <w:rsid w:val="00CD5651"/>
    <w:rsid w:val="00DA690D"/>
    <w:rsid w:val="00E0102A"/>
    <w:rsid w:val="00E11045"/>
    <w:rsid w:val="00E83B90"/>
    <w:rsid w:val="00EA0337"/>
    <w:rsid w:val="00F24E77"/>
    <w:rsid w:val="00F429FD"/>
    <w:rsid w:val="00F74D06"/>
    <w:rsid w:val="00F800B0"/>
    <w:rsid w:val="00FB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B1A52"/>
  <w15:chartTrackingRefBased/>
  <w15:docId w15:val="{1E288CD6-0210-44FF-9E7B-72A58B8DF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8F2"/>
  </w:style>
  <w:style w:type="paragraph" w:styleId="Heading1">
    <w:name w:val="heading 1"/>
    <w:basedOn w:val="Normal"/>
    <w:next w:val="Normal"/>
    <w:link w:val="Heading1Char"/>
    <w:uiPriority w:val="9"/>
    <w:qFormat/>
    <w:rsid w:val="003628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28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28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6B5468"/>
    <w:rPr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7F4C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43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434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628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28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28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362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628F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32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uciml/breast-cancer-wisconsin-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uciml/breast-cancer-wisconsin-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uciml/breast-cancer-wisconsin-dat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uciml/breast-cancer-wisconsin-dat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11</Pages>
  <Words>2609</Words>
  <Characters>14873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Kanyi</dc:creator>
  <cp:keywords/>
  <dc:description/>
  <cp:lastModifiedBy>Johnson Kanyi</cp:lastModifiedBy>
  <cp:revision>77</cp:revision>
  <dcterms:created xsi:type="dcterms:W3CDTF">2024-12-15T12:00:00Z</dcterms:created>
  <dcterms:modified xsi:type="dcterms:W3CDTF">2024-12-19T12:01:00Z</dcterms:modified>
</cp:coreProperties>
</file>