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D2DA6" w14:textId="7CFD13D1" w:rsidR="00C37C8D" w:rsidRPr="00C37C8D" w:rsidRDefault="00C37C8D" w:rsidP="00743141">
      <w:pPr>
        <w:jc w:val="center"/>
        <w:rPr>
          <w:rStyle w:val="Heading1Char"/>
          <w:rFonts w:ascii="Times New Roman" w:hAnsi="Times New Roman" w:cs="Times New Roman"/>
          <w:b/>
          <w:bCs/>
          <w:u w:val="thick"/>
        </w:rPr>
      </w:pPr>
      <w:r w:rsidRPr="00C37C8D">
        <w:rPr>
          <w:rStyle w:val="Heading1Char"/>
          <w:rFonts w:ascii="Times New Roman" w:hAnsi="Times New Roman" w:cs="Times New Roman"/>
          <w:b/>
          <w:bCs/>
          <w:u w:val="single"/>
        </w:rPr>
        <w:t>BREAST CANCER DIAGNOSIS PREDICTOR APPLICATION</w:t>
      </w:r>
    </w:p>
    <w:p w14:paraId="3E70358E" w14:textId="424DF643" w:rsidR="00086C55" w:rsidRDefault="000A7622" w:rsidP="00743141">
      <w:pPr>
        <w:jc w:val="center"/>
        <w:rPr>
          <w:rStyle w:val="Heading1Char"/>
          <w:rFonts w:ascii="Times New Roman" w:hAnsi="Times New Roman" w:cs="Times New Roman"/>
          <w:b/>
          <w:bCs/>
          <w:sz w:val="28"/>
          <w:szCs w:val="28"/>
          <w:u w:val="single"/>
        </w:rPr>
      </w:pPr>
      <w:r>
        <w:rPr>
          <w:rStyle w:val="Heading1Char"/>
          <w:rFonts w:ascii="Times New Roman" w:hAnsi="Times New Roman" w:cs="Times New Roman"/>
          <w:b/>
          <w:bCs/>
          <w:u w:val="thick"/>
        </w:rPr>
        <w:t>CHAPTER 1- INTRODUCTIO</w:t>
      </w:r>
      <w:r w:rsidR="00C37C8D">
        <w:rPr>
          <w:rStyle w:val="Heading1Char"/>
          <w:rFonts w:ascii="Times New Roman" w:hAnsi="Times New Roman" w:cs="Times New Roman"/>
          <w:b/>
          <w:bCs/>
          <w:u w:val="thick"/>
        </w:rPr>
        <w:t>N</w:t>
      </w:r>
    </w:p>
    <w:p w14:paraId="413F62E9" w14:textId="207EE051" w:rsidR="00743141" w:rsidRDefault="00743141" w:rsidP="00743141">
      <w:pPr>
        <w:jc w:val="center"/>
        <w:rPr>
          <w:rFonts w:ascii="Times New Roman" w:hAnsi="Times New Roman" w:cs="Times New Roman"/>
          <w:b/>
          <w:bCs/>
          <w:sz w:val="28"/>
          <w:szCs w:val="28"/>
        </w:rPr>
      </w:pPr>
      <w:r>
        <w:rPr>
          <w:rStyle w:val="Heading1Char"/>
          <w:rFonts w:ascii="Times New Roman" w:hAnsi="Times New Roman" w:cs="Times New Roman"/>
          <w:b/>
          <w:bCs/>
          <w:sz w:val="28"/>
          <w:szCs w:val="28"/>
          <w:u w:val="single"/>
        </w:rPr>
        <w:br/>
      </w:r>
      <w:r w:rsidRPr="00CD1FFB">
        <w:rPr>
          <w:rFonts w:ascii="Times New Roman" w:hAnsi="Times New Roman" w:cs="Times New Roman"/>
          <w:b/>
          <w:bCs/>
          <w:i/>
          <w:iCs/>
          <w:sz w:val="28"/>
          <w:szCs w:val="28"/>
          <w:u w:val="thick"/>
        </w:rPr>
        <w:t>STUDENT NAME</w:t>
      </w:r>
      <w:r w:rsidRPr="00AD7D88">
        <w:rPr>
          <w:rFonts w:ascii="Times New Roman" w:hAnsi="Times New Roman" w:cs="Times New Roman"/>
          <w:b/>
          <w:bCs/>
          <w:sz w:val="28"/>
          <w:szCs w:val="28"/>
        </w:rPr>
        <w:t xml:space="preserve">: </w:t>
      </w:r>
      <w:r w:rsidRPr="00743141">
        <w:rPr>
          <w:rFonts w:ascii="Times New Roman" w:hAnsi="Times New Roman" w:cs="Times New Roman"/>
          <w:sz w:val="28"/>
          <w:szCs w:val="28"/>
        </w:rPr>
        <w:t>JOHNSON KANYI WAMWEYA</w:t>
      </w:r>
      <w:r>
        <w:rPr>
          <w:rFonts w:ascii="Times New Roman" w:hAnsi="Times New Roman" w:cs="Times New Roman"/>
          <w:b/>
          <w:bCs/>
          <w:sz w:val="28"/>
          <w:szCs w:val="28"/>
          <w:u w:val="single"/>
        </w:rPr>
        <w:br/>
      </w:r>
      <w:r w:rsidRPr="00CD1FFB">
        <w:rPr>
          <w:rFonts w:ascii="Times New Roman" w:hAnsi="Times New Roman" w:cs="Times New Roman"/>
          <w:b/>
          <w:bCs/>
          <w:i/>
          <w:iCs/>
          <w:sz w:val="28"/>
          <w:szCs w:val="28"/>
          <w:u w:val="thick"/>
        </w:rPr>
        <w:t>REGISTRATION NUMBER</w:t>
      </w:r>
      <w:r w:rsidRPr="00AD7D88">
        <w:rPr>
          <w:rFonts w:ascii="Times New Roman" w:hAnsi="Times New Roman" w:cs="Times New Roman"/>
          <w:b/>
          <w:bCs/>
          <w:sz w:val="28"/>
          <w:szCs w:val="28"/>
        </w:rPr>
        <w:t xml:space="preserve">: </w:t>
      </w:r>
      <w:r w:rsidRPr="00743141">
        <w:rPr>
          <w:rFonts w:ascii="Times New Roman" w:hAnsi="Times New Roman" w:cs="Times New Roman"/>
          <w:sz w:val="28"/>
          <w:szCs w:val="28"/>
        </w:rPr>
        <w:t>BCSC01/0019/2021</w:t>
      </w:r>
    </w:p>
    <w:p w14:paraId="6A4A28E2" w14:textId="77777777" w:rsidR="00743141" w:rsidRDefault="00743141" w:rsidP="00743141">
      <w:pPr>
        <w:jc w:val="center"/>
        <w:rPr>
          <w:rFonts w:ascii="Times New Roman" w:hAnsi="Times New Roman" w:cs="Times New Roman"/>
          <w:b/>
          <w:bCs/>
          <w:sz w:val="26"/>
          <w:szCs w:val="26"/>
        </w:rPr>
      </w:pPr>
    </w:p>
    <w:p w14:paraId="22D8F178" w14:textId="5A712258" w:rsidR="000E3BB7" w:rsidRPr="000E3BB7" w:rsidRDefault="000E3BB7" w:rsidP="000E3BB7">
      <w:pPr>
        <w:rPr>
          <w:rFonts w:ascii="Times New Roman" w:hAnsi="Times New Roman" w:cs="Times New Roman"/>
          <w:b/>
          <w:bCs/>
          <w:sz w:val="26"/>
          <w:szCs w:val="26"/>
        </w:rPr>
      </w:pPr>
      <w:r w:rsidRPr="000E3BB7">
        <w:rPr>
          <w:rFonts w:ascii="Times New Roman" w:hAnsi="Times New Roman" w:cs="Times New Roman"/>
          <w:b/>
          <w:bCs/>
          <w:sz w:val="26"/>
          <w:szCs w:val="26"/>
        </w:rPr>
        <w:t>1.1 Background to the Study</w:t>
      </w:r>
    </w:p>
    <w:p w14:paraId="77B44881" w14:textId="753FA2CF" w:rsidR="000E3BB7" w:rsidRPr="000E3BB7" w:rsidRDefault="000E3BB7" w:rsidP="000E3BB7">
      <w:pPr>
        <w:rPr>
          <w:rFonts w:ascii="Times New Roman" w:hAnsi="Times New Roman" w:cs="Times New Roman"/>
          <w:sz w:val="24"/>
          <w:szCs w:val="24"/>
        </w:rPr>
      </w:pPr>
      <w:r w:rsidRPr="000E3BB7">
        <w:rPr>
          <w:rFonts w:ascii="Times New Roman" w:hAnsi="Times New Roman" w:cs="Times New Roman"/>
          <w:sz w:val="24"/>
          <w:szCs w:val="24"/>
        </w:rPr>
        <w:t xml:space="preserve">Breast cancer is one of the leading causes of cancer-related deaths among women worldwide. Early detection and diagnosis are critical in managing the disease and improving patient survival rates. Traditionally, the diagnostic process involves </w:t>
      </w:r>
      <w:r w:rsidR="007F350A" w:rsidRPr="000E3BB7">
        <w:rPr>
          <w:rFonts w:ascii="Times New Roman" w:hAnsi="Times New Roman" w:cs="Times New Roman"/>
          <w:sz w:val="24"/>
          <w:szCs w:val="24"/>
        </w:rPr>
        <w:t>analysing</w:t>
      </w:r>
      <w:r w:rsidRPr="000E3BB7">
        <w:rPr>
          <w:rFonts w:ascii="Times New Roman" w:hAnsi="Times New Roman" w:cs="Times New Roman"/>
          <w:sz w:val="24"/>
          <w:szCs w:val="24"/>
        </w:rPr>
        <w:t xml:space="preserve"> a breast mass through clinical exams, imaging and cytology, which can be time-consuming and prone to human error. In recent years, advancements in </w:t>
      </w:r>
      <w:r w:rsidR="004D105D">
        <w:rPr>
          <w:rFonts w:ascii="Times New Roman" w:hAnsi="Times New Roman" w:cs="Times New Roman"/>
          <w:sz w:val="24"/>
          <w:szCs w:val="24"/>
        </w:rPr>
        <w:t>A</w:t>
      </w:r>
      <w:r w:rsidRPr="000E3BB7">
        <w:rPr>
          <w:rFonts w:ascii="Times New Roman" w:hAnsi="Times New Roman" w:cs="Times New Roman"/>
          <w:sz w:val="24"/>
          <w:szCs w:val="24"/>
        </w:rPr>
        <w:t xml:space="preserve">rtificial </w:t>
      </w:r>
      <w:r w:rsidR="004D105D">
        <w:rPr>
          <w:rFonts w:ascii="Times New Roman" w:hAnsi="Times New Roman" w:cs="Times New Roman"/>
          <w:sz w:val="24"/>
          <w:szCs w:val="24"/>
        </w:rPr>
        <w:t>I</w:t>
      </w:r>
      <w:r w:rsidRPr="000E3BB7">
        <w:rPr>
          <w:rFonts w:ascii="Times New Roman" w:hAnsi="Times New Roman" w:cs="Times New Roman"/>
          <w:sz w:val="24"/>
          <w:szCs w:val="24"/>
        </w:rPr>
        <w:t xml:space="preserve">ntelligence and </w:t>
      </w:r>
      <w:r w:rsidR="004D105D">
        <w:rPr>
          <w:rFonts w:ascii="Times New Roman" w:hAnsi="Times New Roman" w:cs="Times New Roman"/>
          <w:sz w:val="24"/>
          <w:szCs w:val="24"/>
        </w:rPr>
        <w:t>M</w:t>
      </w:r>
      <w:r w:rsidRPr="000E3BB7">
        <w:rPr>
          <w:rFonts w:ascii="Times New Roman" w:hAnsi="Times New Roman" w:cs="Times New Roman"/>
          <w:sz w:val="24"/>
          <w:szCs w:val="24"/>
        </w:rPr>
        <w:t xml:space="preserve">achine </w:t>
      </w:r>
      <w:r w:rsidR="004D105D">
        <w:rPr>
          <w:rFonts w:ascii="Times New Roman" w:hAnsi="Times New Roman" w:cs="Times New Roman"/>
          <w:sz w:val="24"/>
          <w:szCs w:val="24"/>
        </w:rPr>
        <w:t>L</w:t>
      </w:r>
      <w:r w:rsidRPr="000E3BB7">
        <w:rPr>
          <w:rFonts w:ascii="Times New Roman" w:hAnsi="Times New Roman" w:cs="Times New Roman"/>
          <w:sz w:val="24"/>
          <w:szCs w:val="24"/>
        </w:rPr>
        <w:t>earning have provided promising new tools that can assist medical professionals in diagnosing breast cancer more accurately and efficiently.</w:t>
      </w:r>
    </w:p>
    <w:p w14:paraId="5A4E7ABE" w14:textId="3E1F5D0A" w:rsidR="000E3BB7" w:rsidRPr="000E3BB7" w:rsidRDefault="000E3BB7" w:rsidP="000E3BB7">
      <w:pPr>
        <w:rPr>
          <w:rFonts w:ascii="Times New Roman" w:hAnsi="Times New Roman" w:cs="Times New Roman"/>
          <w:sz w:val="24"/>
          <w:szCs w:val="24"/>
        </w:rPr>
      </w:pPr>
      <w:r w:rsidRPr="000E3BB7">
        <w:rPr>
          <w:rFonts w:ascii="Times New Roman" w:hAnsi="Times New Roman" w:cs="Times New Roman"/>
          <w:sz w:val="24"/>
          <w:szCs w:val="24"/>
        </w:rPr>
        <w:t xml:space="preserve">Machine learning models can </w:t>
      </w:r>
      <w:r w:rsidR="007236FF" w:rsidRPr="000E3BB7">
        <w:rPr>
          <w:rFonts w:ascii="Times New Roman" w:hAnsi="Times New Roman" w:cs="Times New Roman"/>
          <w:sz w:val="24"/>
          <w:szCs w:val="24"/>
        </w:rPr>
        <w:t>analyse</w:t>
      </w:r>
      <w:r w:rsidRPr="000E3BB7">
        <w:rPr>
          <w:rFonts w:ascii="Times New Roman" w:hAnsi="Times New Roman" w:cs="Times New Roman"/>
          <w:sz w:val="24"/>
          <w:szCs w:val="24"/>
        </w:rPr>
        <w:t xml:space="preserve"> large datasets of medical information and detect patterns that may be too subtle for human observation. These models can be trained to predict the likelihood of a breast mass being benign or malignant based on various diagnostic measurements. The </w:t>
      </w:r>
      <w:r w:rsidRPr="000E3BB7">
        <w:rPr>
          <w:rFonts w:ascii="Times New Roman" w:hAnsi="Times New Roman" w:cs="Times New Roman"/>
          <w:b/>
          <w:bCs/>
          <w:sz w:val="24"/>
          <w:szCs w:val="24"/>
        </w:rPr>
        <w:t>Breast Cancer Diagnosis Predictor</w:t>
      </w:r>
      <w:r w:rsidRPr="000E3BB7">
        <w:rPr>
          <w:rFonts w:ascii="Times New Roman" w:hAnsi="Times New Roman" w:cs="Times New Roman"/>
          <w:sz w:val="24"/>
          <w:szCs w:val="24"/>
        </w:rPr>
        <w:t xml:space="preserve"> application aims to leverage this technology by providing healthcare professionals with a tool that can assist in the early detection of breast cancer, improving both diagnosis accuracy</w:t>
      </w:r>
      <w:r w:rsidR="0039626C">
        <w:rPr>
          <w:rFonts w:ascii="Times New Roman" w:hAnsi="Times New Roman" w:cs="Times New Roman"/>
          <w:sz w:val="24"/>
          <w:szCs w:val="24"/>
        </w:rPr>
        <w:t xml:space="preserve">, </w:t>
      </w:r>
      <w:r w:rsidRPr="000E3BB7">
        <w:rPr>
          <w:rFonts w:ascii="Times New Roman" w:hAnsi="Times New Roman" w:cs="Times New Roman"/>
          <w:sz w:val="24"/>
          <w:szCs w:val="24"/>
        </w:rPr>
        <w:t>decision-making efficiency</w:t>
      </w:r>
      <w:r w:rsidR="0039626C">
        <w:rPr>
          <w:rFonts w:ascii="Times New Roman" w:hAnsi="Times New Roman" w:cs="Times New Roman"/>
          <w:sz w:val="24"/>
          <w:szCs w:val="24"/>
        </w:rPr>
        <w:t xml:space="preserve"> and also saving time</w:t>
      </w:r>
    </w:p>
    <w:p w14:paraId="0FC7AADC" w14:textId="77777777" w:rsidR="000E3BB7" w:rsidRPr="000E3BB7" w:rsidRDefault="000E3BB7" w:rsidP="000E3BB7">
      <w:pPr>
        <w:rPr>
          <w:rFonts w:ascii="Times New Roman" w:hAnsi="Times New Roman" w:cs="Times New Roman"/>
          <w:b/>
          <w:bCs/>
          <w:sz w:val="26"/>
          <w:szCs w:val="26"/>
        </w:rPr>
      </w:pPr>
      <w:r w:rsidRPr="000E3BB7">
        <w:rPr>
          <w:rFonts w:ascii="Times New Roman" w:hAnsi="Times New Roman" w:cs="Times New Roman"/>
          <w:b/>
          <w:bCs/>
          <w:sz w:val="26"/>
          <w:szCs w:val="26"/>
        </w:rPr>
        <w:t>1.2 Statement of the Problem</w:t>
      </w:r>
    </w:p>
    <w:p w14:paraId="79F2799C" w14:textId="77777777" w:rsidR="000E3BB7" w:rsidRPr="000E3BB7" w:rsidRDefault="000E3BB7" w:rsidP="000E3BB7">
      <w:pPr>
        <w:rPr>
          <w:rFonts w:ascii="Times New Roman" w:hAnsi="Times New Roman" w:cs="Times New Roman"/>
          <w:sz w:val="24"/>
          <w:szCs w:val="24"/>
        </w:rPr>
      </w:pPr>
      <w:r w:rsidRPr="000E3BB7">
        <w:rPr>
          <w:rFonts w:ascii="Times New Roman" w:hAnsi="Times New Roman" w:cs="Times New Roman"/>
          <w:sz w:val="24"/>
          <w:szCs w:val="24"/>
        </w:rPr>
        <w:t>Despite advancements in medical technology, the process of diagnosing breast cancer remains challenging, often requiring time-consuming manual analysis of diagnostic data. In particular, medical professionals are tasked with reviewing complex cytology results to determine whether a breast mass is benign or malignant. The existing methods are susceptible to delays, human error, and inconsistency in diagnosis, which can negatively impact patient care and treatment outcomes. There is a need for an intelligent system that can quickly and accurately predict breast cancer diagnoses, providing decision support to medical professionals.</w:t>
      </w:r>
    </w:p>
    <w:p w14:paraId="66303EA5" w14:textId="057B9562" w:rsidR="000E3BB7" w:rsidRDefault="000E3BB7" w:rsidP="000E3BB7">
      <w:pPr>
        <w:rPr>
          <w:rFonts w:ascii="Times New Roman" w:hAnsi="Times New Roman" w:cs="Times New Roman"/>
          <w:b/>
          <w:bCs/>
          <w:sz w:val="26"/>
          <w:szCs w:val="26"/>
        </w:rPr>
      </w:pPr>
      <w:r w:rsidRPr="000E3BB7">
        <w:rPr>
          <w:rFonts w:ascii="Times New Roman" w:hAnsi="Times New Roman" w:cs="Times New Roman"/>
          <w:b/>
          <w:bCs/>
          <w:sz w:val="26"/>
          <w:szCs w:val="26"/>
        </w:rPr>
        <w:t>1.3 Objectives</w:t>
      </w:r>
    </w:p>
    <w:p w14:paraId="031466A2" w14:textId="294BDC7B" w:rsidR="00797BFF" w:rsidRPr="000E3BB7" w:rsidRDefault="00797BFF" w:rsidP="000E3BB7">
      <w:pPr>
        <w:rPr>
          <w:rFonts w:ascii="Times New Roman" w:hAnsi="Times New Roman" w:cs="Times New Roman"/>
          <w:b/>
          <w:bCs/>
          <w:sz w:val="26"/>
          <w:szCs w:val="26"/>
        </w:rPr>
      </w:pPr>
      <w:r>
        <w:rPr>
          <w:rFonts w:ascii="Times New Roman" w:hAnsi="Times New Roman" w:cs="Times New Roman"/>
          <w:b/>
          <w:bCs/>
          <w:sz w:val="26"/>
          <w:szCs w:val="26"/>
        </w:rPr>
        <w:t>1.3.1</w:t>
      </w:r>
      <w:r w:rsidR="00A172DE">
        <w:rPr>
          <w:rFonts w:ascii="Times New Roman" w:hAnsi="Times New Roman" w:cs="Times New Roman"/>
          <w:b/>
          <w:bCs/>
          <w:sz w:val="26"/>
          <w:szCs w:val="26"/>
        </w:rPr>
        <w:t xml:space="preserve"> Main Objective</w:t>
      </w:r>
    </w:p>
    <w:p w14:paraId="2A0CFF84" w14:textId="1C3C045E" w:rsidR="000E3BB7" w:rsidRDefault="00A172DE" w:rsidP="00E33BC2">
      <w:pPr>
        <w:ind w:left="720"/>
        <w:rPr>
          <w:rFonts w:ascii="Times New Roman" w:hAnsi="Times New Roman" w:cs="Times New Roman"/>
          <w:sz w:val="24"/>
          <w:szCs w:val="24"/>
        </w:rPr>
      </w:pPr>
      <w:r>
        <w:rPr>
          <w:rFonts w:ascii="Times New Roman" w:hAnsi="Times New Roman" w:cs="Times New Roman"/>
          <w:sz w:val="24"/>
          <w:szCs w:val="24"/>
        </w:rPr>
        <w:t>T</w:t>
      </w:r>
      <w:r w:rsidR="000E3BB7" w:rsidRPr="000E3BB7">
        <w:rPr>
          <w:rFonts w:ascii="Times New Roman" w:hAnsi="Times New Roman" w:cs="Times New Roman"/>
          <w:sz w:val="24"/>
          <w:szCs w:val="24"/>
        </w:rPr>
        <w:t>o develop a</w:t>
      </w:r>
      <w:r w:rsidR="00972E8B">
        <w:rPr>
          <w:rFonts w:ascii="Times New Roman" w:hAnsi="Times New Roman" w:cs="Times New Roman"/>
          <w:sz w:val="24"/>
          <w:szCs w:val="24"/>
        </w:rPr>
        <w:t xml:space="preserve"> full-stack AI</w:t>
      </w:r>
      <w:r w:rsidR="000E3BB7" w:rsidRPr="000E3BB7">
        <w:rPr>
          <w:rFonts w:ascii="Times New Roman" w:hAnsi="Times New Roman" w:cs="Times New Roman"/>
          <w:sz w:val="24"/>
          <w:szCs w:val="24"/>
        </w:rPr>
        <w:t xml:space="preserve"> application </w:t>
      </w:r>
      <w:r w:rsidR="00017ACE">
        <w:rPr>
          <w:rFonts w:ascii="Times New Roman" w:hAnsi="Times New Roman" w:cs="Times New Roman"/>
          <w:sz w:val="24"/>
          <w:szCs w:val="24"/>
        </w:rPr>
        <w:t xml:space="preserve">powered by machine learning </w:t>
      </w:r>
      <w:r w:rsidR="00690854">
        <w:rPr>
          <w:rFonts w:ascii="Times New Roman" w:hAnsi="Times New Roman" w:cs="Times New Roman"/>
          <w:sz w:val="24"/>
          <w:szCs w:val="24"/>
        </w:rPr>
        <w:t>to</w:t>
      </w:r>
      <w:r w:rsidR="000E3BB7" w:rsidRPr="000E3BB7">
        <w:rPr>
          <w:rFonts w:ascii="Times New Roman" w:hAnsi="Times New Roman" w:cs="Times New Roman"/>
          <w:sz w:val="24"/>
          <w:szCs w:val="24"/>
        </w:rPr>
        <w:t xml:space="preserve"> aid medical professionals in diagnosing breast cancer</w:t>
      </w:r>
      <w:r w:rsidR="006267E9">
        <w:rPr>
          <w:rFonts w:ascii="Times New Roman" w:hAnsi="Times New Roman" w:cs="Times New Roman"/>
          <w:sz w:val="24"/>
          <w:szCs w:val="24"/>
        </w:rPr>
        <w:t>.</w:t>
      </w:r>
    </w:p>
    <w:p w14:paraId="4AA31C2C" w14:textId="2ACC0A12" w:rsidR="00EB42D2" w:rsidRPr="00EB42D2" w:rsidRDefault="00EB42D2" w:rsidP="00F31B61">
      <w:pPr>
        <w:rPr>
          <w:rFonts w:ascii="Times New Roman" w:hAnsi="Times New Roman" w:cs="Times New Roman"/>
          <w:b/>
          <w:bCs/>
          <w:sz w:val="24"/>
          <w:szCs w:val="24"/>
        </w:rPr>
      </w:pPr>
      <w:r w:rsidRPr="00EB42D2">
        <w:rPr>
          <w:rFonts w:ascii="Times New Roman" w:hAnsi="Times New Roman" w:cs="Times New Roman"/>
          <w:b/>
          <w:bCs/>
          <w:sz w:val="24"/>
          <w:szCs w:val="24"/>
        </w:rPr>
        <w:t>1.3.2 Specific Objectives</w:t>
      </w:r>
    </w:p>
    <w:p w14:paraId="4FB33402" w14:textId="0467830B" w:rsidR="000E3BB7" w:rsidRPr="000E3BB7" w:rsidRDefault="00A700EA" w:rsidP="00762560">
      <w:pPr>
        <w:numPr>
          <w:ilvl w:val="0"/>
          <w:numId w:val="5"/>
        </w:numPr>
        <w:rPr>
          <w:rFonts w:ascii="Times New Roman" w:hAnsi="Times New Roman" w:cs="Times New Roman"/>
          <w:sz w:val="24"/>
          <w:szCs w:val="24"/>
        </w:rPr>
      </w:pPr>
      <w:r>
        <w:rPr>
          <w:rFonts w:ascii="Times New Roman" w:hAnsi="Times New Roman" w:cs="Times New Roman"/>
          <w:sz w:val="24"/>
          <w:szCs w:val="24"/>
        </w:rPr>
        <w:t>Analyse</w:t>
      </w:r>
      <w:r w:rsidR="000D3096">
        <w:rPr>
          <w:rFonts w:ascii="Times New Roman" w:hAnsi="Times New Roman" w:cs="Times New Roman"/>
          <w:sz w:val="24"/>
          <w:szCs w:val="24"/>
        </w:rPr>
        <w:t xml:space="preserve"> various </w:t>
      </w:r>
      <w:r w:rsidR="00B6167F">
        <w:rPr>
          <w:rFonts w:ascii="Times New Roman" w:hAnsi="Times New Roman" w:cs="Times New Roman"/>
          <w:sz w:val="24"/>
          <w:szCs w:val="24"/>
        </w:rPr>
        <w:t xml:space="preserve">breast </w:t>
      </w:r>
      <w:r w:rsidR="000D3096">
        <w:rPr>
          <w:rFonts w:ascii="Times New Roman" w:hAnsi="Times New Roman" w:cs="Times New Roman"/>
          <w:sz w:val="24"/>
          <w:szCs w:val="24"/>
        </w:rPr>
        <w:t>cell nuclei measurements</w:t>
      </w:r>
      <w:r>
        <w:rPr>
          <w:rFonts w:ascii="Times New Roman" w:hAnsi="Times New Roman" w:cs="Times New Roman"/>
          <w:sz w:val="24"/>
          <w:szCs w:val="24"/>
        </w:rPr>
        <w:t xml:space="preserve"> from a dataset</w:t>
      </w:r>
      <w:r w:rsidR="000D3096">
        <w:rPr>
          <w:rFonts w:ascii="Times New Roman" w:hAnsi="Times New Roman" w:cs="Times New Roman"/>
          <w:sz w:val="24"/>
          <w:szCs w:val="24"/>
        </w:rPr>
        <w:t xml:space="preserve"> </w:t>
      </w:r>
      <w:r>
        <w:rPr>
          <w:rFonts w:ascii="Times New Roman" w:hAnsi="Times New Roman" w:cs="Times New Roman"/>
          <w:sz w:val="24"/>
          <w:szCs w:val="24"/>
        </w:rPr>
        <w:t>and use them to train a mode</w:t>
      </w:r>
      <w:r w:rsidR="00585645">
        <w:rPr>
          <w:rFonts w:ascii="Times New Roman" w:hAnsi="Times New Roman" w:cs="Times New Roman"/>
          <w:sz w:val="24"/>
          <w:szCs w:val="24"/>
        </w:rPr>
        <w:t>l.</w:t>
      </w:r>
    </w:p>
    <w:p w14:paraId="28DF0E63" w14:textId="73236B2E" w:rsidR="000E3BB7" w:rsidRPr="000E3BB7" w:rsidRDefault="00971D7C" w:rsidP="00762560">
      <w:pPr>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Design a full-stack AI application</w:t>
      </w:r>
      <w:r w:rsidR="00721BC2">
        <w:rPr>
          <w:rFonts w:ascii="Times New Roman" w:hAnsi="Times New Roman" w:cs="Times New Roman"/>
          <w:sz w:val="24"/>
          <w:szCs w:val="24"/>
        </w:rPr>
        <w:t xml:space="preserve"> for the </w:t>
      </w:r>
      <w:r w:rsidR="00BB2949">
        <w:rPr>
          <w:rFonts w:ascii="Times New Roman" w:hAnsi="Times New Roman" w:cs="Times New Roman"/>
          <w:sz w:val="24"/>
          <w:szCs w:val="24"/>
        </w:rPr>
        <w:t>breast cancer diagnosis predictor.</w:t>
      </w:r>
    </w:p>
    <w:p w14:paraId="1037C7C1" w14:textId="281A8F80" w:rsidR="000E3BB7" w:rsidRPr="000E3BB7" w:rsidRDefault="00BB2949" w:rsidP="00762560">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A37FA4">
        <w:rPr>
          <w:rFonts w:ascii="Times New Roman" w:hAnsi="Times New Roman" w:cs="Times New Roman"/>
          <w:sz w:val="24"/>
          <w:szCs w:val="24"/>
        </w:rPr>
        <w:t>Implement</w:t>
      </w:r>
      <w:r w:rsidR="007C4B43">
        <w:rPr>
          <w:rFonts w:ascii="Times New Roman" w:hAnsi="Times New Roman" w:cs="Times New Roman"/>
          <w:sz w:val="24"/>
          <w:szCs w:val="24"/>
        </w:rPr>
        <w:t xml:space="preserve"> </w:t>
      </w:r>
      <w:r w:rsidR="00732D98">
        <w:rPr>
          <w:rFonts w:ascii="Times New Roman" w:hAnsi="Times New Roman" w:cs="Times New Roman"/>
          <w:sz w:val="24"/>
          <w:szCs w:val="24"/>
        </w:rPr>
        <w:t>a</w:t>
      </w:r>
      <w:r w:rsidR="007C4B43">
        <w:rPr>
          <w:rFonts w:ascii="Times New Roman" w:hAnsi="Times New Roman" w:cs="Times New Roman"/>
          <w:sz w:val="24"/>
          <w:szCs w:val="24"/>
        </w:rPr>
        <w:t xml:space="preserve"> breast cancer diagnosis predictor</w:t>
      </w:r>
      <w:r w:rsidR="00732D98">
        <w:rPr>
          <w:rFonts w:ascii="Times New Roman" w:hAnsi="Times New Roman" w:cs="Times New Roman"/>
          <w:sz w:val="24"/>
          <w:szCs w:val="24"/>
        </w:rPr>
        <w:t xml:space="preserve"> to</w:t>
      </w:r>
      <w:r w:rsidR="00057B59">
        <w:rPr>
          <w:rFonts w:ascii="Times New Roman" w:hAnsi="Times New Roman" w:cs="Times New Roman"/>
          <w:sz w:val="24"/>
          <w:szCs w:val="24"/>
        </w:rPr>
        <w:t xml:space="preserve"> automatically identify whether a breast tissue is </w:t>
      </w:r>
      <w:r w:rsidR="00077476">
        <w:rPr>
          <w:rFonts w:ascii="Times New Roman" w:hAnsi="Times New Roman" w:cs="Times New Roman"/>
          <w:sz w:val="24"/>
          <w:szCs w:val="24"/>
        </w:rPr>
        <w:t xml:space="preserve">either </w:t>
      </w:r>
      <w:r w:rsidR="00057B59">
        <w:rPr>
          <w:rFonts w:ascii="Times New Roman" w:hAnsi="Times New Roman" w:cs="Times New Roman"/>
          <w:sz w:val="24"/>
          <w:szCs w:val="24"/>
        </w:rPr>
        <w:t>benign or malignant of cancer.</w:t>
      </w:r>
    </w:p>
    <w:p w14:paraId="7C94AB25" w14:textId="30D3AD96" w:rsidR="00502263" w:rsidRDefault="00BB2949" w:rsidP="00762560">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7D1776">
        <w:rPr>
          <w:rFonts w:ascii="Times New Roman" w:hAnsi="Times New Roman" w:cs="Times New Roman"/>
          <w:sz w:val="24"/>
          <w:szCs w:val="24"/>
        </w:rPr>
        <w:t>Test</w:t>
      </w:r>
      <w:r w:rsidR="006B3D93">
        <w:rPr>
          <w:rFonts w:ascii="Times New Roman" w:hAnsi="Times New Roman" w:cs="Times New Roman"/>
          <w:sz w:val="24"/>
          <w:szCs w:val="24"/>
        </w:rPr>
        <w:t xml:space="preserve"> and evaluate the application.</w:t>
      </w:r>
    </w:p>
    <w:p w14:paraId="56F0F4A1" w14:textId="77777777" w:rsidR="00502263" w:rsidRPr="00502263" w:rsidRDefault="00502263" w:rsidP="00502263">
      <w:pPr>
        <w:rPr>
          <w:rFonts w:ascii="Times New Roman" w:hAnsi="Times New Roman" w:cs="Times New Roman"/>
          <w:sz w:val="24"/>
          <w:szCs w:val="24"/>
        </w:rPr>
      </w:pPr>
    </w:p>
    <w:p w14:paraId="0C80B2C7" w14:textId="2E332B02" w:rsidR="000E3BB7" w:rsidRPr="000E3BB7" w:rsidRDefault="000E3BB7" w:rsidP="000E3BB7">
      <w:pPr>
        <w:rPr>
          <w:rFonts w:ascii="Times New Roman" w:hAnsi="Times New Roman" w:cs="Times New Roman"/>
          <w:b/>
          <w:bCs/>
          <w:sz w:val="26"/>
          <w:szCs w:val="26"/>
        </w:rPr>
      </w:pPr>
      <w:r w:rsidRPr="000E3BB7">
        <w:rPr>
          <w:rFonts w:ascii="Times New Roman" w:hAnsi="Times New Roman" w:cs="Times New Roman"/>
          <w:b/>
          <w:bCs/>
          <w:sz w:val="26"/>
          <w:szCs w:val="26"/>
        </w:rPr>
        <w:t xml:space="preserve">1.4 Significance of the Study </w:t>
      </w:r>
    </w:p>
    <w:p w14:paraId="6FB1D152" w14:textId="77777777" w:rsidR="007331C1" w:rsidRDefault="000E3BB7" w:rsidP="000E3BB7">
      <w:pPr>
        <w:rPr>
          <w:rFonts w:ascii="Times New Roman" w:hAnsi="Times New Roman" w:cs="Times New Roman"/>
          <w:sz w:val="24"/>
          <w:szCs w:val="24"/>
        </w:rPr>
      </w:pPr>
      <w:r w:rsidRPr="000E3BB7">
        <w:rPr>
          <w:rFonts w:ascii="Times New Roman" w:hAnsi="Times New Roman" w:cs="Times New Roman"/>
          <w:sz w:val="24"/>
          <w:szCs w:val="24"/>
        </w:rPr>
        <w:t>This study is significant as it addresses one of the most critical challenges in healthcare: early and accurate diagnosis of breast cancer. By introducing a machine learning-powered tool that assists in diagnosis, the project aims to improve patient outcomes through earlier detection and more informed decision-making.</w:t>
      </w:r>
    </w:p>
    <w:p w14:paraId="2787B33C" w14:textId="77777777" w:rsidR="00502263" w:rsidRDefault="007331C1" w:rsidP="006A3583">
      <w:pPr>
        <w:rPr>
          <w:rFonts w:ascii="Times New Roman" w:hAnsi="Times New Roman" w:cs="Times New Roman"/>
          <w:b/>
          <w:bCs/>
          <w:sz w:val="26"/>
          <w:szCs w:val="26"/>
        </w:rPr>
      </w:pPr>
      <w:r w:rsidRPr="000E3BB7">
        <w:rPr>
          <w:rFonts w:ascii="Times New Roman" w:hAnsi="Times New Roman" w:cs="Times New Roman"/>
          <w:b/>
          <w:bCs/>
          <w:sz w:val="26"/>
          <w:szCs w:val="26"/>
        </w:rPr>
        <w:t xml:space="preserve">Alignment with </w:t>
      </w:r>
      <w:r w:rsidR="000E3BB7" w:rsidRPr="000E3BB7">
        <w:rPr>
          <w:rFonts w:ascii="Times New Roman" w:hAnsi="Times New Roman" w:cs="Times New Roman"/>
          <w:b/>
          <w:bCs/>
          <w:sz w:val="24"/>
          <w:szCs w:val="24"/>
        </w:rPr>
        <w:t>United Nations Sustainable Development Goal</w:t>
      </w:r>
      <w:r w:rsidR="000F1BE9">
        <w:rPr>
          <w:rFonts w:ascii="Times New Roman" w:hAnsi="Times New Roman" w:cs="Times New Roman"/>
          <w:b/>
          <w:bCs/>
          <w:sz w:val="24"/>
          <w:szCs w:val="24"/>
        </w:rPr>
        <w:t xml:space="preserve"> (</w:t>
      </w:r>
      <w:r w:rsidR="000F1BE9" w:rsidRPr="000E3BB7">
        <w:rPr>
          <w:rFonts w:ascii="Times New Roman" w:hAnsi="Times New Roman" w:cs="Times New Roman"/>
          <w:b/>
          <w:bCs/>
          <w:sz w:val="26"/>
          <w:szCs w:val="26"/>
        </w:rPr>
        <w:t>UN SDGs</w:t>
      </w:r>
      <w:r w:rsidR="000F1BE9">
        <w:rPr>
          <w:rFonts w:ascii="Times New Roman" w:hAnsi="Times New Roman" w:cs="Times New Roman"/>
          <w:b/>
          <w:bCs/>
          <w:sz w:val="26"/>
          <w:szCs w:val="26"/>
        </w:rPr>
        <w:t>)</w:t>
      </w:r>
    </w:p>
    <w:p w14:paraId="554CFABD" w14:textId="2F062ACA" w:rsidR="000D5B51" w:rsidRPr="003D5D04" w:rsidRDefault="00C60E6C" w:rsidP="003D5D04">
      <w:pPr>
        <w:rPr>
          <w:rFonts w:ascii="Times New Roman" w:hAnsi="Times New Roman" w:cs="Times New Roman"/>
          <w:b/>
          <w:bCs/>
          <w:sz w:val="24"/>
          <w:szCs w:val="24"/>
          <w:lang w:val="en-KE"/>
        </w:rPr>
      </w:pPr>
      <w:r w:rsidRPr="00926625">
        <w:rPr>
          <w:rFonts w:ascii="Times New Roman" w:hAnsi="Times New Roman" w:cs="Times New Roman"/>
          <w:b/>
          <w:bCs/>
          <w:i/>
          <w:iCs/>
          <w:sz w:val="24"/>
          <w:szCs w:val="24"/>
        </w:rPr>
        <w:br/>
      </w:r>
      <w:r w:rsidR="000E3BB7" w:rsidRPr="00926625">
        <w:rPr>
          <w:rFonts w:ascii="Times New Roman" w:hAnsi="Times New Roman" w:cs="Times New Roman"/>
          <w:b/>
          <w:bCs/>
          <w:i/>
          <w:iCs/>
          <w:sz w:val="24"/>
          <w:szCs w:val="24"/>
        </w:rPr>
        <w:t>(SDG) 3: Good Health and Well-being</w:t>
      </w:r>
      <w:r w:rsidRPr="003D5D04">
        <w:rPr>
          <w:rFonts w:ascii="Times New Roman" w:hAnsi="Times New Roman" w:cs="Times New Roman"/>
          <w:sz w:val="24"/>
          <w:szCs w:val="24"/>
        </w:rPr>
        <w:br/>
      </w:r>
      <w:r w:rsidR="003D5D04">
        <w:rPr>
          <w:rFonts w:ascii="Times New Roman" w:hAnsi="Times New Roman" w:cs="Times New Roman"/>
          <w:sz w:val="24"/>
          <w:szCs w:val="24"/>
        </w:rPr>
        <w:t xml:space="preserve">The </w:t>
      </w:r>
      <w:r w:rsidR="00492046">
        <w:rPr>
          <w:rFonts w:ascii="Times New Roman" w:hAnsi="Times New Roman" w:cs="Times New Roman"/>
          <w:sz w:val="24"/>
          <w:szCs w:val="24"/>
        </w:rPr>
        <w:t>application</w:t>
      </w:r>
      <w:r w:rsidR="000E3BB7" w:rsidRPr="003D5D04">
        <w:rPr>
          <w:rFonts w:ascii="Times New Roman" w:hAnsi="Times New Roman" w:cs="Times New Roman"/>
          <w:sz w:val="24"/>
          <w:szCs w:val="24"/>
        </w:rPr>
        <w:t xml:space="preserve"> focuses on ensuring healthy lives and promoting well-being for all</w:t>
      </w:r>
      <w:r w:rsidR="00492046">
        <w:rPr>
          <w:rFonts w:ascii="Times New Roman" w:hAnsi="Times New Roman" w:cs="Times New Roman"/>
          <w:sz w:val="24"/>
          <w:szCs w:val="24"/>
        </w:rPr>
        <w:t xml:space="preserve"> hence supporting</w:t>
      </w:r>
      <w:r w:rsidR="000E3BB7" w:rsidRPr="003D5D04">
        <w:rPr>
          <w:rFonts w:ascii="Times New Roman" w:hAnsi="Times New Roman" w:cs="Times New Roman"/>
          <w:sz w:val="24"/>
          <w:szCs w:val="24"/>
        </w:rPr>
        <w:t xml:space="preserve"> SDG 3 by enhancing the quality of diagnostic care, </w:t>
      </w:r>
      <w:r w:rsidR="00850710">
        <w:rPr>
          <w:rFonts w:ascii="Times New Roman" w:hAnsi="Times New Roman" w:cs="Times New Roman"/>
          <w:sz w:val="24"/>
          <w:szCs w:val="24"/>
        </w:rPr>
        <w:t xml:space="preserve">early disease treatment and detection </w:t>
      </w:r>
      <w:r w:rsidR="000E3BB7" w:rsidRPr="003D5D04">
        <w:rPr>
          <w:rFonts w:ascii="Times New Roman" w:hAnsi="Times New Roman" w:cs="Times New Roman"/>
          <w:sz w:val="24"/>
          <w:szCs w:val="24"/>
        </w:rPr>
        <w:t>and improving the efficiency of healthcare delivery. Early diagnosis of breast cancer can reduce mortality rates and contribute to better health outcomes, particularly for women.</w:t>
      </w:r>
      <w:r w:rsidR="000D5B51" w:rsidRPr="003D5D04">
        <w:rPr>
          <w:rFonts w:ascii="Times New Roman" w:hAnsi="Times New Roman" w:cs="Times New Roman"/>
          <w:sz w:val="24"/>
          <w:szCs w:val="24"/>
        </w:rPr>
        <w:br/>
      </w:r>
      <w:r w:rsidR="000D5B51" w:rsidRPr="003D5D04">
        <w:rPr>
          <w:rFonts w:ascii="Times New Roman" w:hAnsi="Times New Roman" w:cs="Times New Roman"/>
          <w:sz w:val="24"/>
          <w:szCs w:val="24"/>
        </w:rPr>
        <w:br/>
      </w:r>
      <w:r w:rsidR="000D5B51" w:rsidRPr="00926625">
        <w:rPr>
          <w:rFonts w:ascii="Times New Roman" w:hAnsi="Times New Roman" w:cs="Times New Roman"/>
          <w:b/>
          <w:bCs/>
          <w:i/>
          <w:iCs/>
          <w:sz w:val="24"/>
          <w:szCs w:val="24"/>
          <w:lang w:val="en-KE"/>
        </w:rPr>
        <w:t>SDG 5: Gender Equality</w:t>
      </w:r>
      <w:r w:rsidR="000D5B51" w:rsidRPr="003D5D04">
        <w:rPr>
          <w:rFonts w:ascii="Times New Roman" w:hAnsi="Times New Roman" w:cs="Times New Roman"/>
          <w:sz w:val="24"/>
          <w:szCs w:val="24"/>
          <w:lang w:val="en-KE"/>
        </w:rPr>
        <w:br/>
        <w:t xml:space="preserve">Breast cancer predominantly affects women, and providing an advanced diagnostic tool that addresses this specific health need promotes gender equality in healthcare. By improving early diagnosis and enhancing healthcare delivery for conditions that disproportionately affect women, this </w:t>
      </w:r>
      <w:r w:rsidR="006448CA">
        <w:rPr>
          <w:rFonts w:ascii="Times New Roman" w:hAnsi="Times New Roman" w:cs="Times New Roman"/>
          <w:sz w:val="24"/>
          <w:szCs w:val="24"/>
          <w:lang w:val="en-KE"/>
        </w:rPr>
        <w:t>application</w:t>
      </w:r>
      <w:r w:rsidR="000D5B51" w:rsidRPr="003D5D04">
        <w:rPr>
          <w:rFonts w:ascii="Times New Roman" w:hAnsi="Times New Roman" w:cs="Times New Roman"/>
          <w:sz w:val="24"/>
          <w:szCs w:val="24"/>
          <w:lang w:val="en-KE"/>
        </w:rPr>
        <w:t xml:space="preserve"> contributes to SDG 5 which aims to ensure equal access to quality healthcare for all genders. This tool can help bridge gaps in healthcare for women</w:t>
      </w:r>
      <w:r w:rsidR="00B12197">
        <w:rPr>
          <w:rFonts w:ascii="Times New Roman" w:hAnsi="Times New Roman" w:cs="Times New Roman"/>
          <w:sz w:val="24"/>
          <w:szCs w:val="24"/>
          <w:lang w:val="en-KE"/>
        </w:rPr>
        <w:t xml:space="preserve"> and girls</w:t>
      </w:r>
      <w:r w:rsidR="000D5B51" w:rsidRPr="003D5D04">
        <w:rPr>
          <w:rFonts w:ascii="Times New Roman" w:hAnsi="Times New Roman" w:cs="Times New Roman"/>
          <w:sz w:val="24"/>
          <w:szCs w:val="24"/>
          <w:lang w:val="en-KE"/>
        </w:rPr>
        <w:t>, particularly in underserved areas where resources and specialized diagnostics are limited.</w:t>
      </w:r>
    </w:p>
    <w:p w14:paraId="053BFA28" w14:textId="3F35952A" w:rsidR="000D5B51" w:rsidRPr="003D5D04" w:rsidRDefault="000D5B51" w:rsidP="003D5D04">
      <w:pPr>
        <w:rPr>
          <w:rFonts w:ascii="Times New Roman" w:hAnsi="Times New Roman" w:cs="Times New Roman"/>
          <w:sz w:val="24"/>
          <w:szCs w:val="24"/>
          <w:lang w:val="en-KE"/>
        </w:rPr>
      </w:pPr>
      <w:r w:rsidRPr="00926625">
        <w:rPr>
          <w:rFonts w:ascii="Times New Roman" w:hAnsi="Times New Roman" w:cs="Times New Roman"/>
          <w:b/>
          <w:bCs/>
          <w:i/>
          <w:iCs/>
          <w:sz w:val="24"/>
          <w:szCs w:val="24"/>
          <w:lang w:val="en-KE"/>
        </w:rPr>
        <w:t>SDG 9: Industry, Innovation, and Infrastructure</w:t>
      </w:r>
      <w:r w:rsidRPr="003D5D04">
        <w:rPr>
          <w:rFonts w:ascii="Times New Roman" w:hAnsi="Times New Roman" w:cs="Times New Roman"/>
          <w:sz w:val="24"/>
          <w:szCs w:val="24"/>
          <w:lang w:val="en-KE"/>
        </w:rPr>
        <w:br/>
        <w:t xml:space="preserve">The development of a machine learning-powered diagnostic tool aligns with SDG 9 by fostering innovation in the healthcare sector. The application showcases the potential of advanced technology to transform traditional diagnostic practices, representing a step toward modernized healthcare infrastructure. By utilizing AI to improve diagnostic efficiency and quality, the </w:t>
      </w:r>
      <w:r w:rsidR="006E611E">
        <w:rPr>
          <w:rFonts w:ascii="Times New Roman" w:hAnsi="Times New Roman" w:cs="Times New Roman"/>
          <w:sz w:val="24"/>
          <w:szCs w:val="24"/>
          <w:lang w:val="en-KE"/>
        </w:rPr>
        <w:t>application will</w:t>
      </w:r>
      <w:r w:rsidRPr="003D5D04">
        <w:rPr>
          <w:rFonts w:ascii="Times New Roman" w:hAnsi="Times New Roman" w:cs="Times New Roman"/>
          <w:sz w:val="24"/>
          <w:szCs w:val="24"/>
          <w:lang w:val="en-KE"/>
        </w:rPr>
        <w:t xml:space="preserve"> contribute to building resilient healthcare systems that are both innovative and responsive to evolving medical needs.</w:t>
      </w:r>
    </w:p>
    <w:p w14:paraId="6B888D78" w14:textId="68F88DAC" w:rsidR="000E3BB7" w:rsidRPr="007331C1" w:rsidRDefault="000E3BB7" w:rsidP="000E3BB7">
      <w:pPr>
        <w:rPr>
          <w:rFonts w:ascii="Times New Roman" w:hAnsi="Times New Roman" w:cs="Times New Roman"/>
          <w:sz w:val="24"/>
          <w:szCs w:val="24"/>
        </w:rPr>
      </w:pPr>
    </w:p>
    <w:p w14:paraId="70A82848" w14:textId="77777777" w:rsidR="000E3BB7" w:rsidRPr="000E3BB7" w:rsidRDefault="000E3BB7" w:rsidP="000E3BB7">
      <w:pPr>
        <w:rPr>
          <w:rFonts w:ascii="Times New Roman" w:hAnsi="Times New Roman" w:cs="Times New Roman"/>
          <w:b/>
          <w:bCs/>
          <w:sz w:val="26"/>
          <w:szCs w:val="26"/>
        </w:rPr>
      </w:pPr>
      <w:r w:rsidRPr="000E3BB7">
        <w:rPr>
          <w:rFonts w:ascii="Times New Roman" w:hAnsi="Times New Roman" w:cs="Times New Roman"/>
          <w:b/>
          <w:bCs/>
          <w:sz w:val="26"/>
          <w:szCs w:val="26"/>
        </w:rPr>
        <w:t>1.5 Scope of the Study</w:t>
      </w:r>
    </w:p>
    <w:p w14:paraId="7E1E3D60" w14:textId="1680DAF1" w:rsidR="000E3BB7" w:rsidRPr="000E3BB7" w:rsidRDefault="000E3BB7" w:rsidP="000E3BB7">
      <w:pPr>
        <w:rPr>
          <w:rFonts w:ascii="Times New Roman" w:hAnsi="Times New Roman" w:cs="Times New Roman"/>
          <w:sz w:val="24"/>
          <w:szCs w:val="24"/>
        </w:rPr>
      </w:pPr>
      <w:r w:rsidRPr="000E3BB7">
        <w:rPr>
          <w:rFonts w:ascii="Times New Roman" w:hAnsi="Times New Roman" w:cs="Times New Roman"/>
          <w:sz w:val="24"/>
          <w:szCs w:val="24"/>
        </w:rPr>
        <w:t xml:space="preserve">The scope of the study includes the development and implementation of a machine learning-based </w:t>
      </w:r>
      <w:r w:rsidRPr="000E3BB7">
        <w:rPr>
          <w:rFonts w:ascii="Times New Roman" w:hAnsi="Times New Roman" w:cs="Times New Roman"/>
          <w:b/>
          <w:bCs/>
          <w:sz w:val="24"/>
          <w:szCs w:val="24"/>
        </w:rPr>
        <w:t>Breast Cancer Diagnosis Predictor</w:t>
      </w:r>
      <w:r w:rsidRPr="000E3BB7">
        <w:rPr>
          <w:rFonts w:ascii="Times New Roman" w:hAnsi="Times New Roman" w:cs="Times New Roman"/>
          <w:sz w:val="24"/>
          <w:szCs w:val="24"/>
        </w:rPr>
        <w:t xml:space="preserve"> application. The application will take specific diagnostic </w:t>
      </w:r>
      <w:r w:rsidR="00DB52EE">
        <w:rPr>
          <w:rFonts w:ascii="Times New Roman" w:hAnsi="Times New Roman" w:cs="Times New Roman"/>
          <w:sz w:val="24"/>
          <w:szCs w:val="24"/>
        </w:rPr>
        <w:t xml:space="preserve">cell </w:t>
      </w:r>
      <w:r w:rsidRPr="000E3BB7">
        <w:rPr>
          <w:rFonts w:ascii="Times New Roman" w:hAnsi="Times New Roman" w:cs="Times New Roman"/>
          <w:sz w:val="24"/>
          <w:szCs w:val="24"/>
        </w:rPr>
        <w:t>measurements</w:t>
      </w:r>
      <w:r w:rsidR="00A3695B">
        <w:rPr>
          <w:rFonts w:ascii="Times New Roman" w:hAnsi="Times New Roman" w:cs="Times New Roman"/>
          <w:sz w:val="24"/>
          <w:szCs w:val="24"/>
        </w:rPr>
        <w:t xml:space="preserve"> </w:t>
      </w:r>
      <w:r w:rsidRPr="000E3BB7">
        <w:rPr>
          <w:rFonts w:ascii="Times New Roman" w:hAnsi="Times New Roman" w:cs="Times New Roman"/>
          <w:sz w:val="24"/>
          <w:szCs w:val="24"/>
        </w:rPr>
        <w:t xml:space="preserve">as input and provide predictions regarding the malignancy of the breast mass. The focus will be on creating a user-friendly interface for healthcare </w:t>
      </w:r>
      <w:r w:rsidRPr="000E3BB7">
        <w:rPr>
          <w:rFonts w:ascii="Times New Roman" w:hAnsi="Times New Roman" w:cs="Times New Roman"/>
          <w:sz w:val="24"/>
          <w:szCs w:val="24"/>
        </w:rPr>
        <w:lastRenderedPageBreak/>
        <w:t>professionals to manually input data, generate predictions</w:t>
      </w:r>
      <w:r w:rsidR="00DB52EE">
        <w:rPr>
          <w:rFonts w:ascii="Times New Roman" w:hAnsi="Times New Roman" w:cs="Times New Roman"/>
          <w:sz w:val="24"/>
          <w:szCs w:val="24"/>
        </w:rPr>
        <w:t xml:space="preserve"> </w:t>
      </w:r>
      <w:r w:rsidRPr="000E3BB7">
        <w:rPr>
          <w:rFonts w:ascii="Times New Roman" w:hAnsi="Times New Roman" w:cs="Times New Roman"/>
          <w:sz w:val="24"/>
          <w:szCs w:val="24"/>
        </w:rPr>
        <w:t>and view visual representations of the data.</w:t>
      </w:r>
    </w:p>
    <w:p w14:paraId="69258961" w14:textId="77777777" w:rsidR="000E3BB7" w:rsidRDefault="000E3BB7" w:rsidP="000E3BB7">
      <w:pPr>
        <w:rPr>
          <w:rFonts w:ascii="Times New Roman" w:hAnsi="Times New Roman" w:cs="Times New Roman"/>
          <w:sz w:val="24"/>
          <w:szCs w:val="24"/>
        </w:rPr>
      </w:pPr>
      <w:r w:rsidRPr="000E3BB7">
        <w:rPr>
          <w:rFonts w:ascii="Times New Roman" w:hAnsi="Times New Roman" w:cs="Times New Roman"/>
          <w:sz w:val="24"/>
          <w:szCs w:val="24"/>
        </w:rPr>
        <w:t>The project’s scope will not include integration with external systems, such as cytology lab machines, for automatic data input. This integration could be considered for future iterations of the application, but for the initial project, data input will be manual.</w:t>
      </w:r>
    </w:p>
    <w:p w14:paraId="7C1BDC9E" w14:textId="77777777" w:rsidR="00EE198F" w:rsidRDefault="00EE198F" w:rsidP="000E3BB7">
      <w:pPr>
        <w:rPr>
          <w:rFonts w:ascii="Times New Roman" w:hAnsi="Times New Roman" w:cs="Times New Roman"/>
          <w:sz w:val="24"/>
          <w:szCs w:val="24"/>
        </w:rPr>
      </w:pPr>
    </w:p>
    <w:p w14:paraId="30A99662" w14:textId="48B7D64D" w:rsidR="00843315" w:rsidRPr="00926625" w:rsidRDefault="00EE198F" w:rsidP="00926625">
      <w:pPr>
        <w:rPr>
          <w:rFonts w:ascii="Times New Roman" w:hAnsi="Times New Roman" w:cs="Times New Roman"/>
          <w:b/>
          <w:bCs/>
          <w:sz w:val="24"/>
          <w:szCs w:val="24"/>
        </w:rPr>
      </w:pPr>
      <w:r w:rsidRPr="00C25307">
        <w:rPr>
          <w:rFonts w:ascii="Times New Roman" w:hAnsi="Times New Roman" w:cs="Times New Roman"/>
          <w:b/>
          <w:bCs/>
          <w:sz w:val="24"/>
          <w:szCs w:val="24"/>
        </w:rPr>
        <w:t xml:space="preserve">1.6 </w:t>
      </w:r>
      <w:r w:rsidR="000D48AF" w:rsidRPr="00C25307">
        <w:rPr>
          <w:rFonts w:ascii="Times New Roman" w:hAnsi="Times New Roman" w:cs="Times New Roman"/>
          <w:b/>
          <w:bCs/>
          <w:sz w:val="24"/>
          <w:szCs w:val="24"/>
        </w:rPr>
        <w:t>Assumptions</w:t>
      </w:r>
    </w:p>
    <w:p w14:paraId="2961ABD0" w14:textId="1713065C" w:rsidR="00843315" w:rsidRDefault="005A2541" w:rsidP="00843315">
      <w:pPr>
        <w:pStyle w:val="ListParagraph"/>
        <w:numPr>
          <w:ilvl w:val="0"/>
          <w:numId w:val="6"/>
        </w:numPr>
        <w:rPr>
          <w:rFonts w:ascii="Times New Roman" w:hAnsi="Times New Roman" w:cs="Times New Roman"/>
          <w:b/>
          <w:bCs/>
          <w:sz w:val="24"/>
          <w:szCs w:val="24"/>
        </w:rPr>
      </w:pPr>
      <w:r w:rsidRPr="00926625">
        <w:rPr>
          <w:rFonts w:ascii="Times New Roman" w:hAnsi="Times New Roman" w:cs="Times New Roman"/>
          <w:b/>
          <w:bCs/>
          <w:i/>
          <w:iCs/>
          <w:sz w:val="24"/>
          <w:szCs w:val="24"/>
        </w:rPr>
        <w:t>Compliance with Data Privacy and Security Standards</w:t>
      </w:r>
      <w:r w:rsidRPr="005A2541">
        <w:rPr>
          <w:rFonts w:ascii="Times New Roman" w:hAnsi="Times New Roman" w:cs="Times New Roman"/>
          <w:b/>
          <w:bCs/>
          <w:sz w:val="24"/>
          <w:szCs w:val="24"/>
        </w:rPr>
        <w:br/>
      </w:r>
      <w:r w:rsidRPr="005A2541">
        <w:rPr>
          <w:rFonts w:ascii="Times New Roman" w:hAnsi="Times New Roman" w:cs="Times New Roman"/>
          <w:sz w:val="24"/>
          <w:szCs w:val="24"/>
        </w:rPr>
        <w:t>The application assumes compliance with medical data privacy regulations, such as HIPAA or GDPR, to ensure that all patient data entered into the system is handled securely. This is crucial for the application’s acceptance and ethical use within clinical settings</w:t>
      </w:r>
      <w:r w:rsidRPr="005A2541">
        <w:rPr>
          <w:rFonts w:ascii="Times New Roman" w:hAnsi="Times New Roman" w:cs="Times New Roman"/>
          <w:b/>
          <w:bCs/>
          <w:sz w:val="24"/>
          <w:szCs w:val="24"/>
        </w:rPr>
        <w:t>.</w:t>
      </w:r>
    </w:p>
    <w:p w14:paraId="273510BE" w14:textId="77777777" w:rsidR="00F35754" w:rsidRPr="00F35754" w:rsidRDefault="00F35754" w:rsidP="00F35754">
      <w:pPr>
        <w:pStyle w:val="ListParagraph"/>
        <w:rPr>
          <w:rFonts w:ascii="Times New Roman" w:hAnsi="Times New Roman" w:cs="Times New Roman"/>
          <w:b/>
          <w:bCs/>
          <w:sz w:val="24"/>
          <w:szCs w:val="24"/>
        </w:rPr>
      </w:pPr>
    </w:p>
    <w:p w14:paraId="5A4F1713" w14:textId="18DBB72B" w:rsidR="00F35754" w:rsidRDefault="00F35754" w:rsidP="00843315">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926625">
        <w:rPr>
          <w:rFonts w:ascii="Times New Roman" w:hAnsi="Times New Roman" w:cs="Times New Roman"/>
          <w:b/>
          <w:bCs/>
          <w:i/>
          <w:iCs/>
          <w:sz w:val="24"/>
          <w:szCs w:val="24"/>
        </w:rPr>
        <w:t>Model Stability and Predictive Consistency</w:t>
      </w:r>
      <w:r w:rsidRPr="00F35754">
        <w:rPr>
          <w:rFonts w:ascii="Times New Roman" w:hAnsi="Times New Roman" w:cs="Times New Roman"/>
          <w:b/>
          <w:bCs/>
          <w:sz w:val="24"/>
          <w:szCs w:val="24"/>
        </w:rPr>
        <w:br/>
      </w:r>
      <w:r w:rsidRPr="00F35754">
        <w:rPr>
          <w:rFonts w:ascii="Times New Roman" w:hAnsi="Times New Roman" w:cs="Times New Roman"/>
          <w:sz w:val="24"/>
          <w:szCs w:val="24"/>
        </w:rPr>
        <w:t>It is assumed that the machine learning model will maintain consistent performance over time, producing reliable predictions within the range of expected breast mass characteristics. Any significant changes in input data distributions (such as new types of measurements or rare diagnostic patterns) may require model retraining to maintain prediction accuracy</w:t>
      </w:r>
      <w:r w:rsidRPr="00F35754">
        <w:rPr>
          <w:rFonts w:ascii="Times New Roman" w:hAnsi="Times New Roman" w:cs="Times New Roman"/>
          <w:b/>
          <w:bCs/>
          <w:sz w:val="24"/>
          <w:szCs w:val="24"/>
        </w:rPr>
        <w:t>.</w:t>
      </w:r>
    </w:p>
    <w:p w14:paraId="55EA3397" w14:textId="77777777" w:rsidR="00F35754" w:rsidRPr="00F35754" w:rsidRDefault="00F35754" w:rsidP="00F35754">
      <w:pPr>
        <w:pStyle w:val="ListParagraph"/>
        <w:rPr>
          <w:rFonts w:ascii="Times New Roman" w:hAnsi="Times New Roman" w:cs="Times New Roman"/>
          <w:b/>
          <w:bCs/>
          <w:sz w:val="24"/>
          <w:szCs w:val="24"/>
        </w:rPr>
      </w:pPr>
    </w:p>
    <w:p w14:paraId="52DBD0E8" w14:textId="4FA5155F" w:rsidR="00F35754" w:rsidRPr="00843315" w:rsidRDefault="00926625" w:rsidP="00843315">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926625">
        <w:rPr>
          <w:rFonts w:ascii="Times New Roman" w:hAnsi="Times New Roman" w:cs="Times New Roman"/>
          <w:b/>
          <w:bCs/>
          <w:i/>
          <w:iCs/>
          <w:sz w:val="24"/>
          <w:szCs w:val="24"/>
        </w:rPr>
        <w:t>Continuous Model Improvement as New Data Becomes Available</w:t>
      </w:r>
      <w:r w:rsidRPr="00926625">
        <w:rPr>
          <w:rFonts w:ascii="Times New Roman" w:hAnsi="Times New Roman" w:cs="Times New Roman"/>
          <w:b/>
          <w:bCs/>
          <w:sz w:val="24"/>
          <w:szCs w:val="24"/>
        </w:rPr>
        <w:br/>
      </w:r>
      <w:r w:rsidRPr="00926625">
        <w:rPr>
          <w:rFonts w:ascii="Times New Roman" w:hAnsi="Times New Roman" w:cs="Times New Roman"/>
          <w:sz w:val="24"/>
          <w:szCs w:val="24"/>
        </w:rPr>
        <w:t>It is assumed that over time, the model can be improved and retrained with new data to increase its diagnostic accuracy and relevance to modern medical findings. This continuous improvement process will allow the application to stay current with diagnostic advancements in breast cancer detection.</w:t>
      </w:r>
    </w:p>
    <w:p w14:paraId="601431AB" w14:textId="2060FFA8" w:rsidR="000E3BB7" w:rsidRPr="000E3BB7" w:rsidRDefault="000E3BB7" w:rsidP="000E3BB7">
      <w:pPr>
        <w:rPr>
          <w:rFonts w:ascii="Times New Roman" w:hAnsi="Times New Roman" w:cs="Times New Roman"/>
          <w:b/>
          <w:bCs/>
          <w:sz w:val="26"/>
          <w:szCs w:val="26"/>
        </w:rPr>
      </w:pPr>
      <w:r w:rsidRPr="000E3BB7">
        <w:rPr>
          <w:rFonts w:ascii="Times New Roman" w:hAnsi="Times New Roman" w:cs="Times New Roman"/>
          <w:b/>
          <w:bCs/>
          <w:sz w:val="26"/>
          <w:szCs w:val="26"/>
        </w:rPr>
        <w:t>1.</w:t>
      </w:r>
      <w:r w:rsidR="00EE198F">
        <w:rPr>
          <w:rFonts w:ascii="Times New Roman" w:hAnsi="Times New Roman" w:cs="Times New Roman"/>
          <w:b/>
          <w:bCs/>
          <w:sz w:val="26"/>
          <w:szCs w:val="26"/>
        </w:rPr>
        <w:t>7</w:t>
      </w:r>
      <w:r w:rsidRPr="000E3BB7">
        <w:rPr>
          <w:rFonts w:ascii="Times New Roman" w:hAnsi="Times New Roman" w:cs="Times New Roman"/>
          <w:b/>
          <w:bCs/>
          <w:sz w:val="26"/>
          <w:szCs w:val="26"/>
        </w:rPr>
        <w:t xml:space="preserve"> Limitations and Delimitations</w:t>
      </w:r>
    </w:p>
    <w:p w14:paraId="01C24863" w14:textId="77777777" w:rsidR="000E3BB7" w:rsidRPr="00D973FE" w:rsidRDefault="000E3BB7" w:rsidP="000E3BB7">
      <w:pPr>
        <w:rPr>
          <w:rFonts w:ascii="Times New Roman" w:hAnsi="Times New Roman" w:cs="Times New Roman"/>
          <w:b/>
          <w:bCs/>
          <w:i/>
          <w:iCs/>
          <w:sz w:val="24"/>
          <w:szCs w:val="24"/>
        </w:rPr>
      </w:pPr>
      <w:r w:rsidRPr="000E3BB7">
        <w:rPr>
          <w:rFonts w:ascii="Times New Roman" w:hAnsi="Times New Roman" w:cs="Times New Roman"/>
          <w:sz w:val="24"/>
          <w:szCs w:val="24"/>
        </w:rPr>
        <w:t xml:space="preserve">One of the main limitations of the study is the </w:t>
      </w:r>
      <w:r w:rsidRPr="000E3BB7">
        <w:rPr>
          <w:rFonts w:ascii="Times New Roman" w:hAnsi="Times New Roman" w:cs="Times New Roman"/>
          <w:b/>
          <w:bCs/>
          <w:i/>
          <w:iCs/>
          <w:sz w:val="24"/>
          <w:szCs w:val="24"/>
        </w:rPr>
        <w:t>reliance on manual data input</w:t>
      </w:r>
      <w:r w:rsidRPr="000E3BB7">
        <w:rPr>
          <w:rFonts w:ascii="Times New Roman" w:hAnsi="Times New Roman" w:cs="Times New Roman"/>
          <w:sz w:val="24"/>
          <w:szCs w:val="24"/>
        </w:rPr>
        <w:t xml:space="preserve">, which can introduce human error and affect the accuracy of predictions. While the machine learning model is expected to be accurate, any </w:t>
      </w:r>
      <w:r w:rsidRPr="000E3BB7">
        <w:rPr>
          <w:rFonts w:ascii="Times New Roman" w:hAnsi="Times New Roman" w:cs="Times New Roman"/>
          <w:i/>
          <w:iCs/>
          <w:sz w:val="24"/>
          <w:szCs w:val="24"/>
        </w:rPr>
        <w:t>inaccuracies in the input data</w:t>
      </w:r>
      <w:r w:rsidRPr="000E3BB7">
        <w:rPr>
          <w:rFonts w:ascii="Times New Roman" w:hAnsi="Times New Roman" w:cs="Times New Roman"/>
          <w:sz w:val="24"/>
          <w:szCs w:val="24"/>
        </w:rPr>
        <w:t xml:space="preserve"> could lead to less reliable diagnoses. Future versions of the application could mitigate this limitation </w:t>
      </w:r>
      <w:r w:rsidRPr="00D973FE">
        <w:rPr>
          <w:rFonts w:ascii="Times New Roman" w:hAnsi="Times New Roman" w:cs="Times New Roman"/>
          <w:b/>
          <w:bCs/>
          <w:i/>
          <w:iCs/>
          <w:sz w:val="24"/>
          <w:szCs w:val="24"/>
        </w:rPr>
        <w:t>by integrating directly with laboratory equipment for automatic data collection.</w:t>
      </w:r>
    </w:p>
    <w:p w14:paraId="155FBA96" w14:textId="77777777" w:rsidR="000E3BB7" w:rsidRPr="000E3BB7" w:rsidRDefault="000E3BB7" w:rsidP="000E3BB7">
      <w:pPr>
        <w:rPr>
          <w:rFonts w:ascii="Times New Roman" w:hAnsi="Times New Roman" w:cs="Times New Roman"/>
          <w:sz w:val="24"/>
          <w:szCs w:val="24"/>
        </w:rPr>
      </w:pPr>
      <w:r w:rsidRPr="000E3BB7">
        <w:rPr>
          <w:rFonts w:ascii="Times New Roman" w:hAnsi="Times New Roman" w:cs="Times New Roman"/>
          <w:sz w:val="24"/>
          <w:szCs w:val="24"/>
        </w:rPr>
        <w:t xml:space="preserve">Another limitation is the performance of the machine learning model across diverse patient populations. The initial training dataset may not capture all variations in breast cancer diagnostics, leading to </w:t>
      </w:r>
      <w:r w:rsidRPr="00D973FE">
        <w:rPr>
          <w:rFonts w:ascii="Times New Roman" w:hAnsi="Times New Roman" w:cs="Times New Roman"/>
          <w:b/>
          <w:bCs/>
          <w:i/>
          <w:iCs/>
          <w:sz w:val="24"/>
          <w:szCs w:val="24"/>
        </w:rPr>
        <w:t>potential biases</w:t>
      </w:r>
      <w:r w:rsidRPr="000E3BB7">
        <w:rPr>
          <w:rFonts w:ascii="Times New Roman" w:hAnsi="Times New Roman" w:cs="Times New Roman"/>
          <w:sz w:val="24"/>
          <w:szCs w:val="24"/>
        </w:rPr>
        <w:t xml:space="preserve"> in the prediction model. To counter this challenge, </w:t>
      </w:r>
      <w:r w:rsidRPr="00D973FE">
        <w:rPr>
          <w:rFonts w:ascii="Times New Roman" w:hAnsi="Times New Roman" w:cs="Times New Roman"/>
          <w:b/>
          <w:bCs/>
          <w:i/>
          <w:iCs/>
          <w:sz w:val="24"/>
          <w:szCs w:val="24"/>
        </w:rPr>
        <w:t>continuous model improvement and retraining with diverse datasets will be necessary</w:t>
      </w:r>
      <w:r w:rsidRPr="000E3BB7">
        <w:rPr>
          <w:rFonts w:ascii="Times New Roman" w:hAnsi="Times New Roman" w:cs="Times New Roman"/>
          <w:sz w:val="24"/>
          <w:szCs w:val="24"/>
        </w:rPr>
        <w:t>.</w:t>
      </w:r>
    </w:p>
    <w:p w14:paraId="1485BDF3" w14:textId="77777777" w:rsidR="000E3BB7" w:rsidRPr="000E3BB7" w:rsidRDefault="000E3BB7" w:rsidP="000E3BB7">
      <w:pPr>
        <w:rPr>
          <w:rFonts w:ascii="Times New Roman" w:hAnsi="Times New Roman" w:cs="Times New Roman"/>
          <w:sz w:val="24"/>
          <w:szCs w:val="24"/>
        </w:rPr>
      </w:pPr>
      <w:r w:rsidRPr="000E3BB7">
        <w:rPr>
          <w:rFonts w:ascii="Times New Roman" w:hAnsi="Times New Roman" w:cs="Times New Roman"/>
          <w:sz w:val="24"/>
          <w:szCs w:val="24"/>
        </w:rPr>
        <w:t xml:space="preserve">Lastly, the app’s predictions are meant to be a </w:t>
      </w:r>
      <w:r w:rsidRPr="001D7933">
        <w:rPr>
          <w:rFonts w:ascii="Times New Roman" w:hAnsi="Times New Roman" w:cs="Times New Roman"/>
          <w:b/>
          <w:bCs/>
          <w:sz w:val="24"/>
          <w:szCs w:val="24"/>
        </w:rPr>
        <w:t>decision support tool and</w:t>
      </w:r>
      <w:r w:rsidRPr="000E3BB7">
        <w:rPr>
          <w:rFonts w:ascii="Times New Roman" w:hAnsi="Times New Roman" w:cs="Times New Roman"/>
          <w:sz w:val="24"/>
          <w:szCs w:val="24"/>
        </w:rPr>
        <w:t xml:space="preserve"> </w:t>
      </w:r>
      <w:r w:rsidRPr="001D7933">
        <w:rPr>
          <w:rFonts w:ascii="Times New Roman" w:hAnsi="Times New Roman" w:cs="Times New Roman"/>
          <w:b/>
          <w:bCs/>
          <w:sz w:val="24"/>
          <w:szCs w:val="24"/>
        </w:rPr>
        <w:t>not a replacement</w:t>
      </w:r>
      <w:r w:rsidRPr="000E3BB7">
        <w:rPr>
          <w:rFonts w:ascii="Times New Roman" w:hAnsi="Times New Roman" w:cs="Times New Roman"/>
          <w:sz w:val="24"/>
          <w:szCs w:val="24"/>
        </w:rPr>
        <w:t xml:space="preserve"> for medical expertise. Medical professionals must interpret the results in the context of a comprehensive diagnostic process.</w:t>
      </w:r>
    </w:p>
    <w:p w14:paraId="1974AB02" w14:textId="77777777" w:rsidR="004C1FB8" w:rsidRPr="009D6817" w:rsidRDefault="004C1FB8" w:rsidP="00A957FB">
      <w:pPr>
        <w:rPr>
          <w:rFonts w:ascii="Times New Roman" w:hAnsi="Times New Roman" w:cs="Times New Roman"/>
          <w:sz w:val="24"/>
          <w:szCs w:val="24"/>
        </w:rPr>
      </w:pPr>
    </w:p>
    <w:sectPr w:rsidR="004C1FB8" w:rsidRPr="009D68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24160" w14:textId="77777777" w:rsidR="003A6002" w:rsidRDefault="003A6002" w:rsidP="008B21D2">
      <w:pPr>
        <w:spacing w:after="0" w:line="240" w:lineRule="auto"/>
      </w:pPr>
      <w:r>
        <w:separator/>
      </w:r>
    </w:p>
  </w:endnote>
  <w:endnote w:type="continuationSeparator" w:id="0">
    <w:p w14:paraId="49AECED0" w14:textId="77777777" w:rsidR="003A6002" w:rsidRDefault="003A6002" w:rsidP="008B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35324" w14:textId="77777777" w:rsidR="003A6002" w:rsidRDefault="003A6002" w:rsidP="008B21D2">
      <w:pPr>
        <w:spacing w:after="0" w:line="240" w:lineRule="auto"/>
      </w:pPr>
      <w:r>
        <w:separator/>
      </w:r>
    </w:p>
  </w:footnote>
  <w:footnote w:type="continuationSeparator" w:id="0">
    <w:p w14:paraId="445D3DDF" w14:textId="77777777" w:rsidR="003A6002" w:rsidRDefault="003A6002" w:rsidP="008B2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70ED4"/>
    <w:multiLevelType w:val="multilevel"/>
    <w:tmpl w:val="36EC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1D1C"/>
    <w:multiLevelType w:val="hybridMultilevel"/>
    <w:tmpl w:val="012EC3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50D3A30"/>
    <w:multiLevelType w:val="multilevel"/>
    <w:tmpl w:val="15B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E4AF4"/>
    <w:multiLevelType w:val="multilevel"/>
    <w:tmpl w:val="0EFE97D8"/>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C37AA0"/>
    <w:multiLevelType w:val="multilevel"/>
    <w:tmpl w:val="0EFE97D8"/>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0A6CB3"/>
    <w:multiLevelType w:val="multilevel"/>
    <w:tmpl w:val="C274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717648">
    <w:abstractNumId w:val="0"/>
  </w:num>
  <w:num w:numId="2" w16cid:durableId="1971090385">
    <w:abstractNumId w:val="5"/>
  </w:num>
  <w:num w:numId="3" w16cid:durableId="370418684">
    <w:abstractNumId w:val="2"/>
  </w:num>
  <w:num w:numId="4" w16cid:durableId="796341262">
    <w:abstractNumId w:val="1"/>
  </w:num>
  <w:num w:numId="5" w16cid:durableId="1136684763">
    <w:abstractNumId w:val="3"/>
  </w:num>
  <w:num w:numId="6" w16cid:durableId="1358655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FB"/>
    <w:rsid w:val="00017ACE"/>
    <w:rsid w:val="00057B59"/>
    <w:rsid w:val="00077476"/>
    <w:rsid w:val="00086C55"/>
    <w:rsid w:val="000A13F0"/>
    <w:rsid w:val="000A7622"/>
    <w:rsid w:val="000D3096"/>
    <w:rsid w:val="000D48AF"/>
    <w:rsid w:val="000D5B51"/>
    <w:rsid w:val="000E3BB7"/>
    <w:rsid w:val="000F02B8"/>
    <w:rsid w:val="000F1BE9"/>
    <w:rsid w:val="001006D6"/>
    <w:rsid w:val="001C4861"/>
    <w:rsid w:val="001D7933"/>
    <w:rsid w:val="00213B1D"/>
    <w:rsid w:val="0024680A"/>
    <w:rsid w:val="00270100"/>
    <w:rsid w:val="002E383D"/>
    <w:rsid w:val="002F285F"/>
    <w:rsid w:val="002F5D45"/>
    <w:rsid w:val="00365223"/>
    <w:rsid w:val="00390C84"/>
    <w:rsid w:val="0039626C"/>
    <w:rsid w:val="003A6002"/>
    <w:rsid w:val="003D5D04"/>
    <w:rsid w:val="00492046"/>
    <w:rsid w:val="004C1FB8"/>
    <w:rsid w:val="004C3254"/>
    <w:rsid w:val="004D0D07"/>
    <w:rsid w:val="004D105D"/>
    <w:rsid w:val="0050031C"/>
    <w:rsid w:val="00502263"/>
    <w:rsid w:val="00544C95"/>
    <w:rsid w:val="0058558D"/>
    <w:rsid w:val="00585645"/>
    <w:rsid w:val="005A2541"/>
    <w:rsid w:val="005D6936"/>
    <w:rsid w:val="00613E9F"/>
    <w:rsid w:val="006267E9"/>
    <w:rsid w:val="006448CA"/>
    <w:rsid w:val="00690854"/>
    <w:rsid w:val="006A3583"/>
    <w:rsid w:val="006B1D27"/>
    <w:rsid w:val="006B3D93"/>
    <w:rsid w:val="006E611E"/>
    <w:rsid w:val="00721BC2"/>
    <w:rsid w:val="007236FF"/>
    <w:rsid w:val="00732D98"/>
    <w:rsid w:val="007331C1"/>
    <w:rsid w:val="00743141"/>
    <w:rsid w:val="00762560"/>
    <w:rsid w:val="00797BFF"/>
    <w:rsid w:val="007C4B43"/>
    <w:rsid w:val="007D1776"/>
    <w:rsid w:val="007E3C82"/>
    <w:rsid w:val="007F0337"/>
    <w:rsid w:val="007F350A"/>
    <w:rsid w:val="00835AC3"/>
    <w:rsid w:val="00843315"/>
    <w:rsid w:val="00850710"/>
    <w:rsid w:val="008B21D2"/>
    <w:rsid w:val="00926625"/>
    <w:rsid w:val="00971D7C"/>
    <w:rsid w:val="00972E8B"/>
    <w:rsid w:val="009D6817"/>
    <w:rsid w:val="009F6482"/>
    <w:rsid w:val="00A172DE"/>
    <w:rsid w:val="00A3695B"/>
    <w:rsid w:val="00A370A3"/>
    <w:rsid w:val="00A37FA4"/>
    <w:rsid w:val="00A700EA"/>
    <w:rsid w:val="00A957FB"/>
    <w:rsid w:val="00AC64AD"/>
    <w:rsid w:val="00AD3F95"/>
    <w:rsid w:val="00B12197"/>
    <w:rsid w:val="00B34E88"/>
    <w:rsid w:val="00B6167F"/>
    <w:rsid w:val="00B90DDE"/>
    <w:rsid w:val="00BB2949"/>
    <w:rsid w:val="00BB38D2"/>
    <w:rsid w:val="00C25307"/>
    <w:rsid w:val="00C37C8D"/>
    <w:rsid w:val="00C56449"/>
    <w:rsid w:val="00C60E6C"/>
    <w:rsid w:val="00C70E41"/>
    <w:rsid w:val="00C90521"/>
    <w:rsid w:val="00CA75DF"/>
    <w:rsid w:val="00D973FE"/>
    <w:rsid w:val="00DB52EE"/>
    <w:rsid w:val="00DD60A7"/>
    <w:rsid w:val="00E02E55"/>
    <w:rsid w:val="00E33BC2"/>
    <w:rsid w:val="00EB42D2"/>
    <w:rsid w:val="00EE198F"/>
    <w:rsid w:val="00F31B61"/>
    <w:rsid w:val="00F35754"/>
    <w:rsid w:val="00F60321"/>
    <w:rsid w:val="00FC351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A892"/>
  <w15:chartTrackingRefBased/>
  <w15:docId w15:val="{52E01F7A-F136-4EB5-A1D1-BC36B48D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03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957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57FB"/>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7F033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B2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1D2"/>
  </w:style>
  <w:style w:type="paragraph" w:styleId="Footer">
    <w:name w:val="footer"/>
    <w:basedOn w:val="Normal"/>
    <w:link w:val="FooterChar"/>
    <w:uiPriority w:val="99"/>
    <w:unhideWhenUsed/>
    <w:rsid w:val="008B2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1D2"/>
  </w:style>
  <w:style w:type="character" w:customStyle="1" w:styleId="Heading1Char">
    <w:name w:val="Heading 1 Char"/>
    <w:basedOn w:val="DefaultParagraphFont"/>
    <w:link w:val="Heading1"/>
    <w:uiPriority w:val="9"/>
    <w:rsid w:val="0074314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D5B51"/>
    <w:rPr>
      <w:rFonts w:ascii="Times New Roman" w:hAnsi="Times New Roman" w:cs="Times New Roman"/>
      <w:sz w:val="24"/>
      <w:szCs w:val="24"/>
    </w:rPr>
  </w:style>
  <w:style w:type="paragraph" w:styleId="ListParagraph">
    <w:name w:val="List Paragraph"/>
    <w:basedOn w:val="Normal"/>
    <w:uiPriority w:val="34"/>
    <w:qFormat/>
    <w:rsid w:val="00502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1517">
      <w:bodyDiv w:val="1"/>
      <w:marLeft w:val="0"/>
      <w:marRight w:val="0"/>
      <w:marTop w:val="0"/>
      <w:marBottom w:val="0"/>
      <w:divBdr>
        <w:top w:val="none" w:sz="0" w:space="0" w:color="auto"/>
        <w:left w:val="none" w:sz="0" w:space="0" w:color="auto"/>
        <w:bottom w:val="none" w:sz="0" w:space="0" w:color="auto"/>
        <w:right w:val="none" w:sz="0" w:space="0" w:color="auto"/>
      </w:divBdr>
    </w:div>
    <w:div w:id="78064845">
      <w:bodyDiv w:val="1"/>
      <w:marLeft w:val="0"/>
      <w:marRight w:val="0"/>
      <w:marTop w:val="0"/>
      <w:marBottom w:val="0"/>
      <w:divBdr>
        <w:top w:val="none" w:sz="0" w:space="0" w:color="auto"/>
        <w:left w:val="none" w:sz="0" w:space="0" w:color="auto"/>
        <w:bottom w:val="none" w:sz="0" w:space="0" w:color="auto"/>
        <w:right w:val="none" w:sz="0" w:space="0" w:color="auto"/>
      </w:divBdr>
    </w:div>
    <w:div w:id="114641154">
      <w:bodyDiv w:val="1"/>
      <w:marLeft w:val="0"/>
      <w:marRight w:val="0"/>
      <w:marTop w:val="0"/>
      <w:marBottom w:val="0"/>
      <w:divBdr>
        <w:top w:val="none" w:sz="0" w:space="0" w:color="auto"/>
        <w:left w:val="none" w:sz="0" w:space="0" w:color="auto"/>
        <w:bottom w:val="none" w:sz="0" w:space="0" w:color="auto"/>
        <w:right w:val="none" w:sz="0" w:space="0" w:color="auto"/>
      </w:divBdr>
    </w:div>
    <w:div w:id="129591836">
      <w:bodyDiv w:val="1"/>
      <w:marLeft w:val="0"/>
      <w:marRight w:val="0"/>
      <w:marTop w:val="0"/>
      <w:marBottom w:val="0"/>
      <w:divBdr>
        <w:top w:val="none" w:sz="0" w:space="0" w:color="auto"/>
        <w:left w:val="none" w:sz="0" w:space="0" w:color="auto"/>
        <w:bottom w:val="none" w:sz="0" w:space="0" w:color="auto"/>
        <w:right w:val="none" w:sz="0" w:space="0" w:color="auto"/>
      </w:divBdr>
    </w:div>
    <w:div w:id="455757028">
      <w:bodyDiv w:val="1"/>
      <w:marLeft w:val="0"/>
      <w:marRight w:val="0"/>
      <w:marTop w:val="0"/>
      <w:marBottom w:val="0"/>
      <w:divBdr>
        <w:top w:val="none" w:sz="0" w:space="0" w:color="auto"/>
        <w:left w:val="none" w:sz="0" w:space="0" w:color="auto"/>
        <w:bottom w:val="none" w:sz="0" w:space="0" w:color="auto"/>
        <w:right w:val="none" w:sz="0" w:space="0" w:color="auto"/>
      </w:divBdr>
    </w:div>
    <w:div w:id="1106659330">
      <w:bodyDiv w:val="1"/>
      <w:marLeft w:val="0"/>
      <w:marRight w:val="0"/>
      <w:marTop w:val="0"/>
      <w:marBottom w:val="0"/>
      <w:divBdr>
        <w:top w:val="none" w:sz="0" w:space="0" w:color="auto"/>
        <w:left w:val="none" w:sz="0" w:space="0" w:color="auto"/>
        <w:bottom w:val="none" w:sz="0" w:space="0" w:color="auto"/>
        <w:right w:val="none" w:sz="0" w:space="0" w:color="auto"/>
      </w:divBdr>
    </w:div>
    <w:div w:id="1197812645">
      <w:bodyDiv w:val="1"/>
      <w:marLeft w:val="0"/>
      <w:marRight w:val="0"/>
      <w:marTop w:val="0"/>
      <w:marBottom w:val="0"/>
      <w:divBdr>
        <w:top w:val="none" w:sz="0" w:space="0" w:color="auto"/>
        <w:left w:val="none" w:sz="0" w:space="0" w:color="auto"/>
        <w:bottom w:val="none" w:sz="0" w:space="0" w:color="auto"/>
        <w:right w:val="none" w:sz="0" w:space="0" w:color="auto"/>
      </w:divBdr>
    </w:div>
    <w:div w:id="1280260567">
      <w:bodyDiv w:val="1"/>
      <w:marLeft w:val="0"/>
      <w:marRight w:val="0"/>
      <w:marTop w:val="0"/>
      <w:marBottom w:val="0"/>
      <w:divBdr>
        <w:top w:val="none" w:sz="0" w:space="0" w:color="auto"/>
        <w:left w:val="none" w:sz="0" w:space="0" w:color="auto"/>
        <w:bottom w:val="none" w:sz="0" w:space="0" w:color="auto"/>
        <w:right w:val="none" w:sz="0" w:space="0" w:color="auto"/>
      </w:divBdr>
    </w:div>
    <w:div w:id="1993681816">
      <w:bodyDiv w:val="1"/>
      <w:marLeft w:val="0"/>
      <w:marRight w:val="0"/>
      <w:marTop w:val="0"/>
      <w:marBottom w:val="0"/>
      <w:divBdr>
        <w:top w:val="none" w:sz="0" w:space="0" w:color="auto"/>
        <w:left w:val="none" w:sz="0" w:space="0" w:color="auto"/>
        <w:bottom w:val="none" w:sz="0" w:space="0" w:color="auto"/>
        <w:right w:val="none" w:sz="0" w:space="0" w:color="auto"/>
      </w:divBdr>
    </w:div>
    <w:div w:id="208313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Kanyi</dc:creator>
  <cp:keywords/>
  <dc:description/>
  <cp:lastModifiedBy>Johnson Kanyi</cp:lastModifiedBy>
  <cp:revision>92</cp:revision>
  <dcterms:created xsi:type="dcterms:W3CDTF">2024-10-10T20:14:00Z</dcterms:created>
  <dcterms:modified xsi:type="dcterms:W3CDTF">2024-10-25T20:33:00Z</dcterms:modified>
</cp:coreProperties>
</file>